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A908" w14:textId="77777777" w:rsidR="00692FFD" w:rsidRDefault="00692FFD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5"/>
        <w:tblW w:w="10500" w:type="dxa"/>
        <w:tblInd w:w="-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8775"/>
      </w:tblGrid>
      <w:tr w:rsidR="00692FFD" w14:paraId="3B3D4D6A" w14:textId="77777777"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6921" w14:textId="77777777" w:rsidR="00692FFD" w:rsidRDefault="0071701D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сентябрь 2025</w:t>
            </w:r>
          </w:p>
          <w:p w14:paraId="667BECEE" w14:textId="77777777" w:rsidR="00692FFD" w:rsidRDefault="00692FFD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23977DC1" w14:textId="77777777">
        <w:trPr>
          <w:trHeight w:val="215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A503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сентября</w:t>
            </w:r>
          </w:p>
          <w:p w14:paraId="6DFA4532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353D7897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0237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производителей. Продление программы поддержки</w:t>
            </w:r>
          </w:p>
          <w:p w14:paraId="6F89A4C9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E83A4B0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B51BC8A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Лифанова Алёна</w:t>
            </w:r>
          </w:p>
          <w:p w14:paraId="39BAFAB6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5530E644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FFEA9DA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/?ELEMENT_ID=470947</w:t>
              </w:r>
            </w:hyperlink>
          </w:p>
          <w:p w14:paraId="77C6E04A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38C59928" w14:textId="77777777">
        <w:trPr>
          <w:trHeight w:val="215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2D28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сентября</w:t>
            </w:r>
          </w:p>
          <w:p w14:paraId="38911B6B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31D5A114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417F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Регистрация и договоры для новых участников оборота бритв и лезвий для них</w:t>
            </w:r>
          </w:p>
          <w:p w14:paraId="3E8A9F0C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7045737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C92BA3D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Парфененкова Алена</w:t>
            </w:r>
          </w:p>
          <w:p w14:paraId="13FF8729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2"/>
                <w:szCs w:val="22"/>
              </w:rPr>
              <w:t>Бизнес-аналитик Управление товаров народного потребления</w:t>
            </w:r>
          </w:p>
          <w:p w14:paraId="4CF0F0EF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257CDC6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/?ELEMENT_ID=470640</w:t>
              </w:r>
            </w:hyperlink>
          </w:p>
          <w:p w14:paraId="0D7E13AD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25E26520" w14:textId="77777777">
        <w:trPr>
          <w:trHeight w:val="215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6E0C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сентября</w:t>
            </w:r>
          </w:p>
          <w:p w14:paraId="59378605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421D487B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6847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Порядок работы сельхозпроизводителей с 1 сентября 2025 года в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ГИС МТ. Добавление МОД в ГИС МТ</w:t>
            </w:r>
          </w:p>
          <w:p w14:paraId="58176494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47A541D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3F9A7EA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</w:p>
          <w:p w14:paraId="0BAB8B83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«Ветеринарные препараты»</w:t>
            </w:r>
          </w:p>
          <w:p w14:paraId="4F13C95A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Тимофеев</w:t>
            </w:r>
          </w:p>
          <w:p w14:paraId="45205457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Представитель ВНИИЗЖ</w:t>
            </w:r>
          </w:p>
          <w:p w14:paraId="045074DC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D9FDAF0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/?ELEMENT_ID=471193</w:t>
              </w:r>
            </w:hyperlink>
          </w:p>
          <w:p w14:paraId="189EF9D0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0721932A" w14:textId="77777777">
        <w:trPr>
          <w:trHeight w:val="215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37D1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сентября</w:t>
            </w:r>
          </w:p>
          <w:p w14:paraId="48C039CC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11761E1B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A0DC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Операторы ЭДО: Компания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Такском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" и ООО "Астрал - Софт"</w:t>
            </w:r>
          </w:p>
          <w:p w14:paraId="37C11AD3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62ED0B8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D09E1EF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Павел Емельянов</w:t>
            </w:r>
          </w:p>
          <w:p w14:paraId="0F2D656B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14:paraId="5B987A4F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Комаров</w:t>
            </w:r>
          </w:p>
          <w:p w14:paraId="03990AA2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14:paraId="2139ABD7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Сергей Жуков,</w:t>
            </w:r>
          </w:p>
          <w:p w14:paraId="3C82196B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службы проектных решений, Компания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Такском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"</w:t>
            </w:r>
          </w:p>
          <w:p w14:paraId="6615EE31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Касьянов Юрий</w:t>
            </w:r>
          </w:p>
          <w:p w14:paraId="725FC336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продукта Доки, ООО "Астрал - Софт"</w:t>
            </w:r>
          </w:p>
          <w:p w14:paraId="5ED0E0A8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E47788F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/?ELEMENT_ID=470654</w:t>
              </w:r>
            </w:hyperlink>
          </w:p>
          <w:p w14:paraId="66E8AC29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70A34CD6" w14:textId="77777777">
        <w:trPr>
          <w:trHeight w:val="215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65CF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3 сентября</w:t>
            </w:r>
          </w:p>
          <w:p w14:paraId="52A98ED7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4DD9A360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687A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Порядок работы ветеринарных организаций с 1 сентября 2025 года в ГИС МТ</w:t>
            </w:r>
          </w:p>
          <w:p w14:paraId="677DD88D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1E976F5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48577C2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</w:p>
          <w:p w14:paraId="1F5036C1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«Ветеринарные препараты»</w:t>
            </w:r>
          </w:p>
          <w:p w14:paraId="63514574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FE26DF3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/?ELEMENT_ID=471201</w:t>
              </w:r>
            </w:hyperlink>
          </w:p>
          <w:p w14:paraId="6CA0D1F3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6A23CDC0" w14:textId="77777777">
        <w:trPr>
          <w:trHeight w:val="215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ADCB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сентября</w:t>
            </w:r>
          </w:p>
          <w:p w14:paraId="5E632EEB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1E0BD5F9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7AD0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вебинар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Doc's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Seller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1 сентября. Главные изменения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 маркировке игрушек и детских товаров на маркетплейсах</w:t>
            </w:r>
          </w:p>
          <w:p w14:paraId="2AA050BC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3460799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09E677B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Лифанова Алёна</w:t>
            </w:r>
          </w:p>
          <w:p w14:paraId="27F48691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"Игры и игрушки для детей"</w:t>
            </w:r>
          </w:p>
          <w:p w14:paraId="6ADB3AF2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Анастасия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Ибнеева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777140AF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отдела внедрения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Doc's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seller</w:t>
            </w:r>
            <w:proofErr w:type="spellEnd"/>
          </w:p>
          <w:p w14:paraId="4ECB73A2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E1FE3A4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/?ELEMENT_ID=471525</w:t>
              </w:r>
            </w:hyperlink>
          </w:p>
          <w:p w14:paraId="586D09F4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713EE6B6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1F1B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сентября</w:t>
            </w:r>
          </w:p>
          <w:p w14:paraId="5F4B3F46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14:paraId="64C752FE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D00F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работы с косметикой и бытовой химией на маркетплейсах</w:t>
            </w:r>
          </w:p>
          <w:p w14:paraId="0585BDF9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6D5A9DC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DE243CC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Ершов Ярослав</w:t>
            </w:r>
          </w:p>
          <w:p w14:paraId="6C4FD215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14:paraId="4D3B5BE6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9417286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/?ELEMENT_ID=470649</w:t>
              </w:r>
            </w:hyperlink>
          </w:p>
          <w:p w14:paraId="5ED37511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0EEA613D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D6A5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сентября</w:t>
            </w:r>
          </w:p>
          <w:p w14:paraId="67A83B99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14:paraId="3C035D9C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FB44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</w:p>
          <w:p w14:paraId="53F6587D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CAD85C2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7F12EDB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Горелов Игорь</w:t>
            </w:r>
          </w:p>
          <w:p w14:paraId="1A9F570F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товарной группы «Печатная продукция» </w:t>
            </w:r>
          </w:p>
          <w:p w14:paraId="6DDBA992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Старцев Александр</w:t>
            </w:r>
          </w:p>
          <w:p w14:paraId="1F053F0D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Ведущий менеджер проектов промышленной маркировки компании «Первый Бит»</w:t>
            </w:r>
          </w:p>
          <w:p w14:paraId="275096B0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9B1A3EB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/?ELEMENT_ID=470658</w:t>
              </w:r>
            </w:hyperlink>
          </w:p>
        </w:tc>
      </w:tr>
      <w:tr w:rsidR="00692FFD" w14:paraId="5113BBA0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2618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сентября</w:t>
            </w:r>
          </w:p>
          <w:p w14:paraId="513F44C1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033D7862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FA07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Партнёрский вебинар по маркировке и ведению учёта строительных материалов</w:t>
            </w:r>
          </w:p>
          <w:p w14:paraId="7967C1BF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C80C01D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256D89A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Воробьев</w:t>
            </w:r>
          </w:p>
          <w:p w14:paraId="28C04B09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«Строительные материалы», «ЦРПТ»</w:t>
            </w:r>
          </w:p>
          <w:p w14:paraId="740B6FDC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Михаил Денисенко</w:t>
            </w:r>
          </w:p>
          <w:p w14:paraId="75CF31B8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»</w:t>
            </w:r>
          </w:p>
          <w:p w14:paraId="28B36824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5AEF025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/?ELEMENT_ID=471318</w:t>
              </w:r>
            </w:hyperlink>
          </w:p>
          <w:p w14:paraId="233F5E5C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72AADD9F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B88C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9 сентября</w:t>
            </w:r>
          </w:p>
          <w:p w14:paraId="2BE1C161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0EC47D15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561D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Обзор технический решений.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Электроник</w:t>
            </w:r>
          </w:p>
          <w:p w14:paraId="389754F4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0A2D3E2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1A74445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Фатьянова</w:t>
            </w:r>
          </w:p>
          <w:p w14:paraId="28F2C344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"Игры и игрушки для детей"</w:t>
            </w:r>
          </w:p>
          <w:p w14:paraId="0439C406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</w:p>
          <w:p w14:paraId="3721D620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Генеральный директор ГК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Электроник»</w:t>
            </w:r>
          </w:p>
          <w:p w14:paraId="28204917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9A0CB6C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/?ELEMENT_ID=470939</w:t>
              </w:r>
            </w:hyperlink>
          </w:p>
          <w:p w14:paraId="28A8E6CC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6C6F60F3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21D6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14:paraId="7FEFD8FE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2F6488B4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21C1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Демонстрация работы в личном кабинете ГИС МТ. (Заказ, ввод в оборот, корректировка сведений)</w:t>
            </w:r>
          </w:p>
          <w:p w14:paraId="4464C414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8C2FA5F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B0BF6D1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Пильщиков Евгений</w:t>
            </w:r>
          </w:p>
          <w:p w14:paraId="35085D69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направления «Бакалейная продукция» Управления безакцизной пищевой продукции</w:t>
            </w:r>
          </w:p>
          <w:p w14:paraId="1CF44270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Сидельникова Екатерина </w:t>
            </w:r>
          </w:p>
          <w:p w14:paraId="61A58C7D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ов</w:t>
            </w:r>
          </w:p>
          <w:p w14:paraId="270B9464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2489946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/?ELEMENT_ID=471197</w:t>
              </w:r>
            </w:hyperlink>
          </w:p>
          <w:p w14:paraId="362CB6D9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6E42135A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2B03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14:paraId="4A69D8BF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59ACFC3D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9CBB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Корма: открытый микрофон</w:t>
            </w:r>
          </w:p>
          <w:p w14:paraId="5B6A9357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2A34F8B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E2F404A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Васильцова </w:t>
            </w:r>
          </w:p>
          <w:p w14:paraId="25C24AF3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14:paraId="29C20DB1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Челышева </w:t>
            </w:r>
          </w:p>
          <w:p w14:paraId="149408BC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Корма</w:t>
            </w:r>
          </w:p>
          <w:p w14:paraId="0E1FC813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44B4815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D=471410</w:t>
              </w:r>
            </w:hyperlink>
          </w:p>
          <w:p w14:paraId="07193CE7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570953FD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4EB1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сентября</w:t>
            </w:r>
          </w:p>
          <w:p w14:paraId="65F0C4D3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60BBBB7A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1595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Моторные масла особенности маркировки при импорте и экспорте товаров</w:t>
            </w:r>
          </w:p>
          <w:p w14:paraId="268CBBF0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012B29E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85B155D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Регина Головко</w:t>
            </w:r>
          </w:p>
          <w:p w14:paraId="094F72F2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  направления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Управления  промышленными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товарами</w:t>
            </w:r>
          </w:p>
          <w:p w14:paraId="47F96D14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 Наталья</w:t>
            </w:r>
          </w:p>
          <w:p w14:paraId="46DA76D3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Управления  промышленными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товарами</w:t>
            </w:r>
          </w:p>
          <w:p w14:paraId="460D5F55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A0F2230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/?ELEMENT_ID=471442</w:t>
              </w:r>
            </w:hyperlink>
          </w:p>
          <w:p w14:paraId="019F4AE8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5378D230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31C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сентября</w:t>
            </w:r>
          </w:p>
          <w:p w14:paraId="2A007214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6E2538FD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25F1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Обзор технический решений. ИТ-КЛАСТЕР/АЛЬФА ТЕХНОЛОГИИ</w:t>
            </w:r>
          </w:p>
          <w:p w14:paraId="44A454E9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F5A379F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314CBD0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Фатьянова Ирина</w:t>
            </w:r>
          </w:p>
          <w:p w14:paraId="7FDBF0E8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проектов ТГ "Игры и игрушки для детей"</w:t>
            </w:r>
          </w:p>
          <w:p w14:paraId="33B5E859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Бурцев Дмитрий</w:t>
            </w:r>
          </w:p>
          <w:p w14:paraId="649F5FBE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жер проектов ООО «ИТ-КЛАСТЕР»</w:t>
            </w:r>
          </w:p>
          <w:p w14:paraId="5128EBD1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Балыков</w:t>
            </w:r>
          </w:p>
          <w:p w14:paraId="29EB8B11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Генеральный директор ООО «Альфа технологии»</w:t>
            </w:r>
          </w:p>
          <w:p w14:paraId="4C42D25B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A8CDC54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71499</w:t>
              </w:r>
            </w:hyperlink>
          </w:p>
          <w:p w14:paraId="48ED523D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76141A77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6815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16 сентября</w:t>
            </w:r>
          </w:p>
          <w:p w14:paraId="58B9D601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6C53BF2D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00E1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маркировке продукции в системе "Честный знак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"  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производителей Карелии</w:t>
            </w:r>
          </w:p>
          <w:p w14:paraId="3D60A85B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027851F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72ADCD7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Катогарова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Елена Андреевна</w:t>
            </w:r>
          </w:p>
          <w:p w14:paraId="5266F122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Специалист Центра сертификации, стандартизации и испытаний АНО "Центр "Мой бизнес" Республики Карелия", спикер "Честного знака"</w:t>
            </w:r>
          </w:p>
          <w:p w14:paraId="523D74B3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Ларина Ирина</w:t>
            </w:r>
          </w:p>
          <w:p w14:paraId="1AB2DE95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36363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</w:p>
          <w:p w14:paraId="5B11AEA7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066232B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/?ELEMENT_ID=470636</w:t>
              </w:r>
            </w:hyperlink>
          </w:p>
          <w:p w14:paraId="7960150A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56ACB921" w14:textId="77777777">
        <w:trPr>
          <w:trHeight w:val="247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2E8E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сентября</w:t>
            </w:r>
          </w:p>
          <w:p w14:paraId="782EEA01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3AD42246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9F48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Косметика, бытовая химия и товары личной гигиены». Основные вопросы.</w:t>
            </w:r>
          </w:p>
          <w:p w14:paraId="127294C8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0C26771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D072906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Сидоркова Александра </w:t>
            </w:r>
          </w:p>
          <w:p w14:paraId="26BDB641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5705A4BE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Варфоламеев </w:t>
            </w:r>
          </w:p>
          <w:p w14:paraId="0E8DF1A8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</w:t>
            </w:r>
          </w:p>
          <w:p w14:paraId="767C6B55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E2E89A7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/?ELEMENT_ID=470636</w:t>
              </w:r>
            </w:hyperlink>
          </w:p>
          <w:p w14:paraId="7A638330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6D2EFAB5" w14:textId="77777777">
        <w:trPr>
          <w:trHeight w:val="226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0805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сентября</w:t>
            </w:r>
          </w:p>
          <w:p w14:paraId="2F0B8A46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14:paraId="68C46CD4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F335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кормов для животных</w:t>
            </w:r>
          </w:p>
          <w:p w14:paraId="77720B32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D248049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C5A6BEE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Челышева </w:t>
            </w:r>
          </w:p>
          <w:p w14:paraId="23EB433C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Корма</w:t>
            </w:r>
          </w:p>
          <w:p w14:paraId="137F0A00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Дворников </w:t>
            </w:r>
          </w:p>
          <w:p w14:paraId="0BAF5421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</w:p>
          <w:p w14:paraId="603B3D52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BAC49A1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B919354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/?ELEMENT_ID=471406</w:t>
              </w:r>
            </w:hyperlink>
          </w:p>
          <w:p w14:paraId="1ACE08A9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7DCCF81A" w14:textId="77777777">
        <w:trPr>
          <w:trHeight w:val="226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DE40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19 сентября</w:t>
            </w:r>
          </w:p>
          <w:p w14:paraId="58DF17B0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14:paraId="019C9DFF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F80E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"Контактное производство при работе с маркировкой печатной продукции"</w:t>
            </w:r>
          </w:p>
          <w:p w14:paraId="12EA28AD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C272FF7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667FCA2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Горелов Игорь </w:t>
            </w:r>
          </w:p>
          <w:p w14:paraId="1E53ADE4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«Печатная продукция»</w:t>
            </w:r>
          </w:p>
          <w:p w14:paraId="0B42D1E8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D7B6F19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/?ELEMENT_ID=470791</w:t>
              </w:r>
            </w:hyperlink>
          </w:p>
          <w:p w14:paraId="2361E64E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16BD2B4A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FF5F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сентября</w:t>
            </w:r>
          </w:p>
          <w:p w14:paraId="138FB828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Понедельник</w:t>
            </w:r>
          </w:p>
          <w:p w14:paraId="0B988571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E849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средствами идентификации отдель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ных видов хозяйственных и санитарно-гигиенических изделий</w:t>
            </w:r>
          </w:p>
          <w:p w14:paraId="4933271D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A706145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45076D2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Сидоркова Александра </w:t>
            </w:r>
          </w:p>
          <w:p w14:paraId="2DEB3F91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34F25905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Варфоламеев </w:t>
            </w:r>
          </w:p>
          <w:p w14:paraId="504DE943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</w:t>
            </w:r>
          </w:p>
          <w:p w14:paraId="57FA7E03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FC12EA7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/?ELEMENT_ID=470632</w:t>
              </w:r>
            </w:hyperlink>
          </w:p>
          <w:p w14:paraId="71279648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1D51E72A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7558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сентября</w:t>
            </w:r>
          </w:p>
          <w:p w14:paraId="14CCAB68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0AD860C5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0A95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Обзор технический решений. СКБ Контур</w:t>
            </w:r>
          </w:p>
          <w:p w14:paraId="1E73C5A1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A71809C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F5FD9AE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Лифанова Алёна</w:t>
            </w:r>
          </w:p>
          <w:p w14:paraId="2B2ECF77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"Игры и игрушки для детей"</w:t>
            </w:r>
          </w:p>
          <w:p w14:paraId="3DD9C73F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Савина Наталья</w:t>
            </w:r>
          </w:p>
          <w:p w14:paraId="66BD8C82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Эксперт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Контур.Маркировка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(АО СКБ Контур)</w:t>
            </w:r>
          </w:p>
          <w:p w14:paraId="10C44227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42A8D5C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/?ELEMENT_ID=471288</w:t>
              </w:r>
            </w:hyperlink>
          </w:p>
          <w:p w14:paraId="7F7DEF4A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36335E53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04B5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сентября</w:t>
            </w:r>
          </w:p>
          <w:p w14:paraId="1CA7746A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5F29C61F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7544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Партнёрский вебинар по маркировке и ведению учёта растворимых завариваемых напитков</w:t>
            </w:r>
          </w:p>
          <w:p w14:paraId="5379A205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C497E5E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A81D336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Константин Воротников</w:t>
            </w:r>
          </w:p>
          <w:p w14:paraId="51908A38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«Растворимые завариваемые напитки», «ЦРПТ»</w:t>
            </w:r>
          </w:p>
          <w:p w14:paraId="31136AC0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Михаил Денисенко</w:t>
            </w:r>
          </w:p>
          <w:p w14:paraId="50F30A83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по мобильной автоматиза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ции,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»</w:t>
            </w:r>
          </w:p>
          <w:p w14:paraId="16E7175D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A78011C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/?ELEMENT_ID=471322</w:t>
              </w:r>
            </w:hyperlink>
          </w:p>
          <w:p w14:paraId="28CF5D19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4F5F8518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729D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сентября</w:t>
            </w:r>
          </w:p>
          <w:p w14:paraId="5157D06B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30E37B8E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B288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Моторные масла. Технические решения и ти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пичные ошибки</w:t>
            </w:r>
          </w:p>
          <w:p w14:paraId="1C58CADF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56BA116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D0F74D3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 Наталья</w:t>
            </w:r>
          </w:p>
          <w:p w14:paraId="3501A675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«Моторные масла»</w:t>
            </w:r>
          </w:p>
          <w:p w14:paraId="1B5BAE3F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Булгаков Дмитрий</w:t>
            </w:r>
          </w:p>
          <w:p w14:paraId="27387543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Технический руководитель проектов, Департамент производственных решений</w:t>
            </w:r>
          </w:p>
          <w:p w14:paraId="3BF76508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CEBA7A5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/?ELEMENT_ID=471450</w:t>
              </w:r>
            </w:hyperlink>
          </w:p>
          <w:p w14:paraId="178B2036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287338C8" w14:textId="77777777">
        <w:trPr>
          <w:trHeight w:val="1234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BC84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25 сентября</w:t>
            </w:r>
          </w:p>
          <w:p w14:paraId="7229E2C6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4BEDC96E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5268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Разрешительная документация. Этапы и описание товаров в Нацио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нальном каталоге</w:t>
            </w:r>
          </w:p>
          <w:p w14:paraId="70474AA0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A06DD39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461D2B5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 Валерий</w:t>
            </w:r>
          </w:p>
          <w:p w14:paraId="67DD6575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проектов, Управление товаров народного потребления</w:t>
            </w:r>
          </w:p>
          <w:p w14:paraId="338A3583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833ADAB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/?ELEMENT_ID=471414</w:t>
              </w:r>
            </w:hyperlink>
          </w:p>
          <w:p w14:paraId="519A531C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656A5BEC" w14:textId="77777777">
        <w:trPr>
          <w:trHeight w:val="1234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21CD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сентября</w:t>
            </w:r>
          </w:p>
          <w:p w14:paraId="6E5BAACF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4DB4B245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F0A3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при импорте пиротехники и средств пожаротушения</w:t>
            </w:r>
          </w:p>
          <w:p w14:paraId="1F476273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098A953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BA49CEF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Василенко Вячеслав </w:t>
            </w:r>
          </w:p>
          <w:p w14:paraId="0525571E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"Пиротехника и средства пожаротушения"</w:t>
            </w:r>
          </w:p>
          <w:p w14:paraId="048BC8A8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Головко Регина </w:t>
            </w:r>
          </w:p>
          <w:p w14:paraId="019D95B3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Импорт</w:t>
            </w:r>
          </w:p>
          <w:p w14:paraId="15849E24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BB381B4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/?ELEMENT_ID=471438</w:t>
              </w:r>
            </w:hyperlink>
          </w:p>
          <w:p w14:paraId="5083A554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42C7D87E" w14:textId="77777777">
        <w:trPr>
          <w:trHeight w:val="1234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4B25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29 сентября</w:t>
            </w:r>
          </w:p>
          <w:p w14:paraId="2F309F30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Понедельник</w:t>
            </w:r>
          </w:p>
          <w:p w14:paraId="7757B89F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90D6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мобильными приложениями «Честный знак. Бизнес» и «Маркировка просто»</w:t>
            </w:r>
          </w:p>
          <w:p w14:paraId="298B634B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36D1055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A186FC8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Комаров Игорь</w:t>
            </w:r>
          </w:p>
          <w:p w14:paraId="468542DE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2"/>
                <w:szCs w:val="22"/>
              </w:rPr>
              <w:t>Руководитель продукта. Группа внедрения.</w:t>
            </w:r>
          </w:p>
          <w:p w14:paraId="0163181E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1A0E5BA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/?ELEMENT_ID=470644</w:t>
              </w:r>
            </w:hyperlink>
          </w:p>
          <w:p w14:paraId="2499FE91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92FFD" w14:paraId="560C4388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2F1F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сентября</w:t>
            </w:r>
          </w:p>
          <w:p w14:paraId="4C216777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388B2AB4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1980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Обзор технический решений. Первый Бит</w:t>
            </w:r>
          </w:p>
          <w:p w14:paraId="5BC922BC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E465AF7" w14:textId="77777777" w:rsidR="00692FFD" w:rsidRDefault="007170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C1C994F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Лифанова Алёна</w:t>
            </w:r>
          </w:p>
          <w:p w14:paraId="703254E5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"Игры и игрушки для детей"</w:t>
            </w:r>
          </w:p>
          <w:p w14:paraId="55EFD64B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Николай Панкратов</w:t>
            </w:r>
          </w:p>
          <w:p w14:paraId="6CFCD3E2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по развитию направления, Первый Бит</w:t>
            </w:r>
          </w:p>
          <w:p w14:paraId="3A5980BC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Никитина</w:t>
            </w:r>
          </w:p>
          <w:p w14:paraId="16AC7B0D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отдела промышленной маркировки, Первый Бит</w:t>
            </w:r>
          </w:p>
          <w:p w14:paraId="71F95186" w14:textId="77777777" w:rsidR="00692FFD" w:rsidRDefault="00692FF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4B97D8A" w14:textId="77777777" w:rsidR="00692FFD" w:rsidRDefault="007170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/?ELEMENT_ID=470943</w:t>
              </w:r>
            </w:hyperlink>
          </w:p>
          <w:p w14:paraId="5B11D459" w14:textId="77777777" w:rsidR="00692FFD" w:rsidRDefault="00692FF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2F879325" w14:textId="77777777" w:rsidR="00692FFD" w:rsidRDefault="00692FFD">
      <w:pPr>
        <w:spacing w:line="240" w:lineRule="auto"/>
        <w:rPr>
          <w:rFonts w:ascii="Times New Roman" w:eastAsia="Times New Roman" w:hAnsi="Times New Roman" w:cs="Times New Roman"/>
        </w:rPr>
      </w:pPr>
    </w:p>
    <w:p w14:paraId="7F24CB01" w14:textId="77777777" w:rsidR="00692FFD" w:rsidRDefault="00692FFD"/>
    <w:sectPr w:rsidR="00692FF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FD"/>
    <w:rsid w:val="00692FFD"/>
    <w:rsid w:val="0071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1156"/>
  <w15:docId w15:val="{16E8A2AB-9E5D-4426-947F-3DBBBF10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71201" TargetMode="External"/><Relationship Id="rId13" Type="http://schemas.openxmlformats.org/officeDocument/2006/relationships/hyperlink" Target="https://xn--80ajghhoc2aj1c8b.xn--p1ai/lectures/vebinary/?ELEMENT_ID=470939" TargetMode="External"/><Relationship Id="rId18" Type="http://schemas.openxmlformats.org/officeDocument/2006/relationships/hyperlink" Target="https://xn--80ajghhoc2aj1c8b.xn--p1ai/lectures/vebinary/?ELEMENT_ID=470636" TargetMode="External"/><Relationship Id="rId26" Type="http://schemas.openxmlformats.org/officeDocument/2006/relationships/hyperlink" Target="https://xn--80ajghhoc2aj1c8b.xn--p1ai/lectures/vebinary/?ELEMENT_ID=4714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70791" TargetMode="External"/><Relationship Id="rId7" Type="http://schemas.openxmlformats.org/officeDocument/2006/relationships/hyperlink" Target="https://xn--80ajghhoc2aj1c8b.xn--p1ai/lectures/vebinary/?ELEMENT_ID=470654" TargetMode="External"/><Relationship Id="rId12" Type="http://schemas.openxmlformats.org/officeDocument/2006/relationships/hyperlink" Target="https://xn--80ajghhoc2aj1c8b.xn--p1ai/lectures/vebinary/?ELEMENT_ID=471318" TargetMode="External"/><Relationship Id="rId17" Type="http://schemas.openxmlformats.org/officeDocument/2006/relationships/hyperlink" Target="https://xn--80ajghhoc2aj1c8b.xn--p1ai/lectures/vebinary/?ELEMENT_ID=471499" TargetMode="External"/><Relationship Id="rId25" Type="http://schemas.openxmlformats.org/officeDocument/2006/relationships/hyperlink" Target="https://xn--80ajghhoc2aj1c8b.xn--p1ai/lectures/vebinary/?ELEMENT_ID=4714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71442" TargetMode="External"/><Relationship Id="rId20" Type="http://schemas.openxmlformats.org/officeDocument/2006/relationships/hyperlink" Target="https://xn--80ajghhoc2aj1c8b.xn--p1ai/lectures/vebinary/?ELEMENT_ID=471406" TargetMode="External"/><Relationship Id="rId29" Type="http://schemas.openxmlformats.org/officeDocument/2006/relationships/hyperlink" Target="https://xn--80ajghhoc2aj1c8b.xn--p1ai/lectures/vebinary/?ELEMENT_ID=470943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71193" TargetMode="External"/><Relationship Id="rId11" Type="http://schemas.openxmlformats.org/officeDocument/2006/relationships/hyperlink" Target="https://xn--80ajghhoc2aj1c8b.xn--p1ai/lectures/vebinary/?ELEMENT_ID=470658" TargetMode="External"/><Relationship Id="rId24" Type="http://schemas.openxmlformats.org/officeDocument/2006/relationships/hyperlink" Target="https://xn--80ajghhoc2aj1c8b.xn--p1ai/lectures/vebinary/?ELEMENT_ID=471322" TargetMode="External"/><Relationship Id="rId5" Type="http://schemas.openxmlformats.org/officeDocument/2006/relationships/hyperlink" Target="https://xn--80ajghhoc2aj1c8b.xn--p1ai/lectures/vebinary/?ELEMENT_ID=470640" TargetMode="External"/><Relationship Id="rId15" Type="http://schemas.openxmlformats.org/officeDocument/2006/relationships/hyperlink" Target="https://xn--80ajghhoc2aj1c8b.xn--p1ai/lectures/vebinary/?ELEMENT_ID=471410" TargetMode="External"/><Relationship Id="rId23" Type="http://schemas.openxmlformats.org/officeDocument/2006/relationships/hyperlink" Target="https://xn--80ajghhoc2aj1c8b.xn--p1ai/lectures/vebinary/?ELEMENT_ID=471288" TargetMode="External"/><Relationship Id="rId28" Type="http://schemas.openxmlformats.org/officeDocument/2006/relationships/hyperlink" Target="https://xn--80ajghhoc2aj1c8b.xn--p1ai/lectures/vebinary/?ELEMENT_ID=470644" TargetMode="External"/><Relationship Id="rId10" Type="http://schemas.openxmlformats.org/officeDocument/2006/relationships/hyperlink" Target="https://xn--80ajghhoc2aj1c8b.xn--p1ai/lectures/vebinary/?ELEMENT_ID=470649" TargetMode="External"/><Relationship Id="rId19" Type="http://schemas.openxmlformats.org/officeDocument/2006/relationships/hyperlink" Target="https://xn--80ajghhoc2aj1c8b.xn--p1ai/lectures/vebinary/?ELEMENT_ID=470636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xn--80ajghhoc2aj1c8b.xn--p1ai/lectures/vebinary/?ELEMENT_ID=470947" TargetMode="External"/><Relationship Id="rId9" Type="http://schemas.openxmlformats.org/officeDocument/2006/relationships/hyperlink" Target="https://xn--80ajghhoc2aj1c8b.xn--p1ai/lectures/vebinary/?ELEMENT_ID=471525" TargetMode="External"/><Relationship Id="rId14" Type="http://schemas.openxmlformats.org/officeDocument/2006/relationships/hyperlink" Target="https://xn--80ajghhoc2aj1c8b.xn--p1ai/lectures/vebinary/?ELEMENT_ID=471197" TargetMode="External"/><Relationship Id="rId22" Type="http://schemas.openxmlformats.org/officeDocument/2006/relationships/hyperlink" Target="https://xn--80ajghhoc2aj1c8b.xn--p1ai/lectures/vebinary/?ELEMENT_ID=470632" TargetMode="External"/><Relationship Id="rId27" Type="http://schemas.openxmlformats.org/officeDocument/2006/relationships/hyperlink" Target="https://xn--80ajghhoc2aj1c8b.xn--p1ai/lectures/vebinary/?ELEMENT_ID=47143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8991</Characters>
  <Application>Microsoft Office Word</Application>
  <DocSecurity>0</DocSecurity>
  <Lines>74</Lines>
  <Paragraphs>21</Paragraphs>
  <ScaleCrop>false</ScaleCrop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Ирина</dc:creator>
  <cp:lastModifiedBy>Карпова Ирина</cp:lastModifiedBy>
  <cp:revision>2</cp:revision>
  <dcterms:created xsi:type="dcterms:W3CDTF">2025-08-29T14:17:00Z</dcterms:created>
  <dcterms:modified xsi:type="dcterms:W3CDTF">2025-08-29T14:17:00Z</dcterms:modified>
</cp:coreProperties>
</file>