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B51CB" w14:textId="77777777" w:rsidR="002C23B4" w:rsidRPr="00C16BCF" w:rsidRDefault="002C23B4" w:rsidP="002C23B4">
      <w:pPr>
        <w:jc w:val="center"/>
        <w:rPr>
          <w:sz w:val="28"/>
          <w:szCs w:val="28"/>
        </w:rPr>
      </w:pPr>
      <w:r w:rsidRPr="00C16BCF">
        <w:rPr>
          <w:noProof/>
          <w:sz w:val="28"/>
          <w:szCs w:val="28"/>
          <w:lang w:eastAsia="ru-RU" w:bidi="ar-SA"/>
        </w:rPr>
        <w:drawing>
          <wp:inline distT="0" distB="0" distL="0" distR="0" wp14:anchorId="2E200D12" wp14:editId="1EA224DD">
            <wp:extent cx="581025" cy="7143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3222"/>
        <w:gridCol w:w="1204"/>
      </w:tblGrid>
      <w:tr w:rsidR="002C23B4" w:rsidRPr="00C16BCF" w14:paraId="0A78252D" w14:textId="77777777" w:rsidTr="002E425B">
        <w:trPr>
          <w:trHeight w:hRule="exact" w:val="1883"/>
        </w:trPr>
        <w:tc>
          <w:tcPr>
            <w:tcW w:w="9286" w:type="dxa"/>
            <w:gridSpan w:val="4"/>
            <w:shd w:val="clear" w:color="auto" w:fill="auto"/>
          </w:tcPr>
          <w:p w14:paraId="157D7D64" w14:textId="77777777" w:rsidR="002C23B4" w:rsidRPr="00C16BCF" w:rsidRDefault="002C23B4" w:rsidP="002E425B">
            <w:pPr>
              <w:keepNext/>
              <w:widowControl/>
              <w:tabs>
                <w:tab w:val="left" w:pos="2977"/>
              </w:tabs>
              <w:suppressAutoHyphens w:val="0"/>
              <w:spacing w:before="36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</w:rPr>
              <w:t xml:space="preserve">АДМИНИСТРАЦИЯ ЛЕБЯЖСКОГО МУНИЦИПАЛЬНОГО ОКРУГА </w:t>
            </w:r>
          </w:p>
          <w:p w14:paraId="0A4011FD" w14:textId="77777777" w:rsidR="002C23B4" w:rsidRPr="00C16BCF" w:rsidRDefault="002C23B4" w:rsidP="002E425B">
            <w:pPr>
              <w:keepNext/>
              <w:widowControl/>
              <w:tabs>
                <w:tab w:val="left" w:pos="2977"/>
              </w:tabs>
              <w:suppressAutoHyphens w:val="0"/>
              <w:spacing w:after="36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</w:rPr>
              <w:t>КИРОВСКОЙ ОБЛАСТИ</w:t>
            </w:r>
          </w:p>
          <w:p w14:paraId="56FED446" w14:textId="77777777" w:rsidR="002C23B4" w:rsidRPr="00C16BCF" w:rsidRDefault="002C23B4" w:rsidP="002E425B">
            <w:pPr>
              <w:keepNext/>
              <w:widowControl/>
              <w:suppressAutoHyphens w:val="0"/>
              <w:spacing w:after="48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</w:rPr>
              <w:t>ПОСТАНОВЛЕНИЕ</w:t>
            </w:r>
          </w:p>
          <w:p w14:paraId="09227892" w14:textId="77777777" w:rsidR="002C23B4" w:rsidRPr="00C16BCF" w:rsidRDefault="002C23B4" w:rsidP="002E425B">
            <w:pPr>
              <w:widowControl/>
              <w:tabs>
                <w:tab w:val="left" w:pos="2160"/>
              </w:tabs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kern w:val="0"/>
                <w:sz w:val="28"/>
                <w:szCs w:val="28"/>
              </w:rPr>
              <w:tab/>
            </w:r>
          </w:p>
        </w:tc>
      </w:tr>
      <w:tr w:rsidR="002C23B4" w:rsidRPr="00C16BCF" w14:paraId="5DE07E60" w14:textId="77777777" w:rsidTr="002E425B">
        <w:tblPrEx>
          <w:tblCellMar>
            <w:left w:w="70" w:type="dxa"/>
            <w:right w:w="70" w:type="dxa"/>
          </w:tblCellMar>
        </w:tblPrEx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14:paraId="3E36E24D" w14:textId="7F976CC3" w:rsidR="002C23B4" w:rsidRPr="00C16BCF" w:rsidRDefault="00A9218A" w:rsidP="002E425B">
            <w:pPr>
              <w:widowControl/>
              <w:tabs>
                <w:tab w:val="left" w:pos="2765"/>
              </w:tabs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</w:rPr>
              <w:t>21.07.2025</w:t>
            </w:r>
          </w:p>
        </w:tc>
        <w:tc>
          <w:tcPr>
            <w:tcW w:w="2731" w:type="dxa"/>
            <w:shd w:val="clear" w:color="auto" w:fill="auto"/>
          </w:tcPr>
          <w:p w14:paraId="5A946B3A" w14:textId="77777777" w:rsidR="002C23B4" w:rsidRPr="00C16BCF" w:rsidRDefault="002C23B4" w:rsidP="002E425B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position w:val="-4"/>
                <w:sz w:val="28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14:paraId="0AE28650" w14:textId="77777777" w:rsidR="002C23B4" w:rsidRPr="00C16BCF" w:rsidRDefault="002C23B4" w:rsidP="002E425B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kern w:val="0"/>
                <w:position w:val="-5"/>
                <w:sz w:val="28"/>
                <w:szCs w:val="28"/>
              </w:rPr>
              <w:t>№</w:t>
            </w:r>
          </w:p>
        </w:tc>
        <w:tc>
          <w:tcPr>
            <w:tcW w:w="1204" w:type="dxa"/>
            <w:tcBorders>
              <w:bottom w:val="single" w:sz="6" w:space="0" w:color="000000"/>
            </w:tcBorders>
            <w:shd w:val="clear" w:color="auto" w:fill="auto"/>
          </w:tcPr>
          <w:p w14:paraId="2F47504E" w14:textId="32589576" w:rsidR="002C23B4" w:rsidRPr="00C16BCF" w:rsidRDefault="00A9218A" w:rsidP="002E425B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</w:rPr>
              <w:t>526</w:t>
            </w:r>
          </w:p>
        </w:tc>
      </w:tr>
      <w:tr w:rsidR="002C23B4" w:rsidRPr="00C16BCF" w14:paraId="75885DC4" w14:textId="77777777" w:rsidTr="002E425B">
        <w:tblPrEx>
          <w:tblCellMar>
            <w:left w:w="70" w:type="dxa"/>
            <w:right w:w="70" w:type="dxa"/>
          </w:tblCellMar>
        </w:tblPrEx>
        <w:tc>
          <w:tcPr>
            <w:tcW w:w="9286" w:type="dxa"/>
            <w:gridSpan w:val="4"/>
            <w:shd w:val="clear" w:color="auto" w:fill="auto"/>
          </w:tcPr>
          <w:p w14:paraId="085D1201" w14:textId="77777777" w:rsidR="002C23B4" w:rsidRPr="00C16BCF" w:rsidRDefault="002C23B4" w:rsidP="002E425B">
            <w:pPr>
              <w:widowControl/>
              <w:tabs>
                <w:tab w:val="left" w:pos="2765"/>
              </w:tabs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proofErr w:type="spellStart"/>
            <w:r w:rsidRPr="00C16BCF">
              <w:rPr>
                <w:rFonts w:eastAsia="Times New Roman"/>
                <w:kern w:val="0"/>
                <w:sz w:val="28"/>
                <w:szCs w:val="28"/>
              </w:rPr>
              <w:t>пгт</w:t>
            </w:r>
            <w:proofErr w:type="spellEnd"/>
            <w:r w:rsidRPr="00C16BCF">
              <w:rPr>
                <w:rFonts w:eastAsia="Times New Roman"/>
                <w:kern w:val="0"/>
                <w:sz w:val="28"/>
                <w:szCs w:val="28"/>
              </w:rPr>
              <w:t xml:space="preserve"> Лебяжье </w:t>
            </w:r>
          </w:p>
        </w:tc>
      </w:tr>
    </w:tbl>
    <w:p w14:paraId="1BC22A9E" w14:textId="77777777" w:rsidR="002C23B4" w:rsidRPr="003240FF" w:rsidRDefault="002C23B4" w:rsidP="002C23B4">
      <w:pPr>
        <w:pStyle w:val="formattext"/>
        <w:spacing w:before="0" w:beforeAutospacing="0" w:after="0" w:afterAutospacing="0" w:line="23" w:lineRule="atLeast"/>
        <w:ind w:firstLine="709"/>
        <w:jc w:val="both"/>
        <w:textAlignment w:val="baseline"/>
        <w:rPr>
          <w:color w:val="444444"/>
          <w:sz w:val="28"/>
          <w:szCs w:val="28"/>
        </w:rPr>
      </w:pPr>
    </w:p>
    <w:p w14:paraId="589B973A" w14:textId="00650898" w:rsidR="002C23B4" w:rsidRDefault="00260CAF" w:rsidP="00260CAF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color w:val="444444"/>
          <w:sz w:val="28"/>
          <w:szCs w:val="28"/>
        </w:rPr>
      </w:pPr>
      <w:r>
        <w:rPr>
          <w:b/>
          <w:sz w:val="28"/>
          <w:szCs w:val="28"/>
        </w:rPr>
        <w:t xml:space="preserve">О внесении дополнений в постановление администрации Лебяжского муниципального округа от 24.01.2025 №37  </w:t>
      </w:r>
    </w:p>
    <w:p w14:paraId="64056BD4" w14:textId="77777777" w:rsidR="002C23B4" w:rsidRPr="003240FF" w:rsidRDefault="002C23B4" w:rsidP="002C23B4">
      <w:pPr>
        <w:pStyle w:val="formattext"/>
        <w:spacing w:before="0" w:beforeAutospacing="0" w:after="0" w:afterAutospacing="0" w:line="23" w:lineRule="atLeast"/>
        <w:ind w:firstLine="709"/>
        <w:jc w:val="both"/>
        <w:textAlignment w:val="baseline"/>
        <w:rPr>
          <w:color w:val="444444"/>
          <w:sz w:val="28"/>
          <w:szCs w:val="28"/>
        </w:rPr>
      </w:pPr>
    </w:p>
    <w:p w14:paraId="3F069A1A" w14:textId="77777777" w:rsidR="002C23B4" w:rsidRPr="00503F12" w:rsidRDefault="002C23B4" w:rsidP="00E03A4E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color w:val="FF0000"/>
          <w:sz w:val="28"/>
          <w:szCs w:val="28"/>
        </w:rPr>
      </w:pPr>
      <w:r w:rsidRPr="00C950BC">
        <w:rPr>
          <w:sz w:val="28"/>
          <w:szCs w:val="28"/>
        </w:rPr>
        <w:t xml:space="preserve">В целях реализации проектов </w:t>
      </w:r>
      <w:r w:rsidRPr="00722BB2">
        <w:rPr>
          <w:sz w:val="28"/>
          <w:szCs w:val="28"/>
        </w:rPr>
        <w:t>инициатив граждан по благоустройству</w:t>
      </w:r>
      <w:r w:rsidRPr="00C950BC">
        <w:rPr>
          <w:sz w:val="28"/>
          <w:szCs w:val="28"/>
        </w:rPr>
        <w:t xml:space="preserve"> территории </w:t>
      </w:r>
      <w:proofErr w:type="spellStart"/>
      <w:r w:rsidRPr="00C950BC">
        <w:rPr>
          <w:sz w:val="28"/>
          <w:szCs w:val="28"/>
        </w:rPr>
        <w:t>пгт</w:t>
      </w:r>
      <w:proofErr w:type="spellEnd"/>
      <w:r w:rsidRPr="00C950BC">
        <w:rPr>
          <w:sz w:val="28"/>
          <w:szCs w:val="28"/>
        </w:rPr>
        <w:t xml:space="preserve"> Лебяжье Лебяжского муниципального округа</w:t>
      </w:r>
      <w:r w:rsidRPr="0053420E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</w:t>
      </w:r>
      <w:r w:rsidRPr="0053420E">
        <w:rPr>
          <w:sz w:val="28"/>
          <w:szCs w:val="28"/>
        </w:rPr>
        <w:t>Феде</w:t>
      </w:r>
      <w:r>
        <w:rPr>
          <w:sz w:val="28"/>
          <w:szCs w:val="28"/>
        </w:rPr>
        <w:t>ральным законом от 06.10.2003 №</w:t>
      </w:r>
      <w:r w:rsidRPr="0053420E">
        <w:rPr>
          <w:sz w:val="28"/>
          <w:szCs w:val="28"/>
        </w:rPr>
        <w:t>131-ФЗ "Об общих принципах организации местного самоуправления в Российской Федерации", руководствуясь Уставом Лебяжского муниципального округ</w:t>
      </w:r>
      <w:r w:rsidRPr="0018478C">
        <w:rPr>
          <w:sz w:val="28"/>
          <w:szCs w:val="28"/>
        </w:rPr>
        <w:t>а,</w:t>
      </w:r>
      <w:r w:rsidRPr="00503F12">
        <w:rPr>
          <w:color w:val="FF0000"/>
          <w:sz w:val="28"/>
          <w:szCs w:val="28"/>
        </w:rPr>
        <w:t xml:space="preserve"> </w:t>
      </w:r>
      <w:r w:rsidRPr="00C950BC">
        <w:rPr>
          <w:sz w:val="28"/>
          <w:szCs w:val="28"/>
        </w:rPr>
        <w:t>администрация Лебяжского муниципального округа постановляет</w:t>
      </w:r>
      <w:r w:rsidRPr="0018478C">
        <w:rPr>
          <w:sz w:val="28"/>
          <w:szCs w:val="28"/>
        </w:rPr>
        <w:t>:</w:t>
      </w:r>
    </w:p>
    <w:p w14:paraId="0165B58D" w14:textId="77777777" w:rsidR="00C14C49" w:rsidRDefault="003A03E3" w:rsidP="00C14C49">
      <w:pPr>
        <w:pStyle w:val="formattext"/>
        <w:numPr>
          <w:ilvl w:val="0"/>
          <w:numId w:val="1"/>
        </w:numPr>
        <w:spacing w:before="0" w:beforeAutospacing="0" w:after="0" w:afterAutospacing="0" w:line="360" w:lineRule="auto"/>
        <w:ind w:left="0" w:firstLine="851"/>
        <w:jc w:val="both"/>
        <w:textAlignment w:val="baseline"/>
        <w:rPr>
          <w:sz w:val="28"/>
          <w:szCs w:val="28"/>
        </w:rPr>
      </w:pPr>
      <w:r w:rsidRPr="003A03E3">
        <w:rPr>
          <w:sz w:val="28"/>
          <w:szCs w:val="28"/>
        </w:rPr>
        <w:t>Внести</w:t>
      </w:r>
      <w:r>
        <w:rPr>
          <w:color w:val="FF0000"/>
          <w:sz w:val="28"/>
          <w:szCs w:val="28"/>
        </w:rPr>
        <w:t xml:space="preserve"> </w:t>
      </w:r>
      <w:r w:rsidR="0000643C" w:rsidRPr="0000643C">
        <w:rPr>
          <w:sz w:val="28"/>
          <w:szCs w:val="28"/>
        </w:rPr>
        <w:t xml:space="preserve">следующие </w:t>
      </w:r>
      <w:r w:rsidRPr="006A4739">
        <w:rPr>
          <w:sz w:val="28"/>
          <w:szCs w:val="28"/>
        </w:rPr>
        <w:t>дополнения в постановление администрации от 24.01.2025 №37 «Об у</w:t>
      </w:r>
      <w:r w:rsidR="002C23B4" w:rsidRPr="006A4739">
        <w:rPr>
          <w:sz w:val="28"/>
          <w:szCs w:val="28"/>
        </w:rPr>
        <w:t>твер</w:t>
      </w:r>
      <w:r w:rsidRPr="006A4739">
        <w:rPr>
          <w:sz w:val="28"/>
          <w:szCs w:val="28"/>
        </w:rPr>
        <w:t>жден</w:t>
      </w:r>
      <w:r>
        <w:rPr>
          <w:sz w:val="28"/>
          <w:szCs w:val="28"/>
        </w:rPr>
        <w:t>ии</w:t>
      </w:r>
      <w:r w:rsidR="002C23B4" w:rsidRPr="002C23B4">
        <w:rPr>
          <w:sz w:val="28"/>
          <w:szCs w:val="28"/>
        </w:rPr>
        <w:t xml:space="preserve"> </w:t>
      </w:r>
      <w:r w:rsidR="002C23B4">
        <w:rPr>
          <w:sz w:val="28"/>
          <w:szCs w:val="28"/>
        </w:rPr>
        <w:t>П</w:t>
      </w:r>
      <w:r w:rsidR="002C23B4" w:rsidRPr="002C23B4">
        <w:rPr>
          <w:sz w:val="28"/>
          <w:szCs w:val="28"/>
        </w:rPr>
        <w:t>оряд</w:t>
      </w:r>
      <w:r w:rsidR="002C23B4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="002C23B4" w:rsidRPr="002C23B4">
        <w:rPr>
          <w:sz w:val="28"/>
          <w:szCs w:val="28"/>
        </w:rPr>
        <w:t xml:space="preserve"> проведения голосования</w:t>
      </w:r>
      <w:r w:rsidR="002C23B4" w:rsidRPr="00722BB2">
        <w:rPr>
          <w:sz w:val="28"/>
          <w:szCs w:val="28"/>
        </w:rPr>
        <w:t xml:space="preserve"> по проектам инициатив граждан по благоустройству территории Лебяжского муниципального округа</w:t>
      </w:r>
      <w:r>
        <w:rPr>
          <w:sz w:val="28"/>
          <w:szCs w:val="28"/>
        </w:rPr>
        <w:t>»</w:t>
      </w:r>
      <w:r w:rsidR="0000643C">
        <w:rPr>
          <w:sz w:val="28"/>
          <w:szCs w:val="28"/>
        </w:rPr>
        <w:t xml:space="preserve">: </w:t>
      </w:r>
    </w:p>
    <w:p w14:paraId="41631023" w14:textId="5AE4C679" w:rsidR="006A6C0F" w:rsidRDefault="002910A1" w:rsidP="00C14C49">
      <w:pPr>
        <w:pStyle w:val="formattext"/>
        <w:numPr>
          <w:ilvl w:val="1"/>
          <w:numId w:val="1"/>
        </w:numPr>
        <w:spacing w:before="0" w:beforeAutospacing="0" w:after="0" w:afterAutospacing="0" w:line="360" w:lineRule="auto"/>
        <w:ind w:left="0"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4C49">
        <w:rPr>
          <w:sz w:val="28"/>
          <w:szCs w:val="28"/>
        </w:rPr>
        <w:t>П</w:t>
      </w:r>
      <w:r w:rsidR="006A6C0F">
        <w:rPr>
          <w:sz w:val="28"/>
          <w:szCs w:val="28"/>
        </w:rPr>
        <w:t>.1 постановления изложить в новой редакции следующего содержания: «</w:t>
      </w:r>
      <w:r w:rsidR="00C14C49">
        <w:rPr>
          <w:sz w:val="28"/>
          <w:szCs w:val="28"/>
        </w:rPr>
        <w:t xml:space="preserve">Утвердить Порядок проведения голосования по проектам инициатив граждан по благоустройству территории Лебяжского муниципального округа </w:t>
      </w:r>
      <w:proofErr w:type="spellStart"/>
      <w:r w:rsidR="00C14C49">
        <w:rPr>
          <w:sz w:val="28"/>
          <w:szCs w:val="28"/>
        </w:rPr>
        <w:t>пгт</w:t>
      </w:r>
      <w:proofErr w:type="spellEnd"/>
      <w:r w:rsidR="00C14C49">
        <w:rPr>
          <w:sz w:val="28"/>
          <w:szCs w:val="28"/>
        </w:rPr>
        <w:t xml:space="preserve"> Лебяжье к юбилейной дате 420 лет».</w:t>
      </w:r>
    </w:p>
    <w:p w14:paraId="7B52BB79" w14:textId="58062C0B" w:rsidR="002C23B4" w:rsidRPr="00C14C49" w:rsidRDefault="00C14C49" w:rsidP="00C14C49">
      <w:pPr>
        <w:pStyle w:val="formattext"/>
        <w:spacing w:before="0" w:beforeAutospacing="0" w:after="0" w:afterAutospacing="0" w:line="360" w:lineRule="auto"/>
        <w:ind w:firstLine="851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C14C49">
        <w:rPr>
          <w:sz w:val="28"/>
          <w:szCs w:val="28"/>
        </w:rPr>
        <w:t>В тексте Порядка после слов по благоустройству территории Лебяжского муниципального округа дополнить «</w:t>
      </w:r>
      <w:proofErr w:type="spellStart"/>
      <w:r w:rsidRPr="00C14C49">
        <w:rPr>
          <w:sz w:val="28"/>
          <w:szCs w:val="28"/>
        </w:rPr>
        <w:t>пгт</w:t>
      </w:r>
      <w:proofErr w:type="spellEnd"/>
      <w:r w:rsidRPr="00C14C49">
        <w:rPr>
          <w:sz w:val="28"/>
          <w:szCs w:val="28"/>
        </w:rPr>
        <w:t xml:space="preserve"> Лебяжье к юбилейной дате 420 лет»</w:t>
      </w:r>
      <w:r w:rsidR="006A6C0F" w:rsidRPr="00C14C49">
        <w:rPr>
          <w:sz w:val="28"/>
          <w:szCs w:val="28"/>
        </w:rPr>
        <w:t xml:space="preserve">  </w:t>
      </w:r>
      <w:r w:rsidR="0000643C" w:rsidRPr="00C14C49">
        <w:rPr>
          <w:sz w:val="28"/>
          <w:szCs w:val="28"/>
        </w:rPr>
        <w:t xml:space="preserve"> </w:t>
      </w:r>
    </w:p>
    <w:p w14:paraId="2FEEFD9B" w14:textId="77777777" w:rsidR="002C23B4" w:rsidRPr="001943CD" w:rsidRDefault="00500978" w:rsidP="00E03A4E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2C23B4" w:rsidRPr="001943CD">
        <w:rPr>
          <w:sz w:val="28"/>
          <w:szCs w:val="28"/>
        </w:rPr>
        <w:t>. Контроль за исполнением</w:t>
      </w:r>
      <w:r w:rsidR="002C23B4">
        <w:rPr>
          <w:sz w:val="28"/>
          <w:szCs w:val="28"/>
        </w:rPr>
        <w:t xml:space="preserve"> настоящего</w:t>
      </w:r>
      <w:r w:rsidR="002C23B4" w:rsidRPr="001943CD">
        <w:rPr>
          <w:sz w:val="28"/>
          <w:szCs w:val="28"/>
        </w:rPr>
        <w:t xml:space="preserve"> постановления</w:t>
      </w:r>
      <w:r w:rsidR="002C23B4">
        <w:rPr>
          <w:sz w:val="28"/>
          <w:szCs w:val="28"/>
        </w:rPr>
        <w:t xml:space="preserve"> оставляю за собой.</w:t>
      </w:r>
    </w:p>
    <w:p w14:paraId="7E83E577" w14:textId="77777777" w:rsidR="002C23B4" w:rsidRPr="001943CD" w:rsidRDefault="00500978" w:rsidP="00E03A4E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2C23B4" w:rsidRPr="001943CD">
        <w:rPr>
          <w:sz w:val="28"/>
          <w:szCs w:val="28"/>
        </w:rPr>
        <w:t>. Настоящее постановление вступает в силу со дня его опубликования.</w:t>
      </w:r>
    </w:p>
    <w:p w14:paraId="25071558" w14:textId="20C3E7C2" w:rsidR="002C23B4" w:rsidRDefault="002C23B4" w:rsidP="002C23B4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14:paraId="169ECA35" w14:textId="4C7FC808" w:rsidR="00A9218A" w:rsidRDefault="00A9218A" w:rsidP="002C23B4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A9218A">
        <w:rPr>
          <w:sz w:val="28"/>
          <w:szCs w:val="28"/>
        </w:rPr>
        <w:t xml:space="preserve">Глава Лебяжского муниципального округа   Т.А. Обухова           </w:t>
      </w:r>
      <w:r w:rsidRPr="00A9218A">
        <w:rPr>
          <w:sz w:val="28"/>
          <w:szCs w:val="28"/>
        </w:rPr>
        <w:tab/>
      </w:r>
    </w:p>
    <w:p w14:paraId="1BCAA86A" w14:textId="77777777" w:rsidR="002C23B4" w:rsidRPr="00DA326D" w:rsidRDefault="002C23B4" w:rsidP="002C23B4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14:paraId="087D18BA" w14:textId="6CA57DF5" w:rsidR="00B3094C" w:rsidRPr="00B3094C" w:rsidRDefault="00B3094C" w:rsidP="00484410">
      <w:pPr>
        <w:widowControl/>
        <w:suppressAutoHyphens w:val="0"/>
        <w:spacing w:after="200"/>
        <w:jc w:val="right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422A5683" w14:textId="77777777" w:rsidR="00B3094C" w:rsidRPr="00B3094C" w:rsidRDefault="00B3094C" w:rsidP="004844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45A93E" w14:textId="77777777" w:rsidR="00B3094C" w:rsidRDefault="00B3094C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У</w:t>
      </w:r>
      <w:r w:rsidR="002C23B4">
        <w:rPr>
          <w:rFonts w:ascii="Times New Roman" w:hAnsi="Times New Roman" w:cs="Times New Roman"/>
          <w:sz w:val="28"/>
          <w:szCs w:val="28"/>
        </w:rPr>
        <w:t>ТВЕРЖДЁН</w:t>
      </w:r>
    </w:p>
    <w:p w14:paraId="247A9E92" w14:textId="77777777" w:rsidR="00E03A4E" w:rsidRPr="00B3094C" w:rsidRDefault="00E03A4E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F220203" w14:textId="77777777" w:rsidR="00B3094C" w:rsidRPr="00B3094C" w:rsidRDefault="00B3094C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3A2809D1" w14:textId="77777777" w:rsidR="00E23CFA" w:rsidRDefault="00E23CFA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Лебяжского </w:t>
      </w:r>
    </w:p>
    <w:p w14:paraId="5D730F94" w14:textId="55F612E1" w:rsidR="00B3094C" w:rsidRPr="00B3094C" w:rsidRDefault="00E23CFA" w:rsidP="0048441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№37 от 24.01.2025</w:t>
      </w:r>
    </w:p>
    <w:p w14:paraId="22299475" w14:textId="77777777" w:rsidR="00B3094C" w:rsidRPr="00B3094C" w:rsidRDefault="00B3094C" w:rsidP="00E03A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31115D" w14:textId="77777777" w:rsidR="002C23B4" w:rsidRDefault="002C23B4" w:rsidP="002C23B4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2"/>
      <w:bookmarkEnd w:id="0"/>
      <w:r>
        <w:rPr>
          <w:rFonts w:ascii="Times New Roman" w:hAnsi="Times New Roman" w:cs="Times New Roman"/>
          <w:b/>
          <w:sz w:val="28"/>
          <w:szCs w:val="28"/>
        </w:rPr>
        <w:t>Порядок проведения голосования</w:t>
      </w:r>
    </w:p>
    <w:p w14:paraId="6573F3DA" w14:textId="77777777" w:rsidR="002C23B4" w:rsidRDefault="002C23B4" w:rsidP="002C23B4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3B4">
        <w:rPr>
          <w:rFonts w:ascii="Times New Roman" w:hAnsi="Times New Roman" w:cs="Times New Roman"/>
          <w:b/>
          <w:sz w:val="28"/>
          <w:szCs w:val="28"/>
        </w:rPr>
        <w:t>по проектам иници</w:t>
      </w:r>
      <w:r>
        <w:rPr>
          <w:rFonts w:ascii="Times New Roman" w:hAnsi="Times New Roman" w:cs="Times New Roman"/>
          <w:b/>
          <w:sz w:val="28"/>
          <w:szCs w:val="28"/>
        </w:rPr>
        <w:t>атив граждан по благоустройству</w:t>
      </w:r>
    </w:p>
    <w:p w14:paraId="2C5ECE95" w14:textId="471B82F3" w:rsidR="00B3094C" w:rsidRDefault="002C23B4" w:rsidP="002C23B4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3B4">
        <w:rPr>
          <w:rFonts w:ascii="Times New Roman" w:hAnsi="Times New Roman" w:cs="Times New Roman"/>
          <w:b/>
          <w:sz w:val="28"/>
          <w:szCs w:val="28"/>
        </w:rPr>
        <w:t>территории Лебяжского муниципального округа</w:t>
      </w:r>
      <w:r w:rsidR="002910A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2910A1">
        <w:rPr>
          <w:rFonts w:ascii="Times New Roman" w:hAnsi="Times New Roman" w:cs="Times New Roman"/>
          <w:b/>
          <w:sz w:val="28"/>
          <w:szCs w:val="28"/>
        </w:rPr>
        <w:t>пгт</w:t>
      </w:r>
      <w:proofErr w:type="spellEnd"/>
      <w:r w:rsidR="002910A1">
        <w:rPr>
          <w:rFonts w:ascii="Times New Roman" w:hAnsi="Times New Roman" w:cs="Times New Roman"/>
          <w:b/>
          <w:sz w:val="28"/>
          <w:szCs w:val="28"/>
        </w:rPr>
        <w:t xml:space="preserve"> Лебяжье к юбилейной дате 420 лет</w:t>
      </w:r>
    </w:p>
    <w:p w14:paraId="4C28028B" w14:textId="08A72625" w:rsidR="002C23B4" w:rsidRPr="00B3094C" w:rsidRDefault="00E23CFA" w:rsidP="00E23CF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21.07.2025 №</w:t>
      </w:r>
    </w:p>
    <w:p w14:paraId="35F67539" w14:textId="77777777" w:rsidR="00B3094C" w:rsidRPr="00B3094C" w:rsidRDefault="00B3094C" w:rsidP="00B3094C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14:paraId="4AFBE6AB" w14:textId="0BC0DEF0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 xml:space="preserve">1.1. </w:t>
      </w:r>
      <w:r w:rsidR="002C23B4" w:rsidRPr="002C23B4">
        <w:rPr>
          <w:rFonts w:ascii="Times New Roman" w:hAnsi="Times New Roman" w:cs="Times New Roman"/>
          <w:sz w:val="28"/>
          <w:szCs w:val="28"/>
        </w:rPr>
        <w:t>Порядок проведения голосования по проектам инициатив граждан по благоустройству территории Лебяжского муниципального округа</w:t>
      </w:r>
      <w:r w:rsidR="00C14C49" w:rsidRPr="00C14C49">
        <w:rPr>
          <w:sz w:val="28"/>
          <w:szCs w:val="28"/>
        </w:rPr>
        <w:t xml:space="preserve"> </w:t>
      </w:r>
      <w:proofErr w:type="spellStart"/>
      <w:r w:rsidR="00C14C49" w:rsidRPr="00C14C49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C14C49" w:rsidRPr="00C14C49">
        <w:rPr>
          <w:rFonts w:ascii="Times New Roman" w:hAnsi="Times New Roman" w:cs="Times New Roman"/>
          <w:sz w:val="28"/>
          <w:szCs w:val="28"/>
        </w:rPr>
        <w:t xml:space="preserve"> Лебяжье к юбилейной дате 420 лет</w:t>
      </w:r>
      <w:r w:rsidR="002C23B4" w:rsidRPr="00C14C49">
        <w:rPr>
          <w:rFonts w:ascii="Times New Roman" w:hAnsi="Times New Roman" w:cs="Times New Roman"/>
          <w:sz w:val="28"/>
          <w:szCs w:val="28"/>
        </w:rPr>
        <w:t xml:space="preserve"> </w:t>
      </w:r>
      <w:r w:rsidRPr="00C14C49">
        <w:rPr>
          <w:rFonts w:ascii="Times New Roman" w:hAnsi="Times New Roman" w:cs="Times New Roman"/>
          <w:sz w:val="28"/>
          <w:szCs w:val="28"/>
        </w:rPr>
        <w:t>(далее - Порядок), определяет порядо</w:t>
      </w:r>
      <w:r w:rsidRPr="00B3094C">
        <w:rPr>
          <w:rFonts w:ascii="Times New Roman" w:hAnsi="Times New Roman" w:cs="Times New Roman"/>
          <w:sz w:val="28"/>
          <w:szCs w:val="28"/>
        </w:rPr>
        <w:t>к проведения</w:t>
      </w:r>
      <w:r w:rsidR="00EF0BF1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Pr="00B3094C">
        <w:rPr>
          <w:rFonts w:ascii="Times New Roman" w:hAnsi="Times New Roman" w:cs="Times New Roman"/>
          <w:sz w:val="28"/>
          <w:szCs w:val="28"/>
        </w:rPr>
        <w:t xml:space="preserve"> </w:t>
      </w:r>
      <w:r w:rsidR="00EF0BF1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B3094C">
        <w:rPr>
          <w:rFonts w:ascii="Times New Roman" w:hAnsi="Times New Roman" w:cs="Times New Roman"/>
          <w:sz w:val="28"/>
          <w:szCs w:val="28"/>
        </w:rPr>
        <w:t xml:space="preserve"> Кировской области (далее - </w:t>
      </w:r>
      <w:r w:rsidR="00EF0BF1">
        <w:rPr>
          <w:rFonts w:ascii="Times New Roman" w:hAnsi="Times New Roman" w:cs="Times New Roman"/>
          <w:sz w:val="28"/>
          <w:szCs w:val="28"/>
        </w:rPr>
        <w:t>администрация</w:t>
      </w:r>
      <w:r w:rsidRPr="00B3094C">
        <w:rPr>
          <w:rFonts w:ascii="Times New Roman" w:hAnsi="Times New Roman" w:cs="Times New Roman"/>
          <w:sz w:val="28"/>
          <w:szCs w:val="28"/>
        </w:rPr>
        <w:t>) голосования по отбору общественных территорий, подлежащих благоустройству (далее - голосование).</w:t>
      </w:r>
    </w:p>
    <w:p w14:paraId="3CCD1B98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 xml:space="preserve">1.2. Для целей настоящего Порядка под общественными территориями понимаются территории </w:t>
      </w:r>
      <w:r w:rsidR="00EF0BF1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B3094C">
        <w:rPr>
          <w:rFonts w:ascii="Times New Roman" w:hAnsi="Times New Roman" w:cs="Times New Roman"/>
          <w:sz w:val="28"/>
          <w:szCs w:val="28"/>
        </w:rPr>
        <w:t xml:space="preserve"> Кировской области (далее - </w:t>
      </w:r>
      <w:r w:rsidR="00EF0BF1">
        <w:rPr>
          <w:rFonts w:ascii="Times New Roman" w:hAnsi="Times New Roman" w:cs="Times New Roman"/>
          <w:sz w:val="28"/>
          <w:szCs w:val="28"/>
        </w:rPr>
        <w:t>территории</w:t>
      </w:r>
      <w:r w:rsidRPr="00B3094C">
        <w:rPr>
          <w:rFonts w:ascii="Times New Roman" w:hAnsi="Times New Roman" w:cs="Times New Roman"/>
          <w:sz w:val="28"/>
          <w:szCs w:val="28"/>
        </w:rPr>
        <w:t>) соответствующего функционального назначения (площади, набережные, улицы, пешеходные зоны, скверы, парки, иные территории).</w:t>
      </w:r>
    </w:p>
    <w:p w14:paraId="23A85828" w14:textId="77777777" w:rsidR="00B3094C" w:rsidRPr="00B3094C" w:rsidRDefault="00B3094C" w:rsidP="00EF0BF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1.3. Голосование проводится в целях определения общественных террито</w:t>
      </w:r>
      <w:r w:rsidR="00EF0BF1">
        <w:rPr>
          <w:rFonts w:ascii="Times New Roman" w:hAnsi="Times New Roman" w:cs="Times New Roman"/>
          <w:sz w:val="28"/>
          <w:szCs w:val="28"/>
        </w:rPr>
        <w:t>рий, подлежащих благоустройству.</w:t>
      </w:r>
    </w:p>
    <w:p w14:paraId="0C4ACA61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 w:rsidRPr="00B3094C">
        <w:rPr>
          <w:rFonts w:ascii="Times New Roman" w:hAnsi="Times New Roman" w:cs="Times New Roman"/>
          <w:sz w:val="28"/>
          <w:szCs w:val="28"/>
        </w:rPr>
        <w:t xml:space="preserve">1.4. В целях предварительного отбора </w:t>
      </w:r>
      <w:r w:rsidR="004630D0">
        <w:rPr>
          <w:rFonts w:ascii="Times New Roman" w:hAnsi="Times New Roman" w:cs="Times New Roman"/>
          <w:sz w:val="28"/>
          <w:szCs w:val="28"/>
        </w:rPr>
        <w:t>проектов</w:t>
      </w:r>
      <w:r w:rsidRPr="00B3094C">
        <w:rPr>
          <w:rFonts w:ascii="Times New Roman" w:hAnsi="Times New Roman" w:cs="Times New Roman"/>
          <w:sz w:val="28"/>
          <w:szCs w:val="28"/>
        </w:rPr>
        <w:t xml:space="preserve">, в отношении которых проводится голосование, </w:t>
      </w:r>
      <w:r w:rsidR="004630D0">
        <w:rPr>
          <w:rFonts w:ascii="Times New Roman" w:hAnsi="Times New Roman" w:cs="Times New Roman"/>
          <w:sz w:val="28"/>
          <w:szCs w:val="28"/>
        </w:rPr>
        <w:t>администрация</w:t>
      </w:r>
      <w:r w:rsidRPr="00B3094C">
        <w:rPr>
          <w:rFonts w:ascii="Times New Roman" w:hAnsi="Times New Roman" w:cs="Times New Roman"/>
          <w:sz w:val="28"/>
          <w:szCs w:val="28"/>
        </w:rPr>
        <w:t xml:space="preserve"> проводит</w:t>
      </w:r>
      <w:r w:rsidR="004630D0">
        <w:rPr>
          <w:rFonts w:ascii="Times New Roman" w:hAnsi="Times New Roman" w:cs="Times New Roman"/>
          <w:sz w:val="28"/>
          <w:szCs w:val="28"/>
        </w:rPr>
        <w:t xml:space="preserve"> отбор</w:t>
      </w:r>
      <w:r w:rsidRPr="00B3094C"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4630D0">
        <w:rPr>
          <w:rFonts w:ascii="Times New Roman" w:hAnsi="Times New Roman" w:cs="Times New Roman"/>
          <w:sz w:val="28"/>
          <w:szCs w:val="28"/>
        </w:rPr>
        <w:t>проектов</w:t>
      </w:r>
      <w:r w:rsidRPr="00B3094C">
        <w:rPr>
          <w:rFonts w:ascii="Times New Roman" w:hAnsi="Times New Roman" w:cs="Times New Roman"/>
          <w:sz w:val="28"/>
          <w:szCs w:val="28"/>
        </w:rPr>
        <w:t xml:space="preserve"> в порядке, установленном муниципальными правовыми актами.</w:t>
      </w:r>
    </w:p>
    <w:p w14:paraId="2C42A888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 xml:space="preserve">1.5. Решение о проведении голосования принимает администрация </w:t>
      </w:r>
      <w:r w:rsidR="00EF0BF1">
        <w:rPr>
          <w:rFonts w:ascii="Times New Roman" w:hAnsi="Times New Roman" w:cs="Times New Roman"/>
          <w:sz w:val="28"/>
          <w:szCs w:val="28"/>
        </w:rPr>
        <w:t xml:space="preserve">Лебяжского </w:t>
      </w:r>
      <w:r w:rsidRPr="00B309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F0BF1">
        <w:rPr>
          <w:rFonts w:ascii="Times New Roman" w:hAnsi="Times New Roman" w:cs="Times New Roman"/>
          <w:sz w:val="28"/>
          <w:szCs w:val="28"/>
        </w:rPr>
        <w:t>округа</w:t>
      </w:r>
      <w:r w:rsidRPr="00B3094C">
        <w:rPr>
          <w:rFonts w:ascii="Times New Roman" w:hAnsi="Times New Roman" w:cs="Times New Roman"/>
          <w:sz w:val="28"/>
          <w:szCs w:val="28"/>
        </w:rPr>
        <w:t xml:space="preserve"> Кировской области (далее - администрация).</w:t>
      </w:r>
    </w:p>
    <w:p w14:paraId="14483337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1.6. Голосование проводится в электронной форме в информационно-телекоммуникационной сети "Интернет" (далее - дистанционное голосование).</w:t>
      </w:r>
    </w:p>
    <w:p w14:paraId="30E1753C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r w:rsidRPr="00B3094C">
        <w:rPr>
          <w:rFonts w:ascii="Times New Roman" w:hAnsi="Times New Roman" w:cs="Times New Roman"/>
          <w:sz w:val="28"/>
          <w:szCs w:val="28"/>
        </w:rPr>
        <w:t>1.7. В решении о проведении голосования указываются:</w:t>
      </w:r>
    </w:p>
    <w:p w14:paraId="545B57BC" w14:textId="77777777" w:rsidR="00B3094C" w:rsidRPr="00B3094C" w:rsidRDefault="0034634E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период проведения голосования;</w:t>
      </w:r>
    </w:p>
    <w:p w14:paraId="4F41B870" w14:textId="77777777" w:rsidR="00B3094C" w:rsidRPr="00B3094C" w:rsidRDefault="0034634E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способ проведения голосования (дистанционное голосование или дистанционное и очное голосование);</w:t>
      </w:r>
    </w:p>
    <w:p w14:paraId="274D852B" w14:textId="77777777" w:rsidR="00B3094C" w:rsidRPr="00B3094C" w:rsidRDefault="0034634E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перечень общественных территорий, по которым проводится голосование;</w:t>
      </w:r>
    </w:p>
    <w:p w14:paraId="63FA8C59" w14:textId="77777777" w:rsidR="00B3094C" w:rsidRPr="00B3094C" w:rsidRDefault="0034634E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порядок определения победителя (победителей) по итогам голосования.</w:t>
      </w:r>
    </w:p>
    <w:p w14:paraId="1DE72859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Решение о проведении голосования может содержать иные сведения, необходимые для организации и проведения голосования.</w:t>
      </w:r>
    </w:p>
    <w:p w14:paraId="48039508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1.8. Извещение о проведении голосования подлежит опубликованию на официальном сайте муниципального образования в информационно-</w:t>
      </w:r>
      <w:r w:rsidRPr="00B3094C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"Интернет" не позднее чем за 10 календарных дней до даты первого дня периода проведения голосования.</w:t>
      </w:r>
    </w:p>
    <w:p w14:paraId="4C791E4F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В извещении о проведении голосования указываются сведения, содержащиеся в решении о проведении голосования, адрес в информационно-телекоммуникационной сети "Интернет" общероссийской платформы голосования по отбору общественных территорий для благоустройства (далее - федеральная платформа), порядок авторизации на федеральной платформе.</w:t>
      </w:r>
    </w:p>
    <w:p w14:paraId="5D8CA4B3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1.9. В целях подготовки и проведения голосования администрацией создается комиссия (рабочая группа) по организации и проведению голосования по отбору общественных территорий (далее - комиссия (рабочая группа)) состав</w:t>
      </w:r>
      <w:r w:rsidR="0034781F">
        <w:rPr>
          <w:rFonts w:ascii="Times New Roman" w:hAnsi="Times New Roman" w:cs="Times New Roman"/>
          <w:sz w:val="28"/>
          <w:szCs w:val="28"/>
        </w:rPr>
        <w:t xml:space="preserve"> которой утверждён распоряжением</w:t>
      </w:r>
      <w:r w:rsidRPr="00B3094C">
        <w:rPr>
          <w:rFonts w:ascii="Times New Roman" w:hAnsi="Times New Roman" w:cs="Times New Roman"/>
          <w:sz w:val="28"/>
          <w:szCs w:val="28"/>
        </w:rPr>
        <w:t>.</w:t>
      </w:r>
    </w:p>
    <w:p w14:paraId="7797455C" w14:textId="77777777" w:rsid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1.1</w:t>
      </w:r>
      <w:r w:rsidR="004D5082">
        <w:rPr>
          <w:rFonts w:ascii="Times New Roman" w:hAnsi="Times New Roman" w:cs="Times New Roman"/>
          <w:sz w:val="28"/>
          <w:szCs w:val="28"/>
        </w:rPr>
        <w:t>0</w:t>
      </w:r>
      <w:r w:rsidRPr="00B3094C">
        <w:rPr>
          <w:rFonts w:ascii="Times New Roman" w:hAnsi="Times New Roman" w:cs="Times New Roman"/>
          <w:sz w:val="28"/>
          <w:szCs w:val="28"/>
        </w:rPr>
        <w:t>. Финансирование мероприятий по проведению голосования осуществляется в порядке, установленном законодательством Российской Федерации.</w:t>
      </w:r>
    </w:p>
    <w:p w14:paraId="014CCE91" w14:textId="77777777" w:rsidR="003854C9" w:rsidRPr="00B3094C" w:rsidRDefault="003854C9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9D32C4" w14:textId="77777777" w:rsidR="00B3094C" w:rsidRPr="00B3094C" w:rsidRDefault="00B3094C" w:rsidP="00B3094C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 Состав и функции комиссии (рабочей группы).</w:t>
      </w:r>
    </w:p>
    <w:p w14:paraId="7BB17BD7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 xml:space="preserve">2.1. Комиссия (рабочая группа) формируется из представителей </w:t>
      </w:r>
      <w:r w:rsidR="00575E5B">
        <w:rPr>
          <w:rFonts w:ascii="Times New Roman" w:hAnsi="Times New Roman" w:cs="Times New Roman"/>
          <w:sz w:val="28"/>
          <w:szCs w:val="28"/>
        </w:rPr>
        <w:t>администрации Лебяжского муниципального округа</w:t>
      </w:r>
      <w:r w:rsidRPr="00B3094C">
        <w:rPr>
          <w:rFonts w:ascii="Times New Roman" w:hAnsi="Times New Roman" w:cs="Times New Roman"/>
          <w:sz w:val="28"/>
          <w:szCs w:val="28"/>
        </w:rPr>
        <w:t xml:space="preserve">, а также из представителей политических партий и движений, общественных организаций, комитетов территориального общественного самоуправления, волонтеров, активных граждан, проживающих на территории </w:t>
      </w:r>
      <w:r w:rsidR="00575E5B">
        <w:rPr>
          <w:rFonts w:ascii="Times New Roman" w:hAnsi="Times New Roman" w:cs="Times New Roman"/>
          <w:sz w:val="28"/>
          <w:szCs w:val="28"/>
        </w:rPr>
        <w:t>Лебяжско</w:t>
      </w:r>
      <w:r w:rsidRPr="00B3094C">
        <w:rPr>
          <w:rFonts w:ascii="Times New Roman" w:hAnsi="Times New Roman" w:cs="Times New Roman"/>
          <w:sz w:val="28"/>
          <w:szCs w:val="28"/>
        </w:rPr>
        <w:t xml:space="preserve">го муниципального </w:t>
      </w:r>
      <w:r w:rsidR="00575E5B">
        <w:rPr>
          <w:rFonts w:ascii="Times New Roman" w:hAnsi="Times New Roman" w:cs="Times New Roman"/>
          <w:sz w:val="28"/>
          <w:szCs w:val="28"/>
        </w:rPr>
        <w:t>округа</w:t>
      </w:r>
      <w:r w:rsidRPr="00B3094C">
        <w:rPr>
          <w:rFonts w:ascii="Times New Roman" w:hAnsi="Times New Roman" w:cs="Times New Roman"/>
          <w:sz w:val="28"/>
          <w:szCs w:val="28"/>
        </w:rPr>
        <w:t>, по согласованию с ними.</w:t>
      </w:r>
    </w:p>
    <w:p w14:paraId="62E8EF66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2.2. В состав комиссии (рабочей группы) входят председатель комиссии (рабочей группы), заместитель председателя комиссии (рабочей группы), секретарь комиссии (рабочей группы) и члены комиссии (рабочей группы).</w:t>
      </w:r>
    </w:p>
    <w:p w14:paraId="1D35057B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2.3. Председатель комиссии (рабочей группы), заместитель председателя комиссии (рабочей группы) и секретарь комиссии (рабочей группы) являются представителями органов местного самоуправления муниципального образования.</w:t>
      </w:r>
    </w:p>
    <w:p w14:paraId="162008F7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2.4. Руководство деятельностью комиссии (рабочей группы) осуществляет ее председатель, а в его отсутствие - заместитель председателя комиссии (рабочей группы).</w:t>
      </w:r>
    </w:p>
    <w:p w14:paraId="6604B7EE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2.5. Председатель комиссии (рабочей группы):</w:t>
      </w:r>
    </w:p>
    <w:p w14:paraId="5E111B3F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назначает дату заседания комиссии (рабочей группы), утверждает повестку заседания комиссии (рабочей группы), ведет заседания комиссии (рабочей группы);</w:t>
      </w:r>
    </w:p>
    <w:p w14:paraId="514F2E68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подписывает протоколы заседания комиссии (рабочей группы) и прочие документы по вопросам, входящим в компетенцию комиссии (рабочей группы);</w:t>
      </w:r>
    </w:p>
    <w:p w14:paraId="65B4228C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назначает лиц, ответственных за выполнение отдельных функций комиссии (рабочей группы);</w:t>
      </w:r>
    </w:p>
    <w:p w14:paraId="4A9E3BBC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дает поручения членам комиссии (рабочей группы).</w:t>
      </w:r>
    </w:p>
    <w:p w14:paraId="33668433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2.6. Секретарь комиссии (рабочей группы):</w:t>
      </w:r>
    </w:p>
    <w:p w14:paraId="7EEA5763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готовит проект повестки заседания комиссии (рабочей группы), материалы, </w:t>
      </w:r>
      <w:r w:rsidR="00B3094C" w:rsidRPr="00B3094C">
        <w:rPr>
          <w:rFonts w:ascii="Times New Roman" w:hAnsi="Times New Roman" w:cs="Times New Roman"/>
          <w:sz w:val="28"/>
          <w:szCs w:val="28"/>
        </w:rPr>
        <w:lastRenderedPageBreak/>
        <w:t>необходимые для работы комиссии (рабочей группы), обеспечивает ведение протокола заседания комиссии (рабочей группы);</w:t>
      </w:r>
    </w:p>
    <w:p w14:paraId="7F278060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организует документооборот, контроль за выполнением поручений председателя комиссии (рабочей группы);</w:t>
      </w:r>
    </w:p>
    <w:p w14:paraId="2974D631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выполняет иные поручения председателя комиссии (рабочей группы).</w:t>
      </w:r>
    </w:p>
    <w:p w14:paraId="0249DE43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2.7. Комиссия (рабочая группа):</w:t>
      </w:r>
    </w:p>
    <w:p w14:paraId="66E05640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осуществляет подготовку к проведению голосования, в том числе на федеральной платформе;</w:t>
      </w:r>
    </w:p>
    <w:p w14:paraId="4759D202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организует проведение голосования;</w:t>
      </w:r>
    </w:p>
    <w:p w14:paraId="5BDA71C3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готовит информационные материалы для размещения на федеральной платформе;</w:t>
      </w:r>
    </w:p>
    <w:p w14:paraId="664B3A47" w14:textId="77777777" w:rsidR="00B3094C" w:rsidRP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дает разъяснения по вопросам, связанным с проведением голосования;</w:t>
      </w:r>
    </w:p>
    <w:p w14:paraId="6F0799F8" w14:textId="77777777" w:rsidR="00B3094C" w:rsidRDefault="00822C66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94C" w:rsidRPr="00B3094C">
        <w:rPr>
          <w:rFonts w:ascii="Times New Roman" w:hAnsi="Times New Roman" w:cs="Times New Roman"/>
          <w:sz w:val="28"/>
          <w:szCs w:val="28"/>
        </w:rPr>
        <w:t>подводит итоги голосования.</w:t>
      </w:r>
    </w:p>
    <w:p w14:paraId="11AAB9AE" w14:textId="77777777" w:rsidR="0002594A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201FB" w14:textId="77777777" w:rsidR="00B3094C" w:rsidRPr="00B3094C" w:rsidRDefault="00B3094C" w:rsidP="00B3094C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3. Дистанционное голосование.</w:t>
      </w:r>
    </w:p>
    <w:p w14:paraId="2B32D5BF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3.1. Дистанционное голосование проводится с использованием федеральной платформы.</w:t>
      </w:r>
    </w:p>
    <w:p w14:paraId="583ED8E0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3.2. Принимать участие в дистанционном голосовании вправе граждане Российской Федерации, соответствующие следующим требованиям:</w:t>
      </w:r>
    </w:p>
    <w:p w14:paraId="7E12F711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достигшие возраста 14 лет, проживающие и (или) зарегистрированные по месту жительства (месту пребывания) на территории соответствующего муниципального образования;</w:t>
      </w:r>
    </w:p>
    <w:p w14:paraId="389D4462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прошедшие авторизацию на федеральной платформе способами, определенными возможностями указанной федеральной платформы.</w:t>
      </w:r>
    </w:p>
    <w:p w14:paraId="04552B29" w14:textId="77777777" w:rsid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3.3. Процедура осуществления дистанционного голосования, в том числе порядок ознакомления с информационными материалами, связанными с проведением голосования, порядок голосования и подсчета голосов, сроки подведения итогов дистанционного голосования определяются оператором федеральной платформы.</w:t>
      </w:r>
    </w:p>
    <w:p w14:paraId="52658947" w14:textId="77777777" w:rsidR="0002594A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504A47" w14:textId="77777777" w:rsidR="00B3094C" w:rsidRPr="00B3094C" w:rsidRDefault="0002594A" w:rsidP="00B3094C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40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>. Подведение итогов голосования.</w:t>
      </w:r>
    </w:p>
    <w:p w14:paraId="4F3E4555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>.1. Подведение итогов голосования осуществляется комиссией (рабочей группой) на основании результатов дистанционного голосования, полученных от оператора федеральной платформы.</w:t>
      </w:r>
    </w:p>
    <w:p w14:paraId="22F6A8EB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.2. Если иное не установлено решением о проведении голосования, при равенстве количества голосов, отданных участниками голосования за две или несколько общественных территорий, приоритет отдается </w:t>
      </w:r>
      <w:r w:rsidR="008073EA">
        <w:rPr>
          <w:rFonts w:ascii="Times New Roman" w:hAnsi="Times New Roman" w:cs="Times New Roman"/>
          <w:sz w:val="28"/>
          <w:szCs w:val="28"/>
        </w:rPr>
        <w:t>проекту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, заявка на включение </w:t>
      </w:r>
      <w:r w:rsidR="008073EA">
        <w:rPr>
          <w:rFonts w:ascii="Times New Roman" w:hAnsi="Times New Roman" w:cs="Times New Roman"/>
          <w:sz w:val="28"/>
          <w:szCs w:val="28"/>
        </w:rPr>
        <w:t>которого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в общественные обсуждения, указанные в </w:t>
      </w:r>
      <w:hyperlink w:anchor="P45">
        <w:r w:rsidR="00B3094C" w:rsidRPr="00B3094C">
          <w:rPr>
            <w:rFonts w:ascii="Times New Roman" w:hAnsi="Times New Roman" w:cs="Times New Roman"/>
            <w:color w:val="0000FF"/>
            <w:sz w:val="28"/>
            <w:szCs w:val="28"/>
          </w:rPr>
          <w:t>пункте 1.4</w:t>
        </w:r>
      </w:hyperlink>
      <w:r w:rsidR="00B3094C" w:rsidRPr="00B3094C">
        <w:rPr>
          <w:rFonts w:ascii="Times New Roman" w:hAnsi="Times New Roman" w:cs="Times New Roman"/>
          <w:sz w:val="28"/>
          <w:szCs w:val="28"/>
        </w:rPr>
        <w:t xml:space="preserve"> настоящего Порядка, поступила ранее.</w:t>
      </w:r>
    </w:p>
    <w:p w14:paraId="6BBB0D72" w14:textId="77777777" w:rsidR="00564602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.3. Подведение итогов голосования комиссия (рабочая группа) осуществляет не позднее </w:t>
      </w:r>
      <w:r w:rsidR="00564602">
        <w:rPr>
          <w:rFonts w:ascii="Times New Roman" w:hAnsi="Times New Roman" w:cs="Times New Roman"/>
          <w:sz w:val="28"/>
          <w:szCs w:val="28"/>
        </w:rPr>
        <w:t>трёх рабочих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д</w:t>
      </w:r>
      <w:r w:rsidR="00564602">
        <w:rPr>
          <w:rFonts w:ascii="Times New Roman" w:hAnsi="Times New Roman" w:cs="Times New Roman"/>
          <w:sz w:val="28"/>
          <w:szCs w:val="28"/>
        </w:rPr>
        <w:t>ней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со дня получения от оператора федеральной платформы результатов дистанционного голосования</w:t>
      </w:r>
      <w:r w:rsidR="00564602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564602">
        <w:rPr>
          <w:rFonts w:ascii="Times New Roman" w:hAnsi="Times New Roman" w:cs="Times New Roman"/>
          <w:sz w:val="28"/>
          <w:szCs w:val="28"/>
        </w:rPr>
        <w:lastRenderedPageBreak/>
        <w:t xml:space="preserve">итогового протокола заседания комиссии (рабочей группы) </w:t>
      </w:r>
      <w:r w:rsidR="00564602" w:rsidRPr="00B3094C">
        <w:rPr>
          <w:rFonts w:ascii="Times New Roman" w:hAnsi="Times New Roman" w:cs="Times New Roman"/>
          <w:sz w:val="28"/>
          <w:szCs w:val="28"/>
        </w:rPr>
        <w:t>о результатах голосования (далее - итоговый протокол)</w:t>
      </w:r>
      <w:r w:rsidR="00564602">
        <w:rPr>
          <w:rFonts w:ascii="Times New Roman" w:hAnsi="Times New Roman" w:cs="Times New Roman"/>
          <w:sz w:val="28"/>
          <w:szCs w:val="28"/>
        </w:rPr>
        <w:t>, форма которого указана в приложении</w:t>
      </w:r>
      <w:r w:rsidR="00564602" w:rsidRPr="00B3094C">
        <w:rPr>
          <w:rFonts w:ascii="Times New Roman" w:hAnsi="Times New Roman" w:cs="Times New Roman"/>
          <w:sz w:val="28"/>
          <w:szCs w:val="28"/>
        </w:rPr>
        <w:t>.</w:t>
      </w:r>
    </w:p>
    <w:p w14:paraId="01FFB299" w14:textId="77777777" w:rsidR="00B3094C" w:rsidRPr="00B3094C" w:rsidRDefault="00B3094C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Итоговый протокол печатается на листах формата А4. Каждый лист итогового протокола нумеруется, подписывается всеми присутствующими на заседании членами комиссии (рабочей группы), заверяется печатью администрации. Итоговый протокол составляется в двух экземплярах.</w:t>
      </w:r>
    </w:p>
    <w:p w14:paraId="49734583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>.4. В день подведения итогов голосования комиссия (рабочая группа) представляет итоговый протокол в администрацию.</w:t>
      </w:r>
    </w:p>
    <w:p w14:paraId="663E99B1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.5. Итоговый протокол подлежит размещению на федеральной платформе и на официальном сайте муниципального образования в информационно-телекоммуникационной сети "Интернет" не позднее </w:t>
      </w:r>
      <w:r>
        <w:rPr>
          <w:rFonts w:ascii="Times New Roman" w:hAnsi="Times New Roman" w:cs="Times New Roman"/>
          <w:sz w:val="28"/>
          <w:szCs w:val="28"/>
        </w:rPr>
        <w:t>трёх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B3094C" w:rsidRPr="00B3094C">
        <w:rPr>
          <w:rFonts w:ascii="Times New Roman" w:hAnsi="Times New Roman" w:cs="Times New Roman"/>
          <w:sz w:val="28"/>
          <w:szCs w:val="28"/>
        </w:rPr>
        <w:t xml:space="preserve"> со дня подведения итогов голосования.</w:t>
      </w:r>
    </w:p>
    <w:p w14:paraId="0A9B09C0" w14:textId="77777777" w:rsidR="00B3094C" w:rsidRPr="00B3094C" w:rsidRDefault="0002594A" w:rsidP="00B309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94C" w:rsidRPr="00B3094C">
        <w:rPr>
          <w:rFonts w:ascii="Times New Roman" w:hAnsi="Times New Roman" w:cs="Times New Roman"/>
          <w:sz w:val="28"/>
          <w:szCs w:val="28"/>
        </w:rPr>
        <w:t>.6. Жалобы, обращения, связанные с проведением голосования и подведением его итогов, подаются в администрацию. Администрация рассматривает жалобы (обращения) в порядке, установленном законодательством Российской Федерации.</w:t>
      </w:r>
    </w:p>
    <w:p w14:paraId="78D1B42F" w14:textId="77777777" w:rsidR="00B3094C" w:rsidRPr="00B3094C" w:rsidRDefault="009F1060" w:rsidP="009F106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1FFA5A13" w14:textId="77777777" w:rsidR="008073EA" w:rsidRDefault="008073EA">
      <w:pPr>
        <w:widowControl/>
        <w:suppressAutoHyphens w:val="0"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25E4D10" w14:textId="77777777" w:rsidR="008073EA" w:rsidRPr="000E472D" w:rsidRDefault="008073EA" w:rsidP="008073EA">
      <w:pPr>
        <w:widowControl/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b/>
          <w:color w:val="1A1A1A"/>
          <w:kern w:val="0"/>
          <w:szCs w:val="28"/>
          <w:lang w:eastAsia="ru-RU" w:bidi="ar-SA"/>
        </w:rPr>
      </w:pPr>
      <w:r w:rsidRPr="000E472D">
        <w:rPr>
          <w:rFonts w:ascii="Times New Roman" w:eastAsia="Times New Roman" w:hAnsi="Times New Roman" w:cs="Times New Roman"/>
          <w:b/>
          <w:color w:val="1A1A1A"/>
          <w:kern w:val="0"/>
          <w:szCs w:val="28"/>
          <w:lang w:eastAsia="ru-RU" w:bidi="ar-SA"/>
        </w:rPr>
        <w:lastRenderedPageBreak/>
        <w:t>Приложение</w:t>
      </w:r>
    </w:p>
    <w:p w14:paraId="56BF4790" w14:textId="77777777" w:rsidR="008073EA" w:rsidRPr="000E472D" w:rsidRDefault="008073EA" w:rsidP="008073EA">
      <w:pPr>
        <w:widowControl/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b/>
          <w:color w:val="1A1A1A"/>
          <w:kern w:val="0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1A1A1A"/>
          <w:kern w:val="0"/>
          <w:szCs w:val="28"/>
          <w:lang w:eastAsia="ru-RU" w:bidi="ar-SA"/>
        </w:rPr>
        <w:t>к Порядку</w:t>
      </w:r>
    </w:p>
    <w:p w14:paraId="0329369C" w14:textId="77777777" w:rsidR="008073EA" w:rsidRDefault="008073EA" w:rsidP="008073EA">
      <w:pPr>
        <w:widowControl/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5F20A33C" w14:textId="77777777" w:rsidR="008073EA" w:rsidRPr="00162FBC" w:rsidRDefault="008073EA" w:rsidP="008073EA">
      <w:pPr>
        <w:widowControl/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02232738" w14:textId="77777777" w:rsidR="008073EA" w:rsidRPr="00162FBC" w:rsidRDefault="008073EA" w:rsidP="008073EA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Итоговый протокол</w:t>
      </w:r>
    </w:p>
    <w:p w14:paraId="19A44179" w14:textId="78B45546" w:rsidR="008073EA" w:rsidRDefault="008073EA" w:rsidP="008073EA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 xml:space="preserve">комиссии об итогах </w:t>
      </w:r>
      <w:r w:rsidRPr="0091064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голосования по проектам инициатив граждан по благоустройству территории Лебяжского муниципального округа</w:t>
      </w:r>
      <w:r w:rsidR="00C14C49" w:rsidRPr="00C14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4C49" w:rsidRPr="00C14C49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C14C49" w:rsidRPr="00C14C49">
        <w:rPr>
          <w:rFonts w:ascii="Times New Roman" w:hAnsi="Times New Roman" w:cs="Times New Roman"/>
          <w:sz w:val="28"/>
          <w:szCs w:val="28"/>
        </w:rPr>
        <w:t xml:space="preserve"> Лебяжье к юбилейной дате 420 лет</w:t>
      </w:r>
    </w:p>
    <w:p w14:paraId="4D70864A" w14:textId="77777777" w:rsidR="008073EA" w:rsidRDefault="008073EA" w:rsidP="008073EA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942"/>
      </w:tblGrid>
      <w:tr w:rsidR="008073EA" w:rsidRPr="00162FBC" w14:paraId="5DC16E59" w14:textId="77777777" w:rsidTr="002E425B">
        <w:tc>
          <w:tcPr>
            <w:tcW w:w="9854" w:type="dxa"/>
            <w:gridSpan w:val="3"/>
          </w:tcPr>
          <w:p w14:paraId="70DCB2BA" w14:textId="77777777" w:rsidR="008073EA" w:rsidRPr="00D768F1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1A1A1A"/>
                <w:kern w:val="0"/>
                <w:szCs w:val="28"/>
                <w:lang w:eastAsia="ru-RU" w:bidi="ar-SA"/>
              </w:rPr>
            </w:pPr>
            <w:r w:rsidRPr="00D768F1">
              <w:rPr>
                <w:rFonts w:ascii="Times New Roman" w:eastAsia="Times New Roman" w:hAnsi="Times New Roman" w:cs="Times New Roman"/>
                <w:b/>
                <w:color w:val="1A1A1A"/>
                <w:kern w:val="0"/>
                <w:szCs w:val="28"/>
                <w:lang w:eastAsia="ru-RU" w:bidi="ar-SA"/>
              </w:rPr>
              <w:t>Результаты голосования (итоги голосования)</w:t>
            </w:r>
          </w:p>
        </w:tc>
      </w:tr>
      <w:tr w:rsidR="008073EA" w:rsidRPr="00162FBC" w14:paraId="3EDCDA7F" w14:textId="77777777" w:rsidTr="002E425B">
        <w:tc>
          <w:tcPr>
            <w:tcW w:w="675" w:type="dxa"/>
          </w:tcPr>
          <w:p w14:paraId="60B33202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№</w:t>
            </w:r>
          </w:p>
        </w:tc>
        <w:tc>
          <w:tcPr>
            <w:tcW w:w="6237" w:type="dxa"/>
          </w:tcPr>
          <w:p w14:paraId="55926339" w14:textId="77777777" w:rsidR="008073EA" w:rsidRPr="00162FBC" w:rsidRDefault="008073EA" w:rsidP="002E425B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 w:rsidRPr="00162FBC"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проекта</w:t>
            </w:r>
          </w:p>
        </w:tc>
        <w:tc>
          <w:tcPr>
            <w:tcW w:w="2942" w:type="dxa"/>
          </w:tcPr>
          <w:p w14:paraId="6BF55C25" w14:textId="77777777" w:rsidR="008073EA" w:rsidRPr="00162FBC" w:rsidRDefault="008073EA" w:rsidP="002E425B">
            <w:pPr>
              <w:widowControl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 w:rsidRPr="00162FBC"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Количество голосов</w:t>
            </w:r>
          </w:p>
        </w:tc>
      </w:tr>
      <w:tr w:rsidR="008073EA" w:rsidRPr="00162FBC" w14:paraId="0DAF3D46" w14:textId="77777777" w:rsidTr="002E425B">
        <w:tc>
          <w:tcPr>
            <w:tcW w:w="675" w:type="dxa"/>
          </w:tcPr>
          <w:p w14:paraId="39B71912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1</w:t>
            </w:r>
          </w:p>
        </w:tc>
        <w:tc>
          <w:tcPr>
            <w:tcW w:w="6237" w:type="dxa"/>
          </w:tcPr>
          <w:p w14:paraId="4049A6B3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648CEEBA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  <w:tr w:rsidR="008073EA" w:rsidRPr="00162FBC" w14:paraId="0C48E5B0" w14:textId="77777777" w:rsidTr="002E425B">
        <w:tc>
          <w:tcPr>
            <w:tcW w:w="675" w:type="dxa"/>
          </w:tcPr>
          <w:p w14:paraId="16CE68E5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2</w:t>
            </w:r>
          </w:p>
        </w:tc>
        <w:tc>
          <w:tcPr>
            <w:tcW w:w="6237" w:type="dxa"/>
          </w:tcPr>
          <w:p w14:paraId="079AD117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59542629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  <w:tr w:rsidR="008073EA" w:rsidRPr="00162FBC" w14:paraId="26DB3E0F" w14:textId="77777777" w:rsidTr="002E425B">
        <w:tc>
          <w:tcPr>
            <w:tcW w:w="675" w:type="dxa"/>
          </w:tcPr>
          <w:p w14:paraId="63A04EE7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3</w:t>
            </w:r>
          </w:p>
        </w:tc>
        <w:tc>
          <w:tcPr>
            <w:tcW w:w="6237" w:type="dxa"/>
          </w:tcPr>
          <w:p w14:paraId="17FFD614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4CC46ECB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  <w:tr w:rsidR="008073EA" w:rsidRPr="00162FBC" w14:paraId="36C51156" w14:textId="77777777" w:rsidTr="002E425B">
        <w:tc>
          <w:tcPr>
            <w:tcW w:w="675" w:type="dxa"/>
          </w:tcPr>
          <w:p w14:paraId="43E896E5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4</w:t>
            </w:r>
          </w:p>
        </w:tc>
        <w:tc>
          <w:tcPr>
            <w:tcW w:w="6237" w:type="dxa"/>
          </w:tcPr>
          <w:p w14:paraId="4CF1BA0A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707AEC38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  <w:tr w:rsidR="008073EA" w:rsidRPr="00162FBC" w14:paraId="5D516D29" w14:textId="77777777" w:rsidTr="002E425B">
        <w:tc>
          <w:tcPr>
            <w:tcW w:w="675" w:type="dxa"/>
          </w:tcPr>
          <w:p w14:paraId="4136E6C9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  <w:t>5</w:t>
            </w:r>
          </w:p>
        </w:tc>
        <w:tc>
          <w:tcPr>
            <w:tcW w:w="6237" w:type="dxa"/>
          </w:tcPr>
          <w:p w14:paraId="72407EFD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  <w:tc>
          <w:tcPr>
            <w:tcW w:w="2942" w:type="dxa"/>
          </w:tcPr>
          <w:p w14:paraId="2F54A52D" w14:textId="77777777" w:rsidR="008073EA" w:rsidRPr="00162FBC" w:rsidRDefault="008073EA" w:rsidP="002E425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1A1A1A"/>
                <w:kern w:val="0"/>
                <w:szCs w:val="28"/>
                <w:lang w:eastAsia="ru-RU" w:bidi="ar-SA"/>
              </w:rPr>
            </w:pPr>
          </w:p>
        </w:tc>
      </w:tr>
    </w:tbl>
    <w:p w14:paraId="17D5B87B" w14:textId="77777777" w:rsidR="008073EA" w:rsidRDefault="008073EA" w:rsidP="008073EA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7D130073" w14:textId="77777777" w:rsidR="008073EA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5D053DB4" w14:textId="77777777" w:rsidR="008073EA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Председатель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 xml:space="preserve"> </w:t>
      </w: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комиссии</w:t>
      </w:r>
    </w:p>
    <w:p w14:paraId="2D1CFB08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4BD7372D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</w:t>
      </w:r>
      <w:proofErr w:type="gramStart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Ф.И.О.)_</w:t>
      </w:r>
      <w:proofErr w:type="gramEnd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_____________(Подпись)</w:t>
      </w:r>
    </w:p>
    <w:p w14:paraId="1A6C87F3" w14:textId="77777777" w:rsidR="008073EA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50A83D82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Члены комиссии</w:t>
      </w:r>
    </w:p>
    <w:p w14:paraId="614C81F6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</w:t>
      </w:r>
      <w:proofErr w:type="gramStart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Ф.И.О.)_</w:t>
      </w:r>
      <w:proofErr w:type="gramEnd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_____________(Подпись)</w:t>
      </w:r>
    </w:p>
    <w:p w14:paraId="4F229D1F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</w:t>
      </w:r>
      <w:proofErr w:type="gramStart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Ф.И.О.)_</w:t>
      </w:r>
      <w:proofErr w:type="gramEnd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_____________(Подпись)</w:t>
      </w:r>
    </w:p>
    <w:p w14:paraId="7DF29788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</w:t>
      </w:r>
      <w:proofErr w:type="gramStart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Ф.И.О.)_</w:t>
      </w:r>
      <w:proofErr w:type="gramEnd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_____________(Подпись)</w:t>
      </w:r>
    </w:p>
    <w:p w14:paraId="5EAC4479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</w:t>
      </w:r>
      <w:proofErr w:type="gramStart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Ф.И.О.)_</w:t>
      </w:r>
      <w:proofErr w:type="gramEnd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_____________(Подпись)</w:t>
      </w:r>
    </w:p>
    <w:p w14:paraId="11CBD0C5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</w:t>
      </w:r>
      <w:proofErr w:type="gramStart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Ф.И.О.)_</w:t>
      </w:r>
      <w:proofErr w:type="gramEnd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_____________(Подпись)</w:t>
      </w:r>
    </w:p>
    <w:p w14:paraId="5314BDE1" w14:textId="77777777" w:rsidR="008073EA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______________(</w:t>
      </w:r>
      <w:proofErr w:type="gramStart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Ф.И.О.)_</w:t>
      </w:r>
      <w:proofErr w:type="gramEnd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_____________(Подпись)</w:t>
      </w:r>
    </w:p>
    <w:p w14:paraId="5DC52FF0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</w:p>
    <w:p w14:paraId="70CCE3CD" w14:textId="77777777" w:rsidR="008073EA" w:rsidRPr="00162FBC" w:rsidRDefault="008073EA" w:rsidP="008073EA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</w:pP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Протокол подписан «___</w:t>
      </w:r>
      <w:proofErr w:type="gramStart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_»_</w:t>
      </w:r>
      <w:proofErr w:type="gramEnd"/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______20_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>__</w:t>
      </w:r>
      <w:r w:rsidRPr="00162FB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 w:bidi="ar-SA"/>
        </w:rPr>
        <w:t xml:space="preserve"> года в ____часов _____минут</w:t>
      </w:r>
    </w:p>
    <w:p w14:paraId="7F4C1299" w14:textId="77777777" w:rsidR="008073EA" w:rsidRPr="00162FBC" w:rsidRDefault="008073EA" w:rsidP="008073EA">
      <w:pPr>
        <w:rPr>
          <w:rFonts w:ascii="Times New Roman" w:hAnsi="Times New Roman" w:cs="Times New Roman"/>
        </w:rPr>
      </w:pPr>
    </w:p>
    <w:p w14:paraId="247283C6" w14:textId="77777777" w:rsidR="009F1060" w:rsidRDefault="009F1060" w:rsidP="009F106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361713" w14:textId="77777777" w:rsidR="00464DD9" w:rsidRPr="00B3094C" w:rsidRDefault="009F1060" w:rsidP="009F106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464DD9" w:rsidRPr="00B3094C" w:rsidSect="00C14C4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73E6C"/>
    <w:multiLevelType w:val="multilevel"/>
    <w:tmpl w:val="24F421CA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4C"/>
    <w:rsid w:val="0000643C"/>
    <w:rsid w:val="0002594A"/>
    <w:rsid w:val="00086D94"/>
    <w:rsid w:val="0018732A"/>
    <w:rsid w:val="00260CAF"/>
    <w:rsid w:val="002910A1"/>
    <w:rsid w:val="002C23B4"/>
    <w:rsid w:val="0034634E"/>
    <w:rsid w:val="0034781F"/>
    <w:rsid w:val="003854C9"/>
    <w:rsid w:val="003A03E3"/>
    <w:rsid w:val="004630D0"/>
    <w:rsid w:val="00464DD9"/>
    <w:rsid w:val="00484410"/>
    <w:rsid w:val="00495E15"/>
    <w:rsid w:val="004D5082"/>
    <w:rsid w:val="004F740B"/>
    <w:rsid w:val="00500978"/>
    <w:rsid w:val="005042BC"/>
    <w:rsid w:val="00564602"/>
    <w:rsid w:val="00575E5B"/>
    <w:rsid w:val="006A4739"/>
    <w:rsid w:val="006A6C0F"/>
    <w:rsid w:val="007906BB"/>
    <w:rsid w:val="008073EA"/>
    <w:rsid w:val="00822C66"/>
    <w:rsid w:val="00831D19"/>
    <w:rsid w:val="009F1060"/>
    <w:rsid w:val="00A9218A"/>
    <w:rsid w:val="00AA7B67"/>
    <w:rsid w:val="00B3094C"/>
    <w:rsid w:val="00B93DA6"/>
    <w:rsid w:val="00BF4FB3"/>
    <w:rsid w:val="00C06A78"/>
    <w:rsid w:val="00C14C49"/>
    <w:rsid w:val="00E03A4E"/>
    <w:rsid w:val="00E23CFA"/>
    <w:rsid w:val="00E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51E7C"/>
  <w15:docId w15:val="{96819E60-2B04-450A-94C5-3BA6367E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3B4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309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309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309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formattext">
    <w:name w:val="formattext"/>
    <w:basedOn w:val="a"/>
    <w:rsid w:val="002C23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3">
    <w:name w:val="Table Grid"/>
    <w:basedOn w:val="a1"/>
    <w:uiPriority w:val="59"/>
    <w:rsid w:val="002C2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23B4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2C23B4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customStyle="1" w:styleId="Aacao1cionooiii">
    <w:name w:val="Aacao1 c ionooiii"/>
    <w:basedOn w:val="a"/>
    <w:rsid w:val="00E23CFA"/>
    <w:pPr>
      <w:widowControl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u0203</dc:creator>
  <cp:lastModifiedBy>admin</cp:lastModifiedBy>
  <cp:revision>7</cp:revision>
  <cp:lastPrinted>2025-07-21T13:03:00Z</cp:lastPrinted>
  <dcterms:created xsi:type="dcterms:W3CDTF">2025-07-21T11:39:00Z</dcterms:created>
  <dcterms:modified xsi:type="dcterms:W3CDTF">2025-07-21T13:04:00Z</dcterms:modified>
</cp:coreProperties>
</file>