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B941D" w14:textId="77777777" w:rsidR="00E22F8E" w:rsidRDefault="00E22F8E" w:rsidP="00D813E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Информация </w:t>
      </w:r>
    </w:p>
    <w:p w14:paraId="07C67104" w14:textId="794668B3" w:rsidR="00E14F4C" w:rsidRDefault="0039101F" w:rsidP="00D813ED">
      <w:pPr>
        <w:widowControl w:val="0"/>
        <w:autoSpaceDE w:val="0"/>
        <w:autoSpaceDN w:val="0"/>
        <w:adjustRightInd w:val="0"/>
        <w:spacing w:after="0" w:line="240" w:lineRule="auto"/>
        <w:jc w:val="center"/>
        <w:rPr>
          <w:rFonts w:ascii="Times New Roman" w:hAnsi="Times New Roman" w:cs="Times New Roman"/>
          <w:b/>
          <w:sz w:val="28"/>
          <w:szCs w:val="28"/>
        </w:rPr>
      </w:pPr>
      <w:bookmarkStart w:id="0" w:name="_Hlk191371501"/>
      <w:r w:rsidRPr="0039101F">
        <w:rPr>
          <w:rFonts w:ascii="Times New Roman" w:hAnsi="Times New Roman" w:cs="Times New Roman"/>
          <w:b/>
          <w:sz w:val="28"/>
          <w:szCs w:val="28"/>
        </w:rPr>
        <w:t xml:space="preserve">о результатах </w:t>
      </w:r>
      <w:r w:rsidR="00E14F4C">
        <w:rPr>
          <w:rFonts w:ascii="Times New Roman" w:hAnsi="Times New Roman" w:cs="Times New Roman"/>
          <w:b/>
          <w:sz w:val="28"/>
          <w:szCs w:val="28"/>
        </w:rPr>
        <w:t>контрольного мероприятия</w:t>
      </w:r>
    </w:p>
    <w:p w14:paraId="62EA611F" w14:textId="6EDAD51F" w:rsidR="00E14F4C" w:rsidRDefault="00E14F4C" w:rsidP="00D813ED">
      <w:pPr>
        <w:suppressAutoHyphens/>
        <w:spacing w:after="0" w:line="240" w:lineRule="auto"/>
        <w:ind w:right="-2"/>
        <w:jc w:val="center"/>
        <w:rPr>
          <w:rFonts w:ascii="Times New Roman" w:hAnsi="Times New Roman" w:cs="Times New Roman"/>
          <w:b/>
          <w:sz w:val="28"/>
          <w:szCs w:val="28"/>
        </w:rPr>
      </w:pPr>
      <w:r w:rsidRPr="005679E8">
        <w:rPr>
          <w:rFonts w:ascii="Times New Roman" w:hAnsi="Times New Roman" w:cs="Times New Roman"/>
          <w:b/>
          <w:sz w:val="28"/>
          <w:szCs w:val="28"/>
        </w:rPr>
        <w:t>«</w:t>
      </w:r>
      <w:r w:rsidR="000D06A1" w:rsidRPr="000D06A1">
        <w:rPr>
          <w:rFonts w:ascii="Times New Roman" w:hAnsi="Times New Roman" w:cs="Times New Roman"/>
          <w:b/>
          <w:sz w:val="28"/>
          <w:szCs w:val="28"/>
        </w:rPr>
        <w:t>Проверка законности и эффективности использования средств областного бюджета, направленных на предоставление межбюджетных трансфертов местным бюджетам в целях приобретения подвижного состава пассажирского автомобильного транспорта общего пользования за 2023-2024 годы</w:t>
      </w:r>
      <w:r w:rsidRPr="005679E8">
        <w:rPr>
          <w:rFonts w:ascii="Times New Roman" w:hAnsi="Times New Roman" w:cs="Times New Roman"/>
          <w:b/>
          <w:sz w:val="28"/>
          <w:szCs w:val="28"/>
        </w:rPr>
        <w:t>»</w:t>
      </w:r>
    </w:p>
    <w:bookmarkEnd w:id="0"/>
    <w:p w14:paraId="1E52E816" w14:textId="77777777" w:rsidR="00D813ED" w:rsidRDefault="00D813ED" w:rsidP="00D813ED">
      <w:pPr>
        <w:autoSpaceDE w:val="0"/>
        <w:autoSpaceDN w:val="0"/>
        <w:adjustRightInd w:val="0"/>
        <w:spacing w:after="0" w:line="240" w:lineRule="auto"/>
        <w:ind w:firstLine="709"/>
        <w:jc w:val="both"/>
        <w:rPr>
          <w:rFonts w:ascii="Times New Roman" w:hAnsi="Times New Roman" w:cs="Times New Roman"/>
          <w:sz w:val="28"/>
          <w:szCs w:val="28"/>
        </w:rPr>
      </w:pPr>
    </w:p>
    <w:p w14:paraId="35158533" w14:textId="3DE387C3" w:rsidR="00403E78" w:rsidRDefault="00403E78" w:rsidP="00D813ED">
      <w:pPr>
        <w:autoSpaceDE w:val="0"/>
        <w:autoSpaceDN w:val="0"/>
        <w:adjustRightInd w:val="0"/>
        <w:spacing w:after="0" w:line="240" w:lineRule="auto"/>
        <w:ind w:firstLine="709"/>
        <w:jc w:val="both"/>
        <w:rPr>
          <w:rFonts w:ascii="Times New Roman" w:hAnsi="Times New Roman" w:cs="Times New Roman"/>
          <w:sz w:val="28"/>
          <w:szCs w:val="28"/>
        </w:rPr>
      </w:pPr>
      <w:r w:rsidRPr="00403E78">
        <w:rPr>
          <w:rFonts w:ascii="Times New Roman" w:hAnsi="Times New Roman" w:cs="Times New Roman"/>
          <w:sz w:val="28"/>
          <w:szCs w:val="28"/>
        </w:rPr>
        <w:t>Согласно пункту 7 части 1 статьи 16 Федерального закона 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относятся к вопросам местного значения муниципального округа.</w:t>
      </w:r>
    </w:p>
    <w:p w14:paraId="5CDC149C" w14:textId="359369EE" w:rsidR="00D17364" w:rsidRDefault="00D17364" w:rsidP="00D813ED">
      <w:pPr>
        <w:autoSpaceDE w:val="0"/>
        <w:autoSpaceDN w:val="0"/>
        <w:adjustRightInd w:val="0"/>
        <w:spacing w:after="0" w:line="240" w:lineRule="auto"/>
        <w:ind w:firstLine="709"/>
        <w:jc w:val="both"/>
        <w:rPr>
          <w:rFonts w:ascii="Times New Roman" w:hAnsi="Times New Roman" w:cs="Times New Roman"/>
          <w:sz w:val="28"/>
          <w:szCs w:val="28"/>
        </w:rPr>
      </w:pPr>
      <w:r w:rsidRPr="00D17364">
        <w:rPr>
          <w:rFonts w:ascii="Times New Roman" w:hAnsi="Times New Roman" w:cs="Times New Roman"/>
          <w:sz w:val="28"/>
          <w:szCs w:val="28"/>
        </w:rPr>
        <w:t>В соответствии с постановлением Правительства Кировской области от 11.09.2023 N 474-П "О детализированном перечне мероприятий по приобретению подвижного состава пассажирского транспорта общего пользования" бюджету Лебяжского муниципального округа из областного бюджета предоставлены иные межбюджетные трансферты 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являются специальные казначейские кредиты, в сумме 4 665,0 тыс. рублей.</w:t>
      </w:r>
    </w:p>
    <w:p w14:paraId="73539511" w14:textId="34C5C801" w:rsidR="00D17364" w:rsidRDefault="00D17364" w:rsidP="00D813E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D17364">
        <w:rPr>
          <w:rFonts w:ascii="Times New Roman" w:hAnsi="Times New Roman" w:cs="Times New Roman"/>
          <w:sz w:val="28"/>
          <w:szCs w:val="28"/>
        </w:rPr>
        <w:t>ежду министерством транспорта Кировской области и муниципальным образованием заключе</w:t>
      </w:r>
      <w:r>
        <w:rPr>
          <w:rFonts w:ascii="Times New Roman" w:hAnsi="Times New Roman" w:cs="Times New Roman"/>
          <w:sz w:val="28"/>
          <w:szCs w:val="28"/>
        </w:rPr>
        <w:t>но</w:t>
      </w:r>
      <w:r w:rsidRPr="00D17364">
        <w:rPr>
          <w:rFonts w:ascii="Times New Roman" w:hAnsi="Times New Roman" w:cs="Times New Roman"/>
          <w:sz w:val="28"/>
          <w:szCs w:val="28"/>
        </w:rPr>
        <w:t xml:space="preserve"> соглашение о предоставлении иного межбюджетного трансферта</w:t>
      </w:r>
      <w:r w:rsidRPr="00D17364">
        <w:t xml:space="preserve"> </w:t>
      </w:r>
      <w:r w:rsidRPr="00D17364">
        <w:rPr>
          <w:rFonts w:ascii="Times New Roman" w:hAnsi="Times New Roman" w:cs="Times New Roman"/>
          <w:sz w:val="28"/>
          <w:szCs w:val="28"/>
        </w:rPr>
        <w:t>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являются специальные казначейские кредиты</w:t>
      </w:r>
      <w:r w:rsidR="00F5712B" w:rsidRPr="00F5712B">
        <w:rPr>
          <w:rFonts w:ascii="Times New Roman" w:hAnsi="Times New Roman" w:cs="Times New Roman"/>
          <w:sz w:val="28"/>
          <w:szCs w:val="28"/>
        </w:rPr>
        <w:t xml:space="preserve"> </w:t>
      </w:r>
      <w:r w:rsidR="00F5712B">
        <w:rPr>
          <w:rFonts w:ascii="Times New Roman" w:hAnsi="Times New Roman" w:cs="Times New Roman"/>
          <w:sz w:val="28"/>
          <w:szCs w:val="28"/>
        </w:rPr>
        <w:t xml:space="preserve">от </w:t>
      </w:r>
      <w:r w:rsidR="00F5712B" w:rsidRPr="00D17364">
        <w:rPr>
          <w:rFonts w:ascii="Times New Roman" w:hAnsi="Times New Roman" w:cs="Times New Roman"/>
          <w:sz w:val="28"/>
          <w:szCs w:val="28"/>
        </w:rPr>
        <w:t>31.10.2023 № 012-ПС</w:t>
      </w:r>
      <w:r>
        <w:rPr>
          <w:rFonts w:ascii="Times New Roman" w:hAnsi="Times New Roman" w:cs="Times New Roman"/>
          <w:sz w:val="28"/>
          <w:szCs w:val="28"/>
        </w:rPr>
        <w:t>.</w:t>
      </w:r>
    </w:p>
    <w:p w14:paraId="26C093F8" w14:textId="0BAADCB5" w:rsidR="00D17364" w:rsidRDefault="00D17364" w:rsidP="00D17364">
      <w:pPr>
        <w:autoSpaceDE w:val="0"/>
        <w:autoSpaceDN w:val="0"/>
        <w:adjustRightInd w:val="0"/>
        <w:spacing w:after="0" w:line="240" w:lineRule="auto"/>
        <w:ind w:firstLine="709"/>
        <w:jc w:val="both"/>
        <w:rPr>
          <w:rFonts w:ascii="Times New Roman" w:hAnsi="Times New Roman" w:cs="Times New Roman"/>
          <w:sz w:val="28"/>
          <w:szCs w:val="28"/>
          <w:lang w:eastAsia="ar-SA"/>
        </w:rPr>
      </w:pPr>
      <w:r w:rsidRPr="00D17364">
        <w:rPr>
          <w:rFonts w:ascii="Times New Roman" w:hAnsi="Times New Roman" w:cs="Times New Roman"/>
          <w:sz w:val="28"/>
          <w:szCs w:val="28"/>
        </w:rPr>
        <w:t xml:space="preserve">Процедура торгов по закупке </w:t>
      </w:r>
      <w:r>
        <w:rPr>
          <w:rFonts w:ascii="Times New Roman" w:hAnsi="Times New Roman" w:cs="Times New Roman"/>
          <w:sz w:val="28"/>
          <w:szCs w:val="28"/>
        </w:rPr>
        <w:t xml:space="preserve">автобуса </w:t>
      </w:r>
      <w:r w:rsidRPr="00D17364">
        <w:rPr>
          <w:rFonts w:ascii="Times New Roman" w:hAnsi="Times New Roman" w:cs="Times New Roman"/>
          <w:sz w:val="28"/>
          <w:szCs w:val="28"/>
        </w:rPr>
        <w:t>осуществлялась два раза. При этом оба аукциона были признаны несостоявшимися.</w:t>
      </w:r>
      <w:r>
        <w:rPr>
          <w:rFonts w:ascii="Times New Roman" w:hAnsi="Times New Roman" w:cs="Times New Roman"/>
          <w:sz w:val="28"/>
          <w:szCs w:val="28"/>
        </w:rPr>
        <w:t xml:space="preserve"> </w:t>
      </w:r>
      <w:r w:rsidR="00D813ED">
        <w:rPr>
          <w:rFonts w:ascii="Times New Roman" w:hAnsi="Times New Roman" w:cs="Times New Roman"/>
          <w:sz w:val="28"/>
          <w:szCs w:val="28"/>
          <w:lang w:eastAsia="ar-SA"/>
        </w:rPr>
        <w:t>Проверка показала, что н</w:t>
      </w:r>
      <w:r w:rsidR="00FC3C97" w:rsidRPr="00F670B4">
        <w:rPr>
          <w:rFonts w:ascii="Times New Roman" w:hAnsi="Times New Roman" w:cs="Times New Roman"/>
          <w:sz w:val="28"/>
          <w:szCs w:val="28"/>
          <w:lang w:eastAsia="ar-SA"/>
        </w:rPr>
        <w:t xml:space="preserve">есмотря на </w:t>
      </w:r>
      <w:r w:rsidR="00FC3C97">
        <w:rPr>
          <w:rFonts w:ascii="Times New Roman" w:hAnsi="Times New Roman" w:cs="Times New Roman"/>
          <w:sz w:val="28"/>
          <w:szCs w:val="28"/>
          <w:lang w:eastAsia="ar-SA"/>
        </w:rPr>
        <w:t xml:space="preserve">то, </w:t>
      </w:r>
      <w:r w:rsidR="005D4AB2" w:rsidRPr="005D4AB2">
        <w:rPr>
          <w:rFonts w:ascii="Times New Roman" w:hAnsi="Times New Roman" w:cs="Times New Roman"/>
          <w:sz w:val="28"/>
          <w:szCs w:val="28"/>
          <w:lang w:eastAsia="ar-SA"/>
        </w:rPr>
        <w:t>что для приобретения автобуса были проведены конкурентные закупки, экономический эффект от размещения заказа, выражающийся в прямой экономии бюджетных средств вследствие снижения цен при размещении заказа, не был достигнут, так как муниципальный контракт был заключен по начальной максимальной цене</w:t>
      </w:r>
      <w:r>
        <w:rPr>
          <w:rFonts w:ascii="Times New Roman" w:hAnsi="Times New Roman" w:cs="Times New Roman"/>
          <w:sz w:val="28"/>
          <w:szCs w:val="28"/>
          <w:lang w:eastAsia="ar-SA"/>
        </w:rPr>
        <w:t xml:space="preserve"> с </w:t>
      </w:r>
      <w:r w:rsidRPr="00D17364">
        <w:rPr>
          <w:rFonts w:ascii="Times New Roman" w:hAnsi="Times New Roman" w:cs="Times New Roman"/>
          <w:sz w:val="28"/>
          <w:szCs w:val="28"/>
          <w:lang w:eastAsia="ar-SA"/>
        </w:rPr>
        <w:t>ООО «Мир-Авто» 14.11.2023</w:t>
      </w:r>
      <w:r>
        <w:rPr>
          <w:rFonts w:ascii="Times New Roman" w:hAnsi="Times New Roman" w:cs="Times New Roman"/>
          <w:sz w:val="28"/>
          <w:szCs w:val="28"/>
          <w:lang w:eastAsia="ar-SA"/>
        </w:rPr>
        <w:t xml:space="preserve"> года.</w:t>
      </w:r>
    </w:p>
    <w:p w14:paraId="57CCD169" w14:textId="660DE3A8" w:rsidR="00D17364" w:rsidRPr="00D17364" w:rsidRDefault="00D17364" w:rsidP="00D17364">
      <w:pPr>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Поставщик</w:t>
      </w:r>
      <w:r w:rsidRPr="00D17364">
        <w:rPr>
          <w:rFonts w:ascii="Times New Roman" w:hAnsi="Times New Roman" w:cs="Times New Roman"/>
          <w:sz w:val="28"/>
          <w:szCs w:val="28"/>
          <w:lang w:eastAsia="ar-SA"/>
        </w:rPr>
        <w:t xml:space="preserve"> поставил администрации Лебяжского муниципального округа автобус Газель NEXTA65R52 2023 года выпуска в срок, предусмотренный контра</w:t>
      </w:r>
      <w:r>
        <w:rPr>
          <w:rFonts w:ascii="Times New Roman" w:hAnsi="Times New Roman" w:cs="Times New Roman"/>
          <w:sz w:val="28"/>
          <w:szCs w:val="28"/>
          <w:lang w:eastAsia="ar-SA"/>
        </w:rPr>
        <w:t>к</w:t>
      </w:r>
      <w:r w:rsidRPr="00D17364">
        <w:rPr>
          <w:rFonts w:ascii="Times New Roman" w:hAnsi="Times New Roman" w:cs="Times New Roman"/>
          <w:sz w:val="28"/>
          <w:szCs w:val="28"/>
          <w:lang w:eastAsia="ar-SA"/>
        </w:rPr>
        <w:t>том.</w:t>
      </w:r>
      <w:r>
        <w:rPr>
          <w:rFonts w:ascii="Times New Roman" w:hAnsi="Times New Roman" w:cs="Times New Roman"/>
          <w:sz w:val="28"/>
          <w:szCs w:val="28"/>
          <w:lang w:eastAsia="ar-SA"/>
        </w:rPr>
        <w:t xml:space="preserve"> </w:t>
      </w:r>
      <w:r w:rsidRPr="00D17364">
        <w:rPr>
          <w:rFonts w:ascii="Times New Roman" w:hAnsi="Times New Roman" w:cs="Times New Roman"/>
          <w:sz w:val="28"/>
          <w:szCs w:val="28"/>
          <w:lang w:eastAsia="ar-SA"/>
        </w:rPr>
        <w:t>Согласно документу о приемке № 000981 от 01.12.2023 приемка товара произведена 04.12.2023 года.</w:t>
      </w:r>
      <w:r>
        <w:rPr>
          <w:rFonts w:ascii="Times New Roman" w:hAnsi="Times New Roman" w:cs="Times New Roman"/>
          <w:sz w:val="28"/>
          <w:szCs w:val="28"/>
          <w:lang w:eastAsia="ar-SA"/>
        </w:rPr>
        <w:t xml:space="preserve"> </w:t>
      </w:r>
      <w:r w:rsidRPr="00D17364">
        <w:rPr>
          <w:rFonts w:ascii="Times New Roman" w:hAnsi="Times New Roman" w:cs="Times New Roman"/>
          <w:sz w:val="28"/>
          <w:szCs w:val="28"/>
          <w:lang w:eastAsia="ar-SA"/>
        </w:rPr>
        <w:t>Администрацией муниципального округа обязательства в части своевременной оплаты за поставленный автобус выполнены в полном объеме.</w:t>
      </w:r>
    </w:p>
    <w:p w14:paraId="10C45914" w14:textId="1CEACDE8" w:rsidR="00D17364" w:rsidRDefault="00D17364" w:rsidP="00D17364">
      <w:pPr>
        <w:spacing w:after="0" w:line="240" w:lineRule="auto"/>
        <w:ind w:firstLine="709"/>
        <w:jc w:val="both"/>
        <w:rPr>
          <w:rFonts w:ascii="Times New Roman" w:hAnsi="Times New Roman" w:cs="Times New Roman"/>
          <w:sz w:val="28"/>
          <w:szCs w:val="28"/>
          <w:lang w:eastAsia="ar-SA"/>
        </w:rPr>
      </w:pPr>
      <w:r w:rsidRPr="00D17364">
        <w:rPr>
          <w:rFonts w:ascii="Times New Roman" w:hAnsi="Times New Roman" w:cs="Times New Roman"/>
          <w:sz w:val="28"/>
          <w:szCs w:val="28"/>
          <w:lang w:eastAsia="ar-SA"/>
        </w:rPr>
        <w:t xml:space="preserve">В соответствии с условиями муниципального контракта на приобретение автобуса, поставщиком установлен гарантийный срок. </w:t>
      </w:r>
      <w:r w:rsidRPr="00D17364">
        <w:rPr>
          <w:rFonts w:ascii="Times New Roman" w:hAnsi="Times New Roman" w:cs="Times New Roman"/>
          <w:i/>
          <w:iCs/>
          <w:sz w:val="28"/>
          <w:szCs w:val="28"/>
          <w:lang w:eastAsia="ar-SA"/>
        </w:rPr>
        <w:t>При проверке отмечено, что дата начала гарантийного срока в сервисной книжке на ГАЗ-А65R52-00580, год выпуска 2023, предусмотрена ранее даты подписания акта приема – передачи товара</w:t>
      </w:r>
      <w:r w:rsidRPr="00D17364">
        <w:rPr>
          <w:rFonts w:ascii="Times New Roman" w:hAnsi="Times New Roman" w:cs="Times New Roman"/>
          <w:sz w:val="28"/>
          <w:szCs w:val="28"/>
          <w:lang w:eastAsia="ar-SA"/>
        </w:rPr>
        <w:t>.</w:t>
      </w:r>
    </w:p>
    <w:p w14:paraId="7C3B84A2" w14:textId="2575B92D" w:rsidR="00D17364" w:rsidRPr="00D17364" w:rsidRDefault="00D17364" w:rsidP="00D17364">
      <w:pPr>
        <w:spacing w:after="0" w:line="240" w:lineRule="auto"/>
        <w:ind w:firstLine="709"/>
        <w:jc w:val="both"/>
        <w:rPr>
          <w:rFonts w:ascii="Times New Roman" w:hAnsi="Times New Roman" w:cs="Times New Roman"/>
          <w:sz w:val="28"/>
          <w:szCs w:val="28"/>
          <w:lang w:eastAsia="ar-SA"/>
        </w:rPr>
      </w:pPr>
      <w:r w:rsidRPr="00D17364">
        <w:rPr>
          <w:rFonts w:ascii="Times New Roman" w:hAnsi="Times New Roman" w:cs="Times New Roman"/>
          <w:sz w:val="28"/>
          <w:szCs w:val="28"/>
          <w:lang w:eastAsia="ar-SA"/>
        </w:rPr>
        <w:t xml:space="preserve">В соответствии с Положением об управлении и распоряжении имуществом муниципального образования Лебяжский муниципальный округ Кировской области, утвержденного решением Думы Лебяжского муниципального округа Кировской области от 19.11.2021 N 67 , постановлением администрации Лебяжского муниципального округа от 08.12.2023 № 677 на основании первичного документа - акта о приеме-передаче объектов НФА № 0000-000114 от 08.12.2023 транспортное средство ГАЗ GAZelle NEXT принято в муниципальную собственность муниципального образования Лебяжский муниципальный округ Кировской области балансовой стоимостью 4 665 000,00 рублей с </w:t>
      </w:r>
      <w:r w:rsidRPr="00D17364">
        <w:rPr>
          <w:rFonts w:ascii="Times New Roman" w:hAnsi="Times New Roman" w:cs="Times New Roman"/>
          <w:sz w:val="28"/>
          <w:szCs w:val="28"/>
          <w:lang w:eastAsia="ar-SA"/>
        </w:rPr>
        <w:lastRenderedPageBreak/>
        <w:t xml:space="preserve">отражением на счете бухгалтерского учета 108.52 «Движимое имущество, составляющее казну». </w:t>
      </w:r>
    </w:p>
    <w:p w14:paraId="76EA0163" w14:textId="125C30CB" w:rsidR="00D17364" w:rsidRDefault="00D17364" w:rsidP="00D17364">
      <w:pPr>
        <w:spacing w:after="0" w:line="240" w:lineRule="auto"/>
        <w:ind w:firstLine="709"/>
        <w:jc w:val="both"/>
        <w:rPr>
          <w:rFonts w:ascii="Times New Roman" w:hAnsi="Times New Roman" w:cs="Times New Roman"/>
          <w:sz w:val="28"/>
          <w:szCs w:val="28"/>
          <w:lang w:eastAsia="ar-SA"/>
        </w:rPr>
      </w:pPr>
      <w:r w:rsidRPr="00D17364">
        <w:rPr>
          <w:rFonts w:ascii="Times New Roman" w:hAnsi="Times New Roman" w:cs="Times New Roman"/>
          <w:sz w:val="28"/>
          <w:szCs w:val="28"/>
          <w:lang w:eastAsia="ar-SA"/>
        </w:rPr>
        <w:t xml:space="preserve">В нарушение требований приказа Минфина России от 10.10.2023 N 163н "Об утверждении Порядка ведения органами местного самоуправления реестров муниципального имущества", Положения об организации учета и ведения реестра муниципального имущества муниципального образования Лебяжский муниципальный округ Кировской области", утвержденного решением Думы Лебяжского муниципального округа Кировской области от 25.02.2022 N 115, </w:t>
      </w:r>
      <w:r w:rsidRPr="00D17364">
        <w:rPr>
          <w:rFonts w:ascii="Times New Roman" w:hAnsi="Times New Roman" w:cs="Times New Roman"/>
          <w:i/>
          <w:iCs/>
          <w:sz w:val="28"/>
          <w:szCs w:val="28"/>
          <w:lang w:eastAsia="ar-SA"/>
        </w:rPr>
        <w:t>в реестре муниципального имущества муниципального образования Лебяжский муниципальный округ по объекту учета Газ GAZelle NEXT отсутствуют сведения о дате присвоения реестрового номера</w:t>
      </w:r>
      <w:r w:rsidRPr="00D17364">
        <w:rPr>
          <w:rFonts w:ascii="Times New Roman" w:hAnsi="Times New Roman" w:cs="Times New Roman"/>
          <w:sz w:val="28"/>
          <w:szCs w:val="28"/>
          <w:lang w:eastAsia="ar-SA"/>
        </w:rPr>
        <w:t>.</w:t>
      </w:r>
    </w:p>
    <w:p w14:paraId="60CE39D3" w14:textId="6B0EDD9B"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Осуществление регулярных перевозок пассажиров и багажа по регулируемым тарифам автомобильным транспортом общего пользования на внутримуниципальных маршрутах Лебяжского района в проверяемом периоде производилось с 01.09.2024 по 31.12.2024 года на основании муниципального контракта, заключенного с АО «Кировпассажиравтотранс» № 70 от 26.08.2024 года (далее – Контракт № 70) на основании п. 4 ч. 1 ст. 93 Федерального закона № 44-ФЗ</w:t>
      </w:r>
      <w:r w:rsidR="0006033B">
        <w:rPr>
          <w:rFonts w:ascii="Times New Roman" w:hAnsi="Times New Roman" w:cs="Times New Roman"/>
          <w:sz w:val="28"/>
          <w:szCs w:val="28"/>
          <w:lang w:eastAsia="ar-SA"/>
        </w:rPr>
        <w:t xml:space="preserve">, у единственного поставщика </w:t>
      </w:r>
      <w:r w:rsidR="0006033B" w:rsidRPr="0006033B">
        <w:rPr>
          <w:rFonts w:ascii="Times New Roman" w:hAnsi="Times New Roman" w:cs="Times New Roman"/>
          <w:sz w:val="28"/>
          <w:szCs w:val="28"/>
          <w:lang w:eastAsia="ar-SA"/>
        </w:rPr>
        <w:t>на сумму, не превышающую шестисот тысяч рублей</w:t>
      </w:r>
      <w:r w:rsidRPr="005E08A9">
        <w:rPr>
          <w:rFonts w:ascii="Times New Roman" w:hAnsi="Times New Roman" w:cs="Times New Roman"/>
          <w:sz w:val="28"/>
          <w:szCs w:val="28"/>
          <w:lang w:eastAsia="ar-SA"/>
        </w:rPr>
        <w:t>.</w:t>
      </w:r>
    </w:p>
    <w:p w14:paraId="628D2D7D" w14:textId="77777777"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Проверкой законности предоставления автобуса в пользование АО «Кировпассажиравтотранс» установлено следующее:</w:t>
      </w:r>
    </w:p>
    <w:p w14:paraId="5D170C72" w14:textId="77777777"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 xml:space="preserve"> Постановлением администрации Лебяжского муниципального округа от 17.09.2024 № 513 транспортное средство марки ГАЗ GAZelle NEXT закрепляется на праве оперативного управления за администрацией Лебяжского муниципального округа с 26.08.2024 года и согласно акту о приеме-передаче объектов нефинансовых активов от 26.08.2024 №0000-000100 ГАЗ GAZelle NEXT балансовой стоимость 4 665,0 тыс. рублей передается АО «Кировпассажиравтотранс», при этом право пользования автобусом документами не определено. Документы, подтверждающие предоставление транспортного средства ГАЗ GAZelle NEXT в пользование АО «Кировпассажиравтотранс», отсутствуют.</w:t>
      </w:r>
    </w:p>
    <w:p w14:paraId="760FA2EB" w14:textId="75538F0F" w:rsidR="00D17364"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В нарушение статей 161, 420, 606, 689 Гражданского кодекса Российской Федерации,  Положения об управлении и распоряжении имуществом муниципального образования Лебяжский муниципальный округ Кировской области, утвержденного решением Думы Лебяжского муниципального округа Кировской области от 19.11.2021 N 67, администрацией Лебяжского муниципального округа без оформления договорных отношений и определения права пользования было передано муниципальное имущество - ГАЗ GAZelle NEXT в пользование АО «Кировпассажиравтотранс».</w:t>
      </w:r>
    </w:p>
    <w:p w14:paraId="2C64C9B3" w14:textId="77777777"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В бухгалтерском учете администрации округа переданное муниципальное имущество ГАЗ GAZelle NEXT отражалось на забалансовом счете 26 «Имущество, переданное в безвозмездное пользование».</w:t>
      </w:r>
    </w:p>
    <w:p w14:paraId="319AA415" w14:textId="77777777"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 xml:space="preserve">В связи с истечением срока муниципального контракта №70 согласно акту приема-передачи транспортного средства от 28.12.2024 Газ GAZelle NEXT был передан перевозчиком АО «Кировпассажиравтотранс» собственнику имущества администрации Лебяжского муниципального округа. </w:t>
      </w:r>
    </w:p>
    <w:p w14:paraId="14957B1F" w14:textId="77777777"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На основании постановления администрации Лебяжского муниципального округа от 28.12.2024 № 936 транспортное средство ГАЗ GAZelle NEXT балансовой стоимостью 4 665 000,00 было изъято из оперативного управления администрации Лебяжского муниципального округа и передано в состав муниципальной имущественной казны муниципального образования Лебяжский муниципальный округ Кировской области.</w:t>
      </w:r>
    </w:p>
    <w:p w14:paraId="21A42491" w14:textId="45A0FE4C" w:rsidR="005E08A9"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lastRenderedPageBreak/>
        <w:t>Необходимость закрепления автобуса в оперативное управление за администрацией Лебяжского муниципального округа на момент передачи транспортного средства перевозчику АО «Кировпассажиравтотранс» глава округа Обухова Т.А. пояснить не смогла.</w:t>
      </w:r>
    </w:p>
    <w:p w14:paraId="4BF536A2" w14:textId="2A85D36C" w:rsidR="005E08A9" w:rsidRPr="005E08A9" w:rsidRDefault="005E08A9" w:rsidP="005E08A9">
      <w:pPr>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Отмечено, что </w:t>
      </w:r>
      <w:r w:rsidRPr="005E08A9">
        <w:rPr>
          <w:rFonts w:ascii="Times New Roman" w:hAnsi="Times New Roman" w:cs="Times New Roman"/>
          <w:sz w:val="28"/>
          <w:szCs w:val="28"/>
          <w:lang w:eastAsia="ar-SA"/>
        </w:rPr>
        <w:t>передача муниципального имущества автобуса в безвозмездное пользование, оформленная надлежащим образом, позволяет Ссудодателю (администрации округа) с позиции Гражданского законодательства (ст. 295 ГК РФ) возложить расходы, понесенные им на содержание этого имущества, за счет Ссудополучателя (АО «Кировпассажиравтотранс»).</w:t>
      </w:r>
    </w:p>
    <w:p w14:paraId="3DEAAF26" w14:textId="6B0C970C" w:rsidR="00D17364" w:rsidRDefault="005E08A9" w:rsidP="005E08A9">
      <w:pPr>
        <w:spacing w:after="0" w:line="240" w:lineRule="auto"/>
        <w:ind w:firstLine="709"/>
        <w:jc w:val="both"/>
        <w:rPr>
          <w:rFonts w:ascii="Times New Roman" w:hAnsi="Times New Roman" w:cs="Times New Roman"/>
          <w:sz w:val="28"/>
          <w:szCs w:val="28"/>
          <w:lang w:eastAsia="ar-SA"/>
        </w:rPr>
      </w:pPr>
      <w:r w:rsidRPr="005E08A9">
        <w:rPr>
          <w:rFonts w:ascii="Times New Roman" w:hAnsi="Times New Roman" w:cs="Times New Roman"/>
          <w:sz w:val="28"/>
          <w:szCs w:val="28"/>
          <w:lang w:eastAsia="ar-SA"/>
        </w:rPr>
        <w:t>Таким образом, в результате передачи администрацией округа автобуса в пользование АО «Кировпассажиравтотранс» без оформления договорных отношений расходы, понесенные администрацией Лебяжского муниципального округа на оплату страховой премии ОСАГО и транспортного налога в сумме 25,5 тыс. рублей, следует считать не эффективными.</w:t>
      </w:r>
    </w:p>
    <w:p w14:paraId="5D0B9145" w14:textId="7BCA0BF1" w:rsidR="005E08A9" w:rsidRDefault="005E08A9" w:rsidP="005E08A9">
      <w:pPr>
        <w:spacing w:after="0" w:line="240" w:lineRule="auto"/>
        <w:ind w:firstLine="709"/>
        <w:jc w:val="both"/>
        <w:rPr>
          <w:rFonts w:ascii="Times New Roman" w:hAnsi="Times New Roman" w:cs="Times New Roman"/>
          <w:sz w:val="28"/>
          <w:szCs w:val="28"/>
          <w:lang w:eastAsia="ar-SA"/>
        </w:rPr>
      </w:pPr>
    </w:p>
    <w:p w14:paraId="56AF39CC" w14:textId="77777777" w:rsidR="009030F7" w:rsidRPr="009030F7" w:rsidRDefault="009030F7" w:rsidP="009030F7">
      <w:pPr>
        <w:spacing w:after="0" w:line="240" w:lineRule="auto"/>
        <w:ind w:firstLine="708"/>
        <w:jc w:val="both"/>
        <w:rPr>
          <w:rFonts w:ascii="Times New Roman" w:eastAsia="Times New Roman" w:hAnsi="Times New Roman" w:cs="Times New Roman"/>
          <w:bCs/>
          <w:iCs/>
          <w:sz w:val="28"/>
          <w:szCs w:val="28"/>
          <w:lang w:eastAsia="ru-RU"/>
        </w:rPr>
      </w:pPr>
      <w:r w:rsidRPr="009030F7">
        <w:rPr>
          <w:rFonts w:ascii="Times New Roman" w:eastAsia="Times New Roman" w:hAnsi="Times New Roman" w:cs="Times New Roman"/>
          <w:bCs/>
          <w:iCs/>
          <w:sz w:val="28"/>
          <w:szCs w:val="28"/>
          <w:lang w:eastAsia="ru-RU"/>
        </w:rPr>
        <w:t xml:space="preserve">В соответствии с п. 4.3. Соглашения </w:t>
      </w:r>
      <w:bookmarkStart w:id="1" w:name="_Hlk189813104"/>
      <w:r w:rsidRPr="009030F7">
        <w:rPr>
          <w:rFonts w:ascii="Times New Roman" w:eastAsia="Times New Roman" w:hAnsi="Times New Roman" w:cs="Times New Roman"/>
          <w:bCs/>
          <w:iCs/>
          <w:sz w:val="28"/>
          <w:szCs w:val="28"/>
          <w:lang w:eastAsia="ru-RU"/>
        </w:rPr>
        <w:t xml:space="preserve">№ 012-ПС от 31.10.2023 </w:t>
      </w:r>
      <w:bookmarkEnd w:id="1"/>
      <w:r w:rsidRPr="009030F7">
        <w:rPr>
          <w:rFonts w:ascii="Times New Roman" w:eastAsia="Times New Roman" w:hAnsi="Times New Roman" w:cs="Times New Roman"/>
          <w:bCs/>
          <w:iCs/>
          <w:sz w:val="28"/>
          <w:szCs w:val="28"/>
          <w:lang w:eastAsia="ru-RU"/>
        </w:rPr>
        <w:t>муниципалитет обязался выполнить следующие условия:</w:t>
      </w:r>
    </w:p>
    <w:p w14:paraId="1B491915" w14:textId="77777777" w:rsidR="009030F7" w:rsidRPr="009030F7" w:rsidRDefault="009030F7" w:rsidP="009030F7">
      <w:pPr>
        <w:spacing w:after="0" w:line="240" w:lineRule="auto"/>
        <w:ind w:firstLine="708"/>
        <w:jc w:val="both"/>
        <w:rPr>
          <w:rFonts w:ascii="Times New Roman" w:eastAsia="Times New Roman" w:hAnsi="Times New Roman" w:cs="Times New Roman"/>
          <w:bCs/>
          <w:iCs/>
          <w:sz w:val="28"/>
          <w:szCs w:val="28"/>
          <w:lang w:eastAsia="ru-RU"/>
        </w:rPr>
      </w:pPr>
      <w:r w:rsidRPr="009030F7">
        <w:rPr>
          <w:rFonts w:ascii="Times New Roman" w:eastAsia="Times New Roman" w:hAnsi="Times New Roman" w:cs="Times New Roman"/>
          <w:bCs/>
          <w:iCs/>
          <w:sz w:val="28"/>
          <w:szCs w:val="28"/>
          <w:lang w:eastAsia="ru-RU"/>
        </w:rPr>
        <w:t xml:space="preserve">1. Обеспечить достижение значения результата предоставления иных МБТ – приобретение нового (ранее не использованного) и выпущенного не ранее 2023 года автобуса у российского производителя или уполномоченного им лица. Значение показателя результативности предоставления иных МБТ выполнено в полном объеме: муниципальным образованием Лебяжский муниципальный округ приобретен автобус ГАЗ GAZelle NEXT, 2023 года изготовления, изготовитель – ООО «Автомобильный завод «ГАЗ» г. Нижний Новгород Российская Федерация. </w:t>
      </w:r>
    </w:p>
    <w:p w14:paraId="0DEFC717" w14:textId="449F769D" w:rsidR="009030F7" w:rsidRDefault="009030F7" w:rsidP="009030F7">
      <w:pPr>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2. </w:t>
      </w:r>
      <w:r w:rsidRPr="009030F7">
        <w:rPr>
          <w:rFonts w:ascii="Times New Roman" w:hAnsi="Times New Roman" w:cs="Times New Roman"/>
          <w:sz w:val="28"/>
          <w:szCs w:val="28"/>
          <w:lang w:eastAsia="ar-SA"/>
        </w:rPr>
        <w:t>Осуществлять в соответствии с действующим законодательством регулярные пассажирские перевозки автомобильным транспортом общего пользования на муниципальных маршрутах, указанных в Соглашении № 012-ПС, автобусом, приобретенными за счет иных межбюджетных трансфертов.</w:t>
      </w:r>
    </w:p>
    <w:p w14:paraId="0494D66E" w14:textId="6BC8932C" w:rsidR="009030F7" w:rsidRDefault="009030F7" w:rsidP="009030F7">
      <w:pPr>
        <w:spacing w:after="0" w:line="240" w:lineRule="auto"/>
        <w:ind w:firstLine="709"/>
        <w:jc w:val="both"/>
      </w:pPr>
      <w:r w:rsidRPr="00A719FF">
        <w:rPr>
          <w:rFonts w:ascii="Times New Roman" w:hAnsi="Times New Roman" w:cs="Times New Roman"/>
          <w:sz w:val="28"/>
          <w:szCs w:val="28"/>
          <w:lang w:eastAsia="ar-SA"/>
        </w:rPr>
        <w:t>В период с 04.12.2023 года по 31.</w:t>
      </w:r>
      <w:r>
        <w:rPr>
          <w:rFonts w:ascii="Times New Roman" w:hAnsi="Times New Roman" w:cs="Times New Roman"/>
          <w:sz w:val="28"/>
          <w:szCs w:val="28"/>
          <w:lang w:eastAsia="ar-SA"/>
        </w:rPr>
        <w:t>08</w:t>
      </w:r>
      <w:r w:rsidRPr="00A719FF">
        <w:rPr>
          <w:rFonts w:ascii="Times New Roman" w:hAnsi="Times New Roman" w:cs="Times New Roman"/>
          <w:sz w:val="28"/>
          <w:szCs w:val="28"/>
          <w:lang w:eastAsia="ar-SA"/>
        </w:rPr>
        <w:t xml:space="preserve">.2024 года, с 01.01.2025 по 13.02.2025 года </w:t>
      </w:r>
      <w:r>
        <w:rPr>
          <w:rFonts w:ascii="Times New Roman" w:hAnsi="Times New Roman" w:cs="Times New Roman"/>
          <w:sz w:val="28"/>
          <w:szCs w:val="28"/>
          <w:lang w:eastAsia="ar-SA"/>
        </w:rPr>
        <w:t>администрацией Лебяжского муниципального округа</w:t>
      </w:r>
      <w:r w:rsidRPr="00A719FF">
        <w:rPr>
          <w:rFonts w:ascii="Times New Roman" w:hAnsi="Times New Roman" w:cs="Times New Roman"/>
          <w:sz w:val="28"/>
          <w:szCs w:val="28"/>
          <w:lang w:eastAsia="ar-SA"/>
        </w:rPr>
        <w:t xml:space="preserve"> не было обеспечено выполнение условий получения иных межбюджетных трансфертов в части осуществления пассажирских перевозок по муниципальным маршрутам.</w:t>
      </w:r>
      <w:r w:rsidRPr="005E08A9">
        <w:t xml:space="preserve"> </w:t>
      </w:r>
    </w:p>
    <w:p w14:paraId="38664CFC" w14:textId="77777777" w:rsidR="009030F7" w:rsidRDefault="009030F7" w:rsidP="009030F7">
      <w:pPr>
        <w:tabs>
          <w:tab w:val="left" w:pos="851"/>
        </w:tabs>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Также м</w:t>
      </w:r>
      <w:r w:rsidRPr="00B71D2E">
        <w:rPr>
          <w:rFonts w:ascii="Times New Roman" w:hAnsi="Times New Roman" w:cs="Times New Roman"/>
          <w:sz w:val="28"/>
          <w:szCs w:val="28"/>
          <w:lang w:eastAsia="ar-SA"/>
        </w:rPr>
        <w:t>униципальное образование не обеспечило выполнение условий получения иных межбюджетных трансфертов в части использования автобус</w:t>
      </w:r>
      <w:r>
        <w:rPr>
          <w:rFonts w:ascii="Times New Roman" w:hAnsi="Times New Roman" w:cs="Times New Roman"/>
          <w:sz w:val="28"/>
          <w:szCs w:val="28"/>
          <w:lang w:eastAsia="ar-SA"/>
        </w:rPr>
        <w:t>а</w:t>
      </w:r>
      <w:r w:rsidRPr="00B71D2E">
        <w:rPr>
          <w:rFonts w:ascii="Times New Roman" w:hAnsi="Times New Roman" w:cs="Times New Roman"/>
          <w:sz w:val="28"/>
          <w:szCs w:val="28"/>
          <w:lang w:eastAsia="ar-SA"/>
        </w:rPr>
        <w:t xml:space="preserve"> только на тех маршрутах, которы</w:t>
      </w:r>
      <w:r>
        <w:rPr>
          <w:rFonts w:ascii="Times New Roman" w:hAnsi="Times New Roman" w:cs="Times New Roman"/>
          <w:sz w:val="28"/>
          <w:szCs w:val="28"/>
          <w:lang w:eastAsia="ar-SA"/>
        </w:rPr>
        <w:t>е</w:t>
      </w:r>
      <w:r w:rsidRPr="00B71D2E">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были </w:t>
      </w:r>
      <w:r w:rsidRPr="00B71D2E">
        <w:rPr>
          <w:rFonts w:ascii="Times New Roman" w:hAnsi="Times New Roman" w:cs="Times New Roman"/>
          <w:sz w:val="28"/>
          <w:szCs w:val="28"/>
          <w:lang w:eastAsia="ar-SA"/>
        </w:rPr>
        <w:t>включен</w:t>
      </w:r>
      <w:r>
        <w:rPr>
          <w:rFonts w:ascii="Times New Roman" w:hAnsi="Times New Roman" w:cs="Times New Roman"/>
          <w:sz w:val="28"/>
          <w:szCs w:val="28"/>
          <w:lang w:eastAsia="ar-SA"/>
        </w:rPr>
        <w:t>ы</w:t>
      </w:r>
      <w:r w:rsidRPr="00B71D2E">
        <w:rPr>
          <w:rFonts w:ascii="Times New Roman" w:hAnsi="Times New Roman" w:cs="Times New Roman"/>
          <w:sz w:val="28"/>
          <w:szCs w:val="28"/>
          <w:lang w:eastAsia="ar-SA"/>
        </w:rPr>
        <w:t xml:space="preserve"> в реестр муниципальных маршрутов, осуществляемых по регулируемым тарифам. </w:t>
      </w:r>
      <w:r>
        <w:rPr>
          <w:rFonts w:ascii="Times New Roman" w:hAnsi="Times New Roman" w:cs="Times New Roman"/>
          <w:sz w:val="28"/>
          <w:szCs w:val="28"/>
          <w:lang w:eastAsia="ar-SA"/>
        </w:rPr>
        <w:t>Перевозчиком осуществлялись пассажироперевозки по двум маршрутам, отсутствующим в реестре муниципальных маршрутов – это «Лебяжье-Индыгойка» и «Лебяжье-Кузнецово», а маршрут «Лебяжье-Лаж» был исключен.</w:t>
      </w:r>
    </w:p>
    <w:p w14:paraId="44F015F9" w14:textId="797761F6" w:rsidR="009030F7" w:rsidRP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t xml:space="preserve">В реестре муниципальных маршрутов регулярных перевозок в муниципальном образовании Лебяжский муниципальный округ постановлением администрации Лебяжского муниципального округа от 20.01.2023 №16 утверждено 9 муниципальных маршрутов: № 1 «Лебяжье-Мелянда»,           № 3 «Лебяжье-Ветошкино-Вотское», </w:t>
      </w:r>
    </w:p>
    <w:p w14:paraId="4987DAA8" w14:textId="77777777" w:rsidR="009030F7" w:rsidRP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t xml:space="preserve">№ 109 «Лаж-Индыгойка»,          № 110 «Лебяжье-Лаж», </w:t>
      </w:r>
    </w:p>
    <w:p w14:paraId="7BDC39C4" w14:textId="77777777" w:rsidR="009030F7" w:rsidRP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t xml:space="preserve">№ 114 «Лаж-Кузнецово»,           № 128 «Лебяжье-Синцово», </w:t>
      </w:r>
    </w:p>
    <w:p w14:paraId="4AA11322" w14:textId="77777777" w:rsidR="009030F7" w:rsidRP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t xml:space="preserve">№ 129 «Лебяжье-Красное»,        № 134 «Лебяжье-Елькино», </w:t>
      </w:r>
    </w:p>
    <w:p w14:paraId="2067CDCE" w14:textId="77777777" w:rsidR="009030F7" w:rsidRP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t xml:space="preserve">№ 136 «Лебяжье-Малый Рын». </w:t>
      </w:r>
    </w:p>
    <w:p w14:paraId="1C7CAE5F" w14:textId="494F1221" w:rsidR="009030F7" w:rsidRDefault="009030F7" w:rsidP="009030F7">
      <w:pPr>
        <w:spacing w:after="0" w:line="240" w:lineRule="auto"/>
        <w:ind w:firstLine="709"/>
        <w:jc w:val="both"/>
        <w:rPr>
          <w:rFonts w:ascii="Times New Roman" w:hAnsi="Times New Roman" w:cs="Times New Roman"/>
          <w:sz w:val="28"/>
          <w:szCs w:val="28"/>
          <w:lang w:eastAsia="ar-SA"/>
        </w:rPr>
      </w:pPr>
      <w:r w:rsidRPr="009030F7">
        <w:rPr>
          <w:rFonts w:ascii="Times New Roman" w:hAnsi="Times New Roman" w:cs="Times New Roman"/>
          <w:sz w:val="28"/>
          <w:szCs w:val="28"/>
          <w:lang w:eastAsia="ar-SA"/>
        </w:rPr>
        <w:lastRenderedPageBreak/>
        <w:t>Все указанные муниципальные маршруты были предусмотрены Соглашением № 012-ПС от 31.10.2023 года.</w:t>
      </w:r>
    </w:p>
    <w:p w14:paraId="7EC22498" w14:textId="77777777" w:rsidR="009030F7" w:rsidRPr="009030F7" w:rsidRDefault="009030F7" w:rsidP="009030F7">
      <w:pPr>
        <w:spacing w:before="120" w:after="0" w:line="240" w:lineRule="auto"/>
        <w:ind w:firstLine="709"/>
        <w:jc w:val="both"/>
        <w:rPr>
          <w:rFonts w:ascii="Times New Roman" w:eastAsia="Times New Roman" w:hAnsi="Times New Roman" w:cs="Times New Roman"/>
          <w:bCs/>
          <w:iCs/>
          <w:sz w:val="28"/>
          <w:szCs w:val="28"/>
          <w:lang w:eastAsia="ru-RU"/>
        </w:rPr>
      </w:pPr>
      <w:r w:rsidRPr="009030F7">
        <w:rPr>
          <w:rFonts w:ascii="Times New Roman" w:eastAsia="Times New Roman" w:hAnsi="Times New Roman" w:cs="Times New Roman"/>
          <w:bCs/>
          <w:iCs/>
          <w:sz w:val="28"/>
          <w:szCs w:val="28"/>
          <w:lang w:eastAsia="ru-RU"/>
        </w:rPr>
        <w:t>3. Обеспечить рост коэффициента покрытия билетной выручкой производственных расходов с учетом планируемого роста пассажиропотока на муниципальных маршрутах, указанных в Соглашении № 012-ПС в течение срока амортизации приобретаемого автобуса.</w:t>
      </w:r>
    </w:p>
    <w:p w14:paraId="0B797C2D" w14:textId="40CE096D" w:rsidR="000609B5" w:rsidRDefault="000609B5" w:rsidP="00B71D2E">
      <w:pPr>
        <w:tabs>
          <w:tab w:val="left" w:pos="851"/>
        </w:tabs>
        <w:suppressAutoHyphens/>
        <w:spacing w:after="0" w:line="240" w:lineRule="auto"/>
        <w:ind w:firstLine="709"/>
        <w:jc w:val="both"/>
        <w:rPr>
          <w:rFonts w:ascii="Times New Roman" w:hAnsi="Times New Roman" w:cs="Times New Roman"/>
          <w:sz w:val="28"/>
          <w:szCs w:val="28"/>
          <w:lang w:eastAsia="ar-SA"/>
        </w:rPr>
      </w:pPr>
      <w:r w:rsidRPr="000609B5">
        <w:rPr>
          <w:rFonts w:ascii="Times New Roman" w:hAnsi="Times New Roman" w:cs="Times New Roman"/>
          <w:sz w:val="28"/>
          <w:szCs w:val="28"/>
          <w:lang w:eastAsia="ar-SA"/>
        </w:rPr>
        <w:t>В ходе проверки показатель обеспечения роста коэффициента покрытия билетной выручки производственных расходов с учетом планируемого роста пассажиропотока на муниципальных маршрутах, указанных в приложении №3 к Соглашению, в течение срока амортизации приобретаемых автобусов, оценить не представилось возможным, так как пассажирские перевозки с момента приобретения автобуса осуществлялись всего четыре месяца.</w:t>
      </w:r>
    </w:p>
    <w:p w14:paraId="76A4A752" w14:textId="77777777" w:rsidR="009030F7" w:rsidRPr="009030F7" w:rsidRDefault="009030F7" w:rsidP="009030F7">
      <w:pPr>
        <w:spacing w:after="120" w:line="240" w:lineRule="auto"/>
        <w:ind w:firstLine="709"/>
        <w:jc w:val="both"/>
        <w:rPr>
          <w:rFonts w:ascii="Times New Roman" w:eastAsia="Times New Roman" w:hAnsi="Times New Roman" w:cs="Times New Roman"/>
          <w:bCs/>
          <w:iCs/>
          <w:sz w:val="28"/>
          <w:szCs w:val="28"/>
          <w:lang w:eastAsia="ru-RU"/>
        </w:rPr>
      </w:pPr>
      <w:r w:rsidRPr="009030F7">
        <w:rPr>
          <w:rFonts w:ascii="Times New Roman" w:eastAsia="Times New Roman" w:hAnsi="Times New Roman" w:cs="Times New Roman"/>
          <w:bCs/>
          <w:iCs/>
          <w:sz w:val="28"/>
          <w:szCs w:val="28"/>
          <w:lang w:eastAsia="ru-RU"/>
        </w:rPr>
        <w:t>Показатели работы по муниципальным маршрутам согласно отчетов от АО «Кировпассажиравтотранс» за сентябрь – декабрь 2024 года представлены в таблице: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766"/>
        <w:gridCol w:w="3556"/>
        <w:gridCol w:w="1018"/>
        <w:gridCol w:w="999"/>
        <w:gridCol w:w="1060"/>
        <w:gridCol w:w="994"/>
        <w:gridCol w:w="972"/>
      </w:tblGrid>
      <w:tr w:rsidR="009030F7" w:rsidRPr="009030F7" w14:paraId="02B2CF9A" w14:textId="77777777" w:rsidTr="00120EB3">
        <w:tc>
          <w:tcPr>
            <w:tcW w:w="524" w:type="dxa"/>
            <w:shd w:val="clear" w:color="auto" w:fill="auto"/>
          </w:tcPr>
          <w:p w14:paraId="25B3E5A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 п/п</w:t>
            </w:r>
          </w:p>
        </w:tc>
        <w:tc>
          <w:tcPr>
            <w:tcW w:w="766" w:type="dxa"/>
            <w:shd w:val="clear" w:color="auto" w:fill="auto"/>
          </w:tcPr>
          <w:p w14:paraId="017D409C"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Един. измер</w:t>
            </w:r>
          </w:p>
        </w:tc>
        <w:tc>
          <w:tcPr>
            <w:tcW w:w="3556" w:type="dxa"/>
            <w:shd w:val="clear" w:color="auto" w:fill="auto"/>
          </w:tcPr>
          <w:p w14:paraId="3D246276"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Показатель</w:t>
            </w:r>
          </w:p>
        </w:tc>
        <w:tc>
          <w:tcPr>
            <w:tcW w:w="1018" w:type="dxa"/>
            <w:shd w:val="clear" w:color="auto" w:fill="auto"/>
          </w:tcPr>
          <w:p w14:paraId="37E20EC7"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 xml:space="preserve">Сентябрь </w:t>
            </w:r>
          </w:p>
          <w:p w14:paraId="765DB94A"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2024 года</w:t>
            </w:r>
          </w:p>
        </w:tc>
        <w:tc>
          <w:tcPr>
            <w:tcW w:w="999" w:type="dxa"/>
            <w:shd w:val="clear" w:color="auto" w:fill="auto"/>
          </w:tcPr>
          <w:p w14:paraId="049A334A"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Октябрь 2024 года</w:t>
            </w:r>
          </w:p>
        </w:tc>
        <w:tc>
          <w:tcPr>
            <w:tcW w:w="1060" w:type="dxa"/>
            <w:shd w:val="clear" w:color="auto" w:fill="auto"/>
          </w:tcPr>
          <w:p w14:paraId="2AAE4479"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Ноябрь 2024 года</w:t>
            </w:r>
          </w:p>
        </w:tc>
        <w:tc>
          <w:tcPr>
            <w:tcW w:w="994" w:type="dxa"/>
            <w:shd w:val="clear" w:color="auto" w:fill="auto"/>
          </w:tcPr>
          <w:p w14:paraId="7A859E56"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Декабрь 2024 года</w:t>
            </w:r>
          </w:p>
        </w:tc>
        <w:tc>
          <w:tcPr>
            <w:tcW w:w="972" w:type="dxa"/>
            <w:shd w:val="clear" w:color="auto" w:fill="auto"/>
          </w:tcPr>
          <w:p w14:paraId="731834E9"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Итого за 2024 год</w:t>
            </w:r>
          </w:p>
        </w:tc>
      </w:tr>
      <w:tr w:rsidR="009030F7" w:rsidRPr="009030F7" w14:paraId="086CE87F" w14:textId="77777777" w:rsidTr="00120EB3">
        <w:tc>
          <w:tcPr>
            <w:tcW w:w="524" w:type="dxa"/>
            <w:shd w:val="clear" w:color="auto" w:fill="auto"/>
          </w:tcPr>
          <w:p w14:paraId="20D2EB4A"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1</w:t>
            </w:r>
          </w:p>
        </w:tc>
        <w:tc>
          <w:tcPr>
            <w:tcW w:w="766" w:type="dxa"/>
            <w:shd w:val="clear" w:color="auto" w:fill="auto"/>
          </w:tcPr>
          <w:p w14:paraId="56992D08"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пасс.</w:t>
            </w:r>
          </w:p>
        </w:tc>
        <w:tc>
          <w:tcPr>
            <w:tcW w:w="3556" w:type="dxa"/>
            <w:shd w:val="clear" w:color="auto" w:fill="auto"/>
          </w:tcPr>
          <w:p w14:paraId="4D6170C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Пассажиропоток</w:t>
            </w:r>
          </w:p>
        </w:tc>
        <w:tc>
          <w:tcPr>
            <w:tcW w:w="1018" w:type="dxa"/>
            <w:shd w:val="clear" w:color="auto" w:fill="auto"/>
          </w:tcPr>
          <w:p w14:paraId="2E2FAF0D"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143</w:t>
            </w:r>
          </w:p>
        </w:tc>
        <w:tc>
          <w:tcPr>
            <w:tcW w:w="999" w:type="dxa"/>
            <w:shd w:val="clear" w:color="auto" w:fill="auto"/>
          </w:tcPr>
          <w:p w14:paraId="765B40C3"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183</w:t>
            </w:r>
          </w:p>
        </w:tc>
        <w:tc>
          <w:tcPr>
            <w:tcW w:w="1060" w:type="dxa"/>
            <w:shd w:val="clear" w:color="auto" w:fill="auto"/>
          </w:tcPr>
          <w:p w14:paraId="25D07E24"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140</w:t>
            </w:r>
          </w:p>
        </w:tc>
        <w:tc>
          <w:tcPr>
            <w:tcW w:w="994" w:type="dxa"/>
            <w:shd w:val="clear" w:color="auto" w:fill="auto"/>
          </w:tcPr>
          <w:p w14:paraId="4A83E3F3"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148</w:t>
            </w:r>
          </w:p>
        </w:tc>
        <w:tc>
          <w:tcPr>
            <w:tcW w:w="972" w:type="dxa"/>
            <w:shd w:val="clear" w:color="auto" w:fill="auto"/>
          </w:tcPr>
          <w:p w14:paraId="40CCB5F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614</w:t>
            </w:r>
          </w:p>
        </w:tc>
      </w:tr>
      <w:tr w:rsidR="009030F7" w:rsidRPr="009030F7" w14:paraId="41384676" w14:textId="77777777" w:rsidTr="00120EB3">
        <w:tc>
          <w:tcPr>
            <w:tcW w:w="524" w:type="dxa"/>
            <w:shd w:val="clear" w:color="auto" w:fill="auto"/>
          </w:tcPr>
          <w:p w14:paraId="552012F9"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w:t>
            </w:r>
          </w:p>
        </w:tc>
        <w:tc>
          <w:tcPr>
            <w:tcW w:w="766" w:type="dxa"/>
            <w:shd w:val="clear" w:color="auto" w:fill="auto"/>
          </w:tcPr>
          <w:p w14:paraId="4A84B53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тыс. руб.</w:t>
            </w:r>
          </w:p>
        </w:tc>
        <w:tc>
          <w:tcPr>
            <w:tcW w:w="3556" w:type="dxa"/>
            <w:shd w:val="clear" w:color="auto" w:fill="auto"/>
          </w:tcPr>
          <w:p w14:paraId="602817BA"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Выручка от продажи билетов с учетом льготных категорий</w:t>
            </w:r>
          </w:p>
        </w:tc>
        <w:tc>
          <w:tcPr>
            <w:tcW w:w="1018" w:type="dxa"/>
            <w:shd w:val="clear" w:color="auto" w:fill="auto"/>
          </w:tcPr>
          <w:p w14:paraId="7D232F3B"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21,7</w:t>
            </w:r>
          </w:p>
        </w:tc>
        <w:tc>
          <w:tcPr>
            <w:tcW w:w="999" w:type="dxa"/>
            <w:shd w:val="clear" w:color="auto" w:fill="auto"/>
          </w:tcPr>
          <w:p w14:paraId="49D7E384"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27,8</w:t>
            </w:r>
          </w:p>
        </w:tc>
        <w:tc>
          <w:tcPr>
            <w:tcW w:w="1060" w:type="dxa"/>
            <w:shd w:val="clear" w:color="auto" w:fill="auto"/>
          </w:tcPr>
          <w:p w14:paraId="7A402D2B"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20,2</w:t>
            </w:r>
          </w:p>
        </w:tc>
        <w:tc>
          <w:tcPr>
            <w:tcW w:w="994" w:type="dxa"/>
            <w:shd w:val="clear" w:color="auto" w:fill="auto"/>
          </w:tcPr>
          <w:p w14:paraId="0B11D23F"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23,2</w:t>
            </w:r>
          </w:p>
        </w:tc>
        <w:tc>
          <w:tcPr>
            <w:tcW w:w="972" w:type="dxa"/>
            <w:shd w:val="clear" w:color="auto" w:fill="auto"/>
          </w:tcPr>
          <w:p w14:paraId="45BB65AC"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92,9</w:t>
            </w:r>
          </w:p>
        </w:tc>
      </w:tr>
      <w:tr w:rsidR="009030F7" w:rsidRPr="009030F7" w14:paraId="55E62E11" w14:textId="77777777" w:rsidTr="00120EB3">
        <w:tc>
          <w:tcPr>
            <w:tcW w:w="524" w:type="dxa"/>
            <w:shd w:val="clear" w:color="auto" w:fill="auto"/>
          </w:tcPr>
          <w:p w14:paraId="26F3E194"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3</w:t>
            </w:r>
          </w:p>
        </w:tc>
        <w:tc>
          <w:tcPr>
            <w:tcW w:w="766" w:type="dxa"/>
            <w:shd w:val="clear" w:color="auto" w:fill="auto"/>
          </w:tcPr>
          <w:p w14:paraId="7521B3E5"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тыс. руб</w:t>
            </w:r>
          </w:p>
        </w:tc>
        <w:tc>
          <w:tcPr>
            <w:tcW w:w="3556" w:type="dxa"/>
            <w:shd w:val="clear" w:color="auto" w:fill="auto"/>
          </w:tcPr>
          <w:p w14:paraId="28FF3CD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Себестоимость перевозок (затраты по статьям)</w:t>
            </w:r>
          </w:p>
        </w:tc>
        <w:tc>
          <w:tcPr>
            <w:tcW w:w="1018" w:type="dxa"/>
            <w:shd w:val="clear" w:color="auto" w:fill="auto"/>
          </w:tcPr>
          <w:p w14:paraId="62CD1C07"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47,7</w:t>
            </w:r>
          </w:p>
        </w:tc>
        <w:tc>
          <w:tcPr>
            <w:tcW w:w="999" w:type="dxa"/>
            <w:shd w:val="clear" w:color="auto" w:fill="auto"/>
          </w:tcPr>
          <w:p w14:paraId="71B92D47"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60,9</w:t>
            </w:r>
          </w:p>
        </w:tc>
        <w:tc>
          <w:tcPr>
            <w:tcW w:w="1060" w:type="dxa"/>
            <w:shd w:val="clear" w:color="auto" w:fill="auto"/>
          </w:tcPr>
          <w:p w14:paraId="680AFCD8"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62,6</w:t>
            </w:r>
          </w:p>
        </w:tc>
        <w:tc>
          <w:tcPr>
            <w:tcW w:w="994" w:type="dxa"/>
            <w:shd w:val="clear" w:color="auto" w:fill="auto"/>
          </w:tcPr>
          <w:p w14:paraId="0892D4A5"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83,5</w:t>
            </w:r>
          </w:p>
        </w:tc>
        <w:tc>
          <w:tcPr>
            <w:tcW w:w="972" w:type="dxa"/>
            <w:shd w:val="clear" w:color="auto" w:fill="auto"/>
          </w:tcPr>
          <w:p w14:paraId="03F4802F"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254,7</w:t>
            </w:r>
          </w:p>
        </w:tc>
      </w:tr>
      <w:tr w:rsidR="009030F7" w:rsidRPr="009030F7" w14:paraId="7BE7B1B8" w14:textId="77777777" w:rsidTr="00120EB3">
        <w:tc>
          <w:tcPr>
            <w:tcW w:w="524" w:type="dxa"/>
            <w:shd w:val="clear" w:color="auto" w:fill="auto"/>
          </w:tcPr>
          <w:p w14:paraId="7A821558"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4</w:t>
            </w:r>
          </w:p>
        </w:tc>
        <w:tc>
          <w:tcPr>
            <w:tcW w:w="766" w:type="dxa"/>
            <w:shd w:val="clear" w:color="auto" w:fill="auto"/>
          </w:tcPr>
          <w:p w14:paraId="6B79C2A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w:t>
            </w:r>
          </w:p>
        </w:tc>
        <w:tc>
          <w:tcPr>
            <w:tcW w:w="3556" w:type="dxa"/>
            <w:shd w:val="clear" w:color="auto" w:fill="auto"/>
          </w:tcPr>
          <w:p w14:paraId="392CAFD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Коэффициент покрытия билетной выручкой расходов, связанных с осуществлением пассажирских перевозок (без амортизационных отчислений)</w:t>
            </w:r>
          </w:p>
        </w:tc>
        <w:tc>
          <w:tcPr>
            <w:tcW w:w="1018" w:type="dxa"/>
            <w:shd w:val="clear" w:color="auto" w:fill="auto"/>
          </w:tcPr>
          <w:p w14:paraId="0261E595"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45,5</w:t>
            </w:r>
          </w:p>
        </w:tc>
        <w:tc>
          <w:tcPr>
            <w:tcW w:w="999" w:type="dxa"/>
            <w:shd w:val="clear" w:color="auto" w:fill="auto"/>
          </w:tcPr>
          <w:p w14:paraId="00B133E3"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45,6</w:t>
            </w:r>
          </w:p>
        </w:tc>
        <w:tc>
          <w:tcPr>
            <w:tcW w:w="1060" w:type="dxa"/>
            <w:shd w:val="clear" w:color="auto" w:fill="auto"/>
          </w:tcPr>
          <w:p w14:paraId="29204C22"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32,3</w:t>
            </w:r>
          </w:p>
        </w:tc>
        <w:tc>
          <w:tcPr>
            <w:tcW w:w="994" w:type="dxa"/>
            <w:shd w:val="clear" w:color="auto" w:fill="auto"/>
          </w:tcPr>
          <w:p w14:paraId="57157575"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27,8</w:t>
            </w:r>
          </w:p>
        </w:tc>
        <w:tc>
          <w:tcPr>
            <w:tcW w:w="972" w:type="dxa"/>
            <w:shd w:val="clear" w:color="auto" w:fill="auto"/>
          </w:tcPr>
          <w:p w14:paraId="6D47F0A4" w14:textId="77777777" w:rsidR="009030F7" w:rsidRPr="009030F7" w:rsidRDefault="009030F7" w:rsidP="009030F7">
            <w:pPr>
              <w:spacing w:after="0" w:line="240" w:lineRule="auto"/>
              <w:jc w:val="both"/>
              <w:rPr>
                <w:rFonts w:ascii="Times New Roman" w:eastAsia="Times New Roman" w:hAnsi="Times New Roman" w:cs="Times New Roman"/>
                <w:bCs/>
                <w:iCs/>
                <w:sz w:val="20"/>
                <w:szCs w:val="20"/>
                <w:lang w:eastAsia="ru-RU"/>
              </w:rPr>
            </w:pPr>
            <w:r w:rsidRPr="009030F7">
              <w:rPr>
                <w:rFonts w:ascii="Times New Roman" w:eastAsia="Times New Roman" w:hAnsi="Times New Roman" w:cs="Times New Roman"/>
                <w:bCs/>
                <w:iCs/>
                <w:sz w:val="20"/>
                <w:szCs w:val="20"/>
                <w:lang w:eastAsia="ru-RU"/>
              </w:rPr>
              <w:t>36,5</w:t>
            </w:r>
          </w:p>
        </w:tc>
      </w:tr>
    </w:tbl>
    <w:p w14:paraId="3BD94423" w14:textId="75ADFEA9" w:rsidR="000609B5" w:rsidRDefault="009030F7" w:rsidP="009030F7">
      <w:pPr>
        <w:tabs>
          <w:tab w:val="left" w:pos="851"/>
        </w:tabs>
        <w:suppressAutoHyphens/>
        <w:spacing w:before="120"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С</w:t>
      </w:r>
      <w:r w:rsidR="00434BB4" w:rsidRPr="00434BB4">
        <w:rPr>
          <w:rFonts w:ascii="Times New Roman" w:hAnsi="Times New Roman" w:cs="Times New Roman"/>
          <w:sz w:val="28"/>
          <w:szCs w:val="28"/>
          <w:lang w:eastAsia="ar-SA"/>
        </w:rPr>
        <w:t xml:space="preserve">огласно приложению №9 </w:t>
      </w:r>
      <w:r w:rsidR="00434BB4">
        <w:rPr>
          <w:rFonts w:ascii="Times New Roman" w:hAnsi="Times New Roman" w:cs="Times New Roman"/>
          <w:sz w:val="28"/>
          <w:szCs w:val="28"/>
          <w:lang w:eastAsia="ar-SA"/>
        </w:rPr>
        <w:t xml:space="preserve">Соглашения № 012-ПС </w:t>
      </w:r>
      <w:r w:rsidR="00434BB4" w:rsidRPr="00434BB4">
        <w:rPr>
          <w:rFonts w:ascii="Times New Roman" w:hAnsi="Times New Roman" w:cs="Times New Roman"/>
          <w:sz w:val="28"/>
          <w:szCs w:val="28"/>
          <w:lang w:eastAsia="ar-SA"/>
        </w:rPr>
        <w:t xml:space="preserve">об осуществлении регулярных пассажирских перевозок автомобильным транспортом общего пользования на муниципальных маршрутах регулярных перевозок </w:t>
      </w:r>
      <w:r w:rsidR="00434BB4">
        <w:rPr>
          <w:rFonts w:ascii="Times New Roman" w:hAnsi="Times New Roman" w:cs="Times New Roman"/>
          <w:sz w:val="28"/>
          <w:szCs w:val="28"/>
          <w:lang w:eastAsia="ar-SA"/>
        </w:rPr>
        <w:t>к</w:t>
      </w:r>
      <w:r w:rsidR="00434BB4" w:rsidRPr="00434BB4">
        <w:rPr>
          <w:rFonts w:ascii="Times New Roman" w:hAnsi="Times New Roman" w:cs="Times New Roman"/>
          <w:sz w:val="28"/>
          <w:szCs w:val="28"/>
          <w:lang w:eastAsia="ar-SA"/>
        </w:rPr>
        <w:t xml:space="preserve">оэффициент покрытия билетной выручкой расходов, связанных с осуществлением пассажирских перевозок автобусом, приобретенным за счет иных МБТ, по маршрутам, установленным Соглашением № 012-ПС от 31.10.2023, по итогам 2024 года составил 36,5%. </w:t>
      </w:r>
      <w:r w:rsidR="00434BB4">
        <w:rPr>
          <w:rFonts w:ascii="Times New Roman" w:hAnsi="Times New Roman" w:cs="Times New Roman"/>
          <w:sz w:val="28"/>
          <w:szCs w:val="28"/>
          <w:lang w:eastAsia="ar-SA"/>
        </w:rPr>
        <w:t xml:space="preserve"> При этом </w:t>
      </w:r>
      <w:r w:rsidR="00434BB4" w:rsidRPr="00434BB4">
        <w:rPr>
          <w:rFonts w:ascii="Times New Roman" w:hAnsi="Times New Roman" w:cs="Times New Roman"/>
          <w:sz w:val="28"/>
          <w:szCs w:val="28"/>
          <w:lang w:eastAsia="ar-SA"/>
        </w:rPr>
        <w:t xml:space="preserve">отмечено, что за 2024 год общий объем доходов от осуществления регулярных пассажирских перевозок (с учетом поступлений из бюджета муниципального округа на оплату услуг по контракту) составил 432,9 тыс. руб., что на 70% (или на 178,2 тыс. руб.) выше произведенных перевозчиком расходов.    </w:t>
      </w:r>
    </w:p>
    <w:p w14:paraId="56BE171D" w14:textId="4609CB6D" w:rsidR="00D813ED" w:rsidRDefault="00A663E9" w:rsidP="008B4984">
      <w:pPr>
        <w:tabs>
          <w:tab w:val="left" w:pos="851"/>
        </w:tabs>
        <w:suppressAutoHyphens/>
        <w:spacing w:before="120" w:after="0" w:line="240" w:lineRule="auto"/>
        <w:ind w:firstLine="709"/>
        <w:jc w:val="both"/>
        <w:rPr>
          <w:rFonts w:ascii="Times New Roman" w:hAnsi="Times New Roman" w:cs="Times New Roman"/>
          <w:sz w:val="28"/>
          <w:szCs w:val="28"/>
          <w:lang w:eastAsia="ar-SA"/>
        </w:rPr>
      </w:pPr>
      <w:r w:rsidRPr="00A663E9">
        <w:rPr>
          <w:rFonts w:ascii="Times New Roman" w:eastAsia="Times New Roman" w:hAnsi="Times New Roman" w:cs="Times New Roman"/>
          <w:bCs/>
          <w:iCs/>
          <w:sz w:val="28"/>
          <w:szCs w:val="28"/>
          <w:lang w:eastAsia="ru-RU"/>
        </w:rPr>
        <w:t>Проверкой своевременности и достоверности отчётности, представленной администрацией Лебяжского муниципального округа в Министерство транспорта Кировской области в рамках Соглашения от 31.10.2023 № 012-ПС установлено</w:t>
      </w:r>
      <w:r>
        <w:rPr>
          <w:rFonts w:ascii="Times New Roman" w:eastAsia="Times New Roman" w:hAnsi="Times New Roman" w:cs="Times New Roman"/>
          <w:bCs/>
          <w:iCs/>
          <w:sz w:val="28"/>
          <w:szCs w:val="28"/>
          <w:lang w:eastAsia="ru-RU"/>
        </w:rPr>
        <w:t>, что</w:t>
      </w:r>
      <w:r w:rsidR="008B4984">
        <w:rPr>
          <w:rFonts w:ascii="Times New Roman" w:eastAsia="Times New Roman" w:hAnsi="Times New Roman" w:cs="Times New Roman"/>
          <w:bCs/>
          <w:iCs/>
          <w:sz w:val="28"/>
          <w:szCs w:val="28"/>
          <w:lang w:eastAsia="ru-RU"/>
        </w:rPr>
        <w:t xml:space="preserve"> администрацией округа д</w:t>
      </w:r>
      <w:r w:rsidR="00B71D2E" w:rsidRPr="00B71D2E">
        <w:rPr>
          <w:rFonts w:ascii="Times New Roman" w:hAnsi="Times New Roman" w:cs="Times New Roman"/>
          <w:sz w:val="28"/>
          <w:szCs w:val="28"/>
          <w:lang w:eastAsia="ar-SA"/>
        </w:rPr>
        <w:t>опускались случаи предоставления в министерство транспорта Кировской области недостоверных отчетов о фактических показателях реализации мероприятий по эксплуатации подвижного состава пассажирского транспорта общего пользования, а также о достижении значения результата предоставления иных межбюджетных трансфертов</w:t>
      </w:r>
      <w:r w:rsidR="00B71D2E">
        <w:rPr>
          <w:rFonts w:ascii="Times New Roman" w:hAnsi="Times New Roman" w:cs="Times New Roman"/>
          <w:sz w:val="28"/>
          <w:szCs w:val="28"/>
          <w:lang w:eastAsia="ar-SA"/>
        </w:rPr>
        <w:t>.</w:t>
      </w:r>
      <w:r w:rsidR="008B4984">
        <w:rPr>
          <w:rFonts w:ascii="Times New Roman" w:hAnsi="Times New Roman" w:cs="Times New Roman"/>
          <w:sz w:val="28"/>
          <w:szCs w:val="28"/>
          <w:lang w:eastAsia="ar-SA"/>
        </w:rPr>
        <w:t xml:space="preserve"> Во всех отчетах отсутствует дата составления (предоставления) отчетности.</w:t>
      </w:r>
    </w:p>
    <w:p w14:paraId="00CDEC1E" w14:textId="77777777" w:rsidR="008B4984" w:rsidRDefault="008B4984" w:rsidP="008B4984">
      <w:pPr>
        <w:tabs>
          <w:tab w:val="left" w:pos="851"/>
        </w:tabs>
        <w:suppressAutoHyphens/>
        <w:spacing w:after="0" w:line="240" w:lineRule="auto"/>
        <w:ind w:firstLine="709"/>
        <w:jc w:val="both"/>
        <w:rPr>
          <w:rFonts w:ascii="Times New Roman" w:hAnsi="Times New Roman" w:cs="Times New Roman"/>
          <w:sz w:val="28"/>
          <w:szCs w:val="28"/>
        </w:rPr>
      </w:pPr>
    </w:p>
    <w:p w14:paraId="42B68A53" w14:textId="114D1F7F" w:rsidR="00D813ED" w:rsidRDefault="00D813ED" w:rsidP="00D813ED">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14:paraId="4C5EE41F" w14:textId="300A1B2D" w:rsidR="00D813ED" w:rsidRDefault="00403E78" w:rsidP="00D813ED">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К</w:t>
      </w:r>
      <w:r w:rsidR="00D813ED">
        <w:rPr>
          <w:rFonts w:ascii="Times New Roman" w:hAnsi="Times New Roman" w:cs="Times New Roman"/>
          <w:sz w:val="28"/>
          <w:szCs w:val="28"/>
        </w:rPr>
        <w:t xml:space="preserve">онтрольно-счетной комиссии </w:t>
      </w:r>
    </w:p>
    <w:p w14:paraId="42ABDDF6" w14:textId="7FC5D2EA" w:rsidR="001D308B" w:rsidRDefault="00403E78" w:rsidP="00D813ED">
      <w:pPr>
        <w:autoSpaceDE w:val="0"/>
        <w:autoSpaceDN w:val="0"/>
        <w:adjustRightInd w:val="0"/>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Лебяжского муниципального округа</w:t>
      </w:r>
      <w:r w:rsidR="00D813ED">
        <w:rPr>
          <w:rFonts w:ascii="Times New Roman" w:hAnsi="Times New Roman" w:cs="Times New Roman"/>
          <w:sz w:val="28"/>
          <w:szCs w:val="28"/>
        </w:rPr>
        <w:t xml:space="preserve">                                      </w:t>
      </w:r>
      <w:r>
        <w:rPr>
          <w:rFonts w:ascii="Times New Roman" w:hAnsi="Times New Roman" w:cs="Times New Roman"/>
          <w:sz w:val="28"/>
          <w:szCs w:val="28"/>
        </w:rPr>
        <w:t>О. Н. Плотникова</w:t>
      </w:r>
    </w:p>
    <w:sectPr w:rsidR="001D308B" w:rsidSect="008B4984">
      <w:headerReference w:type="default" r:id="rId8"/>
      <w:headerReference w:type="first" r:id="rId9"/>
      <w:pgSz w:w="11906" w:h="16838"/>
      <w:pgMar w:top="284" w:right="567" w:bottom="28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5E720" w14:textId="77777777" w:rsidR="00A643EA" w:rsidRDefault="00A643EA" w:rsidP="00245E80">
      <w:pPr>
        <w:spacing w:after="0" w:line="240" w:lineRule="auto"/>
      </w:pPr>
      <w:r>
        <w:separator/>
      </w:r>
    </w:p>
  </w:endnote>
  <w:endnote w:type="continuationSeparator" w:id="0">
    <w:p w14:paraId="3649228B" w14:textId="77777777" w:rsidR="00A643EA" w:rsidRDefault="00A643EA" w:rsidP="002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D62C1" w14:textId="77777777" w:rsidR="00A643EA" w:rsidRDefault="00A643EA" w:rsidP="00245E80">
      <w:pPr>
        <w:spacing w:after="0" w:line="240" w:lineRule="auto"/>
      </w:pPr>
      <w:r>
        <w:separator/>
      </w:r>
    </w:p>
  </w:footnote>
  <w:footnote w:type="continuationSeparator" w:id="0">
    <w:p w14:paraId="380E9DD0" w14:textId="77777777" w:rsidR="00A643EA" w:rsidRDefault="00A643EA" w:rsidP="0024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875642"/>
      <w:docPartObj>
        <w:docPartGallery w:val="Page Numbers (Top of Page)"/>
        <w:docPartUnique/>
      </w:docPartObj>
    </w:sdtPr>
    <w:sdtEndPr/>
    <w:sdtContent>
      <w:p w14:paraId="5E1EBF7C" w14:textId="77777777" w:rsidR="006C2F1E" w:rsidRDefault="00030AD0">
        <w:pPr>
          <w:pStyle w:val="a5"/>
          <w:jc w:val="center"/>
        </w:pPr>
        <w:r>
          <w:fldChar w:fldCharType="begin"/>
        </w:r>
        <w:r>
          <w:instrText>PAGE   \* MERGEFORMAT</w:instrText>
        </w:r>
        <w:r>
          <w:fldChar w:fldCharType="separate"/>
        </w:r>
        <w:r w:rsidR="00987CAA">
          <w:rPr>
            <w:noProof/>
          </w:rPr>
          <w:t>14</w:t>
        </w:r>
        <w:r>
          <w:rPr>
            <w:noProof/>
          </w:rPr>
          <w:fldChar w:fldCharType="end"/>
        </w:r>
      </w:p>
    </w:sdtContent>
  </w:sdt>
  <w:p w14:paraId="5CA4E9B6" w14:textId="77777777" w:rsidR="006C2F1E" w:rsidRDefault="006C2F1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7856" w14:textId="77777777" w:rsidR="006C2F1E" w:rsidRPr="00890461" w:rsidRDefault="006C2F1E" w:rsidP="00890461">
    <w:pPr>
      <w:pStyle w:val="a5"/>
      <w:jc w:val="right"/>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77C9D"/>
    <w:multiLevelType w:val="multilevel"/>
    <w:tmpl w:val="B94E8BD4"/>
    <w:lvl w:ilvl="0">
      <w:start w:val="7"/>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547E1CE9"/>
    <w:multiLevelType w:val="multilevel"/>
    <w:tmpl w:val="7AE073DC"/>
    <w:lvl w:ilvl="0">
      <w:start w:val="7"/>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78855AD7"/>
    <w:multiLevelType w:val="hybridMultilevel"/>
    <w:tmpl w:val="CE44B7AE"/>
    <w:lvl w:ilvl="0" w:tplc="63925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442"/>
    <w:rsid w:val="000003E3"/>
    <w:rsid w:val="00000DBA"/>
    <w:rsid w:val="00000FA9"/>
    <w:rsid w:val="0000145E"/>
    <w:rsid w:val="00001A53"/>
    <w:rsid w:val="00001DD2"/>
    <w:rsid w:val="00002E9A"/>
    <w:rsid w:val="00003FAA"/>
    <w:rsid w:val="0000438D"/>
    <w:rsid w:val="0000445C"/>
    <w:rsid w:val="00004D64"/>
    <w:rsid w:val="0000545F"/>
    <w:rsid w:val="000060B5"/>
    <w:rsid w:val="000066B1"/>
    <w:rsid w:val="0000703F"/>
    <w:rsid w:val="00007338"/>
    <w:rsid w:val="00007D46"/>
    <w:rsid w:val="000106ED"/>
    <w:rsid w:val="00010775"/>
    <w:rsid w:val="00010D10"/>
    <w:rsid w:val="00011912"/>
    <w:rsid w:val="000121EF"/>
    <w:rsid w:val="000124D6"/>
    <w:rsid w:val="00013134"/>
    <w:rsid w:val="0001373B"/>
    <w:rsid w:val="0001391C"/>
    <w:rsid w:val="000139B2"/>
    <w:rsid w:val="00015826"/>
    <w:rsid w:val="00015A51"/>
    <w:rsid w:val="00015C94"/>
    <w:rsid w:val="00016118"/>
    <w:rsid w:val="00017039"/>
    <w:rsid w:val="0001755C"/>
    <w:rsid w:val="000178AC"/>
    <w:rsid w:val="00017E50"/>
    <w:rsid w:val="00020264"/>
    <w:rsid w:val="00021F2A"/>
    <w:rsid w:val="00022558"/>
    <w:rsid w:val="00022B2D"/>
    <w:rsid w:val="00022D1B"/>
    <w:rsid w:val="00022E18"/>
    <w:rsid w:val="000230A1"/>
    <w:rsid w:val="000236DC"/>
    <w:rsid w:val="00023751"/>
    <w:rsid w:val="00023934"/>
    <w:rsid w:val="00024391"/>
    <w:rsid w:val="0002475E"/>
    <w:rsid w:val="000247AF"/>
    <w:rsid w:val="00024967"/>
    <w:rsid w:val="00024DEF"/>
    <w:rsid w:val="0002613E"/>
    <w:rsid w:val="000266E7"/>
    <w:rsid w:val="00026A1B"/>
    <w:rsid w:val="00026BE2"/>
    <w:rsid w:val="00027E76"/>
    <w:rsid w:val="00027E86"/>
    <w:rsid w:val="0003075B"/>
    <w:rsid w:val="00030AD0"/>
    <w:rsid w:val="00030CEC"/>
    <w:rsid w:val="00031B11"/>
    <w:rsid w:val="0003324E"/>
    <w:rsid w:val="000333B5"/>
    <w:rsid w:val="00033EDF"/>
    <w:rsid w:val="00034046"/>
    <w:rsid w:val="00034201"/>
    <w:rsid w:val="000346EA"/>
    <w:rsid w:val="000353E8"/>
    <w:rsid w:val="00035918"/>
    <w:rsid w:val="00035D67"/>
    <w:rsid w:val="000364B1"/>
    <w:rsid w:val="000369D1"/>
    <w:rsid w:val="000370E5"/>
    <w:rsid w:val="00037217"/>
    <w:rsid w:val="00037398"/>
    <w:rsid w:val="00037AA4"/>
    <w:rsid w:val="00037B31"/>
    <w:rsid w:val="00037F08"/>
    <w:rsid w:val="00040F9C"/>
    <w:rsid w:val="000415AA"/>
    <w:rsid w:val="0004270C"/>
    <w:rsid w:val="000427E2"/>
    <w:rsid w:val="00042834"/>
    <w:rsid w:val="00042DBC"/>
    <w:rsid w:val="00042E70"/>
    <w:rsid w:val="00043322"/>
    <w:rsid w:val="00043381"/>
    <w:rsid w:val="00043814"/>
    <w:rsid w:val="00044629"/>
    <w:rsid w:val="00044743"/>
    <w:rsid w:val="00044A6D"/>
    <w:rsid w:val="00044C28"/>
    <w:rsid w:val="00045073"/>
    <w:rsid w:val="0004562A"/>
    <w:rsid w:val="00045718"/>
    <w:rsid w:val="000464C8"/>
    <w:rsid w:val="00046AB3"/>
    <w:rsid w:val="00046B63"/>
    <w:rsid w:val="00046DF2"/>
    <w:rsid w:val="00047810"/>
    <w:rsid w:val="00047C62"/>
    <w:rsid w:val="00050C4D"/>
    <w:rsid w:val="00050EAA"/>
    <w:rsid w:val="00050ED9"/>
    <w:rsid w:val="00051AAC"/>
    <w:rsid w:val="00052DCE"/>
    <w:rsid w:val="00052DD7"/>
    <w:rsid w:val="000532C7"/>
    <w:rsid w:val="00053305"/>
    <w:rsid w:val="0005367C"/>
    <w:rsid w:val="000537E6"/>
    <w:rsid w:val="00053921"/>
    <w:rsid w:val="00053C57"/>
    <w:rsid w:val="00053D5E"/>
    <w:rsid w:val="00053EE3"/>
    <w:rsid w:val="00054A19"/>
    <w:rsid w:val="00055C63"/>
    <w:rsid w:val="00056A0D"/>
    <w:rsid w:val="00056E32"/>
    <w:rsid w:val="00060105"/>
    <w:rsid w:val="0006033B"/>
    <w:rsid w:val="00060698"/>
    <w:rsid w:val="000609B5"/>
    <w:rsid w:val="00060F22"/>
    <w:rsid w:val="00060F83"/>
    <w:rsid w:val="000612CB"/>
    <w:rsid w:val="00062561"/>
    <w:rsid w:val="000634F3"/>
    <w:rsid w:val="00063864"/>
    <w:rsid w:val="00063D91"/>
    <w:rsid w:val="000649C4"/>
    <w:rsid w:val="00064D61"/>
    <w:rsid w:val="00065177"/>
    <w:rsid w:val="00065CA9"/>
    <w:rsid w:val="0006613E"/>
    <w:rsid w:val="0006666B"/>
    <w:rsid w:val="00066695"/>
    <w:rsid w:val="000669A4"/>
    <w:rsid w:val="00066B5C"/>
    <w:rsid w:val="00066CBD"/>
    <w:rsid w:val="00066E8E"/>
    <w:rsid w:val="00070099"/>
    <w:rsid w:val="00070242"/>
    <w:rsid w:val="00070757"/>
    <w:rsid w:val="00070EEF"/>
    <w:rsid w:val="000710DA"/>
    <w:rsid w:val="00071245"/>
    <w:rsid w:val="000713A8"/>
    <w:rsid w:val="00071E22"/>
    <w:rsid w:val="00072112"/>
    <w:rsid w:val="000721DB"/>
    <w:rsid w:val="000723B8"/>
    <w:rsid w:val="00072688"/>
    <w:rsid w:val="00072B53"/>
    <w:rsid w:val="00072FA8"/>
    <w:rsid w:val="00073C80"/>
    <w:rsid w:val="00073F3F"/>
    <w:rsid w:val="00074026"/>
    <w:rsid w:val="0007409B"/>
    <w:rsid w:val="00074285"/>
    <w:rsid w:val="00074517"/>
    <w:rsid w:val="000745C0"/>
    <w:rsid w:val="00075E67"/>
    <w:rsid w:val="00076A0A"/>
    <w:rsid w:val="0007750C"/>
    <w:rsid w:val="0007764B"/>
    <w:rsid w:val="000805C5"/>
    <w:rsid w:val="00080D43"/>
    <w:rsid w:val="00080FE0"/>
    <w:rsid w:val="0008126F"/>
    <w:rsid w:val="00082632"/>
    <w:rsid w:val="000829A9"/>
    <w:rsid w:val="00082D65"/>
    <w:rsid w:val="00083348"/>
    <w:rsid w:val="00083683"/>
    <w:rsid w:val="000845F9"/>
    <w:rsid w:val="00084D53"/>
    <w:rsid w:val="00085036"/>
    <w:rsid w:val="000851C5"/>
    <w:rsid w:val="00085A95"/>
    <w:rsid w:val="00085EEB"/>
    <w:rsid w:val="000860E0"/>
    <w:rsid w:val="000863C5"/>
    <w:rsid w:val="000865F1"/>
    <w:rsid w:val="00087C2D"/>
    <w:rsid w:val="0009010A"/>
    <w:rsid w:val="00090622"/>
    <w:rsid w:val="00090733"/>
    <w:rsid w:val="0009102B"/>
    <w:rsid w:val="000928FE"/>
    <w:rsid w:val="00093439"/>
    <w:rsid w:val="0009350A"/>
    <w:rsid w:val="00094127"/>
    <w:rsid w:val="0009464A"/>
    <w:rsid w:val="00094CC4"/>
    <w:rsid w:val="0009550D"/>
    <w:rsid w:val="00095538"/>
    <w:rsid w:val="0009634B"/>
    <w:rsid w:val="000966E0"/>
    <w:rsid w:val="00096E6A"/>
    <w:rsid w:val="0009733F"/>
    <w:rsid w:val="00097640"/>
    <w:rsid w:val="000A1621"/>
    <w:rsid w:val="000A2BD4"/>
    <w:rsid w:val="000A3BC3"/>
    <w:rsid w:val="000A5438"/>
    <w:rsid w:val="000A5A98"/>
    <w:rsid w:val="000A5AE4"/>
    <w:rsid w:val="000A5BE9"/>
    <w:rsid w:val="000A66E7"/>
    <w:rsid w:val="000A6892"/>
    <w:rsid w:val="000A697E"/>
    <w:rsid w:val="000A6B83"/>
    <w:rsid w:val="000A6C25"/>
    <w:rsid w:val="000A6F28"/>
    <w:rsid w:val="000B02B6"/>
    <w:rsid w:val="000B02EA"/>
    <w:rsid w:val="000B0CFA"/>
    <w:rsid w:val="000B13FE"/>
    <w:rsid w:val="000B2CA0"/>
    <w:rsid w:val="000B2EB3"/>
    <w:rsid w:val="000B32D2"/>
    <w:rsid w:val="000B3384"/>
    <w:rsid w:val="000B3547"/>
    <w:rsid w:val="000B395A"/>
    <w:rsid w:val="000B4420"/>
    <w:rsid w:val="000B5970"/>
    <w:rsid w:val="000B5D07"/>
    <w:rsid w:val="000B6DF1"/>
    <w:rsid w:val="000B7BEF"/>
    <w:rsid w:val="000C056D"/>
    <w:rsid w:val="000C0E93"/>
    <w:rsid w:val="000C169B"/>
    <w:rsid w:val="000C277D"/>
    <w:rsid w:val="000C2C90"/>
    <w:rsid w:val="000C3033"/>
    <w:rsid w:val="000C397F"/>
    <w:rsid w:val="000C4D8C"/>
    <w:rsid w:val="000C510A"/>
    <w:rsid w:val="000C5BEC"/>
    <w:rsid w:val="000C5DD9"/>
    <w:rsid w:val="000C65C1"/>
    <w:rsid w:val="000C6CA5"/>
    <w:rsid w:val="000C70BE"/>
    <w:rsid w:val="000C72F2"/>
    <w:rsid w:val="000C7CD7"/>
    <w:rsid w:val="000D0073"/>
    <w:rsid w:val="000D039F"/>
    <w:rsid w:val="000D06A1"/>
    <w:rsid w:val="000D0734"/>
    <w:rsid w:val="000D0A81"/>
    <w:rsid w:val="000D0EB1"/>
    <w:rsid w:val="000D11BF"/>
    <w:rsid w:val="000D126E"/>
    <w:rsid w:val="000D1B9B"/>
    <w:rsid w:val="000D2822"/>
    <w:rsid w:val="000D286B"/>
    <w:rsid w:val="000D2B20"/>
    <w:rsid w:val="000D3271"/>
    <w:rsid w:val="000D3466"/>
    <w:rsid w:val="000D386E"/>
    <w:rsid w:val="000D38B8"/>
    <w:rsid w:val="000D3B65"/>
    <w:rsid w:val="000D3D25"/>
    <w:rsid w:val="000D3E72"/>
    <w:rsid w:val="000D3F42"/>
    <w:rsid w:val="000D443A"/>
    <w:rsid w:val="000D454F"/>
    <w:rsid w:val="000D581A"/>
    <w:rsid w:val="000D5941"/>
    <w:rsid w:val="000D6828"/>
    <w:rsid w:val="000D6A48"/>
    <w:rsid w:val="000D6B8E"/>
    <w:rsid w:val="000D793E"/>
    <w:rsid w:val="000D7AED"/>
    <w:rsid w:val="000E0D81"/>
    <w:rsid w:val="000E0DFF"/>
    <w:rsid w:val="000E1D9F"/>
    <w:rsid w:val="000E1E06"/>
    <w:rsid w:val="000E2A7B"/>
    <w:rsid w:val="000E2FE8"/>
    <w:rsid w:val="000E3099"/>
    <w:rsid w:val="000E317A"/>
    <w:rsid w:val="000E324E"/>
    <w:rsid w:val="000E3D13"/>
    <w:rsid w:val="000E4628"/>
    <w:rsid w:val="000E5ECF"/>
    <w:rsid w:val="000E61C2"/>
    <w:rsid w:val="000E66C8"/>
    <w:rsid w:val="000E745A"/>
    <w:rsid w:val="000E7546"/>
    <w:rsid w:val="000E76CF"/>
    <w:rsid w:val="000F0131"/>
    <w:rsid w:val="000F0B4E"/>
    <w:rsid w:val="000F0CAF"/>
    <w:rsid w:val="000F0F32"/>
    <w:rsid w:val="000F1663"/>
    <w:rsid w:val="000F2904"/>
    <w:rsid w:val="000F2DAC"/>
    <w:rsid w:val="000F2DD0"/>
    <w:rsid w:val="000F3920"/>
    <w:rsid w:val="000F41F5"/>
    <w:rsid w:val="000F4CE1"/>
    <w:rsid w:val="000F4F56"/>
    <w:rsid w:val="000F5D8B"/>
    <w:rsid w:val="000F6099"/>
    <w:rsid w:val="000F61FB"/>
    <w:rsid w:val="000F72CD"/>
    <w:rsid w:val="000F747A"/>
    <w:rsid w:val="000F7BD5"/>
    <w:rsid w:val="000F7DF9"/>
    <w:rsid w:val="00100285"/>
    <w:rsid w:val="00100467"/>
    <w:rsid w:val="001020BA"/>
    <w:rsid w:val="00102397"/>
    <w:rsid w:val="001026EB"/>
    <w:rsid w:val="00103484"/>
    <w:rsid w:val="00103E20"/>
    <w:rsid w:val="0010668D"/>
    <w:rsid w:val="00106B5D"/>
    <w:rsid w:val="00106C14"/>
    <w:rsid w:val="00106DCD"/>
    <w:rsid w:val="00106FDB"/>
    <w:rsid w:val="00107524"/>
    <w:rsid w:val="00107C0B"/>
    <w:rsid w:val="00107D24"/>
    <w:rsid w:val="00107E38"/>
    <w:rsid w:val="00107EFE"/>
    <w:rsid w:val="00107F97"/>
    <w:rsid w:val="00110368"/>
    <w:rsid w:val="001108C8"/>
    <w:rsid w:val="00110B31"/>
    <w:rsid w:val="00110CDB"/>
    <w:rsid w:val="00111441"/>
    <w:rsid w:val="001117AD"/>
    <w:rsid w:val="00111DB3"/>
    <w:rsid w:val="001128B5"/>
    <w:rsid w:val="001129B9"/>
    <w:rsid w:val="001130FB"/>
    <w:rsid w:val="00113A5E"/>
    <w:rsid w:val="00113E2C"/>
    <w:rsid w:val="00114886"/>
    <w:rsid w:val="00115432"/>
    <w:rsid w:val="0011574D"/>
    <w:rsid w:val="00115A46"/>
    <w:rsid w:val="00116B66"/>
    <w:rsid w:val="00116D0E"/>
    <w:rsid w:val="00117860"/>
    <w:rsid w:val="00117EA3"/>
    <w:rsid w:val="00117F76"/>
    <w:rsid w:val="00120659"/>
    <w:rsid w:val="0012140A"/>
    <w:rsid w:val="00122181"/>
    <w:rsid w:val="001224C9"/>
    <w:rsid w:val="001227D9"/>
    <w:rsid w:val="00122A45"/>
    <w:rsid w:val="0012345F"/>
    <w:rsid w:val="001239BF"/>
    <w:rsid w:val="00123BD4"/>
    <w:rsid w:val="0012424F"/>
    <w:rsid w:val="00124766"/>
    <w:rsid w:val="00124A14"/>
    <w:rsid w:val="001254D3"/>
    <w:rsid w:val="00125D82"/>
    <w:rsid w:val="00125E98"/>
    <w:rsid w:val="00127392"/>
    <w:rsid w:val="001274D2"/>
    <w:rsid w:val="00127963"/>
    <w:rsid w:val="00130ED9"/>
    <w:rsid w:val="00130EEB"/>
    <w:rsid w:val="00131048"/>
    <w:rsid w:val="001324D3"/>
    <w:rsid w:val="00132513"/>
    <w:rsid w:val="0013274A"/>
    <w:rsid w:val="001327C5"/>
    <w:rsid w:val="00132BCF"/>
    <w:rsid w:val="00133011"/>
    <w:rsid w:val="00133522"/>
    <w:rsid w:val="00134284"/>
    <w:rsid w:val="001345F8"/>
    <w:rsid w:val="00135C02"/>
    <w:rsid w:val="0013630A"/>
    <w:rsid w:val="001363E5"/>
    <w:rsid w:val="00136B4F"/>
    <w:rsid w:val="00136DEE"/>
    <w:rsid w:val="00140184"/>
    <w:rsid w:val="00141D1A"/>
    <w:rsid w:val="00142C7D"/>
    <w:rsid w:val="00142F7F"/>
    <w:rsid w:val="00143101"/>
    <w:rsid w:val="00143205"/>
    <w:rsid w:val="00143A28"/>
    <w:rsid w:val="00143A40"/>
    <w:rsid w:val="00144640"/>
    <w:rsid w:val="00144BFE"/>
    <w:rsid w:val="00145C2B"/>
    <w:rsid w:val="0014634A"/>
    <w:rsid w:val="0014644D"/>
    <w:rsid w:val="00146936"/>
    <w:rsid w:val="0014716A"/>
    <w:rsid w:val="0014797B"/>
    <w:rsid w:val="00150153"/>
    <w:rsid w:val="00151D1B"/>
    <w:rsid w:val="00152302"/>
    <w:rsid w:val="00152851"/>
    <w:rsid w:val="001530EB"/>
    <w:rsid w:val="001538F5"/>
    <w:rsid w:val="001547D2"/>
    <w:rsid w:val="001549B4"/>
    <w:rsid w:val="001549C4"/>
    <w:rsid w:val="00154BC5"/>
    <w:rsid w:val="001551E5"/>
    <w:rsid w:val="00156B01"/>
    <w:rsid w:val="00156FBB"/>
    <w:rsid w:val="00156FBC"/>
    <w:rsid w:val="001575BD"/>
    <w:rsid w:val="001613F6"/>
    <w:rsid w:val="00162A68"/>
    <w:rsid w:val="00162C83"/>
    <w:rsid w:val="00162D63"/>
    <w:rsid w:val="0016329C"/>
    <w:rsid w:val="00163532"/>
    <w:rsid w:val="00163770"/>
    <w:rsid w:val="00164474"/>
    <w:rsid w:val="00164500"/>
    <w:rsid w:val="00164787"/>
    <w:rsid w:val="00165C6C"/>
    <w:rsid w:val="001661FC"/>
    <w:rsid w:val="00167D1F"/>
    <w:rsid w:val="00167E6F"/>
    <w:rsid w:val="00167F06"/>
    <w:rsid w:val="0017001F"/>
    <w:rsid w:val="00170F54"/>
    <w:rsid w:val="001716A1"/>
    <w:rsid w:val="00171A44"/>
    <w:rsid w:val="00172377"/>
    <w:rsid w:val="00172B1F"/>
    <w:rsid w:val="00172E9C"/>
    <w:rsid w:val="00173589"/>
    <w:rsid w:val="00176C05"/>
    <w:rsid w:val="00176D9A"/>
    <w:rsid w:val="00177863"/>
    <w:rsid w:val="00177A33"/>
    <w:rsid w:val="00177DA4"/>
    <w:rsid w:val="00180479"/>
    <w:rsid w:val="001810C8"/>
    <w:rsid w:val="001812A1"/>
    <w:rsid w:val="00181A74"/>
    <w:rsid w:val="00181B71"/>
    <w:rsid w:val="0018200F"/>
    <w:rsid w:val="00182015"/>
    <w:rsid w:val="001823D6"/>
    <w:rsid w:val="00182B36"/>
    <w:rsid w:val="00183594"/>
    <w:rsid w:val="00183B36"/>
    <w:rsid w:val="00184307"/>
    <w:rsid w:val="001846BD"/>
    <w:rsid w:val="001847F3"/>
    <w:rsid w:val="00184FDE"/>
    <w:rsid w:val="00185068"/>
    <w:rsid w:val="00185AA4"/>
    <w:rsid w:val="00185F66"/>
    <w:rsid w:val="00186067"/>
    <w:rsid w:val="00186876"/>
    <w:rsid w:val="00186C26"/>
    <w:rsid w:val="00187620"/>
    <w:rsid w:val="001877E1"/>
    <w:rsid w:val="00187B90"/>
    <w:rsid w:val="00190582"/>
    <w:rsid w:val="00191924"/>
    <w:rsid w:val="00191B25"/>
    <w:rsid w:val="001928BC"/>
    <w:rsid w:val="001929DC"/>
    <w:rsid w:val="00192CA8"/>
    <w:rsid w:val="001932C2"/>
    <w:rsid w:val="00193485"/>
    <w:rsid w:val="00193D04"/>
    <w:rsid w:val="00193EF4"/>
    <w:rsid w:val="001941E9"/>
    <w:rsid w:val="00194461"/>
    <w:rsid w:val="001944E3"/>
    <w:rsid w:val="00194647"/>
    <w:rsid w:val="00194FE6"/>
    <w:rsid w:val="001955C2"/>
    <w:rsid w:val="00195824"/>
    <w:rsid w:val="00195AE6"/>
    <w:rsid w:val="00195B45"/>
    <w:rsid w:val="00195D60"/>
    <w:rsid w:val="0019653D"/>
    <w:rsid w:val="0019656E"/>
    <w:rsid w:val="00196696"/>
    <w:rsid w:val="001969AD"/>
    <w:rsid w:val="00196ABB"/>
    <w:rsid w:val="00196C8E"/>
    <w:rsid w:val="00196EC3"/>
    <w:rsid w:val="0019755B"/>
    <w:rsid w:val="00197A86"/>
    <w:rsid w:val="00197F31"/>
    <w:rsid w:val="001A0106"/>
    <w:rsid w:val="001A0213"/>
    <w:rsid w:val="001A0484"/>
    <w:rsid w:val="001A073A"/>
    <w:rsid w:val="001A0811"/>
    <w:rsid w:val="001A0CE8"/>
    <w:rsid w:val="001A1042"/>
    <w:rsid w:val="001A3298"/>
    <w:rsid w:val="001A3C65"/>
    <w:rsid w:val="001A3D9E"/>
    <w:rsid w:val="001A414C"/>
    <w:rsid w:val="001A4A30"/>
    <w:rsid w:val="001A51FC"/>
    <w:rsid w:val="001A59DE"/>
    <w:rsid w:val="001A5B2B"/>
    <w:rsid w:val="001A751E"/>
    <w:rsid w:val="001A7680"/>
    <w:rsid w:val="001B003F"/>
    <w:rsid w:val="001B0311"/>
    <w:rsid w:val="001B04F6"/>
    <w:rsid w:val="001B0D2A"/>
    <w:rsid w:val="001B0E6B"/>
    <w:rsid w:val="001B150A"/>
    <w:rsid w:val="001B153D"/>
    <w:rsid w:val="001B1FED"/>
    <w:rsid w:val="001B2F48"/>
    <w:rsid w:val="001B32AD"/>
    <w:rsid w:val="001B34C2"/>
    <w:rsid w:val="001B3A64"/>
    <w:rsid w:val="001B3B14"/>
    <w:rsid w:val="001B3DFE"/>
    <w:rsid w:val="001B4591"/>
    <w:rsid w:val="001B5992"/>
    <w:rsid w:val="001B5A2B"/>
    <w:rsid w:val="001B681D"/>
    <w:rsid w:val="001B6A0C"/>
    <w:rsid w:val="001B6D84"/>
    <w:rsid w:val="001B6F0F"/>
    <w:rsid w:val="001B7FFE"/>
    <w:rsid w:val="001C0019"/>
    <w:rsid w:val="001C0703"/>
    <w:rsid w:val="001C1040"/>
    <w:rsid w:val="001C104E"/>
    <w:rsid w:val="001C15A1"/>
    <w:rsid w:val="001C15CB"/>
    <w:rsid w:val="001C171F"/>
    <w:rsid w:val="001C215C"/>
    <w:rsid w:val="001C2309"/>
    <w:rsid w:val="001C2B4C"/>
    <w:rsid w:val="001C2BB0"/>
    <w:rsid w:val="001C3977"/>
    <w:rsid w:val="001C440C"/>
    <w:rsid w:val="001C460F"/>
    <w:rsid w:val="001C50EA"/>
    <w:rsid w:val="001C58E5"/>
    <w:rsid w:val="001C59DD"/>
    <w:rsid w:val="001C69A7"/>
    <w:rsid w:val="001C6F7B"/>
    <w:rsid w:val="001C76D7"/>
    <w:rsid w:val="001C7C89"/>
    <w:rsid w:val="001D043D"/>
    <w:rsid w:val="001D0B9B"/>
    <w:rsid w:val="001D1060"/>
    <w:rsid w:val="001D1E27"/>
    <w:rsid w:val="001D1F25"/>
    <w:rsid w:val="001D2CC6"/>
    <w:rsid w:val="001D308B"/>
    <w:rsid w:val="001D397D"/>
    <w:rsid w:val="001D3FEF"/>
    <w:rsid w:val="001D4044"/>
    <w:rsid w:val="001D48D6"/>
    <w:rsid w:val="001D493D"/>
    <w:rsid w:val="001D4DDE"/>
    <w:rsid w:val="001D4F9A"/>
    <w:rsid w:val="001D518F"/>
    <w:rsid w:val="001D5880"/>
    <w:rsid w:val="001D6322"/>
    <w:rsid w:val="001D6784"/>
    <w:rsid w:val="001E062C"/>
    <w:rsid w:val="001E06CE"/>
    <w:rsid w:val="001E0A9E"/>
    <w:rsid w:val="001E0DAC"/>
    <w:rsid w:val="001E0F42"/>
    <w:rsid w:val="001E1D6F"/>
    <w:rsid w:val="001E2822"/>
    <w:rsid w:val="001E2B99"/>
    <w:rsid w:val="001E39E3"/>
    <w:rsid w:val="001E495A"/>
    <w:rsid w:val="001E4A12"/>
    <w:rsid w:val="001E53EA"/>
    <w:rsid w:val="001E5537"/>
    <w:rsid w:val="001E5628"/>
    <w:rsid w:val="001E5A4F"/>
    <w:rsid w:val="001E5ACE"/>
    <w:rsid w:val="001E5E8D"/>
    <w:rsid w:val="001E6214"/>
    <w:rsid w:val="001E6F9F"/>
    <w:rsid w:val="001E7213"/>
    <w:rsid w:val="001E7382"/>
    <w:rsid w:val="001E75F1"/>
    <w:rsid w:val="001E7D52"/>
    <w:rsid w:val="001E7DB0"/>
    <w:rsid w:val="001E7EA0"/>
    <w:rsid w:val="001F044F"/>
    <w:rsid w:val="001F0D46"/>
    <w:rsid w:val="001F0EBF"/>
    <w:rsid w:val="001F1B9A"/>
    <w:rsid w:val="001F1C71"/>
    <w:rsid w:val="001F25CD"/>
    <w:rsid w:val="001F2F98"/>
    <w:rsid w:val="001F33BA"/>
    <w:rsid w:val="001F3CF5"/>
    <w:rsid w:val="001F3D3F"/>
    <w:rsid w:val="001F4703"/>
    <w:rsid w:val="001F59FC"/>
    <w:rsid w:val="001F5C01"/>
    <w:rsid w:val="001F5EB1"/>
    <w:rsid w:val="001F62B7"/>
    <w:rsid w:val="001F65C9"/>
    <w:rsid w:val="001F699F"/>
    <w:rsid w:val="001F6B2B"/>
    <w:rsid w:val="001F6C20"/>
    <w:rsid w:val="001F6F09"/>
    <w:rsid w:val="001F7219"/>
    <w:rsid w:val="001F76E8"/>
    <w:rsid w:val="001F77F7"/>
    <w:rsid w:val="001F798B"/>
    <w:rsid w:val="001F7DAD"/>
    <w:rsid w:val="00200980"/>
    <w:rsid w:val="00201314"/>
    <w:rsid w:val="002016C1"/>
    <w:rsid w:val="002018ED"/>
    <w:rsid w:val="00201A6A"/>
    <w:rsid w:val="00202549"/>
    <w:rsid w:val="00202A04"/>
    <w:rsid w:val="00202C9C"/>
    <w:rsid w:val="00202EE5"/>
    <w:rsid w:val="002032B0"/>
    <w:rsid w:val="002032B1"/>
    <w:rsid w:val="002034C5"/>
    <w:rsid w:val="002037AD"/>
    <w:rsid w:val="002038C9"/>
    <w:rsid w:val="00203B99"/>
    <w:rsid w:val="00203DAF"/>
    <w:rsid w:val="002044C5"/>
    <w:rsid w:val="002045EC"/>
    <w:rsid w:val="002048EF"/>
    <w:rsid w:val="00204E9C"/>
    <w:rsid w:val="002050A2"/>
    <w:rsid w:val="002053D1"/>
    <w:rsid w:val="0020544E"/>
    <w:rsid w:val="00205C33"/>
    <w:rsid w:val="00205E42"/>
    <w:rsid w:val="00205E9B"/>
    <w:rsid w:val="00206C35"/>
    <w:rsid w:val="00206D83"/>
    <w:rsid w:val="00207A16"/>
    <w:rsid w:val="00207F91"/>
    <w:rsid w:val="0021001D"/>
    <w:rsid w:val="002105B9"/>
    <w:rsid w:val="00210889"/>
    <w:rsid w:val="00210E62"/>
    <w:rsid w:val="00210ECA"/>
    <w:rsid w:val="00210FED"/>
    <w:rsid w:val="00210FF4"/>
    <w:rsid w:val="002111C6"/>
    <w:rsid w:val="002119FA"/>
    <w:rsid w:val="00211D98"/>
    <w:rsid w:val="002120CD"/>
    <w:rsid w:val="00212AC2"/>
    <w:rsid w:val="00213983"/>
    <w:rsid w:val="0021466E"/>
    <w:rsid w:val="0021477A"/>
    <w:rsid w:val="00214D02"/>
    <w:rsid w:val="00215994"/>
    <w:rsid w:val="00215DDB"/>
    <w:rsid w:val="00216520"/>
    <w:rsid w:val="0021653F"/>
    <w:rsid w:val="00216EAF"/>
    <w:rsid w:val="00217243"/>
    <w:rsid w:val="002204A6"/>
    <w:rsid w:val="002205D2"/>
    <w:rsid w:val="002207C7"/>
    <w:rsid w:val="00220A4F"/>
    <w:rsid w:val="00220B8A"/>
    <w:rsid w:val="00220CF5"/>
    <w:rsid w:val="002210E6"/>
    <w:rsid w:val="0022213F"/>
    <w:rsid w:val="00222553"/>
    <w:rsid w:val="00223723"/>
    <w:rsid w:val="0022389E"/>
    <w:rsid w:val="0022392E"/>
    <w:rsid w:val="00223FF5"/>
    <w:rsid w:val="00224626"/>
    <w:rsid w:val="00224C02"/>
    <w:rsid w:val="00224C9F"/>
    <w:rsid w:val="00224F2A"/>
    <w:rsid w:val="0022546A"/>
    <w:rsid w:val="00225B07"/>
    <w:rsid w:val="002260F9"/>
    <w:rsid w:val="00226BDD"/>
    <w:rsid w:val="002275F8"/>
    <w:rsid w:val="00227840"/>
    <w:rsid w:val="00227D80"/>
    <w:rsid w:val="00227F63"/>
    <w:rsid w:val="0023081A"/>
    <w:rsid w:val="00230E49"/>
    <w:rsid w:val="0023125F"/>
    <w:rsid w:val="0023221D"/>
    <w:rsid w:val="0023273F"/>
    <w:rsid w:val="00232B70"/>
    <w:rsid w:val="00233E03"/>
    <w:rsid w:val="00234113"/>
    <w:rsid w:val="00235581"/>
    <w:rsid w:val="00236230"/>
    <w:rsid w:val="00236523"/>
    <w:rsid w:val="00237485"/>
    <w:rsid w:val="00237578"/>
    <w:rsid w:val="002379AE"/>
    <w:rsid w:val="0024069A"/>
    <w:rsid w:val="002407FF"/>
    <w:rsid w:val="00240CD7"/>
    <w:rsid w:val="0024270C"/>
    <w:rsid w:val="0024295D"/>
    <w:rsid w:val="00243F0A"/>
    <w:rsid w:val="00244318"/>
    <w:rsid w:val="00244B3C"/>
    <w:rsid w:val="00244B44"/>
    <w:rsid w:val="00244EB8"/>
    <w:rsid w:val="00245E80"/>
    <w:rsid w:val="002461E9"/>
    <w:rsid w:val="0024654D"/>
    <w:rsid w:val="00246A38"/>
    <w:rsid w:val="00247270"/>
    <w:rsid w:val="002476E2"/>
    <w:rsid w:val="00247792"/>
    <w:rsid w:val="00250279"/>
    <w:rsid w:val="002515C3"/>
    <w:rsid w:val="0025176A"/>
    <w:rsid w:val="00251D21"/>
    <w:rsid w:val="0025202A"/>
    <w:rsid w:val="00252491"/>
    <w:rsid w:val="00253777"/>
    <w:rsid w:val="0025390E"/>
    <w:rsid w:val="00253B88"/>
    <w:rsid w:val="00253BF8"/>
    <w:rsid w:val="00253DB2"/>
    <w:rsid w:val="00254186"/>
    <w:rsid w:val="002551C2"/>
    <w:rsid w:val="002555CB"/>
    <w:rsid w:val="00255848"/>
    <w:rsid w:val="002559E2"/>
    <w:rsid w:val="0025762C"/>
    <w:rsid w:val="00257668"/>
    <w:rsid w:val="00257765"/>
    <w:rsid w:val="0026041C"/>
    <w:rsid w:val="00260490"/>
    <w:rsid w:val="002607B9"/>
    <w:rsid w:val="00260817"/>
    <w:rsid w:val="0026090C"/>
    <w:rsid w:val="002609E1"/>
    <w:rsid w:val="00261C9B"/>
    <w:rsid w:val="00261C9F"/>
    <w:rsid w:val="0026314E"/>
    <w:rsid w:val="002631A5"/>
    <w:rsid w:val="00263B7C"/>
    <w:rsid w:val="0026434B"/>
    <w:rsid w:val="002652C5"/>
    <w:rsid w:val="002653B0"/>
    <w:rsid w:val="00265B44"/>
    <w:rsid w:val="00265B7B"/>
    <w:rsid w:val="00265BFB"/>
    <w:rsid w:val="00265D04"/>
    <w:rsid w:val="002660CB"/>
    <w:rsid w:val="0026661E"/>
    <w:rsid w:val="00266634"/>
    <w:rsid w:val="0026743B"/>
    <w:rsid w:val="00267B31"/>
    <w:rsid w:val="00267BD2"/>
    <w:rsid w:val="0027045B"/>
    <w:rsid w:val="00270C8D"/>
    <w:rsid w:val="002711AC"/>
    <w:rsid w:val="0027120F"/>
    <w:rsid w:val="002714BF"/>
    <w:rsid w:val="0027202C"/>
    <w:rsid w:val="0027217A"/>
    <w:rsid w:val="00272B36"/>
    <w:rsid w:val="00272D03"/>
    <w:rsid w:val="00272D3D"/>
    <w:rsid w:val="002735D4"/>
    <w:rsid w:val="002739FC"/>
    <w:rsid w:val="002746C7"/>
    <w:rsid w:val="00275B88"/>
    <w:rsid w:val="00276C90"/>
    <w:rsid w:val="00277908"/>
    <w:rsid w:val="00277C8D"/>
    <w:rsid w:val="0028164D"/>
    <w:rsid w:val="00281C44"/>
    <w:rsid w:val="00281F4E"/>
    <w:rsid w:val="00282F5B"/>
    <w:rsid w:val="00283114"/>
    <w:rsid w:val="0028362C"/>
    <w:rsid w:val="00283EFD"/>
    <w:rsid w:val="002841D0"/>
    <w:rsid w:val="00284ACB"/>
    <w:rsid w:val="00285A99"/>
    <w:rsid w:val="00285AEA"/>
    <w:rsid w:val="00285CB4"/>
    <w:rsid w:val="00285CE9"/>
    <w:rsid w:val="002862B5"/>
    <w:rsid w:val="002864B0"/>
    <w:rsid w:val="002865E8"/>
    <w:rsid w:val="00286C49"/>
    <w:rsid w:val="00286F92"/>
    <w:rsid w:val="00287776"/>
    <w:rsid w:val="00287DC4"/>
    <w:rsid w:val="00290689"/>
    <w:rsid w:val="002907B6"/>
    <w:rsid w:val="0029140C"/>
    <w:rsid w:val="00291ECF"/>
    <w:rsid w:val="00291F98"/>
    <w:rsid w:val="00292263"/>
    <w:rsid w:val="00293A40"/>
    <w:rsid w:val="00293E58"/>
    <w:rsid w:val="002940CE"/>
    <w:rsid w:val="00295108"/>
    <w:rsid w:val="00295C95"/>
    <w:rsid w:val="00295D7F"/>
    <w:rsid w:val="00296923"/>
    <w:rsid w:val="00297F24"/>
    <w:rsid w:val="002A0362"/>
    <w:rsid w:val="002A07D4"/>
    <w:rsid w:val="002A0D26"/>
    <w:rsid w:val="002A1C25"/>
    <w:rsid w:val="002A21C6"/>
    <w:rsid w:val="002A23BE"/>
    <w:rsid w:val="002A2444"/>
    <w:rsid w:val="002A2B81"/>
    <w:rsid w:val="002A4C2F"/>
    <w:rsid w:val="002A52B3"/>
    <w:rsid w:val="002A5370"/>
    <w:rsid w:val="002A54C7"/>
    <w:rsid w:val="002A5DD5"/>
    <w:rsid w:val="002A5F5E"/>
    <w:rsid w:val="002A71DF"/>
    <w:rsid w:val="002A7FC1"/>
    <w:rsid w:val="002B247B"/>
    <w:rsid w:val="002B2A4B"/>
    <w:rsid w:val="002B31BA"/>
    <w:rsid w:val="002B3F36"/>
    <w:rsid w:val="002B4217"/>
    <w:rsid w:val="002B4BF5"/>
    <w:rsid w:val="002B52BB"/>
    <w:rsid w:val="002B5CF3"/>
    <w:rsid w:val="002B5D12"/>
    <w:rsid w:val="002B5E38"/>
    <w:rsid w:val="002B5E7F"/>
    <w:rsid w:val="002B6047"/>
    <w:rsid w:val="002B6573"/>
    <w:rsid w:val="002B685C"/>
    <w:rsid w:val="002B6C74"/>
    <w:rsid w:val="002B7442"/>
    <w:rsid w:val="002B7A7C"/>
    <w:rsid w:val="002B7C48"/>
    <w:rsid w:val="002C004F"/>
    <w:rsid w:val="002C0954"/>
    <w:rsid w:val="002C0CEB"/>
    <w:rsid w:val="002C111A"/>
    <w:rsid w:val="002C15C3"/>
    <w:rsid w:val="002C1863"/>
    <w:rsid w:val="002C1FB9"/>
    <w:rsid w:val="002C2357"/>
    <w:rsid w:val="002C308C"/>
    <w:rsid w:val="002C397E"/>
    <w:rsid w:val="002C4057"/>
    <w:rsid w:val="002C40F3"/>
    <w:rsid w:val="002C4F95"/>
    <w:rsid w:val="002C4FF7"/>
    <w:rsid w:val="002C5BBD"/>
    <w:rsid w:val="002C6040"/>
    <w:rsid w:val="002C6716"/>
    <w:rsid w:val="002C680D"/>
    <w:rsid w:val="002C7577"/>
    <w:rsid w:val="002C75E7"/>
    <w:rsid w:val="002C7AA6"/>
    <w:rsid w:val="002D05C3"/>
    <w:rsid w:val="002D0CA3"/>
    <w:rsid w:val="002D12EB"/>
    <w:rsid w:val="002D35F9"/>
    <w:rsid w:val="002D379C"/>
    <w:rsid w:val="002D3B0E"/>
    <w:rsid w:val="002D45F8"/>
    <w:rsid w:val="002D503C"/>
    <w:rsid w:val="002D6787"/>
    <w:rsid w:val="002D6C13"/>
    <w:rsid w:val="002D7343"/>
    <w:rsid w:val="002D7D8B"/>
    <w:rsid w:val="002E04F2"/>
    <w:rsid w:val="002E0C69"/>
    <w:rsid w:val="002E1352"/>
    <w:rsid w:val="002E13FB"/>
    <w:rsid w:val="002E2BE8"/>
    <w:rsid w:val="002E2FDC"/>
    <w:rsid w:val="002E3640"/>
    <w:rsid w:val="002E3723"/>
    <w:rsid w:val="002E38B6"/>
    <w:rsid w:val="002E4382"/>
    <w:rsid w:val="002E4609"/>
    <w:rsid w:val="002E4EBB"/>
    <w:rsid w:val="002E5326"/>
    <w:rsid w:val="002E5738"/>
    <w:rsid w:val="002E5BAB"/>
    <w:rsid w:val="002E5F74"/>
    <w:rsid w:val="002E636E"/>
    <w:rsid w:val="002E6AC1"/>
    <w:rsid w:val="002E6B9C"/>
    <w:rsid w:val="002E6CB2"/>
    <w:rsid w:val="002E6CB9"/>
    <w:rsid w:val="002E6F17"/>
    <w:rsid w:val="002E75D3"/>
    <w:rsid w:val="002F0897"/>
    <w:rsid w:val="002F09A0"/>
    <w:rsid w:val="002F16D9"/>
    <w:rsid w:val="002F21B3"/>
    <w:rsid w:val="002F23DA"/>
    <w:rsid w:val="002F38E9"/>
    <w:rsid w:val="002F3A82"/>
    <w:rsid w:val="002F40B9"/>
    <w:rsid w:val="002F4114"/>
    <w:rsid w:val="002F45EE"/>
    <w:rsid w:val="002F63A0"/>
    <w:rsid w:val="002F7773"/>
    <w:rsid w:val="003001E2"/>
    <w:rsid w:val="00300233"/>
    <w:rsid w:val="00300288"/>
    <w:rsid w:val="00300727"/>
    <w:rsid w:val="00300AFE"/>
    <w:rsid w:val="00300F75"/>
    <w:rsid w:val="003032FC"/>
    <w:rsid w:val="0030466C"/>
    <w:rsid w:val="00304E74"/>
    <w:rsid w:val="0030535F"/>
    <w:rsid w:val="00305683"/>
    <w:rsid w:val="00306330"/>
    <w:rsid w:val="003102B5"/>
    <w:rsid w:val="00311481"/>
    <w:rsid w:val="00312373"/>
    <w:rsid w:val="00312784"/>
    <w:rsid w:val="00312A65"/>
    <w:rsid w:val="003130F0"/>
    <w:rsid w:val="00313204"/>
    <w:rsid w:val="003133C3"/>
    <w:rsid w:val="003138A5"/>
    <w:rsid w:val="00313D40"/>
    <w:rsid w:val="00314208"/>
    <w:rsid w:val="00314EC3"/>
    <w:rsid w:val="0031534A"/>
    <w:rsid w:val="00315555"/>
    <w:rsid w:val="00315A0A"/>
    <w:rsid w:val="00315D7E"/>
    <w:rsid w:val="00315F1D"/>
    <w:rsid w:val="00316223"/>
    <w:rsid w:val="003163C6"/>
    <w:rsid w:val="00316D90"/>
    <w:rsid w:val="00316EEE"/>
    <w:rsid w:val="00316FB5"/>
    <w:rsid w:val="003172E2"/>
    <w:rsid w:val="00317365"/>
    <w:rsid w:val="0031762A"/>
    <w:rsid w:val="003177EC"/>
    <w:rsid w:val="0032008C"/>
    <w:rsid w:val="0032082C"/>
    <w:rsid w:val="00320CB6"/>
    <w:rsid w:val="00320EF2"/>
    <w:rsid w:val="003211F6"/>
    <w:rsid w:val="003220D7"/>
    <w:rsid w:val="00322402"/>
    <w:rsid w:val="00322E49"/>
    <w:rsid w:val="00323009"/>
    <w:rsid w:val="0032410F"/>
    <w:rsid w:val="003245A9"/>
    <w:rsid w:val="00324B02"/>
    <w:rsid w:val="00324EB6"/>
    <w:rsid w:val="00325EA2"/>
    <w:rsid w:val="00326F94"/>
    <w:rsid w:val="00327273"/>
    <w:rsid w:val="0032768C"/>
    <w:rsid w:val="003305F5"/>
    <w:rsid w:val="0033096D"/>
    <w:rsid w:val="00330B7E"/>
    <w:rsid w:val="00330B8A"/>
    <w:rsid w:val="00330E7A"/>
    <w:rsid w:val="00331335"/>
    <w:rsid w:val="0033188B"/>
    <w:rsid w:val="00331BF8"/>
    <w:rsid w:val="00332052"/>
    <w:rsid w:val="00333D9F"/>
    <w:rsid w:val="00333DA3"/>
    <w:rsid w:val="00335313"/>
    <w:rsid w:val="003356F0"/>
    <w:rsid w:val="00336B70"/>
    <w:rsid w:val="00336F1C"/>
    <w:rsid w:val="00337178"/>
    <w:rsid w:val="00337201"/>
    <w:rsid w:val="003374B7"/>
    <w:rsid w:val="00337DFB"/>
    <w:rsid w:val="00340C4D"/>
    <w:rsid w:val="00341908"/>
    <w:rsid w:val="00341EFC"/>
    <w:rsid w:val="00342067"/>
    <w:rsid w:val="00342316"/>
    <w:rsid w:val="00342B1E"/>
    <w:rsid w:val="003430BD"/>
    <w:rsid w:val="003433B3"/>
    <w:rsid w:val="0034351D"/>
    <w:rsid w:val="00345335"/>
    <w:rsid w:val="00345761"/>
    <w:rsid w:val="00345814"/>
    <w:rsid w:val="00346E93"/>
    <w:rsid w:val="00346EFA"/>
    <w:rsid w:val="00347833"/>
    <w:rsid w:val="00347E52"/>
    <w:rsid w:val="003500A4"/>
    <w:rsid w:val="003504A6"/>
    <w:rsid w:val="00350CC5"/>
    <w:rsid w:val="00351421"/>
    <w:rsid w:val="00351741"/>
    <w:rsid w:val="00351C94"/>
    <w:rsid w:val="0035202E"/>
    <w:rsid w:val="00352843"/>
    <w:rsid w:val="00352ACE"/>
    <w:rsid w:val="00352D35"/>
    <w:rsid w:val="00352F49"/>
    <w:rsid w:val="003531EF"/>
    <w:rsid w:val="003533E9"/>
    <w:rsid w:val="003534A4"/>
    <w:rsid w:val="0035357B"/>
    <w:rsid w:val="003537AA"/>
    <w:rsid w:val="0035402A"/>
    <w:rsid w:val="00354940"/>
    <w:rsid w:val="003555A5"/>
    <w:rsid w:val="003560DF"/>
    <w:rsid w:val="0035663F"/>
    <w:rsid w:val="003572EA"/>
    <w:rsid w:val="00357E20"/>
    <w:rsid w:val="00357F86"/>
    <w:rsid w:val="00360480"/>
    <w:rsid w:val="00360CA2"/>
    <w:rsid w:val="0036114A"/>
    <w:rsid w:val="003614C9"/>
    <w:rsid w:val="00361716"/>
    <w:rsid w:val="00362236"/>
    <w:rsid w:val="003626C4"/>
    <w:rsid w:val="00362C4F"/>
    <w:rsid w:val="00362E6A"/>
    <w:rsid w:val="00362FE6"/>
    <w:rsid w:val="00363333"/>
    <w:rsid w:val="003637B3"/>
    <w:rsid w:val="00363BA3"/>
    <w:rsid w:val="0036400D"/>
    <w:rsid w:val="00364266"/>
    <w:rsid w:val="0036461D"/>
    <w:rsid w:val="00364752"/>
    <w:rsid w:val="0036684C"/>
    <w:rsid w:val="00366B59"/>
    <w:rsid w:val="00366D3B"/>
    <w:rsid w:val="00371010"/>
    <w:rsid w:val="003714C7"/>
    <w:rsid w:val="003732C8"/>
    <w:rsid w:val="00373ADE"/>
    <w:rsid w:val="00373DC1"/>
    <w:rsid w:val="00373E0E"/>
    <w:rsid w:val="0037452E"/>
    <w:rsid w:val="00374588"/>
    <w:rsid w:val="003746F5"/>
    <w:rsid w:val="00374D47"/>
    <w:rsid w:val="00375314"/>
    <w:rsid w:val="00375497"/>
    <w:rsid w:val="00375754"/>
    <w:rsid w:val="00375E66"/>
    <w:rsid w:val="00376467"/>
    <w:rsid w:val="003772C4"/>
    <w:rsid w:val="00377459"/>
    <w:rsid w:val="0037797B"/>
    <w:rsid w:val="003800D4"/>
    <w:rsid w:val="00380735"/>
    <w:rsid w:val="00380AE1"/>
    <w:rsid w:val="00380C11"/>
    <w:rsid w:val="00380EF4"/>
    <w:rsid w:val="00381438"/>
    <w:rsid w:val="00381C28"/>
    <w:rsid w:val="00382E8E"/>
    <w:rsid w:val="00383A62"/>
    <w:rsid w:val="00383F4D"/>
    <w:rsid w:val="003842EB"/>
    <w:rsid w:val="0038511F"/>
    <w:rsid w:val="00385242"/>
    <w:rsid w:val="00385246"/>
    <w:rsid w:val="003854AD"/>
    <w:rsid w:val="0038675D"/>
    <w:rsid w:val="00386761"/>
    <w:rsid w:val="00387117"/>
    <w:rsid w:val="003876AE"/>
    <w:rsid w:val="0038777C"/>
    <w:rsid w:val="00387951"/>
    <w:rsid w:val="00387DC3"/>
    <w:rsid w:val="003900FC"/>
    <w:rsid w:val="0039050F"/>
    <w:rsid w:val="0039077C"/>
    <w:rsid w:val="0039101F"/>
    <w:rsid w:val="003912C7"/>
    <w:rsid w:val="003921B2"/>
    <w:rsid w:val="00392875"/>
    <w:rsid w:val="00392B8D"/>
    <w:rsid w:val="003934CA"/>
    <w:rsid w:val="00394B46"/>
    <w:rsid w:val="00394B66"/>
    <w:rsid w:val="003951A9"/>
    <w:rsid w:val="00395A24"/>
    <w:rsid w:val="00396B5C"/>
    <w:rsid w:val="00397654"/>
    <w:rsid w:val="003A0A46"/>
    <w:rsid w:val="003A10A1"/>
    <w:rsid w:val="003A1C51"/>
    <w:rsid w:val="003A23DF"/>
    <w:rsid w:val="003A2463"/>
    <w:rsid w:val="003A27B7"/>
    <w:rsid w:val="003A288B"/>
    <w:rsid w:val="003A2E05"/>
    <w:rsid w:val="003A3CE0"/>
    <w:rsid w:val="003A41F8"/>
    <w:rsid w:val="003A42D2"/>
    <w:rsid w:val="003A4330"/>
    <w:rsid w:val="003A4602"/>
    <w:rsid w:val="003A5524"/>
    <w:rsid w:val="003A5AD9"/>
    <w:rsid w:val="003A5FE4"/>
    <w:rsid w:val="003A6078"/>
    <w:rsid w:val="003A60C7"/>
    <w:rsid w:val="003A6378"/>
    <w:rsid w:val="003A79D3"/>
    <w:rsid w:val="003A7BD2"/>
    <w:rsid w:val="003A7F91"/>
    <w:rsid w:val="003B0A2E"/>
    <w:rsid w:val="003B1504"/>
    <w:rsid w:val="003B18E1"/>
    <w:rsid w:val="003B1FBE"/>
    <w:rsid w:val="003B275D"/>
    <w:rsid w:val="003B2B07"/>
    <w:rsid w:val="003B305E"/>
    <w:rsid w:val="003B30FF"/>
    <w:rsid w:val="003B36BC"/>
    <w:rsid w:val="003B3846"/>
    <w:rsid w:val="003B3B18"/>
    <w:rsid w:val="003B41B5"/>
    <w:rsid w:val="003B6A45"/>
    <w:rsid w:val="003B749D"/>
    <w:rsid w:val="003B783E"/>
    <w:rsid w:val="003B7F9F"/>
    <w:rsid w:val="003C0140"/>
    <w:rsid w:val="003C0F77"/>
    <w:rsid w:val="003C1469"/>
    <w:rsid w:val="003C16CD"/>
    <w:rsid w:val="003C1763"/>
    <w:rsid w:val="003C19E0"/>
    <w:rsid w:val="003C1AFC"/>
    <w:rsid w:val="003C2830"/>
    <w:rsid w:val="003C2B15"/>
    <w:rsid w:val="003C2CE1"/>
    <w:rsid w:val="003C2EC0"/>
    <w:rsid w:val="003C300F"/>
    <w:rsid w:val="003C3040"/>
    <w:rsid w:val="003C3283"/>
    <w:rsid w:val="003C37F6"/>
    <w:rsid w:val="003C3A1B"/>
    <w:rsid w:val="003C3E8C"/>
    <w:rsid w:val="003C5758"/>
    <w:rsid w:val="003C57A3"/>
    <w:rsid w:val="003C58FB"/>
    <w:rsid w:val="003C672C"/>
    <w:rsid w:val="003C752F"/>
    <w:rsid w:val="003D04B4"/>
    <w:rsid w:val="003D0BBF"/>
    <w:rsid w:val="003D0C05"/>
    <w:rsid w:val="003D0DF9"/>
    <w:rsid w:val="003D31C2"/>
    <w:rsid w:val="003D3362"/>
    <w:rsid w:val="003D35D4"/>
    <w:rsid w:val="003D423D"/>
    <w:rsid w:val="003D4996"/>
    <w:rsid w:val="003D4D6E"/>
    <w:rsid w:val="003D4E39"/>
    <w:rsid w:val="003D5CFB"/>
    <w:rsid w:val="003D5D5C"/>
    <w:rsid w:val="003D60E4"/>
    <w:rsid w:val="003D6957"/>
    <w:rsid w:val="003E08C0"/>
    <w:rsid w:val="003E0985"/>
    <w:rsid w:val="003E09F4"/>
    <w:rsid w:val="003E0CEE"/>
    <w:rsid w:val="003E1265"/>
    <w:rsid w:val="003E1707"/>
    <w:rsid w:val="003E19E1"/>
    <w:rsid w:val="003E29E3"/>
    <w:rsid w:val="003E29E8"/>
    <w:rsid w:val="003E351C"/>
    <w:rsid w:val="003E3B81"/>
    <w:rsid w:val="003E41F5"/>
    <w:rsid w:val="003E4355"/>
    <w:rsid w:val="003E499C"/>
    <w:rsid w:val="003E5132"/>
    <w:rsid w:val="003E5744"/>
    <w:rsid w:val="003E5F8F"/>
    <w:rsid w:val="003E606E"/>
    <w:rsid w:val="003E621D"/>
    <w:rsid w:val="003E6BDA"/>
    <w:rsid w:val="003E76CE"/>
    <w:rsid w:val="003E777B"/>
    <w:rsid w:val="003E7C20"/>
    <w:rsid w:val="003F0086"/>
    <w:rsid w:val="003F2A9C"/>
    <w:rsid w:val="003F3D4B"/>
    <w:rsid w:val="003F4467"/>
    <w:rsid w:val="003F564A"/>
    <w:rsid w:val="003F577E"/>
    <w:rsid w:val="003F5ED9"/>
    <w:rsid w:val="003F65D7"/>
    <w:rsid w:val="003F7188"/>
    <w:rsid w:val="003F78C9"/>
    <w:rsid w:val="00400285"/>
    <w:rsid w:val="0040028D"/>
    <w:rsid w:val="004006FD"/>
    <w:rsid w:val="0040087B"/>
    <w:rsid w:val="00401B16"/>
    <w:rsid w:val="004020C5"/>
    <w:rsid w:val="00403806"/>
    <w:rsid w:val="00403E78"/>
    <w:rsid w:val="00403F67"/>
    <w:rsid w:val="004048A0"/>
    <w:rsid w:val="00404BB7"/>
    <w:rsid w:val="00404C83"/>
    <w:rsid w:val="00404C8A"/>
    <w:rsid w:val="004050E7"/>
    <w:rsid w:val="00406817"/>
    <w:rsid w:val="004070AA"/>
    <w:rsid w:val="004072AA"/>
    <w:rsid w:val="00407338"/>
    <w:rsid w:val="004073C8"/>
    <w:rsid w:val="00407621"/>
    <w:rsid w:val="004076D5"/>
    <w:rsid w:val="00407AF3"/>
    <w:rsid w:val="00410358"/>
    <w:rsid w:val="00410655"/>
    <w:rsid w:val="00410EDE"/>
    <w:rsid w:val="00410F43"/>
    <w:rsid w:val="004116B8"/>
    <w:rsid w:val="00411BD2"/>
    <w:rsid w:val="00412CF5"/>
    <w:rsid w:val="00412DA4"/>
    <w:rsid w:val="004138CD"/>
    <w:rsid w:val="00413DA6"/>
    <w:rsid w:val="00414B20"/>
    <w:rsid w:val="00414BF4"/>
    <w:rsid w:val="00414D6D"/>
    <w:rsid w:val="00414DA0"/>
    <w:rsid w:val="00414FA2"/>
    <w:rsid w:val="004151B9"/>
    <w:rsid w:val="0041571C"/>
    <w:rsid w:val="004159E3"/>
    <w:rsid w:val="00415C8E"/>
    <w:rsid w:val="00415DAF"/>
    <w:rsid w:val="004164E3"/>
    <w:rsid w:val="00416627"/>
    <w:rsid w:val="00416B40"/>
    <w:rsid w:val="00417B37"/>
    <w:rsid w:val="004201CD"/>
    <w:rsid w:val="004202D3"/>
    <w:rsid w:val="004204E7"/>
    <w:rsid w:val="004214AB"/>
    <w:rsid w:val="00421BD3"/>
    <w:rsid w:val="00423214"/>
    <w:rsid w:val="0042426F"/>
    <w:rsid w:val="004242EA"/>
    <w:rsid w:val="00424554"/>
    <w:rsid w:val="00424B60"/>
    <w:rsid w:val="00425053"/>
    <w:rsid w:val="004251EF"/>
    <w:rsid w:val="00425453"/>
    <w:rsid w:val="00425BE4"/>
    <w:rsid w:val="0042605A"/>
    <w:rsid w:val="00426480"/>
    <w:rsid w:val="00426B83"/>
    <w:rsid w:val="00427964"/>
    <w:rsid w:val="00427A8B"/>
    <w:rsid w:val="00430968"/>
    <w:rsid w:val="004311AD"/>
    <w:rsid w:val="004312C8"/>
    <w:rsid w:val="004317D0"/>
    <w:rsid w:val="004319B2"/>
    <w:rsid w:val="00431F77"/>
    <w:rsid w:val="0043255E"/>
    <w:rsid w:val="0043270E"/>
    <w:rsid w:val="00432C88"/>
    <w:rsid w:val="0043495C"/>
    <w:rsid w:val="00434BB4"/>
    <w:rsid w:val="0043506F"/>
    <w:rsid w:val="004354A5"/>
    <w:rsid w:val="00436355"/>
    <w:rsid w:val="00436A76"/>
    <w:rsid w:val="00436C1E"/>
    <w:rsid w:val="00437287"/>
    <w:rsid w:val="004373F5"/>
    <w:rsid w:val="00437533"/>
    <w:rsid w:val="0044085A"/>
    <w:rsid w:val="004409CA"/>
    <w:rsid w:val="00441C55"/>
    <w:rsid w:val="00442B49"/>
    <w:rsid w:val="00444808"/>
    <w:rsid w:val="00444ED2"/>
    <w:rsid w:val="00444F0C"/>
    <w:rsid w:val="00445461"/>
    <w:rsid w:val="00445949"/>
    <w:rsid w:val="004465D7"/>
    <w:rsid w:val="00447608"/>
    <w:rsid w:val="00447FEF"/>
    <w:rsid w:val="00450168"/>
    <w:rsid w:val="00451C27"/>
    <w:rsid w:val="00452654"/>
    <w:rsid w:val="00452F07"/>
    <w:rsid w:val="00453322"/>
    <w:rsid w:val="0045365D"/>
    <w:rsid w:val="004547F2"/>
    <w:rsid w:val="00454912"/>
    <w:rsid w:val="00455299"/>
    <w:rsid w:val="00455CBB"/>
    <w:rsid w:val="0045621B"/>
    <w:rsid w:val="00456946"/>
    <w:rsid w:val="00456E2F"/>
    <w:rsid w:val="004577CC"/>
    <w:rsid w:val="00457906"/>
    <w:rsid w:val="00460394"/>
    <w:rsid w:val="00460D59"/>
    <w:rsid w:val="00461132"/>
    <w:rsid w:val="004614B4"/>
    <w:rsid w:val="00461648"/>
    <w:rsid w:val="00461DF9"/>
    <w:rsid w:val="0046299D"/>
    <w:rsid w:val="004633E5"/>
    <w:rsid w:val="004638F2"/>
    <w:rsid w:val="004645DD"/>
    <w:rsid w:val="0046471E"/>
    <w:rsid w:val="00464E56"/>
    <w:rsid w:val="00464F45"/>
    <w:rsid w:val="00465B8D"/>
    <w:rsid w:val="00466281"/>
    <w:rsid w:val="004674E6"/>
    <w:rsid w:val="0047068C"/>
    <w:rsid w:val="004708D8"/>
    <w:rsid w:val="00470D5C"/>
    <w:rsid w:val="00471C8B"/>
    <w:rsid w:val="004723C3"/>
    <w:rsid w:val="00472423"/>
    <w:rsid w:val="00475434"/>
    <w:rsid w:val="004754A2"/>
    <w:rsid w:val="004755D6"/>
    <w:rsid w:val="00475708"/>
    <w:rsid w:val="0047608F"/>
    <w:rsid w:val="004760F0"/>
    <w:rsid w:val="0047741A"/>
    <w:rsid w:val="00477B26"/>
    <w:rsid w:val="00480559"/>
    <w:rsid w:val="0048070E"/>
    <w:rsid w:val="004807BF"/>
    <w:rsid w:val="00480D7D"/>
    <w:rsid w:val="0048229C"/>
    <w:rsid w:val="00482588"/>
    <w:rsid w:val="0048280A"/>
    <w:rsid w:val="0048290A"/>
    <w:rsid w:val="00482B1F"/>
    <w:rsid w:val="00483004"/>
    <w:rsid w:val="00483173"/>
    <w:rsid w:val="00483A28"/>
    <w:rsid w:val="00483A5C"/>
    <w:rsid w:val="00483CC7"/>
    <w:rsid w:val="0048461F"/>
    <w:rsid w:val="00484658"/>
    <w:rsid w:val="0048500F"/>
    <w:rsid w:val="004859B6"/>
    <w:rsid w:val="00486006"/>
    <w:rsid w:val="00486243"/>
    <w:rsid w:val="00486F3E"/>
    <w:rsid w:val="00487543"/>
    <w:rsid w:val="00487578"/>
    <w:rsid w:val="00487848"/>
    <w:rsid w:val="00490157"/>
    <w:rsid w:val="00490756"/>
    <w:rsid w:val="00490D59"/>
    <w:rsid w:val="0049106E"/>
    <w:rsid w:val="004914CD"/>
    <w:rsid w:val="004919BE"/>
    <w:rsid w:val="00491BC6"/>
    <w:rsid w:val="00491CC4"/>
    <w:rsid w:val="00491D97"/>
    <w:rsid w:val="00493076"/>
    <w:rsid w:val="004933EB"/>
    <w:rsid w:val="00493457"/>
    <w:rsid w:val="0049394A"/>
    <w:rsid w:val="00493ABA"/>
    <w:rsid w:val="00493FFC"/>
    <w:rsid w:val="0049444D"/>
    <w:rsid w:val="004947A4"/>
    <w:rsid w:val="004948E6"/>
    <w:rsid w:val="00494AF3"/>
    <w:rsid w:val="0049550E"/>
    <w:rsid w:val="004955C6"/>
    <w:rsid w:val="0049606E"/>
    <w:rsid w:val="004968DC"/>
    <w:rsid w:val="00497D8A"/>
    <w:rsid w:val="004A077A"/>
    <w:rsid w:val="004A0D16"/>
    <w:rsid w:val="004A0E39"/>
    <w:rsid w:val="004A12FB"/>
    <w:rsid w:val="004A1953"/>
    <w:rsid w:val="004A21A4"/>
    <w:rsid w:val="004A21FA"/>
    <w:rsid w:val="004A2DAB"/>
    <w:rsid w:val="004A2FB6"/>
    <w:rsid w:val="004A3B0E"/>
    <w:rsid w:val="004A46AB"/>
    <w:rsid w:val="004A5498"/>
    <w:rsid w:val="004A5669"/>
    <w:rsid w:val="004A5A65"/>
    <w:rsid w:val="004A5D1D"/>
    <w:rsid w:val="004A623D"/>
    <w:rsid w:val="004A6355"/>
    <w:rsid w:val="004A6465"/>
    <w:rsid w:val="004A7CD1"/>
    <w:rsid w:val="004B0738"/>
    <w:rsid w:val="004B0E9F"/>
    <w:rsid w:val="004B13BB"/>
    <w:rsid w:val="004B22E0"/>
    <w:rsid w:val="004B26BD"/>
    <w:rsid w:val="004B297A"/>
    <w:rsid w:val="004B30B2"/>
    <w:rsid w:val="004B3D1A"/>
    <w:rsid w:val="004B3D47"/>
    <w:rsid w:val="004B53A4"/>
    <w:rsid w:val="004B6560"/>
    <w:rsid w:val="004B6BAD"/>
    <w:rsid w:val="004B7135"/>
    <w:rsid w:val="004C047E"/>
    <w:rsid w:val="004C09C6"/>
    <w:rsid w:val="004C0FDE"/>
    <w:rsid w:val="004C1563"/>
    <w:rsid w:val="004C1B91"/>
    <w:rsid w:val="004C291D"/>
    <w:rsid w:val="004C30BB"/>
    <w:rsid w:val="004C30BE"/>
    <w:rsid w:val="004C331A"/>
    <w:rsid w:val="004C34C4"/>
    <w:rsid w:val="004C4362"/>
    <w:rsid w:val="004C4458"/>
    <w:rsid w:val="004C4547"/>
    <w:rsid w:val="004C506B"/>
    <w:rsid w:val="004C57E0"/>
    <w:rsid w:val="004C63F3"/>
    <w:rsid w:val="004C67E6"/>
    <w:rsid w:val="004C6DD0"/>
    <w:rsid w:val="004C75A0"/>
    <w:rsid w:val="004D003D"/>
    <w:rsid w:val="004D0330"/>
    <w:rsid w:val="004D19D8"/>
    <w:rsid w:val="004D1DAF"/>
    <w:rsid w:val="004D26F6"/>
    <w:rsid w:val="004D2922"/>
    <w:rsid w:val="004D404E"/>
    <w:rsid w:val="004D4051"/>
    <w:rsid w:val="004D41C7"/>
    <w:rsid w:val="004D4DD7"/>
    <w:rsid w:val="004D4E0B"/>
    <w:rsid w:val="004D5E09"/>
    <w:rsid w:val="004D6023"/>
    <w:rsid w:val="004D61C6"/>
    <w:rsid w:val="004D62FC"/>
    <w:rsid w:val="004D6853"/>
    <w:rsid w:val="004D71EF"/>
    <w:rsid w:val="004D78A0"/>
    <w:rsid w:val="004D7F58"/>
    <w:rsid w:val="004E0787"/>
    <w:rsid w:val="004E1428"/>
    <w:rsid w:val="004E2A94"/>
    <w:rsid w:val="004E4B72"/>
    <w:rsid w:val="004E4C30"/>
    <w:rsid w:val="004E4C4B"/>
    <w:rsid w:val="004E4EB2"/>
    <w:rsid w:val="004E5F7E"/>
    <w:rsid w:val="004E7962"/>
    <w:rsid w:val="004E7ABD"/>
    <w:rsid w:val="004E7EBE"/>
    <w:rsid w:val="004F07B5"/>
    <w:rsid w:val="004F1002"/>
    <w:rsid w:val="004F327D"/>
    <w:rsid w:val="004F3573"/>
    <w:rsid w:val="004F4136"/>
    <w:rsid w:val="004F4C26"/>
    <w:rsid w:val="004F5238"/>
    <w:rsid w:val="004F526B"/>
    <w:rsid w:val="004F54FF"/>
    <w:rsid w:val="004F6801"/>
    <w:rsid w:val="004F6A51"/>
    <w:rsid w:val="004F7EA3"/>
    <w:rsid w:val="0050015C"/>
    <w:rsid w:val="00500561"/>
    <w:rsid w:val="00500730"/>
    <w:rsid w:val="00500F93"/>
    <w:rsid w:val="0050103C"/>
    <w:rsid w:val="005020C8"/>
    <w:rsid w:val="005025AD"/>
    <w:rsid w:val="005026A0"/>
    <w:rsid w:val="005026A6"/>
    <w:rsid w:val="00503439"/>
    <w:rsid w:val="00503441"/>
    <w:rsid w:val="00503DF7"/>
    <w:rsid w:val="00504310"/>
    <w:rsid w:val="005057C0"/>
    <w:rsid w:val="005059A9"/>
    <w:rsid w:val="005066A8"/>
    <w:rsid w:val="00506714"/>
    <w:rsid w:val="00506DD5"/>
    <w:rsid w:val="00506F79"/>
    <w:rsid w:val="00507B3A"/>
    <w:rsid w:val="00507B6C"/>
    <w:rsid w:val="0051006E"/>
    <w:rsid w:val="005107F9"/>
    <w:rsid w:val="00510AFE"/>
    <w:rsid w:val="00510B0A"/>
    <w:rsid w:val="00510C24"/>
    <w:rsid w:val="00510CBF"/>
    <w:rsid w:val="00510F0A"/>
    <w:rsid w:val="00511483"/>
    <w:rsid w:val="005114E7"/>
    <w:rsid w:val="0051153A"/>
    <w:rsid w:val="005116E6"/>
    <w:rsid w:val="005117F3"/>
    <w:rsid w:val="00512A81"/>
    <w:rsid w:val="00512DE5"/>
    <w:rsid w:val="00513793"/>
    <w:rsid w:val="005137C0"/>
    <w:rsid w:val="00513EA3"/>
    <w:rsid w:val="0051487D"/>
    <w:rsid w:val="00514F8B"/>
    <w:rsid w:val="00515060"/>
    <w:rsid w:val="00515D3A"/>
    <w:rsid w:val="00517A0F"/>
    <w:rsid w:val="00517D6B"/>
    <w:rsid w:val="00520051"/>
    <w:rsid w:val="00520267"/>
    <w:rsid w:val="005204E7"/>
    <w:rsid w:val="00520632"/>
    <w:rsid w:val="00520E62"/>
    <w:rsid w:val="005212A6"/>
    <w:rsid w:val="0052170B"/>
    <w:rsid w:val="005229BC"/>
    <w:rsid w:val="0052396C"/>
    <w:rsid w:val="00523B16"/>
    <w:rsid w:val="00523BC0"/>
    <w:rsid w:val="0052414D"/>
    <w:rsid w:val="0052463A"/>
    <w:rsid w:val="00525736"/>
    <w:rsid w:val="0052587F"/>
    <w:rsid w:val="0052683F"/>
    <w:rsid w:val="00526927"/>
    <w:rsid w:val="005269AA"/>
    <w:rsid w:val="005272C4"/>
    <w:rsid w:val="00531FA7"/>
    <w:rsid w:val="005321AA"/>
    <w:rsid w:val="0053244A"/>
    <w:rsid w:val="00532B55"/>
    <w:rsid w:val="00532DFF"/>
    <w:rsid w:val="00533546"/>
    <w:rsid w:val="00533B70"/>
    <w:rsid w:val="00534087"/>
    <w:rsid w:val="0053410E"/>
    <w:rsid w:val="00534982"/>
    <w:rsid w:val="00535DC7"/>
    <w:rsid w:val="00536125"/>
    <w:rsid w:val="005369D7"/>
    <w:rsid w:val="00537005"/>
    <w:rsid w:val="0053735E"/>
    <w:rsid w:val="00537434"/>
    <w:rsid w:val="00537496"/>
    <w:rsid w:val="005376D5"/>
    <w:rsid w:val="00537815"/>
    <w:rsid w:val="005378C6"/>
    <w:rsid w:val="00537DE1"/>
    <w:rsid w:val="0054079E"/>
    <w:rsid w:val="00540849"/>
    <w:rsid w:val="00540C43"/>
    <w:rsid w:val="00541576"/>
    <w:rsid w:val="00541ABC"/>
    <w:rsid w:val="00541C60"/>
    <w:rsid w:val="005420EF"/>
    <w:rsid w:val="0054317B"/>
    <w:rsid w:val="00543363"/>
    <w:rsid w:val="0054352A"/>
    <w:rsid w:val="00543F54"/>
    <w:rsid w:val="005440C7"/>
    <w:rsid w:val="0054607A"/>
    <w:rsid w:val="005462C1"/>
    <w:rsid w:val="0054632F"/>
    <w:rsid w:val="00546C9B"/>
    <w:rsid w:val="00546F08"/>
    <w:rsid w:val="00547867"/>
    <w:rsid w:val="005501A8"/>
    <w:rsid w:val="00550256"/>
    <w:rsid w:val="005505BD"/>
    <w:rsid w:val="00550667"/>
    <w:rsid w:val="0055088D"/>
    <w:rsid w:val="0055114E"/>
    <w:rsid w:val="00553BFB"/>
    <w:rsid w:val="00553C00"/>
    <w:rsid w:val="005540AA"/>
    <w:rsid w:val="00556187"/>
    <w:rsid w:val="005564E1"/>
    <w:rsid w:val="00556CAB"/>
    <w:rsid w:val="00561F0F"/>
    <w:rsid w:val="0056287C"/>
    <w:rsid w:val="00562923"/>
    <w:rsid w:val="00562D66"/>
    <w:rsid w:val="005631A1"/>
    <w:rsid w:val="00563D14"/>
    <w:rsid w:val="00564017"/>
    <w:rsid w:val="00564493"/>
    <w:rsid w:val="00564533"/>
    <w:rsid w:val="0056598C"/>
    <w:rsid w:val="00566597"/>
    <w:rsid w:val="0056680B"/>
    <w:rsid w:val="005679E8"/>
    <w:rsid w:val="00567C71"/>
    <w:rsid w:val="00570BFE"/>
    <w:rsid w:val="00570F86"/>
    <w:rsid w:val="005714F7"/>
    <w:rsid w:val="00571A63"/>
    <w:rsid w:val="00571DE4"/>
    <w:rsid w:val="00572232"/>
    <w:rsid w:val="00572F41"/>
    <w:rsid w:val="00573174"/>
    <w:rsid w:val="00573A80"/>
    <w:rsid w:val="00573E16"/>
    <w:rsid w:val="00573E64"/>
    <w:rsid w:val="005740C4"/>
    <w:rsid w:val="00574C55"/>
    <w:rsid w:val="00574D98"/>
    <w:rsid w:val="005761FF"/>
    <w:rsid w:val="00576672"/>
    <w:rsid w:val="00577270"/>
    <w:rsid w:val="00577CF7"/>
    <w:rsid w:val="00580900"/>
    <w:rsid w:val="0058122C"/>
    <w:rsid w:val="00581C98"/>
    <w:rsid w:val="0058230D"/>
    <w:rsid w:val="005826FC"/>
    <w:rsid w:val="00582F42"/>
    <w:rsid w:val="00583525"/>
    <w:rsid w:val="00583C6B"/>
    <w:rsid w:val="005845C2"/>
    <w:rsid w:val="005850FB"/>
    <w:rsid w:val="005876D6"/>
    <w:rsid w:val="00590151"/>
    <w:rsid w:val="00590658"/>
    <w:rsid w:val="00590672"/>
    <w:rsid w:val="00590AFD"/>
    <w:rsid w:val="00590D53"/>
    <w:rsid w:val="005912F7"/>
    <w:rsid w:val="00591364"/>
    <w:rsid w:val="005916C8"/>
    <w:rsid w:val="00592458"/>
    <w:rsid w:val="005947AA"/>
    <w:rsid w:val="00594A9C"/>
    <w:rsid w:val="00594C02"/>
    <w:rsid w:val="00594C3B"/>
    <w:rsid w:val="00594DA3"/>
    <w:rsid w:val="0059578B"/>
    <w:rsid w:val="00597B1F"/>
    <w:rsid w:val="005A017C"/>
    <w:rsid w:val="005A0DD2"/>
    <w:rsid w:val="005A1179"/>
    <w:rsid w:val="005A312A"/>
    <w:rsid w:val="005A336B"/>
    <w:rsid w:val="005A34B2"/>
    <w:rsid w:val="005A34DC"/>
    <w:rsid w:val="005A3C18"/>
    <w:rsid w:val="005A3C8D"/>
    <w:rsid w:val="005A4626"/>
    <w:rsid w:val="005A47DB"/>
    <w:rsid w:val="005A49FA"/>
    <w:rsid w:val="005A4F4B"/>
    <w:rsid w:val="005A551C"/>
    <w:rsid w:val="005A559C"/>
    <w:rsid w:val="005A5D70"/>
    <w:rsid w:val="005A61CA"/>
    <w:rsid w:val="005A7DB5"/>
    <w:rsid w:val="005A7EE8"/>
    <w:rsid w:val="005B0532"/>
    <w:rsid w:val="005B175E"/>
    <w:rsid w:val="005B1E30"/>
    <w:rsid w:val="005B2A7B"/>
    <w:rsid w:val="005B2D47"/>
    <w:rsid w:val="005B340C"/>
    <w:rsid w:val="005B3532"/>
    <w:rsid w:val="005B3660"/>
    <w:rsid w:val="005B3716"/>
    <w:rsid w:val="005B386E"/>
    <w:rsid w:val="005B4AB4"/>
    <w:rsid w:val="005B52F4"/>
    <w:rsid w:val="005B5776"/>
    <w:rsid w:val="005B5CC2"/>
    <w:rsid w:val="005B5DBB"/>
    <w:rsid w:val="005B5DF5"/>
    <w:rsid w:val="005B60C3"/>
    <w:rsid w:val="005B6290"/>
    <w:rsid w:val="005B636A"/>
    <w:rsid w:val="005B65E8"/>
    <w:rsid w:val="005B67EF"/>
    <w:rsid w:val="005B69EF"/>
    <w:rsid w:val="005B7C99"/>
    <w:rsid w:val="005C028C"/>
    <w:rsid w:val="005C06CD"/>
    <w:rsid w:val="005C0A31"/>
    <w:rsid w:val="005C100C"/>
    <w:rsid w:val="005C10D3"/>
    <w:rsid w:val="005C1AD0"/>
    <w:rsid w:val="005C253B"/>
    <w:rsid w:val="005C2963"/>
    <w:rsid w:val="005C2BCA"/>
    <w:rsid w:val="005C41B5"/>
    <w:rsid w:val="005C4572"/>
    <w:rsid w:val="005C4AB3"/>
    <w:rsid w:val="005C4B42"/>
    <w:rsid w:val="005C4E04"/>
    <w:rsid w:val="005C4F9C"/>
    <w:rsid w:val="005C5C20"/>
    <w:rsid w:val="005C5F92"/>
    <w:rsid w:val="005C6129"/>
    <w:rsid w:val="005C68ED"/>
    <w:rsid w:val="005C6C28"/>
    <w:rsid w:val="005D05D0"/>
    <w:rsid w:val="005D09FF"/>
    <w:rsid w:val="005D0FD2"/>
    <w:rsid w:val="005D10CF"/>
    <w:rsid w:val="005D129B"/>
    <w:rsid w:val="005D25D5"/>
    <w:rsid w:val="005D2F35"/>
    <w:rsid w:val="005D3245"/>
    <w:rsid w:val="005D3249"/>
    <w:rsid w:val="005D44EE"/>
    <w:rsid w:val="005D46D2"/>
    <w:rsid w:val="005D4893"/>
    <w:rsid w:val="005D4A81"/>
    <w:rsid w:val="005D4AB2"/>
    <w:rsid w:val="005D5918"/>
    <w:rsid w:val="005D59E0"/>
    <w:rsid w:val="005D5A9C"/>
    <w:rsid w:val="005D6121"/>
    <w:rsid w:val="005D65A4"/>
    <w:rsid w:val="005D6CB1"/>
    <w:rsid w:val="005D7DE4"/>
    <w:rsid w:val="005E0291"/>
    <w:rsid w:val="005E031E"/>
    <w:rsid w:val="005E08A9"/>
    <w:rsid w:val="005E1249"/>
    <w:rsid w:val="005E13CC"/>
    <w:rsid w:val="005E2C6A"/>
    <w:rsid w:val="005E2CDD"/>
    <w:rsid w:val="005E3106"/>
    <w:rsid w:val="005E38D1"/>
    <w:rsid w:val="005E42F6"/>
    <w:rsid w:val="005E47A9"/>
    <w:rsid w:val="005E4B0E"/>
    <w:rsid w:val="005E58DF"/>
    <w:rsid w:val="005E5EE4"/>
    <w:rsid w:val="005E638C"/>
    <w:rsid w:val="005E6ABC"/>
    <w:rsid w:val="005E6D76"/>
    <w:rsid w:val="005E6DCB"/>
    <w:rsid w:val="005E7E8E"/>
    <w:rsid w:val="005F0A0F"/>
    <w:rsid w:val="005F0CEC"/>
    <w:rsid w:val="005F111F"/>
    <w:rsid w:val="005F1264"/>
    <w:rsid w:val="005F204B"/>
    <w:rsid w:val="005F281B"/>
    <w:rsid w:val="005F40E2"/>
    <w:rsid w:val="005F4303"/>
    <w:rsid w:val="005F439B"/>
    <w:rsid w:val="005F4B28"/>
    <w:rsid w:val="005F4CBB"/>
    <w:rsid w:val="005F53BB"/>
    <w:rsid w:val="005F5C61"/>
    <w:rsid w:val="005F63CD"/>
    <w:rsid w:val="005F7C70"/>
    <w:rsid w:val="005F7F59"/>
    <w:rsid w:val="00600B52"/>
    <w:rsid w:val="006016C3"/>
    <w:rsid w:val="00601D8F"/>
    <w:rsid w:val="006020AD"/>
    <w:rsid w:val="0060219F"/>
    <w:rsid w:val="00602231"/>
    <w:rsid w:val="006025D3"/>
    <w:rsid w:val="00602F11"/>
    <w:rsid w:val="00603542"/>
    <w:rsid w:val="0060360A"/>
    <w:rsid w:val="0060382D"/>
    <w:rsid w:val="00603CE6"/>
    <w:rsid w:val="00604487"/>
    <w:rsid w:val="006048F1"/>
    <w:rsid w:val="00605279"/>
    <w:rsid w:val="00605328"/>
    <w:rsid w:val="00605412"/>
    <w:rsid w:val="0060561A"/>
    <w:rsid w:val="00605B99"/>
    <w:rsid w:val="00605C4D"/>
    <w:rsid w:val="00605FD5"/>
    <w:rsid w:val="00606437"/>
    <w:rsid w:val="00606506"/>
    <w:rsid w:val="00606D83"/>
    <w:rsid w:val="0060774A"/>
    <w:rsid w:val="00607A23"/>
    <w:rsid w:val="00610A75"/>
    <w:rsid w:val="00610EBE"/>
    <w:rsid w:val="006113D0"/>
    <w:rsid w:val="006113DA"/>
    <w:rsid w:val="00611E00"/>
    <w:rsid w:val="00611F65"/>
    <w:rsid w:val="0061216F"/>
    <w:rsid w:val="0061309B"/>
    <w:rsid w:val="006132DB"/>
    <w:rsid w:val="00613973"/>
    <w:rsid w:val="00613C9B"/>
    <w:rsid w:val="00613C9F"/>
    <w:rsid w:val="006143B1"/>
    <w:rsid w:val="00614506"/>
    <w:rsid w:val="006148B6"/>
    <w:rsid w:val="00615303"/>
    <w:rsid w:val="00615379"/>
    <w:rsid w:val="00615D12"/>
    <w:rsid w:val="00615EA5"/>
    <w:rsid w:val="00615EF1"/>
    <w:rsid w:val="00615FA8"/>
    <w:rsid w:val="0061648B"/>
    <w:rsid w:val="006176E4"/>
    <w:rsid w:val="00620978"/>
    <w:rsid w:val="00620DFB"/>
    <w:rsid w:val="006212B5"/>
    <w:rsid w:val="006219DF"/>
    <w:rsid w:val="00621A23"/>
    <w:rsid w:val="006223A7"/>
    <w:rsid w:val="006229D7"/>
    <w:rsid w:val="00622A83"/>
    <w:rsid w:val="00623290"/>
    <w:rsid w:val="00623A24"/>
    <w:rsid w:val="00623C5C"/>
    <w:rsid w:val="006245D3"/>
    <w:rsid w:val="00624F97"/>
    <w:rsid w:val="006252FE"/>
    <w:rsid w:val="006259C0"/>
    <w:rsid w:val="00625CE8"/>
    <w:rsid w:val="00625F1E"/>
    <w:rsid w:val="0062643B"/>
    <w:rsid w:val="006272AE"/>
    <w:rsid w:val="00627A2D"/>
    <w:rsid w:val="00630A1C"/>
    <w:rsid w:val="00630B05"/>
    <w:rsid w:val="00631088"/>
    <w:rsid w:val="00631D14"/>
    <w:rsid w:val="00632DDA"/>
    <w:rsid w:val="00633300"/>
    <w:rsid w:val="00633997"/>
    <w:rsid w:val="00633F9A"/>
    <w:rsid w:val="0063421B"/>
    <w:rsid w:val="00635026"/>
    <w:rsid w:val="00636C6A"/>
    <w:rsid w:val="00636F09"/>
    <w:rsid w:val="00637464"/>
    <w:rsid w:val="0063756D"/>
    <w:rsid w:val="00637B15"/>
    <w:rsid w:val="006405D2"/>
    <w:rsid w:val="0064063D"/>
    <w:rsid w:val="006409FE"/>
    <w:rsid w:val="00640E16"/>
    <w:rsid w:val="00640FF1"/>
    <w:rsid w:val="00641E10"/>
    <w:rsid w:val="0064211F"/>
    <w:rsid w:val="00642446"/>
    <w:rsid w:val="00642A94"/>
    <w:rsid w:val="00642F6D"/>
    <w:rsid w:val="00644069"/>
    <w:rsid w:val="00645015"/>
    <w:rsid w:val="00645E26"/>
    <w:rsid w:val="00646318"/>
    <w:rsid w:val="00647303"/>
    <w:rsid w:val="00647602"/>
    <w:rsid w:val="00647AA4"/>
    <w:rsid w:val="00647DDD"/>
    <w:rsid w:val="006505C9"/>
    <w:rsid w:val="0065113C"/>
    <w:rsid w:val="00651BDE"/>
    <w:rsid w:val="00651D62"/>
    <w:rsid w:val="00651E1E"/>
    <w:rsid w:val="00652754"/>
    <w:rsid w:val="006527A9"/>
    <w:rsid w:val="00652878"/>
    <w:rsid w:val="00652D3A"/>
    <w:rsid w:val="00652F68"/>
    <w:rsid w:val="00653C22"/>
    <w:rsid w:val="0065468D"/>
    <w:rsid w:val="00654789"/>
    <w:rsid w:val="00654DA7"/>
    <w:rsid w:val="006553C0"/>
    <w:rsid w:val="006555DE"/>
    <w:rsid w:val="00655616"/>
    <w:rsid w:val="00656435"/>
    <w:rsid w:val="006564AD"/>
    <w:rsid w:val="00656D21"/>
    <w:rsid w:val="0065754E"/>
    <w:rsid w:val="006577CA"/>
    <w:rsid w:val="00657D4F"/>
    <w:rsid w:val="00660BAF"/>
    <w:rsid w:val="00660C2A"/>
    <w:rsid w:val="00661363"/>
    <w:rsid w:val="00661FEC"/>
    <w:rsid w:val="0066245B"/>
    <w:rsid w:val="00663698"/>
    <w:rsid w:val="00664011"/>
    <w:rsid w:val="006641FE"/>
    <w:rsid w:val="006657CE"/>
    <w:rsid w:val="0066686A"/>
    <w:rsid w:val="0066693B"/>
    <w:rsid w:val="00666B7A"/>
    <w:rsid w:val="00667273"/>
    <w:rsid w:val="00667CB4"/>
    <w:rsid w:val="00670576"/>
    <w:rsid w:val="00670BD2"/>
    <w:rsid w:val="0067145E"/>
    <w:rsid w:val="00671903"/>
    <w:rsid w:val="00672909"/>
    <w:rsid w:val="00672AB4"/>
    <w:rsid w:val="00673490"/>
    <w:rsid w:val="006736AC"/>
    <w:rsid w:val="0067379A"/>
    <w:rsid w:val="00673CE1"/>
    <w:rsid w:val="0067436E"/>
    <w:rsid w:val="00674A5C"/>
    <w:rsid w:val="00676DBD"/>
    <w:rsid w:val="00676F27"/>
    <w:rsid w:val="0067715B"/>
    <w:rsid w:val="006776B8"/>
    <w:rsid w:val="00677A2D"/>
    <w:rsid w:val="00677BBA"/>
    <w:rsid w:val="0068084D"/>
    <w:rsid w:val="0068085F"/>
    <w:rsid w:val="00680DBA"/>
    <w:rsid w:val="00680FFB"/>
    <w:rsid w:val="00681153"/>
    <w:rsid w:val="00681D4F"/>
    <w:rsid w:val="00681D91"/>
    <w:rsid w:val="006826F7"/>
    <w:rsid w:val="0068296B"/>
    <w:rsid w:val="00682970"/>
    <w:rsid w:val="00682C66"/>
    <w:rsid w:val="00682C79"/>
    <w:rsid w:val="00682DEA"/>
    <w:rsid w:val="00682F78"/>
    <w:rsid w:val="00684617"/>
    <w:rsid w:val="00684EAA"/>
    <w:rsid w:val="00685896"/>
    <w:rsid w:val="00685C8D"/>
    <w:rsid w:val="00686C56"/>
    <w:rsid w:val="0068707B"/>
    <w:rsid w:val="006873A7"/>
    <w:rsid w:val="00690749"/>
    <w:rsid w:val="00691632"/>
    <w:rsid w:val="00691844"/>
    <w:rsid w:val="00691B06"/>
    <w:rsid w:val="00691D74"/>
    <w:rsid w:val="006924E6"/>
    <w:rsid w:val="00692DBA"/>
    <w:rsid w:val="006936CC"/>
    <w:rsid w:val="006944BE"/>
    <w:rsid w:val="00694EE7"/>
    <w:rsid w:val="00695C25"/>
    <w:rsid w:val="00695C4D"/>
    <w:rsid w:val="006A0841"/>
    <w:rsid w:val="006A0B64"/>
    <w:rsid w:val="006A198C"/>
    <w:rsid w:val="006A1AA3"/>
    <w:rsid w:val="006A1ED8"/>
    <w:rsid w:val="006A1F79"/>
    <w:rsid w:val="006A2F73"/>
    <w:rsid w:val="006A3F7D"/>
    <w:rsid w:val="006A4179"/>
    <w:rsid w:val="006A541A"/>
    <w:rsid w:val="006A585C"/>
    <w:rsid w:val="006A5ABE"/>
    <w:rsid w:val="006A6322"/>
    <w:rsid w:val="006A78C7"/>
    <w:rsid w:val="006B00F6"/>
    <w:rsid w:val="006B0403"/>
    <w:rsid w:val="006B2255"/>
    <w:rsid w:val="006B2A1A"/>
    <w:rsid w:val="006B365B"/>
    <w:rsid w:val="006B3B89"/>
    <w:rsid w:val="006B3F92"/>
    <w:rsid w:val="006B415A"/>
    <w:rsid w:val="006B41A0"/>
    <w:rsid w:val="006B4909"/>
    <w:rsid w:val="006B4915"/>
    <w:rsid w:val="006B4DFC"/>
    <w:rsid w:val="006B5F33"/>
    <w:rsid w:val="006B6316"/>
    <w:rsid w:val="006B64D4"/>
    <w:rsid w:val="006B7106"/>
    <w:rsid w:val="006B71DA"/>
    <w:rsid w:val="006C0DC8"/>
    <w:rsid w:val="006C14BC"/>
    <w:rsid w:val="006C250E"/>
    <w:rsid w:val="006C2EE6"/>
    <w:rsid w:val="006C2F1E"/>
    <w:rsid w:val="006C331D"/>
    <w:rsid w:val="006C3C23"/>
    <w:rsid w:val="006C41A7"/>
    <w:rsid w:val="006C44C1"/>
    <w:rsid w:val="006C4562"/>
    <w:rsid w:val="006C4739"/>
    <w:rsid w:val="006C516E"/>
    <w:rsid w:val="006C51AA"/>
    <w:rsid w:val="006C53BB"/>
    <w:rsid w:val="006C69D5"/>
    <w:rsid w:val="006C6EFD"/>
    <w:rsid w:val="006C6F62"/>
    <w:rsid w:val="006C7584"/>
    <w:rsid w:val="006C7DFF"/>
    <w:rsid w:val="006D0D6B"/>
    <w:rsid w:val="006D0FA0"/>
    <w:rsid w:val="006D1522"/>
    <w:rsid w:val="006D1C1B"/>
    <w:rsid w:val="006D2426"/>
    <w:rsid w:val="006D25A0"/>
    <w:rsid w:val="006D2B54"/>
    <w:rsid w:val="006D2C71"/>
    <w:rsid w:val="006D38CF"/>
    <w:rsid w:val="006D4630"/>
    <w:rsid w:val="006D4947"/>
    <w:rsid w:val="006D51F5"/>
    <w:rsid w:val="006D598A"/>
    <w:rsid w:val="006D5C66"/>
    <w:rsid w:val="006D5FD2"/>
    <w:rsid w:val="006D65CE"/>
    <w:rsid w:val="006E059D"/>
    <w:rsid w:val="006E1547"/>
    <w:rsid w:val="006E154E"/>
    <w:rsid w:val="006E1A1F"/>
    <w:rsid w:val="006E225F"/>
    <w:rsid w:val="006E22E2"/>
    <w:rsid w:val="006E2E1E"/>
    <w:rsid w:val="006E31DE"/>
    <w:rsid w:val="006E3B79"/>
    <w:rsid w:val="006E46CE"/>
    <w:rsid w:val="006E4C43"/>
    <w:rsid w:val="006E4E11"/>
    <w:rsid w:val="006E5621"/>
    <w:rsid w:val="006E64FC"/>
    <w:rsid w:val="006E6EA6"/>
    <w:rsid w:val="006E7204"/>
    <w:rsid w:val="006E7B6C"/>
    <w:rsid w:val="006F03F1"/>
    <w:rsid w:val="006F082E"/>
    <w:rsid w:val="006F0FD6"/>
    <w:rsid w:val="006F1D68"/>
    <w:rsid w:val="006F1D6E"/>
    <w:rsid w:val="006F1D9A"/>
    <w:rsid w:val="006F263C"/>
    <w:rsid w:val="006F2920"/>
    <w:rsid w:val="006F2BE2"/>
    <w:rsid w:val="006F36A6"/>
    <w:rsid w:val="006F3AE5"/>
    <w:rsid w:val="006F4BD8"/>
    <w:rsid w:val="006F5E07"/>
    <w:rsid w:val="006F6A85"/>
    <w:rsid w:val="006F6E4D"/>
    <w:rsid w:val="006F737E"/>
    <w:rsid w:val="006F7536"/>
    <w:rsid w:val="006F76A7"/>
    <w:rsid w:val="006F7A7E"/>
    <w:rsid w:val="006F7D5C"/>
    <w:rsid w:val="006F7F39"/>
    <w:rsid w:val="006F7F88"/>
    <w:rsid w:val="00700102"/>
    <w:rsid w:val="007003A3"/>
    <w:rsid w:val="00700A27"/>
    <w:rsid w:val="00700C53"/>
    <w:rsid w:val="00701225"/>
    <w:rsid w:val="00702917"/>
    <w:rsid w:val="007042D1"/>
    <w:rsid w:val="00704AA6"/>
    <w:rsid w:val="00704D25"/>
    <w:rsid w:val="00705632"/>
    <w:rsid w:val="00705845"/>
    <w:rsid w:val="00706918"/>
    <w:rsid w:val="007069C9"/>
    <w:rsid w:val="00706AB2"/>
    <w:rsid w:val="00706C62"/>
    <w:rsid w:val="00706D93"/>
    <w:rsid w:val="007074EB"/>
    <w:rsid w:val="00707687"/>
    <w:rsid w:val="00710BA9"/>
    <w:rsid w:val="00712172"/>
    <w:rsid w:val="0071298E"/>
    <w:rsid w:val="00712D0A"/>
    <w:rsid w:val="007135EF"/>
    <w:rsid w:val="0071374A"/>
    <w:rsid w:val="007147BA"/>
    <w:rsid w:val="00714A3C"/>
    <w:rsid w:val="00714A4A"/>
    <w:rsid w:val="00714A59"/>
    <w:rsid w:val="00714FC1"/>
    <w:rsid w:val="00714FC7"/>
    <w:rsid w:val="0071558A"/>
    <w:rsid w:val="00716081"/>
    <w:rsid w:val="007160FE"/>
    <w:rsid w:val="00716A0A"/>
    <w:rsid w:val="00716A1A"/>
    <w:rsid w:val="0071708A"/>
    <w:rsid w:val="007171D2"/>
    <w:rsid w:val="00717CF7"/>
    <w:rsid w:val="00720106"/>
    <w:rsid w:val="007201A3"/>
    <w:rsid w:val="00720339"/>
    <w:rsid w:val="00720D0E"/>
    <w:rsid w:val="00720D49"/>
    <w:rsid w:val="00720F37"/>
    <w:rsid w:val="0072119D"/>
    <w:rsid w:val="00722449"/>
    <w:rsid w:val="007226A1"/>
    <w:rsid w:val="007227B2"/>
    <w:rsid w:val="0072321E"/>
    <w:rsid w:val="007238E7"/>
    <w:rsid w:val="00723E33"/>
    <w:rsid w:val="00724372"/>
    <w:rsid w:val="00724474"/>
    <w:rsid w:val="00724BF3"/>
    <w:rsid w:val="00725B78"/>
    <w:rsid w:val="00726846"/>
    <w:rsid w:val="00726B30"/>
    <w:rsid w:val="00726E90"/>
    <w:rsid w:val="007271AA"/>
    <w:rsid w:val="00727465"/>
    <w:rsid w:val="00727A7D"/>
    <w:rsid w:val="00727F26"/>
    <w:rsid w:val="00730973"/>
    <w:rsid w:val="00730AD5"/>
    <w:rsid w:val="007318D6"/>
    <w:rsid w:val="00731C5E"/>
    <w:rsid w:val="007324C9"/>
    <w:rsid w:val="00732D50"/>
    <w:rsid w:val="00732FAA"/>
    <w:rsid w:val="00732FE0"/>
    <w:rsid w:val="00733E15"/>
    <w:rsid w:val="00734A90"/>
    <w:rsid w:val="007358D2"/>
    <w:rsid w:val="00736920"/>
    <w:rsid w:val="00736AFE"/>
    <w:rsid w:val="00736C0E"/>
    <w:rsid w:val="00736E97"/>
    <w:rsid w:val="007376B7"/>
    <w:rsid w:val="00737EF9"/>
    <w:rsid w:val="007405FA"/>
    <w:rsid w:val="0074062A"/>
    <w:rsid w:val="0074072E"/>
    <w:rsid w:val="00740A0E"/>
    <w:rsid w:val="00740A45"/>
    <w:rsid w:val="00740D5D"/>
    <w:rsid w:val="00740E5E"/>
    <w:rsid w:val="0074174E"/>
    <w:rsid w:val="0074204E"/>
    <w:rsid w:val="00742214"/>
    <w:rsid w:val="00742525"/>
    <w:rsid w:val="007428A1"/>
    <w:rsid w:val="0074327C"/>
    <w:rsid w:val="007437E2"/>
    <w:rsid w:val="007443BB"/>
    <w:rsid w:val="00744B10"/>
    <w:rsid w:val="0074646F"/>
    <w:rsid w:val="0074673A"/>
    <w:rsid w:val="00746986"/>
    <w:rsid w:val="007502C7"/>
    <w:rsid w:val="007503C2"/>
    <w:rsid w:val="00750AFA"/>
    <w:rsid w:val="00751A61"/>
    <w:rsid w:val="00751C09"/>
    <w:rsid w:val="007523C2"/>
    <w:rsid w:val="007523E6"/>
    <w:rsid w:val="00752BEF"/>
    <w:rsid w:val="007532B4"/>
    <w:rsid w:val="007533FF"/>
    <w:rsid w:val="00754A7D"/>
    <w:rsid w:val="00754F45"/>
    <w:rsid w:val="007555E2"/>
    <w:rsid w:val="0075673F"/>
    <w:rsid w:val="007572CD"/>
    <w:rsid w:val="007574BF"/>
    <w:rsid w:val="00757810"/>
    <w:rsid w:val="00757D4E"/>
    <w:rsid w:val="00760AA3"/>
    <w:rsid w:val="007610AF"/>
    <w:rsid w:val="00762B49"/>
    <w:rsid w:val="00762D3B"/>
    <w:rsid w:val="00763122"/>
    <w:rsid w:val="007633CB"/>
    <w:rsid w:val="00763D02"/>
    <w:rsid w:val="00763DDA"/>
    <w:rsid w:val="0076412D"/>
    <w:rsid w:val="007646E5"/>
    <w:rsid w:val="0076487B"/>
    <w:rsid w:val="0076545B"/>
    <w:rsid w:val="00765462"/>
    <w:rsid w:val="007671C7"/>
    <w:rsid w:val="007671E0"/>
    <w:rsid w:val="00767799"/>
    <w:rsid w:val="00770010"/>
    <w:rsid w:val="007707BC"/>
    <w:rsid w:val="007709C9"/>
    <w:rsid w:val="00770B09"/>
    <w:rsid w:val="007718BE"/>
    <w:rsid w:val="00771C83"/>
    <w:rsid w:val="0077274A"/>
    <w:rsid w:val="00772883"/>
    <w:rsid w:val="00772A2D"/>
    <w:rsid w:val="00772F36"/>
    <w:rsid w:val="00774081"/>
    <w:rsid w:val="0077409B"/>
    <w:rsid w:val="0077413F"/>
    <w:rsid w:val="00774400"/>
    <w:rsid w:val="007748AB"/>
    <w:rsid w:val="00774A13"/>
    <w:rsid w:val="00774B59"/>
    <w:rsid w:val="007759E3"/>
    <w:rsid w:val="00775B87"/>
    <w:rsid w:val="00775BFC"/>
    <w:rsid w:val="00775F8E"/>
    <w:rsid w:val="007769FF"/>
    <w:rsid w:val="00777340"/>
    <w:rsid w:val="00777668"/>
    <w:rsid w:val="00777ADE"/>
    <w:rsid w:val="00777CB9"/>
    <w:rsid w:val="007804DF"/>
    <w:rsid w:val="007804E9"/>
    <w:rsid w:val="00780AC2"/>
    <w:rsid w:val="00780C09"/>
    <w:rsid w:val="00780D66"/>
    <w:rsid w:val="00780FF7"/>
    <w:rsid w:val="007810D1"/>
    <w:rsid w:val="007821A9"/>
    <w:rsid w:val="00782268"/>
    <w:rsid w:val="00782883"/>
    <w:rsid w:val="00782A17"/>
    <w:rsid w:val="00782E4C"/>
    <w:rsid w:val="00783E58"/>
    <w:rsid w:val="007852CB"/>
    <w:rsid w:val="007854B6"/>
    <w:rsid w:val="00785944"/>
    <w:rsid w:val="00785BE8"/>
    <w:rsid w:val="007870FA"/>
    <w:rsid w:val="007874E6"/>
    <w:rsid w:val="00787666"/>
    <w:rsid w:val="00787986"/>
    <w:rsid w:val="00790F29"/>
    <w:rsid w:val="00791A05"/>
    <w:rsid w:val="0079288E"/>
    <w:rsid w:val="00792C15"/>
    <w:rsid w:val="00792D9E"/>
    <w:rsid w:val="007933F9"/>
    <w:rsid w:val="007933FA"/>
    <w:rsid w:val="00793697"/>
    <w:rsid w:val="00793712"/>
    <w:rsid w:val="00794742"/>
    <w:rsid w:val="00794C39"/>
    <w:rsid w:val="007952B0"/>
    <w:rsid w:val="00795542"/>
    <w:rsid w:val="00795AD9"/>
    <w:rsid w:val="00795BC2"/>
    <w:rsid w:val="00796B20"/>
    <w:rsid w:val="00797B73"/>
    <w:rsid w:val="00797C11"/>
    <w:rsid w:val="007A022A"/>
    <w:rsid w:val="007A08B4"/>
    <w:rsid w:val="007A0BD3"/>
    <w:rsid w:val="007A0D41"/>
    <w:rsid w:val="007A0E81"/>
    <w:rsid w:val="007A1145"/>
    <w:rsid w:val="007A159A"/>
    <w:rsid w:val="007A1674"/>
    <w:rsid w:val="007A172C"/>
    <w:rsid w:val="007A2184"/>
    <w:rsid w:val="007A2732"/>
    <w:rsid w:val="007A2A1F"/>
    <w:rsid w:val="007A2EDF"/>
    <w:rsid w:val="007A30D6"/>
    <w:rsid w:val="007A3416"/>
    <w:rsid w:val="007A343F"/>
    <w:rsid w:val="007A396C"/>
    <w:rsid w:val="007A4540"/>
    <w:rsid w:val="007A64B8"/>
    <w:rsid w:val="007A6B54"/>
    <w:rsid w:val="007A7016"/>
    <w:rsid w:val="007A7020"/>
    <w:rsid w:val="007A7881"/>
    <w:rsid w:val="007A7D80"/>
    <w:rsid w:val="007A7F67"/>
    <w:rsid w:val="007B0924"/>
    <w:rsid w:val="007B1209"/>
    <w:rsid w:val="007B177D"/>
    <w:rsid w:val="007B17A1"/>
    <w:rsid w:val="007B2175"/>
    <w:rsid w:val="007B2184"/>
    <w:rsid w:val="007B22D3"/>
    <w:rsid w:val="007B23AF"/>
    <w:rsid w:val="007B2413"/>
    <w:rsid w:val="007B2627"/>
    <w:rsid w:val="007B419E"/>
    <w:rsid w:val="007B4891"/>
    <w:rsid w:val="007B4F73"/>
    <w:rsid w:val="007B4FB6"/>
    <w:rsid w:val="007B5722"/>
    <w:rsid w:val="007B596F"/>
    <w:rsid w:val="007B5DD7"/>
    <w:rsid w:val="007B5DD9"/>
    <w:rsid w:val="007B61C9"/>
    <w:rsid w:val="007B6CEC"/>
    <w:rsid w:val="007B6DBB"/>
    <w:rsid w:val="007B72C5"/>
    <w:rsid w:val="007B7959"/>
    <w:rsid w:val="007B7D87"/>
    <w:rsid w:val="007C0568"/>
    <w:rsid w:val="007C0D2F"/>
    <w:rsid w:val="007C117A"/>
    <w:rsid w:val="007C27D9"/>
    <w:rsid w:val="007C2C5E"/>
    <w:rsid w:val="007C2DD2"/>
    <w:rsid w:val="007C48CE"/>
    <w:rsid w:val="007C5848"/>
    <w:rsid w:val="007C606D"/>
    <w:rsid w:val="007C6B52"/>
    <w:rsid w:val="007C7551"/>
    <w:rsid w:val="007C7764"/>
    <w:rsid w:val="007C7F1D"/>
    <w:rsid w:val="007D0A34"/>
    <w:rsid w:val="007D0A95"/>
    <w:rsid w:val="007D10D7"/>
    <w:rsid w:val="007D190C"/>
    <w:rsid w:val="007D1FC3"/>
    <w:rsid w:val="007D2093"/>
    <w:rsid w:val="007D20B3"/>
    <w:rsid w:val="007D2459"/>
    <w:rsid w:val="007D2508"/>
    <w:rsid w:val="007D26F2"/>
    <w:rsid w:val="007D2C91"/>
    <w:rsid w:val="007D3120"/>
    <w:rsid w:val="007D3267"/>
    <w:rsid w:val="007D3892"/>
    <w:rsid w:val="007D3AE5"/>
    <w:rsid w:val="007D3EA1"/>
    <w:rsid w:val="007D438A"/>
    <w:rsid w:val="007D4576"/>
    <w:rsid w:val="007D52A4"/>
    <w:rsid w:val="007D552C"/>
    <w:rsid w:val="007D5E29"/>
    <w:rsid w:val="007D630B"/>
    <w:rsid w:val="007D69B2"/>
    <w:rsid w:val="007D772E"/>
    <w:rsid w:val="007D7AEF"/>
    <w:rsid w:val="007E07DC"/>
    <w:rsid w:val="007E08C5"/>
    <w:rsid w:val="007E26D1"/>
    <w:rsid w:val="007E3576"/>
    <w:rsid w:val="007E3A06"/>
    <w:rsid w:val="007E409B"/>
    <w:rsid w:val="007E4916"/>
    <w:rsid w:val="007E5C57"/>
    <w:rsid w:val="007E61C6"/>
    <w:rsid w:val="007E61E1"/>
    <w:rsid w:val="007E7322"/>
    <w:rsid w:val="007E7C6A"/>
    <w:rsid w:val="007F034E"/>
    <w:rsid w:val="007F17C8"/>
    <w:rsid w:val="007F199A"/>
    <w:rsid w:val="007F1A06"/>
    <w:rsid w:val="007F1BF7"/>
    <w:rsid w:val="007F25F0"/>
    <w:rsid w:val="007F27AC"/>
    <w:rsid w:val="007F2ED7"/>
    <w:rsid w:val="007F2EFA"/>
    <w:rsid w:val="007F4AED"/>
    <w:rsid w:val="007F5183"/>
    <w:rsid w:val="007F54CC"/>
    <w:rsid w:val="007F5C6D"/>
    <w:rsid w:val="007F62E1"/>
    <w:rsid w:val="007F6863"/>
    <w:rsid w:val="007F6E37"/>
    <w:rsid w:val="007F714B"/>
    <w:rsid w:val="007F7AA3"/>
    <w:rsid w:val="007F7B6F"/>
    <w:rsid w:val="007F7C1D"/>
    <w:rsid w:val="007F7E50"/>
    <w:rsid w:val="00800227"/>
    <w:rsid w:val="00800703"/>
    <w:rsid w:val="008007A4"/>
    <w:rsid w:val="00800B23"/>
    <w:rsid w:val="00800BF5"/>
    <w:rsid w:val="008014E4"/>
    <w:rsid w:val="0080152F"/>
    <w:rsid w:val="00801B6D"/>
    <w:rsid w:val="00802128"/>
    <w:rsid w:val="008021F4"/>
    <w:rsid w:val="00802DF3"/>
    <w:rsid w:val="008031D2"/>
    <w:rsid w:val="008038FD"/>
    <w:rsid w:val="00803D72"/>
    <w:rsid w:val="008043DE"/>
    <w:rsid w:val="00804C0F"/>
    <w:rsid w:val="008051AA"/>
    <w:rsid w:val="00805D16"/>
    <w:rsid w:val="008060E8"/>
    <w:rsid w:val="00806926"/>
    <w:rsid w:val="00807A9B"/>
    <w:rsid w:val="00807E98"/>
    <w:rsid w:val="0081109B"/>
    <w:rsid w:val="008110D7"/>
    <w:rsid w:val="00811537"/>
    <w:rsid w:val="00813361"/>
    <w:rsid w:val="00813A6C"/>
    <w:rsid w:val="00814BF1"/>
    <w:rsid w:val="00815210"/>
    <w:rsid w:val="00815458"/>
    <w:rsid w:val="00815A6F"/>
    <w:rsid w:val="008166AE"/>
    <w:rsid w:val="00816A24"/>
    <w:rsid w:val="00816F5A"/>
    <w:rsid w:val="008200CC"/>
    <w:rsid w:val="00821A35"/>
    <w:rsid w:val="00821F2A"/>
    <w:rsid w:val="008221A1"/>
    <w:rsid w:val="00823ED2"/>
    <w:rsid w:val="0082408C"/>
    <w:rsid w:val="00824B46"/>
    <w:rsid w:val="0082582A"/>
    <w:rsid w:val="00825DDC"/>
    <w:rsid w:val="00826219"/>
    <w:rsid w:val="00826604"/>
    <w:rsid w:val="00826632"/>
    <w:rsid w:val="00827A1D"/>
    <w:rsid w:val="00827EAF"/>
    <w:rsid w:val="008300AE"/>
    <w:rsid w:val="00831848"/>
    <w:rsid w:val="00831A49"/>
    <w:rsid w:val="008320AD"/>
    <w:rsid w:val="008322A0"/>
    <w:rsid w:val="00832B80"/>
    <w:rsid w:val="00832F04"/>
    <w:rsid w:val="00833A1B"/>
    <w:rsid w:val="0083469F"/>
    <w:rsid w:val="00835ADC"/>
    <w:rsid w:val="0083609F"/>
    <w:rsid w:val="0083644D"/>
    <w:rsid w:val="0083644E"/>
    <w:rsid w:val="00837448"/>
    <w:rsid w:val="00840C08"/>
    <w:rsid w:val="00840D7D"/>
    <w:rsid w:val="008414C9"/>
    <w:rsid w:val="00842C57"/>
    <w:rsid w:val="008438A1"/>
    <w:rsid w:val="008441E4"/>
    <w:rsid w:val="00844348"/>
    <w:rsid w:val="008449CB"/>
    <w:rsid w:val="00844E75"/>
    <w:rsid w:val="008452B0"/>
    <w:rsid w:val="00845AE9"/>
    <w:rsid w:val="00845BA5"/>
    <w:rsid w:val="00845C44"/>
    <w:rsid w:val="008469D5"/>
    <w:rsid w:val="00846CEA"/>
    <w:rsid w:val="00847FFA"/>
    <w:rsid w:val="00850317"/>
    <w:rsid w:val="008508F3"/>
    <w:rsid w:val="00851725"/>
    <w:rsid w:val="00851AB0"/>
    <w:rsid w:val="00851BC6"/>
    <w:rsid w:val="00851E12"/>
    <w:rsid w:val="008522A8"/>
    <w:rsid w:val="0085238E"/>
    <w:rsid w:val="00852890"/>
    <w:rsid w:val="00852C7A"/>
    <w:rsid w:val="0085359A"/>
    <w:rsid w:val="00853938"/>
    <w:rsid w:val="00853D0F"/>
    <w:rsid w:val="0085445D"/>
    <w:rsid w:val="00854554"/>
    <w:rsid w:val="00854BDB"/>
    <w:rsid w:val="00854D10"/>
    <w:rsid w:val="00856098"/>
    <w:rsid w:val="0085664C"/>
    <w:rsid w:val="008568BB"/>
    <w:rsid w:val="00857933"/>
    <w:rsid w:val="0086032B"/>
    <w:rsid w:val="008607A8"/>
    <w:rsid w:val="00860BEB"/>
    <w:rsid w:val="00860F54"/>
    <w:rsid w:val="00860FA1"/>
    <w:rsid w:val="008613B6"/>
    <w:rsid w:val="008615DD"/>
    <w:rsid w:val="00861638"/>
    <w:rsid w:val="008619C3"/>
    <w:rsid w:val="008623D6"/>
    <w:rsid w:val="00863CDC"/>
    <w:rsid w:val="00863D64"/>
    <w:rsid w:val="00863DA8"/>
    <w:rsid w:val="00864ACF"/>
    <w:rsid w:val="00864CA9"/>
    <w:rsid w:val="00864EA1"/>
    <w:rsid w:val="0086507B"/>
    <w:rsid w:val="00865BA0"/>
    <w:rsid w:val="00865C51"/>
    <w:rsid w:val="00865DD0"/>
    <w:rsid w:val="008667F0"/>
    <w:rsid w:val="00866E73"/>
    <w:rsid w:val="00867AF5"/>
    <w:rsid w:val="00867BD6"/>
    <w:rsid w:val="00867DF0"/>
    <w:rsid w:val="0087094B"/>
    <w:rsid w:val="0087194D"/>
    <w:rsid w:val="00871A40"/>
    <w:rsid w:val="00872053"/>
    <w:rsid w:val="008720CE"/>
    <w:rsid w:val="00872F5B"/>
    <w:rsid w:val="00873070"/>
    <w:rsid w:val="00873C75"/>
    <w:rsid w:val="0087442D"/>
    <w:rsid w:val="00874DB3"/>
    <w:rsid w:val="008750AA"/>
    <w:rsid w:val="008750C1"/>
    <w:rsid w:val="00875196"/>
    <w:rsid w:val="008754AD"/>
    <w:rsid w:val="008754E9"/>
    <w:rsid w:val="008763CB"/>
    <w:rsid w:val="008763CD"/>
    <w:rsid w:val="008766E1"/>
    <w:rsid w:val="0087677D"/>
    <w:rsid w:val="00877603"/>
    <w:rsid w:val="00880376"/>
    <w:rsid w:val="008805D0"/>
    <w:rsid w:val="008825A9"/>
    <w:rsid w:val="00882AF0"/>
    <w:rsid w:val="0088336D"/>
    <w:rsid w:val="00883667"/>
    <w:rsid w:val="0088387A"/>
    <w:rsid w:val="00884185"/>
    <w:rsid w:val="00884229"/>
    <w:rsid w:val="008849B9"/>
    <w:rsid w:val="008849F7"/>
    <w:rsid w:val="00884FB9"/>
    <w:rsid w:val="00885577"/>
    <w:rsid w:val="00886321"/>
    <w:rsid w:val="0088738D"/>
    <w:rsid w:val="008877FD"/>
    <w:rsid w:val="00887889"/>
    <w:rsid w:val="00887B66"/>
    <w:rsid w:val="00890461"/>
    <w:rsid w:val="00890E1B"/>
    <w:rsid w:val="00891120"/>
    <w:rsid w:val="00891703"/>
    <w:rsid w:val="008917FF"/>
    <w:rsid w:val="00891CF4"/>
    <w:rsid w:val="0089260B"/>
    <w:rsid w:val="00892838"/>
    <w:rsid w:val="00892920"/>
    <w:rsid w:val="00893D96"/>
    <w:rsid w:val="008946FF"/>
    <w:rsid w:val="0089492E"/>
    <w:rsid w:val="00895523"/>
    <w:rsid w:val="0089569C"/>
    <w:rsid w:val="00895B5E"/>
    <w:rsid w:val="008960A7"/>
    <w:rsid w:val="008967DB"/>
    <w:rsid w:val="008979AA"/>
    <w:rsid w:val="00897E7C"/>
    <w:rsid w:val="008A058A"/>
    <w:rsid w:val="008A08CA"/>
    <w:rsid w:val="008A0E0F"/>
    <w:rsid w:val="008A0E44"/>
    <w:rsid w:val="008A104F"/>
    <w:rsid w:val="008A182B"/>
    <w:rsid w:val="008A242D"/>
    <w:rsid w:val="008A2BB2"/>
    <w:rsid w:val="008A2EC6"/>
    <w:rsid w:val="008A33CD"/>
    <w:rsid w:val="008A3576"/>
    <w:rsid w:val="008A3F0E"/>
    <w:rsid w:val="008A4152"/>
    <w:rsid w:val="008A47B3"/>
    <w:rsid w:val="008A4B11"/>
    <w:rsid w:val="008A4D2F"/>
    <w:rsid w:val="008A511D"/>
    <w:rsid w:val="008A54AB"/>
    <w:rsid w:val="008A559B"/>
    <w:rsid w:val="008A6BEE"/>
    <w:rsid w:val="008A6CD7"/>
    <w:rsid w:val="008A718E"/>
    <w:rsid w:val="008A740D"/>
    <w:rsid w:val="008A7BCA"/>
    <w:rsid w:val="008B0049"/>
    <w:rsid w:val="008B0115"/>
    <w:rsid w:val="008B0293"/>
    <w:rsid w:val="008B0694"/>
    <w:rsid w:val="008B0DB8"/>
    <w:rsid w:val="008B11AC"/>
    <w:rsid w:val="008B1B35"/>
    <w:rsid w:val="008B2008"/>
    <w:rsid w:val="008B3162"/>
    <w:rsid w:val="008B3722"/>
    <w:rsid w:val="008B3D7E"/>
    <w:rsid w:val="008B4520"/>
    <w:rsid w:val="008B4596"/>
    <w:rsid w:val="008B4984"/>
    <w:rsid w:val="008B55A8"/>
    <w:rsid w:val="008B560C"/>
    <w:rsid w:val="008B5ABB"/>
    <w:rsid w:val="008B6888"/>
    <w:rsid w:val="008B694B"/>
    <w:rsid w:val="008B7093"/>
    <w:rsid w:val="008B7DC4"/>
    <w:rsid w:val="008B7E43"/>
    <w:rsid w:val="008C092B"/>
    <w:rsid w:val="008C09E8"/>
    <w:rsid w:val="008C1B9A"/>
    <w:rsid w:val="008C2A32"/>
    <w:rsid w:val="008C2D66"/>
    <w:rsid w:val="008C2FAA"/>
    <w:rsid w:val="008C3A8F"/>
    <w:rsid w:val="008C3CDD"/>
    <w:rsid w:val="008C3DA7"/>
    <w:rsid w:val="008C4059"/>
    <w:rsid w:val="008C45C8"/>
    <w:rsid w:val="008C4AD4"/>
    <w:rsid w:val="008C4B66"/>
    <w:rsid w:val="008C583D"/>
    <w:rsid w:val="008C5E97"/>
    <w:rsid w:val="008C624D"/>
    <w:rsid w:val="008C6643"/>
    <w:rsid w:val="008C6BA7"/>
    <w:rsid w:val="008C7259"/>
    <w:rsid w:val="008C72CE"/>
    <w:rsid w:val="008C72FC"/>
    <w:rsid w:val="008C7474"/>
    <w:rsid w:val="008D020D"/>
    <w:rsid w:val="008D08E0"/>
    <w:rsid w:val="008D138C"/>
    <w:rsid w:val="008D1492"/>
    <w:rsid w:val="008D14FB"/>
    <w:rsid w:val="008D150A"/>
    <w:rsid w:val="008D16C2"/>
    <w:rsid w:val="008D1BDA"/>
    <w:rsid w:val="008D1DD0"/>
    <w:rsid w:val="008D22F1"/>
    <w:rsid w:val="008D278A"/>
    <w:rsid w:val="008D3040"/>
    <w:rsid w:val="008D3048"/>
    <w:rsid w:val="008D3207"/>
    <w:rsid w:val="008D374D"/>
    <w:rsid w:val="008D3963"/>
    <w:rsid w:val="008D444A"/>
    <w:rsid w:val="008D4A30"/>
    <w:rsid w:val="008D4C59"/>
    <w:rsid w:val="008D55E0"/>
    <w:rsid w:val="008D6CE2"/>
    <w:rsid w:val="008D730A"/>
    <w:rsid w:val="008E10CF"/>
    <w:rsid w:val="008E1519"/>
    <w:rsid w:val="008E15A8"/>
    <w:rsid w:val="008E1601"/>
    <w:rsid w:val="008E1668"/>
    <w:rsid w:val="008E22E8"/>
    <w:rsid w:val="008E29F8"/>
    <w:rsid w:val="008E2E3C"/>
    <w:rsid w:val="008E36C5"/>
    <w:rsid w:val="008E3750"/>
    <w:rsid w:val="008E3BE2"/>
    <w:rsid w:val="008E3F8F"/>
    <w:rsid w:val="008E45F0"/>
    <w:rsid w:val="008E4664"/>
    <w:rsid w:val="008E474F"/>
    <w:rsid w:val="008E4D96"/>
    <w:rsid w:val="008E6083"/>
    <w:rsid w:val="008E60B4"/>
    <w:rsid w:val="008E6186"/>
    <w:rsid w:val="008E63DE"/>
    <w:rsid w:val="008E640E"/>
    <w:rsid w:val="008E66BB"/>
    <w:rsid w:val="008E6B4B"/>
    <w:rsid w:val="008E70C1"/>
    <w:rsid w:val="008F048E"/>
    <w:rsid w:val="008F0AE6"/>
    <w:rsid w:val="008F0E59"/>
    <w:rsid w:val="008F19B5"/>
    <w:rsid w:val="008F258E"/>
    <w:rsid w:val="008F25D0"/>
    <w:rsid w:val="008F2677"/>
    <w:rsid w:val="008F29DA"/>
    <w:rsid w:val="008F2FF5"/>
    <w:rsid w:val="008F3510"/>
    <w:rsid w:val="008F55A8"/>
    <w:rsid w:val="008F5A04"/>
    <w:rsid w:val="008F5A9D"/>
    <w:rsid w:val="008F5F0A"/>
    <w:rsid w:val="008F62B7"/>
    <w:rsid w:val="008F653C"/>
    <w:rsid w:val="008F66C5"/>
    <w:rsid w:val="008F6807"/>
    <w:rsid w:val="008F6CC0"/>
    <w:rsid w:val="008F7360"/>
    <w:rsid w:val="008F767E"/>
    <w:rsid w:val="00900B88"/>
    <w:rsid w:val="009011FA"/>
    <w:rsid w:val="0090192B"/>
    <w:rsid w:val="009030F7"/>
    <w:rsid w:val="00904222"/>
    <w:rsid w:val="00904841"/>
    <w:rsid w:val="009054C1"/>
    <w:rsid w:val="009065C7"/>
    <w:rsid w:val="00906B5D"/>
    <w:rsid w:val="00907025"/>
    <w:rsid w:val="0090722F"/>
    <w:rsid w:val="009078D5"/>
    <w:rsid w:val="00910737"/>
    <w:rsid w:val="0091087B"/>
    <w:rsid w:val="0091153D"/>
    <w:rsid w:val="00911BBF"/>
    <w:rsid w:val="009124E5"/>
    <w:rsid w:val="00912913"/>
    <w:rsid w:val="00914025"/>
    <w:rsid w:val="00914698"/>
    <w:rsid w:val="00914C9E"/>
    <w:rsid w:val="00914D89"/>
    <w:rsid w:val="00915EA7"/>
    <w:rsid w:val="00916245"/>
    <w:rsid w:val="00916B0C"/>
    <w:rsid w:val="00917000"/>
    <w:rsid w:val="009208D4"/>
    <w:rsid w:val="00920E3D"/>
    <w:rsid w:val="00920FFE"/>
    <w:rsid w:val="009215C8"/>
    <w:rsid w:val="00921C56"/>
    <w:rsid w:val="00921E42"/>
    <w:rsid w:val="0092251B"/>
    <w:rsid w:val="00923EDB"/>
    <w:rsid w:val="0092446F"/>
    <w:rsid w:val="00924CC8"/>
    <w:rsid w:val="0092500D"/>
    <w:rsid w:val="0092503B"/>
    <w:rsid w:val="00925777"/>
    <w:rsid w:val="009258F4"/>
    <w:rsid w:val="00925EBA"/>
    <w:rsid w:val="00925EEC"/>
    <w:rsid w:val="009267F0"/>
    <w:rsid w:val="00926BE0"/>
    <w:rsid w:val="00926D04"/>
    <w:rsid w:val="00927240"/>
    <w:rsid w:val="009272A6"/>
    <w:rsid w:val="00927BAA"/>
    <w:rsid w:val="00927BF6"/>
    <w:rsid w:val="00927D8F"/>
    <w:rsid w:val="0093079B"/>
    <w:rsid w:val="00930A30"/>
    <w:rsid w:val="00930A88"/>
    <w:rsid w:val="00930C8D"/>
    <w:rsid w:val="0093129E"/>
    <w:rsid w:val="009313BA"/>
    <w:rsid w:val="00931DF8"/>
    <w:rsid w:val="00931F71"/>
    <w:rsid w:val="0093236C"/>
    <w:rsid w:val="009326FB"/>
    <w:rsid w:val="00932838"/>
    <w:rsid w:val="00933F49"/>
    <w:rsid w:val="00934316"/>
    <w:rsid w:val="009350B9"/>
    <w:rsid w:val="00935849"/>
    <w:rsid w:val="00935CB2"/>
    <w:rsid w:val="009362A8"/>
    <w:rsid w:val="009364C6"/>
    <w:rsid w:val="009365A9"/>
    <w:rsid w:val="00936693"/>
    <w:rsid w:val="00936780"/>
    <w:rsid w:val="0093680A"/>
    <w:rsid w:val="00936B1C"/>
    <w:rsid w:val="00936ED3"/>
    <w:rsid w:val="009374D9"/>
    <w:rsid w:val="00937998"/>
    <w:rsid w:val="009379D4"/>
    <w:rsid w:val="00937C3A"/>
    <w:rsid w:val="00940248"/>
    <w:rsid w:val="00940A71"/>
    <w:rsid w:val="00940F9D"/>
    <w:rsid w:val="00942780"/>
    <w:rsid w:val="00943FA3"/>
    <w:rsid w:val="00943FEA"/>
    <w:rsid w:val="0094593C"/>
    <w:rsid w:val="009461BB"/>
    <w:rsid w:val="009468C9"/>
    <w:rsid w:val="00946B86"/>
    <w:rsid w:val="00946DF5"/>
    <w:rsid w:val="0094739B"/>
    <w:rsid w:val="00947AB7"/>
    <w:rsid w:val="00950076"/>
    <w:rsid w:val="009500E3"/>
    <w:rsid w:val="009505DD"/>
    <w:rsid w:val="00952234"/>
    <w:rsid w:val="009531FE"/>
    <w:rsid w:val="009548D8"/>
    <w:rsid w:val="00954CAA"/>
    <w:rsid w:val="00955045"/>
    <w:rsid w:val="00955277"/>
    <w:rsid w:val="0095548B"/>
    <w:rsid w:val="009556B8"/>
    <w:rsid w:val="009556FB"/>
    <w:rsid w:val="00955866"/>
    <w:rsid w:val="00955C22"/>
    <w:rsid w:val="00955E0F"/>
    <w:rsid w:val="00956C6C"/>
    <w:rsid w:val="00956F53"/>
    <w:rsid w:val="00957539"/>
    <w:rsid w:val="0095767B"/>
    <w:rsid w:val="00957E66"/>
    <w:rsid w:val="00957FFB"/>
    <w:rsid w:val="00960734"/>
    <w:rsid w:val="0096084B"/>
    <w:rsid w:val="009617A5"/>
    <w:rsid w:val="00961CDD"/>
    <w:rsid w:val="00961E2B"/>
    <w:rsid w:val="00962ED2"/>
    <w:rsid w:val="009639FB"/>
    <w:rsid w:val="00964900"/>
    <w:rsid w:val="00964EAA"/>
    <w:rsid w:val="00965944"/>
    <w:rsid w:val="009661A3"/>
    <w:rsid w:val="0096649B"/>
    <w:rsid w:val="0096762B"/>
    <w:rsid w:val="00967DC4"/>
    <w:rsid w:val="00967FB4"/>
    <w:rsid w:val="009705A8"/>
    <w:rsid w:val="009706D9"/>
    <w:rsid w:val="00970DB6"/>
    <w:rsid w:val="00970E1A"/>
    <w:rsid w:val="0097132C"/>
    <w:rsid w:val="00971557"/>
    <w:rsid w:val="00971573"/>
    <w:rsid w:val="00971C0A"/>
    <w:rsid w:val="0097209B"/>
    <w:rsid w:val="00973099"/>
    <w:rsid w:val="00973180"/>
    <w:rsid w:val="009731DC"/>
    <w:rsid w:val="00973227"/>
    <w:rsid w:val="00974A2C"/>
    <w:rsid w:val="00974A87"/>
    <w:rsid w:val="0097507E"/>
    <w:rsid w:val="009751DB"/>
    <w:rsid w:val="00975365"/>
    <w:rsid w:val="009755DC"/>
    <w:rsid w:val="00975963"/>
    <w:rsid w:val="00976089"/>
    <w:rsid w:val="00976CCE"/>
    <w:rsid w:val="00976E2A"/>
    <w:rsid w:val="009775F3"/>
    <w:rsid w:val="00980610"/>
    <w:rsid w:val="0098176E"/>
    <w:rsid w:val="00982240"/>
    <w:rsid w:val="0098278F"/>
    <w:rsid w:val="00982A31"/>
    <w:rsid w:val="00982F30"/>
    <w:rsid w:val="0098319D"/>
    <w:rsid w:val="00983BFE"/>
    <w:rsid w:val="00983D4B"/>
    <w:rsid w:val="00984049"/>
    <w:rsid w:val="00984122"/>
    <w:rsid w:val="009845E9"/>
    <w:rsid w:val="00984709"/>
    <w:rsid w:val="00984D7D"/>
    <w:rsid w:val="0098514C"/>
    <w:rsid w:val="00985487"/>
    <w:rsid w:val="009856A7"/>
    <w:rsid w:val="00985B1E"/>
    <w:rsid w:val="00987749"/>
    <w:rsid w:val="00987CAA"/>
    <w:rsid w:val="00987CB4"/>
    <w:rsid w:val="00987F6D"/>
    <w:rsid w:val="00990DDA"/>
    <w:rsid w:val="00990FED"/>
    <w:rsid w:val="0099128C"/>
    <w:rsid w:val="00991A7F"/>
    <w:rsid w:val="00992138"/>
    <w:rsid w:val="009922CB"/>
    <w:rsid w:val="00992A89"/>
    <w:rsid w:val="00992CAE"/>
    <w:rsid w:val="00992E20"/>
    <w:rsid w:val="009932F8"/>
    <w:rsid w:val="00993310"/>
    <w:rsid w:val="00993B40"/>
    <w:rsid w:val="00993D80"/>
    <w:rsid w:val="00994CE2"/>
    <w:rsid w:val="00994D8B"/>
    <w:rsid w:val="009955C5"/>
    <w:rsid w:val="00995650"/>
    <w:rsid w:val="009959F9"/>
    <w:rsid w:val="00995B16"/>
    <w:rsid w:val="00995F2B"/>
    <w:rsid w:val="00996E22"/>
    <w:rsid w:val="00997292"/>
    <w:rsid w:val="009A0AE1"/>
    <w:rsid w:val="009A0BF4"/>
    <w:rsid w:val="009A1086"/>
    <w:rsid w:val="009A1092"/>
    <w:rsid w:val="009A1175"/>
    <w:rsid w:val="009A11FC"/>
    <w:rsid w:val="009A1CBC"/>
    <w:rsid w:val="009A1D85"/>
    <w:rsid w:val="009A1F95"/>
    <w:rsid w:val="009A203F"/>
    <w:rsid w:val="009A2BDA"/>
    <w:rsid w:val="009A3186"/>
    <w:rsid w:val="009A3C6E"/>
    <w:rsid w:val="009A472C"/>
    <w:rsid w:val="009A4C85"/>
    <w:rsid w:val="009A4F42"/>
    <w:rsid w:val="009A5B7B"/>
    <w:rsid w:val="009A6415"/>
    <w:rsid w:val="009A7331"/>
    <w:rsid w:val="009A73A3"/>
    <w:rsid w:val="009A7E2F"/>
    <w:rsid w:val="009B153F"/>
    <w:rsid w:val="009B156F"/>
    <w:rsid w:val="009B1626"/>
    <w:rsid w:val="009B1BFB"/>
    <w:rsid w:val="009B2F75"/>
    <w:rsid w:val="009B4295"/>
    <w:rsid w:val="009B4C4B"/>
    <w:rsid w:val="009B4F14"/>
    <w:rsid w:val="009B5008"/>
    <w:rsid w:val="009B593F"/>
    <w:rsid w:val="009B6CEB"/>
    <w:rsid w:val="009C0896"/>
    <w:rsid w:val="009C0B92"/>
    <w:rsid w:val="009C118F"/>
    <w:rsid w:val="009C1DC6"/>
    <w:rsid w:val="009C1E58"/>
    <w:rsid w:val="009C2B1E"/>
    <w:rsid w:val="009C2D91"/>
    <w:rsid w:val="009C2DDB"/>
    <w:rsid w:val="009C2E3C"/>
    <w:rsid w:val="009C308C"/>
    <w:rsid w:val="009C3376"/>
    <w:rsid w:val="009C364C"/>
    <w:rsid w:val="009C435A"/>
    <w:rsid w:val="009C4797"/>
    <w:rsid w:val="009C49BD"/>
    <w:rsid w:val="009C5DED"/>
    <w:rsid w:val="009C628E"/>
    <w:rsid w:val="009C63C0"/>
    <w:rsid w:val="009C63C7"/>
    <w:rsid w:val="009C6759"/>
    <w:rsid w:val="009C7645"/>
    <w:rsid w:val="009C77E4"/>
    <w:rsid w:val="009C7D5D"/>
    <w:rsid w:val="009D03A9"/>
    <w:rsid w:val="009D1147"/>
    <w:rsid w:val="009D1521"/>
    <w:rsid w:val="009D177A"/>
    <w:rsid w:val="009D1B77"/>
    <w:rsid w:val="009D2DDA"/>
    <w:rsid w:val="009D2E6F"/>
    <w:rsid w:val="009D2EDB"/>
    <w:rsid w:val="009D3303"/>
    <w:rsid w:val="009D3320"/>
    <w:rsid w:val="009D33CC"/>
    <w:rsid w:val="009D33E6"/>
    <w:rsid w:val="009D39BC"/>
    <w:rsid w:val="009D4232"/>
    <w:rsid w:val="009D4271"/>
    <w:rsid w:val="009D49E8"/>
    <w:rsid w:val="009D5510"/>
    <w:rsid w:val="009D578F"/>
    <w:rsid w:val="009D62C9"/>
    <w:rsid w:val="009D675A"/>
    <w:rsid w:val="009D7211"/>
    <w:rsid w:val="009E03F3"/>
    <w:rsid w:val="009E0F67"/>
    <w:rsid w:val="009E1335"/>
    <w:rsid w:val="009E160B"/>
    <w:rsid w:val="009E1B36"/>
    <w:rsid w:val="009E22B2"/>
    <w:rsid w:val="009E2A8B"/>
    <w:rsid w:val="009E4572"/>
    <w:rsid w:val="009E4624"/>
    <w:rsid w:val="009E47E3"/>
    <w:rsid w:val="009E4B99"/>
    <w:rsid w:val="009E52E6"/>
    <w:rsid w:val="009E55F9"/>
    <w:rsid w:val="009E5837"/>
    <w:rsid w:val="009E601B"/>
    <w:rsid w:val="009E66EE"/>
    <w:rsid w:val="009E751F"/>
    <w:rsid w:val="009F05D8"/>
    <w:rsid w:val="009F06AA"/>
    <w:rsid w:val="009F0AE9"/>
    <w:rsid w:val="009F0B1F"/>
    <w:rsid w:val="009F155D"/>
    <w:rsid w:val="009F1AA7"/>
    <w:rsid w:val="009F1B5C"/>
    <w:rsid w:val="009F24C7"/>
    <w:rsid w:val="009F2A44"/>
    <w:rsid w:val="009F2D3C"/>
    <w:rsid w:val="009F564B"/>
    <w:rsid w:val="009F566F"/>
    <w:rsid w:val="009F5BA9"/>
    <w:rsid w:val="009F6103"/>
    <w:rsid w:val="009F6818"/>
    <w:rsid w:val="009F73DD"/>
    <w:rsid w:val="009F7552"/>
    <w:rsid w:val="009F7841"/>
    <w:rsid w:val="00A00006"/>
    <w:rsid w:val="00A005A7"/>
    <w:rsid w:val="00A01C89"/>
    <w:rsid w:val="00A01CBC"/>
    <w:rsid w:val="00A01E40"/>
    <w:rsid w:val="00A024D6"/>
    <w:rsid w:val="00A03F2D"/>
    <w:rsid w:val="00A03FA8"/>
    <w:rsid w:val="00A04670"/>
    <w:rsid w:val="00A049F1"/>
    <w:rsid w:val="00A04D0C"/>
    <w:rsid w:val="00A0515E"/>
    <w:rsid w:val="00A05FF7"/>
    <w:rsid w:val="00A06B72"/>
    <w:rsid w:val="00A0705B"/>
    <w:rsid w:val="00A072D4"/>
    <w:rsid w:val="00A07CEF"/>
    <w:rsid w:val="00A10362"/>
    <w:rsid w:val="00A10FD5"/>
    <w:rsid w:val="00A10FF5"/>
    <w:rsid w:val="00A1103C"/>
    <w:rsid w:val="00A1148B"/>
    <w:rsid w:val="00A116C4"/>
    <w:rsid w:val="00A11E34"/>
    <w:rsid w:val="00A11F82"/>
    <w:rsid w:val="00A11FC4"/>
    <w:rsid w:val="00A12215"/>
    <w:rsid w:val="00A12322"/>
    <w:rsid w:val="00A12802"/>
    <w:rsid w:val="00A12CFC"/>
    <w:rsid w:val="00A12D73"/>
    <w:rsid w:val="00A1333A"/>
    <w:rsid w:val="00A13CB2"/>
    <w:rsid w:val="00A145D3"/>
    <w:rsid w:val="00A14805"/>
    <w:rsid w:val="00A20099"/>
    <w:rsid w:val="00A20F27"/>
    <w:rsid w:val="00A220E4"/>
    <w:rsid w:val="00A22241"/>
    <w:rsid w:val="00A22264"/>
    <w:rsid w:val="00A2239C"/>
    <w:rsid w:val="00A223EB"/>
    <w:rsid w:val="00A228E3"/>
    <w:rsid w:val="00A2533B"/>
    <w:rsid w:val="00A254B8"/>
    <w:rsid w:val="00A261B1"/>
    <w:rsid w:val="00A26E8C"/>
    <w:rsid w:val="00A26FF4"/>
    <w:rsid w:val="00A2748C"/>
    <w:rsid w:val="00A30A8F"/>
    <w:rsid w:val="00A317C6"/>
    <w:rsid w:val="00A31BC7"/>
    <w:rsid w:val="00A33007"/>
    <w:rsid w:val="00A33754"/>
    <w:rsid w:val="00A33C53"/>
    <w:rsid w:val="00A33CA0"/>
    <w:rsid w:val="00A34AC1"/>
    <w:rsid w:val="00A3504A"/>
    <w:rsid w:val="00A355E1"/>
    <w:rsid w:val="00A35607"/>
    <w:rsid w:val="00A35F13"/>
    <w:rsid w:val="00A36001"/>
    <w:rsid w:val="00A361FB"/>
    <w:rsid w:val="00A3665B"/>
    <w:rsid w:val="00A36853"/>
    <w:rsid w:val="00A3724F"/>
    <w:rsid w:val="00A406B9"/>
    <w:rsid w:val="00A40D3D"/>
    <w:rsid w:val="00A41772"/>
    <w:rsid w:val="00A42002"/>
    <w:rsid w:val="00A425F8"/>
    <w:rsid w:val="00A427B2"/>
    <w:rsid w:val="00A42C57"/>
    <w:rsid w:val="00A4354F"/>
    <w:rsid w:val="00A43A67"/>
    <w:rsid w:val="00A43ACF"/>
    <w:rsid w:val="00A443E1"/>
    <w:rsid w:val="00A446C0"/>
    <w:rsid w:val="00A4483C"/>
    <w:rsid w:val="00A44A38"/>
    <w:rsid w:val="00A45094"/>
    <w:rsid w:val="00A4539F"/>
    <w:rsid w:val="00A45473"/>
    <w:rsid w:val="00A46735"/>
    <w:rsid w:val="00A469B0"/>
    <w:rsid w:val="00A46B83"/>
    <w:rsid w:val="00A46E33"/>
    <w:rsid w:val="00A4711D"/>
    <w:rsid w:val="00A4728C"/>
    <w:rsid w:val="00A475A0"/>
    <w:rsid w:val="00A4760A"/>
    <w:rsid w:val="00A476D7"/>
    <w:rsid w:val="00A47A4B"/>
    <w:rsid w:val="00A50060"/>
    <w:rsid w:val="00A50596"/>
    <w:rsid w:val="00A50702"/>
    <w:rsid w:val="00A50D72"/>
    <w:rsid w:val="00A51EE8"/>
    <w:rsid w:val="00A5233C"/>
    <w:rsid w:val="00A523EA"/>
    <w:rsid w:val="00A52443"/>
    <w:rsid w:val="00A52748"/>
    <w:rsid w:val="00A53CDF"/>
    <w:rsid w:val="00A53DE9"/>
    <w:rsid w:val="00A53F0B"/>
    <w:rsid w:val="00A54463"/>
    <w:rsid w:val="00A546D1"/>
    <w:rsid w:val="00A54785"/>
    <w:rsid w:val="00A547CA"/>
    <w:rsid w:val="00A549C7"/>
    <w:rsid w:val="00A55097"/>
    <w:rsid w:val="00A57AC8"/>
    <w:rsid w:val="00A57C63"/>
    <w:rsid w:val="00A6000C"/>
    <w:rsid w:val="00A603A6"/>
    <w:rsid w:val="00A60439"/>
    <w:rsid w:val="00A60699"/>
    <w:rsid w:val="00A6090D"/>
    <w:rsid w:val="00A6116D"/>
    <w:rsid w:val="00A62C61"/>
    <w:rsid w:val="00A62EFB"/>
    <w:rsid w:val="00A643EA"/>
    <w:rsid w:val="00A663E9"/>
    <w:rsid w:val="00A66492"/>
    <w:rsid w:val="00A6679F"/>
    <w:rsid w:val="00A66A89"/>
    <w:rsid w:val="00A67755"/>
    <w:rsid w:val="00A709E9"/>
    <w:rsid w:val="00A71249"/>
    <w:rsid w:val="00A719FF"/>
    <w:rsid w:val="00A7225A"/>
    <w:rsid w:val="00A7256D"/>
    <w:rsid w:val="00A727EE"/>
    <w:rsid w:val="00A728D0"/>
    <w:rsid w:val="00A728EB"/>
    <w:rsid w:val="00A7325E"/>
    <w:rsid w:val="00A742CA"/>
    <w:rsid w:val="00A74E3B"/>
    <w:rsid w:val="00A7553F"/>
    <w:rsid w:val="00A755AE"/>
    <w:rsid w:val="00A757A3"/>
    <w:rsid w:val="00A76694"/>
    <w:rsid w:val="00A76D9E"/>
    <w:rsid w:val="00A77925"/>
    <w:rsid w:val="00A77BF6"/>
    <w:rsid w:val="00A8098C"/>
    <w:rsid w:val="00A80C45"/>
    <w:rsid w:val="00A811D3"/>
    <w:rsid w:val="00A82044"/>
    <w:rsid w:val="00A82E7C"/>
    <w:rsid w:val="00A83194"/>
    <w:rsid w:val="00A83E8D"/>
    <w:rsid w:val="00A8417D"/>
    <w:rsid w:val="00A8432D"/>
    <w:rsid w:val="00A84480"/>
    <w:rsid w:val="00A84E2A"/>
    <w:rsid w:val="00A85762"/>
    <w:rsid w:val="00A861A4"/>
    <w:rsid w:val="00A86912"/>
    <w:rsid w:val="00A86C42"/>
    <w:rsid w:val="00A873B2"/>
    <w:rsid w:val="00A87DF0"/>
    <w:rsid w:val="00A906C8"/>
    <w:rsid w:val="00A9116D"/>
    <w:rsid w:val="00A911ED"/>
    <w:rsid w:val="00A914E7"/>
    <w:rsid w:val="00A91E8E"/>
    <w:rsid w:val="00A92388"/>
    <w:rsid w:val="00A92E8F"/>
    <w:rsid w:val="00A92F92"/>
    <w:rsid w:val="00A935C9"/>
    <w:rsid w:val="00A941D5"/>
    <w:rsid w:val="00A9421A"/>
    <w:rsid w:val="00A95339"/>
    <w:rsid w:val="00A958F0"/>
    <w:rsid w:val="00A95BD9"/>
    <w:rsid w:val="00A9683E"/>
    <w:rsid w:val="00A97492"/>
    <w:rsid w:val="00A97750"/>
    <w:rsid w:val="00AA0813"/>
    <w:rsid w:val="00AA186D"/>
    <w:rsid w:val="00AA1A0F"/>
    <w:rsid w:val="00AA24F0"/>
    <w:rsid w:val="00AA3114"/>
    <w:rsid w:val="00AA3ACF"/>
    <w:rsid w:val="00AA3E0E"/>
    <w:rsid w:val="00AA3F5A"/>
    <w:rsid w:val="00AA4592"/>
    <w:rsid w:val="00AA4835"/>
    <w:rsid w:val="00AA4BA9"/>
    <w:rsid w:val="00AA4D50"/>
    <w:rsid w:val="00AA570B"/>
    <w:rsid w:val="00AA593A"/>
    <w:rsid w:val="00AA613C"/>
    <w:rsid w:val="00AA62ED"/>
    <w:rsid w:val="00AA6B2D"/>
    <w:rsid w:val="00AA6D8E"/>
    <w:rsid w:val="00AA76DA"/>
    <w:rsid w:val="00AA796E"/>
    <w:rsid w:val="00AA7DC7"/>
    <w:rsid w:val="00AA7E53"/>
    <w:rsid w:val="00AB063E"/>
    <w:rsid w:val="00AB0849"/>
    <w:rsid w:val="00AB085B"/>
    <w:rsid w:val="00AB0E89"/>
    <w:rsid w:val="00AB15CE"/>
    <w:rsid w:val="00AB18F7"/>
    <w:rsid w:val="00AB1CCA"/>
    <w:rsid w:val="00AB3267"/>
    <w:rsid w:val="00AB3821"/>
    <w:rsid w:val="00AB3D65"/>
    <w:rsid w:val="00AB3DA9"/>
    <w:rsid w:val="00AB4531"/>
    <w:rsid w:val="00AB4E58"/>
    <w:rsid w:val="00AB5302"/>
    <w:rsid w:val="00AB5496"/>
    <w:rsid w:val="00AB5562"/>
    <w:rsid w:val="00AB583F"/>
    <w:rsid w:val="00AB58CC"/>
    <w:rsid w:val="00AB5BD6"/>
    <w:rsid w:val="00AB5BDA"/>
    <w:rsid w:val="00AB63D0"/>
    <w:rsid w:val="00AB7154"/>
    <w:rsid w:val="00AB72C6"/>
    <w:rsid w:val="00AB76ED"/>
    <w:rsid w:val="00AB7827"/>
    <w:rsid w:val="00AC0081"/>
    <w:rsid w:val="00AC1194"/>
    <w:rsid w:val="00AC151A"/>
    <w:rsid w:val="00AC1728"/>
    <w:rsid w:val="00AC29C5"/>
    <w:rsid w:val="00AC3729"/>
    <w:rsid w:val="00AC3AEA"/>
    <w:rsid w:val="00AC4D6B"/>
    <w:rsid w:val="00AC502E"/>
    <w:rsid w:val="00AC5916"/>
    <w:rsid w:val="00AC598D"/>
    <w:rsid w:val="00AC68EC"/>
    <w:rsid w:val="00AC7A68"/>
    <w:rsid w:val="00AC7C77"/>
    <w:rsid w:val="00AD054B"/>
    <w:rsid w:val="00AD089F"/>
    <w:rsid w:val="00AD1CF0"/>
    <w:rsid w:val="00AD20B7"/>
    <w:rsid w:val="00AD2527"/>
    <w:rsid w:val="00AD25E5"/>
    <w:rsid w:val="00AD262D"/>
    <w:rsid w:val="00AD3789"/>
    <w:rsid w:val="00AD3C3D"/>
    <w:rsid w:val="00AD4D4E"/>
    <w:rsid w:val="00AD7E3D"/>
    <w:rsid w:val="00AD7EF1"/>
    <w:rsid w:val="00AE0581"/>
    <w:rsid w:val="00AE0AED"/>
    <w:rsid w:val="00AE19F7"/>
    <w:rsid w:val="00AE1C7E"/>
    <w:rsid w:val="00AE295E"/>
    <w:rsid w:val="00AE306A"/>
    <w:rsid w:val="00AE31D7"/>
    <w:rsid w:val="00AE3D7B"/>
    <w:rsid w:val="00AE3FE8"/>
    <w:rsid w:val="00AE4424"/>
    <w:rsid w:val="00AE4AA8"/>
    <w:rsid w:val="00AE4CE0"/>
    <w:rsid w:val="00AE5448"/>
    <w:rsid w:val="00AE5535"/>
    <w:rsid w:val="00AE6975"/>
    <w:rsid w:val="00AE69CD"/>
    <w:rsid w:val="00AE6C25"/>
    <w:rsid w:val="00AE6FD3"/>
    <w:rsid w:val="00AE7989"/>
    <w:rsid w:val="00AF07D4"/>
    <w:rsid w:val="00AF0C81"/>
    <w:rsid w:val="00AF13CC"/>
    <w:rsid w:val="00AF1FA5"/>
    <w:rsid w:val="00AF247A"/>
    <w:rsid w:val="00AF2E51"/>
    <w:rsid w:val="00AF2F05"/>
    <w:rsid w:val="00AF2F4D"/>
    <w:rsid w:val="00AF316E"/>
    <w:rsid w:val="00AF3814"/>
    <w:rsid w:val="00AF3F41"/>
    <w:rsid w:val="00AF3F75"/>
    <w:rsid w:val="00AF587C"/>
    <w:rsid w:val="00AF5B93"/>
    <w:rsid w:val="00AF5E46"/>
    <w:rsid w:val="00AF624E"/>
    <w:rsid w:val="00AF6293"/>
    <w:rsid w:val="00AF64A2"/>
    <w:rsid w:val="00AF6C2D"/>
    <w:rsid w:val="00AF72A7"/>
    <w:rsid w:val="00AF78B4"/>
    <w:rsid w:val="00AF7BBC"/>
    <w:rsid w:val="00B003F0"/>
    <w:rsid w:val="00B00C13"/>
    <w:rsid w:val="00B00C54"/>
    <w:rsid w:val="00B00D3B"/>
    <w:rsid w:val="00B01869"/>
    <w:rsid w:val="00B0253C"/>
    <w:rsid w:val="00B028C4"/>
    <w:rsid w:val="00B03029"/>
    <w:rsid w:val="00B0356F"/>
    <w:rsid w:val="00B03E91"/>
    <w:rsid w:val="00B05183"/>
    <w:rsid w:val="00B06149"/>
    <w:rsid w:val="00B06389"/>
    <w:rsid w:val="00B067DF"/>
    <w:rsid w:val="00B072DB"/>
    <w:rsid w:val="00B100B4"/>
    <w:rsid w:val="00B102CE"/>
    <w:rsid w:val="00B10458"/>
    <w:rsid w:val="00B11400"/>
    <w:rsid w:val="00B119C3"/>
    <w:rsid w:val="00B11AC9"/>
    <w:rsid w:val="00B128D7"/>
    <w:rsid w:val="00B13464"/>
    <w:rsid w:val="00B13885"/>
    <w:rsid w:val="00B13B76"/>
    <w:rsid w:val="00B14613"/>
    <w:rsid w:val="00B14641"/>
    <w:rsid w:val="00B1494C"/>
    <w:rsid w:val="00B14B82"/>
    <w:rsid w:val="00B14CD1"/>
    <w:rsid w:val="00B154CC"/>
    <w:rsid w:val="00B16086"/>
    <w:rsid w:val="00B160CA"/>
    <w:rsid w:val="00B16384"/>
    <w:rsid w:val="00B165DA"/>
    <w:rsid w:val="00B1696A"/>
    <w:rsid w:val="00B16A3D"/>
    <w:rsid w:val="00B17038"/>
    <w:rsid w:val="00B17B96"/>
    <w:rsid w:val="00B20377"/>
    <w:rsid w:val="00B21233"/>
    <w:rsid w:val="00B212B2"/>
    <w:rsid w:val="00B21778"/>
    <w:rsid w:val="00B22C66"/>
    <w:rsid w:val="00B22CCD"/>
    <w:rsid w:val="00B23482"/>
    <w:rsid w:val="00B2350D"/>
    <w:rsid w:val="00B23C59"/>
    <w:rsid w:val="00B23E42"/>
    <w:rsid w:val="00B2461D"/>
    <w:rsid w:val="00B24A15"/>
    <w:rsid w:val="00B24FFA"/>
    <w:rsid w:val="00B25284"/>
    <w:rsid w:val="00B26418"/>
    <w:rsid w:val="00B26773"/>
    <w:rsid w:val="00B2737F"/>
    <w:rsid w:val="00B27876"/>
    <w:rsid w:val="00B27D26"/>
    <w:rsid w:val="00B31080"/>
    <w:rsid w:val="00B31091"/>
    <w:rsid w:val="00B31492"/>
    <w:rsid w:val="00B31888"/>
    <w:rsid w:val="00B31D67"/>
    <w:rsid w:val="00B32380"/>
    <w:rsid w:val="00B32762"/>
    <w:rsid w:val="00B341B4"/>
    <w:rsid w:val="00B34372"/>
    <w:rsid w:val="00B3464F"/>
    <w:rsid w:val="00B34684"/>
    <w:rsid w:val="00B358DF"/>
    <w:rsid w:val="00B36A39"/>
    <w:rsid w:val="00B36DA8"/>
    <w:rsid w:val="00B3713C"/>
    <w:rsid w:val="00B375C1"/>
    <w:rsid w:val="00B40528"/>
    <w:rsid w:val="00B409C4"/>
    <w:rsid w:val="00B40FB1"/>
    <w:rsid w:val="00B41879"/>
    <w:rsid w:val="00B4247D"/>
    <w:rsid w:val="00B42712"/>
    <w:rsid w:val="00B42EE4"/>
    <w:rsid w:val="00B42F03"/>
    <w:rsid w:val="00B42F8F"/>
    <w:rsid w:val="00B43130"/>
    <w:rsid w:val="00B43201"/>
    <w:rsid w:val="00B44276"/>
    <w:rsid w:val="00B44816"/>
    <w:rsid w:val="00B44848"/>
    <w:rsid w:val="00B44960"/>
    <w:rsid w:val="00B45518"/>
    <w:rsid w:val="00B458A2"/>
    <w:rsid w:val="00B47574"/>
    <w:rsid w:val="00B47578"/>
    <w:rsid w:val="00B478EF"/>
    <w:rsid w:val="00B47D18"/>
    <w:rsid w:val="00B5013E"/>
    <w:rsid w:val="00B5022B"/>
    <w:rsid w:val="00B503D0"/>
    <w:rsid w:val="00B50847"/>
    <w:rsid w:val="00B52C99"/>
    <w:rsid w:val="00B52D80"/>
    <w:rsid w:val="00B531E6"/>
    <w:rsid w:val="00B5438F"/>
    <w:rsid w:val="00B55075"/>
    <w:rsid w:val="00B5515E"/>
    <w:rsid w:val="00B5533A"/>
    <w:rsid w:val="00B56B7B"/>
    <w:rsid w:val="00B56D5E"/>
    <w:rsid w:val="00B57173"/>
    <w:rsid w:val="00B572FF"/>
    <w:rsid w:val="00B60D85"/>
    <w:rsid w:val="00B62845"/>
    <w:rsid w:val="00B62EA1"/>
    <w:rsid w:val="00B63DCD"/>
    <w:rsid w:val="00B64272"/>
    <w:rsid w:val="00B64A50"/>
    <w:rsid w:val="00B65338"/>
    <w:rsid w:val="00B65375"/>
    <w:rsid w:val="00B66356"/>
    <w:rsid w:val="00B667BC"/>
    <w:rsid w:val="00B66E1F"/>
    <w:rsid w:val="00B670D8"/>
    <w:rsid w:val="00B67656"/>
    <w:rsid w:val="00B677F0"/>
    <w:rsid w:val="00B67DC2"/>
    <w:rsid w:val="00B67DD2"/>
    <w:rsid w:val="00B7020E"/>
    <w:rsid w:val="00B70FD5"/>
    <w:rsid w:val="00B71D2E"/>
    <w:rsid w:val="00B71F8D"/>
    <w:rsid w:val="00B735F6"/>
    <w:rsid w:val="00B741A0"/>
    <w:rsid w:val="00B75185"/>
    <w:rsid w:val="00B75786"/>
    <w:rsid w:val="00B757B7"/>
    <w:rsid w:val="00B75B9E"/>
    <w:rsid w:val="00B76AB0"/>
    <w:rsid w:val="00B77640"/>
    <w:rsid w:val="00B804A4"/>
    <w:rsid w:val="00B808FB"/>
    <w:rsid w:val="00B80A7A"/>
    <w:rsid w:val="00B81941"/>
    <w:rsid w:val="00B82155"/>
    <w:rsid w:val="00B826C7"/>
    <w:rsid w:val="00B828CF"/>
    <w:rsid w:val="00B829AA"/>
    <w:rsid w:val="00B82D19"/>
    <w:rsid w:val="00B83AA5"/>
    <w:rsid w:val="00B84E35"/>
    <w:rsid w:val="00B84EC8"/>
    <w:rsid w:val="00B84F4B"/>
    <w:rsid w:val="00B850BB"/>
    <w:rsid w:val="00B85181"/>
    <w:rsid w:val="00B8585A"/>
    <w:rsid w:val="00B85B9D"/>
    <w:rsid w:val="00B8678A"/>
    <w:rsid w:val="00B8710E"/>
    <w:rsid w:val="00B871A8"/>
    <w:rsid w:val="00B8776E"/>
    <w:rsid w:val="00B878F0"/>
    <w:rsid w:val="00B908BF"/>
    <w:rsid w:val="00B90973"/>
    <w:rsid w:val="00B90A06"/>
    <w:rsid w:val="00B90E26"/>
    <w:rsid w:val="00B91256"/>
    <w:rsid w:val="00B91670"/>
    <w:rsid w:val="00B92626"/>
    <w:rsid w:val="00B935A1"/>
    <w:rsid w:val="00B93637"/>
    <w:rsid w:val="00B9376C"/>
    <w:rsid w:val="00B9385B"/>
    <w:rsid w:val="00B9412B"/>
    <w:rsid w:val="00B9449D"/>
    <w:rsid w:val="00B9495E"/>
    <w:rsid w:val="00B94B8F"/>
    <w:rsid w:val="00B9542E"/>
    <w:rsid w:val="00B9589C"/>
    <w:rsid w:val="00B96A59"/>
    <w:rsid w:val="00B97FF4"/>
    <w:rsid w:val="00BA014B"/>
    <w:rsid w:val="00BA0236"/>
    <w:rsid w:val="00BA0320"/>
    <w:rsid w:val="00BA0515"/>
    <w:rsid w:val="00BA0B4D"/>
    <w:rsid w:val="00BA0BBF"/>
    <w:rsid w:val="00BA130B"/>
    <w:rsid w:val="00BA1619"/>
    <w:rsid w:val="00BA1AEC"/>
    <w:rsid w:val="00BA1D26"/>
    <w:rsid w:val="00BA29F2"/>
    <w:rsid w:val="00BA36FF"/>
    <w:rsid w:val="00BA38C6"/>
    <w:rsid w:val="00BA39E1"/>
    <w:rsid w:val="00BA3EEC"/>
    <w:rsid w:val="00BA3F4D"/>
    <w:rsid w:val="00BA4B38"/>
    <w:rsid w:val="00BA5A31"/>
    <w:rsid w:val="00BA5BD6"/>
    <w:rsid w:val="00BA611B"/>
    <w:rsid w:val="00BA615C"/>
    <w:rsid w:val="00BA65C9"/>
    <w:rsid w:val="00BA7912"/>
    <w:rsid w:val="00BB1D9B"/>
    <w:rsid w:val="00BB203F"/>
    <w:rsid w:val="00BB2C69"/>
    <w:rsid w:val="00BB33B0"/>
    <w:rsid w:val="00BB3880"/>
    <w:rsid w:val="00BB3B64"/>
    <w:rsid w:val="00BB3E85"/>
    <w:rsid w:val="00BB4193"/>
    <w:rsid w:val="00BB4D30"/>
    <w:rsid w:val="00BB4D94"/>
    <w:rsid w:val="00BB52DB"/>
    <w:rsid w:val="00BB5469"/>
    <w:rsid w:val="00BB5C1C"/>
    <w:rsid w:val="00BB6710"/>
    <w:rsid w:val="00BB6B7B"/>
    <w:rsid w:val="00BB6F21"/>
    <w:rsid w:val="00BB7597"/>
    <w:rsid w:val="00BC0277"/>
    <w:rsid w:val="00BC2BE1"/>
    <w:rsid w:val="00BC2ED3"/>
    <w:rsid w:val="00BC3F1E"/>
    <w:rsid w:val="00BC4099"/>
    <w:rsid w:val="00BC432C"/>
    <w:rsid w:val="00BC4685"/>
    <w:rsid w:val="00BC71C1"/>
    <w:rsid w:val="00BC72DB"/>
    <w:rsid w:val="00BC79CC"/>
    <w:rsid w:val="00BD0682"/>
    <w:rsid w:val="00BD0A51"/>
    <w:rsid w:val="00BD0C9E"/>
    <w:rsid w:val="00BD160B"/>
    <w:rsid w:val="00BD1A0C"/>
    <w:rsid w:val="00BD1CDD"/>
    <w:rsid w:val="00BD1D8A"/>
    <w:rsid w:val="00BD1E81"/>
    <w:rsid w:val="00BD3409"/>
    <w:rsid w:val="00BD344F"/>
    <w:rsid w:val="00BD357A"/>
    <w:rsid w:val="00BD3D34"/>
    <w:rsid w:val="00BD4D71"/>
    <w:rsid w:val="00BD699A"/>
    <w:rsid w:val="00BD6C17"/>
    <w:rsid w:val="00BD6E66"/>
    <w:rsid w:val="00BD7486"/>
    <w:rsid w:val="00BD7822"/>
    <w:rsid w:val="00BD7DA8"/>
    <w:rsid w:val="00BD7DC7"/>
    <w:rsid w:val="00BD7EB1"/>
    <w:rsid w:val="00BE041B"/>
    <w:rsid w:val="00BE0C40"/>
    <w:rsid w:val="00BE125B"/>
    <w:rsid w:val="00BE17E7"/>
    <w:rsid w:val="00BE1C0B"/>
    <w:rsid w:val="00BE20E5"/>
    <w:rsid w:val="00BE246E"/>
    <w:rsid w:val="00BE317A"/>
    <w:rsid w:val="00BE3212"/>
    <w:rsid w:val="00BE3267"/>
    <w:rsid w:val="00BE3541"/>
    <w:rsid w:val="00BE381F"/>
    <w:rsid w:val="00BE5203"/>
    <w:rsid w:val="00BE5D4B"/>
    <w:rsid w:val="00BE5F30"/>
    <w:rsid w:val="00BE5F46"/>
    <w:rsid w:val="00BE6A6C"/>
    <w:rsid w:val="00BE6B40"/>
    <w:rsid w:val="00BE7CF2"/>
    <w:rsid w:val="00BE7FA2"/>
    <w:rsid w:val="00BF048E"/>
    <w:rsid w:val="00BF089A"/>
    <w:rsid w:val="00BF0B88"/>
    <w:rsid w:val="00BF103D"/>
    <w:rsid w:val="00BF1899"/>
    <w:rsid w:val="00BF195B"/>
    <w:rsid w:val="00BF1D46"/>
    <w:rsid w:val="00BF23F2"/>
    <w:rsid w:val="00BF26DF"/>
    <w:rsid w:val="00BF2A20"/>
    <w:rsid w:val="00BF2A65"/>
    <w:rsid w:val="00BF2C25"/>
    <w:rsid w:val="00BF30F5"/>
    <w:rsid w:val="00BF332A"/>
    <w:rsid w:val="00BF3D40"/>
    <w:rsid w:val="00BF4089"/>
    <w:rsid w:val="00BF456F"/>
    <w:rsid w:val="00BF462F"/>
    <w:rsid w:val="00BF4C16"/>
    <w:rsid w:val="00BF5463"/>
    <w:rsid w:val="00BF5728"/>
    <w:rsid w:val="00BF5C81"/>
    <w:rsid w:val="00BF6612"/>
    <w:rsid w:val="00BF7070"/>
    <w:rsid w:val="00C004CE"/>
    <w:rsid w:val="00C01169"/>
    <w:rsid w:val="00C01322"/>
    <w:rsid w:val="00C01668"/>
    <w:rsid w:val="00C016EB"/>
    <w:rsid w:val="00C01E92"/>
    <w:rsid w:val="00C029EA"/>
    <w:rsid w:val="00C0479C"/>
    <w:rsid w:val="00C05C02"/>
    <w:rsid w:val="00C05C5B"/>
    <w:rsid w:val="00C05EC8"/>
    <w:rsid w:val="00C05EE4"/>
    <w:rsid w:val="00C0624A"/>
    <w:rsid w:val="00C06A91"/>
    <w:rsid w:val="00C06F9B"/>
    <w:rsid w:val="00C07297"/>
    <w:rsid w:val="00C078EF"/>
    <w:rsid w:val="00C10C68"/>
    <w:rsid w:val="00C118F2"/>
    <w:rsid w:val="00C11F6E"/>
    <w:rsid w:val="00C123B4"/>
    <w:rsid w:val="00C125ED"/>
    <w:rsid w:val="00C129D2"/>
    <w:rsid w:val="00C12A59"/>
    <w:rsid w:val="00C130B3"/>
    <w:rsid w:val="00C13D1C"/>
    <w:rsid w:val="00C13E91"/>
    <w:rsid w:val="00C1424C"/>
    <w:rsid w:val="00C14E6F"/>
    <w:rsid w:val="00C14FDE"/>
    <w:rsid w:val="00C15922"/>
    <w:rsid w:val="00C15D61"/>
    <w:rsid w:val="00C16BF0"/>
    <w:rsid w:val="00C1722F"/>
    <w:rsid w:val="00C17564"/>
    <w:rsid w:val="00C1775B"/>
    <w:rsid w:val="00C17B32"/>
    <w:rsid w:val="00C2079F"/>
    <w:rsid w:val="00C20B74"/>
    <w:rsid w:val="00C21222"/>
    <w:rsid w:val="00C21BA8"/>
    <w:rsid w:val="00C21C09"/>
    <w:rsid w:val="00C22078"/>
    <w:rsid w:val="00C22DF7"/>
    <w:rsid w:val="00C230C6"/>
    <w:rsid w:val="00C2311D"/>
    <w:rsid w:val="00C242A4"/>
    <w:rsid w:val="00C24609"/>
    <w:rsid w:val="00C246AD"/>
    <w:rsid w:val="00C24FA4"/>
    <w:rsid w:val="00C250E8"/>
    <w:rsid w:val="00C25E93"/>
    <w:rsid w:val="00C26A77"/>
    <w:rsid w:val="00C31879"/>
    <w:rsid w:val="00C32558"/>
    <w:rsid w:val="00C32E9E"/>
    <w:rsid w:val="00C33034"/>
    <w:rsid w:val="00C33285"/>
    <w:rsid w:val="00C33AF4"/>
    <w:rsid w:val="00C33C7F"/>
    <w:rsid w:val="00C345F7"/>
    <w:rsid w:val="00C34A70"/>
    <w:rsid w:val="00C34F19"/>
    <w:rsid w:val="00C35426"/>
    <w:rsid w:val="00C35FB0"/>
    <w:rsid w:val="00C40E97"/>
    <w:rsid w:val="00C410A6"/>
    <w:rsid w:val="00C4154E"/>
    <w:rsid w:val="00C426B8"/>
    <w:rsid w:val="00C42D18"/>
    <w:rsid w:val="00C42D2E"/>
    <w:rsid w:val="00C42FA6"/>
    <w:rsid w:val="00C43097"/>
    <w:rsid w:val="00C4318C"/>
    <w:rsid w:val="00C433B3"/>
    <w:rsid w:val="00C4341A"/>
    <w:rsid w:val="00C438DF"/>
    <w:rsid w:val="00C44907"/>
    <w:rsid w:val="00C44DC5"/>
    <w:rsid w:val="00C4578D"/>
    <w:rsid w:val="00C46B26"/>
    <w:rsid w:val="00C46C11"/>
    <w:rsid w:val="00C47ABF"/>
    <w:rsid w:val="00C47B63"/>
    <w:rsid w:val="00C501ED"/>
    <w:rsid w:val="00C504FA"/>
    <w:rsid w:val="00C506AC"/>
    <w:rsid w:val="00C51070"/>
    <w:rsid w:val="00C5137B"/>
    <w:rsid w:val="00C515BD"/>
    <w:rsid w:val="00C51943"/>
    <w:rsid w:val="00C51AF9"/>
    <w:rsid w:val="00C51E52"/>
    <w:rsid w:val="00C51EC1"/>
    <w:rsid w:val="00C525A5"/>
    <w:rsid w:val="00C52810"/>
    <w:rsid w:val="00C52D85"/>
    <w:rsid w:val="00C530E6"/>
    <w:rsid w:val="00C53672"/>
    <w:rsid w:val="00C53FFC"/>
    <w:rsid w:val="00C540C0"/>
    <w:rsid w:val="00C54176"/>
    <w:rsid w:val="00C549A9"/>
    <w:rsid w:val="00C54D6C"/>
    <w:rsid w:val="00C55F54"/>
    <w:rsid w:val="00C56218"/>
    <w:rsid w:val="00C5663B"/>
    <w:rsid w:val="00C56E94"/>
    <w:rsid w:val="00C574C6"/>
    <w:rsid w:val="00C577EC"/>
    <w:rsid w:val="00C604EB"/>
    <w:rsid w:val="00C604ED"/>
    <w:rsid w:val="00C607F3"/>
    <w:rsid w:val="00C632B4"/>
    <w:rsid w:val="00C6338C"/>
    <w:rsid w:val="00C6362D"/>
    <w:rsid w:val="00C6383C"/>
    <w:rsid w:val="00C63930"/>
    <w:rsid w:val="00C64016"/>
    <w:rsid w:val="00C64754"/>
    <w:rsid w:val="00C647F8"/>
    <w:rsid w:val="00C64A90"/>
    <w:rsid w:val="00C64BB2"/>
    <w:rsid w:val="00C64E8C"/>
    <w:rsid w:val="00C6629D"/>
    <w:rsid w:val="00C66BBC"/>
    <w:rsid w:val="00C67908"/>
    <w:rsid w:val="00C67962"/>
    <w:rsid w:val="00C704A9"/>
    <w:rsid w:val="00C71093"/>
    <w:rsid w:val="00C74385"/>
    <w:rsid w:val="00C74474"/>
    <w:rsid w:val="00C7488A"/>
    <w:rsid w:val="00C75024"/>
    <w:rsid w:val="00C750DC"/>
    <w:rsid w:val="00C7518E"/>
    <w:rsid w:val="00C758D5"/>
    <w:rsid w:val="00C75DE4"/>
    <w:rsid w:val="00C765C7"/>
    <w:rsid w:val="00C76840"/>
    <w:rsid w:val="00C76EA3"/>
    <w:rsid w:val="00C8146A"/>
    <w:rsid w:val="00C81739"/>
    <w:rsid w:val="00C81CB2"/>
    <w:rsid w:val="00C81F87"/>
    <w:rsid w:val="00C829C6"/>
    <w:rsid w:val="00C82A57"/>
    <w:rsid w:val="00C82E39"/>
    <w:rsid w:val="00C83098"/>
    <w:rsid w:val="00C83383"/>
    <w:rsid w:val="00C8372C"/>
    <w:rsid w:val="00C83C6C"/>
    <w:rsid w:val="00C847A0"/>
    <w:rsid w:val="00C84AF2"/>
    <w:rsid w:val="00C86378"/>
    <w:rsid w:val="00C87029"/>
    <w:rsid w:val="00C87CB1"/>
    <w:rsid w:val="00C9070E"/>
    <w:rsid w:val="00C909CA"/>
    <w:rsid w:val="00C9119F"/>
    <w:rsid w:val="00C9185B"/>
    <w:rsid w:val="00C92D17"/>
    <w:rsid w:val="00C92DED"/>
    <w:rsid w:val="00C9359B"/>
    <w:rsid w:val="00C94291"/>
    <w:rsid w:val="00C94754"/>
    <w:rsid w:val="00C94D97"/>
    <w:rsid w:val="00C94E21"/>
    <w:rsid w:val="00C9561C"/>
    <w:rsid w:val="00C95A94"/>
    <w:rsid w:val="00C95FCC"/>
    <w:rsid w:val="00C967DA"/>
    <w:rsid w:val="00C9693D"/>
    <w:rsid w:val="00CA143F"/>
    <w:rsid w:val="00CA174A"/>
    <w:rsid w:val="00CA176A"/>
    <w:rsid w:val="00CA186D"/>
    <w:rsid w:val="00CA1958"/>
    <w:rsid w:val="00CA1C1F"/>
    <w:rsid w:val="00CA2647"/>
    <w:rsid w:val="00CA41F9"/>
    <w:rsid w:val="00CA435F"/>
    <w:rsid w:val="00CA4506"/>
    <w:rsid w:val="00CA48A2"/>
    <w:rsid w:val="00CA4A4D"/>
    <w:rsid w:val="00CA4D15"/>
    <w:rsid w:val="00CA4D80"/>
    <w:rsid w:val="00CA509C"/>
    <w:rsid w:val="00CA536C"/>
    <w:rsid w:val="00CA5515"/>
    <w:rsid w:val="00CA57E0"/>
    <w:rsid w:val="00CA6504"/>
    <w:rsid w:val="00CA651D"/>
    <w:rsid w:val="00CA6DAF"/>
    <w:rsid w:val="00CA7488"/>
    <w:rsid w:val="00CA7610"/>
    <w:rsid w:val="00CA7AA7"/>
    <w:rsid w:val="00CB0665"/>
    <w:rsid w:val="00CB0A09"/>
    <w:rsid w:val="00CB1941"/>
    <w:rsid w:val="00CB1AE7"/>
    <w:rsid w:val="00CB247F"/>
    <w:rsid w:val="00CB293B"/>
    <w:rsid w:val="00CB2F4B"/>
    <w:rsid w:val="00CB2FD5"/>
    <w:rsid w:val="00CB3A77"/>
    <w:rsid w:val="00CB3E73"/>
    <w:rsid w:val="00CB4804"/>
    <w:rsid w:val="00CB4C24"/>
    <w:rsid w:val="00CB5112"/>
    <w:rsid w:val="00CB5186"/>
    <w:rsid w:val="00CB52A2"/>
    <w:rsid w:val="00CB5848"/>
    <w:rsid w:val="00CB588E"/>
    <w:rsid w:val="00CB5CD0"/>
    <w:rsid w:val="00CB6936"/>
    <w:rsid w:val="00CB6B50"/>
    <w:rsid w:val="00CB6D2E"/>
    <w:rsid w:val="00CB7451"/>
    <w:rsid w:val="00CB758D"/>
    <w:rsid w:val="00CB7757"/>
    <w:rsid w:val="00CC0BE5"/>
    <w:rsid w:val="00CC1455"/>
    <w:rsid w:val="00CC2E13"/>
    <w:rsid w:val="00CC2E47"/>
    <w:rsid w:val="00CC3438"/>
    <w:rsid w:val="00CC34D3"/>
    <w:rsid w:val="00CC3838"/>
    <w:rsid w:val="00CC5C2D"/>
    <w:rsid w:val="00CC5CE8"/>
    <w:rsid w:val="00CC7C03"/>
    <w:rsid w:val="00CC7C8A"/>
    <w:rsid w:val="00CD006F"/>
    <w:rsid w:val="00CD03E2"/>
    <w:rsid w:val="00CD0837"/>
    <w:rsid w:val="00CD0870"/>
    <w:rsid w:val="00CD10AD"/>
    <w:rsid w:val="00CD37A7"/>
    <w:rsid w:val="00CD44D7"/>
    <w:rsid w:val="00CD4D7D"/>
    <w:rsid w:val="00CD5988"/>
    <w:rsid w:val="00CD5CC0"/>
    <w:rsid w:val="00CD67D9"/>
    <w:rsid w:val="00CD7611"/>
    <w:rsid w:val="00CD7D2D"/>
    <w:rsid w:val="00CE04D4"/>
    <w:rsid w:val="00CE0896"/>
    <w:rsid w:val="00CE120C"/>
    <w:rsid w:val="00CE1213"/>
    <w:rsid w:val="00CE13ED"/>
    <w:rsid w:val="00CE1475"/>
    <w:rsid w:val="00CE1C5F"/>
    <w:rsid w:val="00CE2060"/>
    <w:rsid w:val="00CE20CA"/>
    <w:rsid w:val="00CE2AEF"/>
    <w:rsid w:val="00CE3C06"/>
    <w:rsid w:val="00CE3C38"/>
    <w:rsid w:val="00CE3D46"/>
    <w:rsid w:val="00CE42D1"/>
    <w:rsid w:val="00CE43A1"/>
    <w:rsid w:val="00CE43B7"/>
    <w:rsid w:val="00CE4498"/>
    <w:rsid w:val="00CE44AF"/>
    <w:rsid w:val="00CE5226"/>
    <w:rsid w:val="00CE59CB"/>
    <w:rsid w:val="00CE5C6B"/>
    <w:rsid w:val="00CE62D2"/>
    <w:rsid w:val="00CE664B"/>
    <w:rsid w:val="00CE6AFF"/>
    <w:rsid w:val="00CE703F"/>
    <w:rsid w:val="00CE74D4"/>
    <w:rsid w:val="00CE76D7"/>
    <w:rsid w:val="00CE7E16"/>
    <w:rsid w:val="00CE7E18"/>
    <w:rsid w:val="00CE7FF1"/>
    <w:rsid w:val="00CF028C"/>
    <w:rsid w:val="00CF0301"/>
    <w:rsid w:val="00CF057F"/>
    <w:rsid w:val="00CF063E"/>
    <w:rsid w:val="00CF09B8"/>
    <w:rsid w:val="00CF0ACE"/>
    <w:rsid w:val="00CF0ED5"/>
    <w:rsid w:val="00CF128B"/>
    <w:rsid w:val="00CF1C33"/>
    <w:rsid w:val="00CF2FED"/>
    <w:rsid w:val="00CF3141"/>
    <w:rsid w:val="00CF359F"/>
    <w:rsid w:val="00CF3971"/>
    <w:rsid w:val="00CF3B7A"/>
    <w:rsid w:val="00CF426A"/>
    <w:rsid w:val="00CF526A"/>
    <w:rsid w:val="00CF5603"/>
    <w:rsid w:val="00CF5A0E"/>
    <w:rsid w:val="00CF7CBD"/>
    <w:rsid w:val="00D005FC"/>
    <w:rsid w:val="00D00644"/>
    <w:rsid w:val="00D03143"/>
    <w:rsid w:val="00D04785"/>
    <w:rsid w:val="00D04913"/>
    <w:rsid w:val="00D05C1B"/>
    <w:rsid w:val="00D06265"/>
    <w:rsid w:val="00D062E3"/>
    <w:rsid w:val="00D0670A"/>
    <w:rsid w:val="00D06E38"/>
    <w:rsid w:val="00D07489"/>
    <w:rsid w:val="00D1184F"/>
    <w:rsid w:val="00D119D1"/>
    <w:rsid w:val="00D14596"/>
    <w:rsid w:val="00D14B83"/>
    <w:rsid w:val="00D14DAA"/>
    <w:rsid w:val="00D15A53"/>
    <w:rsid w:val="00D15B54"/>
    <w:rsid w:val="00D16452"/>
    <w:rsid w:val="00D16E4D"/>
    <w:rsid w:val="00D17051"/>
    <w:rsid w:val="00D17364"/>
    <w:rsid w:val="00D17AED"/>
    <w:rsid w:val="00D2070D"/>
    <w:rsid w:val="00D20729"/>
    <w:rsid w:val="00D2085E"/>
    <w:rsid w:val="00D20A0D"/>
    <w:rsid w:val="00D20A9F"/>
    <w:rsid w:val="00D20AB7"/>
    <w:rsid w:val="00D2136E"/>
    <w:rsid w:val="00D21840"/>
    <w:rsid w:val="00D21FDB"/>
    <w:rsid w:val="00D2277C"/>
    <w:rsid w:val="00D2314A"/>
    <w:rsid w:val="00D234E4"/>
    <w:rsid w:val="00D235D5"/>
    <w:rsid w:val="00D2365A"/>
    <w:rsid w:val="00D2368C"/>
    <w:rsid w:val="00D23B20"/>
    <w:rsid w:val="00D24093"/>
    <w:rsid w:val="00D240E4"/>
    <w:rsid w:val="00D2429C"/>
    <w:rsid w:val="00D24684"/>
    <w:rsid w:val="00D24758"/>
    <w:rsid w:val="00D24A60"/>
    <w:rsid w:val="00D24AF9"/>
    <w:rsid w:val="00D24BB5"/>
    <w:rsid w:val="00D25592"/>
    <w:rsid w:val="00D26111"/>
    <w:rsid w:val="00D2619D"/>
    <w:rsid w:val="00D26502"/>
    <w:rsid w:val="00D268AC"/>
    <w:rsid w:val="00D26C02"/>
    <w:rsid w:val="00D26F53"/>
    <w:rsid w:val="00D27479"/>
    <w:rsid w:val="00D27ABD"/>
    <w:rsid w:val="00D3001E"/>
    <w:rsid w:val="00D30216"/>
    <w:rsid w:val="00D30307"/>
    <w:rsid w:val="00D3073A"/>
    <w:rsid w:val="00D31540"/>
    <w:rsid w:val="00D317CB"/>
    <w:rsid w:val="00D31DB7"/>
    <w:rsid w:val="00D32129"/>
    <w:rsid w:val="00D32193"/>
    <w:rsid w:val="00D328E3"/>
    <w:rsid w:val="00D32EC8"/>
    <w:rsid w:val="00D34C54"/>
    <w:rsid w:val="00D34DD0"/>
    <w:rsid w:val="00D35255"/>
    <w:rsid w:val="00D352F0"/>
    <w:rsid w:val="00D35FF2"/>
    <w:rsid w:val="00D3703B"/>
    <w:rsid w:val="00D3787B"/>
    <w:rsid w:val="00D37D0F"/>
    <w:rsid w:val="00D37F46"/>
    <w:rsid w:val="00D42CFF"/>
    <w:rsid w:val="00D4353A"/>
    <w:rsid w:val="00D4431A"/>
    <w:rsid w:val="00D447A2"/>
    <w:rsid w:val="00D44DAB"/>
    <w:rsid w:val="00D459CC"/>
    <w:rsid w:val="00D45CB8"/>
    <w:rsid w:val="00D4614D"/>
    <w:rsid w:val="00D46349"/>
    <w:rsid w:val="00D468F7"/>
    <w:rsid w:val="00D46BA4"/>
    <w:rsid w:val="00D4716E"/>
    <w:rsid w:val="00D474A0"/>
    <w:rsid w:val="00D47B8D"/>
    <w:rsid w:val="00D50077"/>
    <w:rsid w:val="00D50DF9"/>
    <w:rsid w:val="00D51074"/>
    <w:rsid w:val="00D517A6"/>
    <w:rsid w:val="00D51C21"/>
    <w:rsid w:val="00D524F2"/>
    <w:rsid w:val="00D525D9"/>
    <w:rsid w:val="00D531DF"/>
    <w:rsid w:val="00D534B8"/>
    <w:rsid w:val="00D53E4E"/>
    <w:rsid w:val="00D541D4"/>
    <w:rsid w:val="00D54EC8"/>
    <w:rsid w:val="00D554AF"/>
    <w:rsid w:val="00D55C68"/>
    <w:rsid w:val="00D56B48"/>
    <w:rsid w:val="00D56EAA"/>
    <w:rsid w:val="00D56ED9"/>
    <w:rsid w:val="00D5700D"/>
    <w:rsid w:val="00D574A6"/>
    <w:rsid w:val="00D578B9"/>
    <w:rsid w:val="00D60216"/>
    <w:rsid w:val="00D60249"/>
    <w:rsid w:val="00D603B0"/>
    <w:rsid w:val="00D60565"/>
    <w:rsid w:val="00D6058C"/>
    <w:rsid w:val="00D61402"/>
    <w:rsid w:val="00D61407"/>
    <w:rsid w:val="00D61AF2"/>
    <w:rsid w:val="00D623A1"/>
    <w:rsid w:val="00D6373C"/>
    <w:rsid w:val="00D63787"/>
    <w:rsid w:val="00D63D1B"/>
    <w:rsid w:val="00D6439A"/>
    <w:rsid w:val="00D6469E"/>
    <w:rsid w:val="00D6483F"/>
    <w:rsid w:val="00D64CB6"/>
    <w:rsid w:val="00D64E6D"/>
    <w:rsid w:val="00D65512"/>
    <w:rsid w:val="00D65D1C"/>
    <w:rsid w:val="00D66678"/>
    <w:rsid w:val="00D706C1"/>
    <w:rsid w:val="00D70FDA"/>
    <w:rsid w:val="00D71696"/>
    <w:rsid w:val="00D721B3"/>
    <w:rsid w:val="00D7274F"/>
    <w:rsid w:val="00D73676"/>
    <w:rsid w:val="00D738C3"/>
    <w:rsid w:val="00D740DD"/>
    <w:rsid w:val="00D754AB"/>
    <w:rsid w:val="00D754F5"/>
    <w:rsid w:val="00D76154"/>
    <w:rsid w:val="00D76887"/>
    <w:rsid w:val="00D76D0B"/>
    <w:rsid w:val="00D774EF"/>
    <w:rsid w:val="00D774F2"/>
    <w:rsid w:val="00D77704"/>
    <w:rsid w:val="00D778EE"/>
    <w:rsid w:val="00D8056F"/>
    <w:rsid w:val="00D80857"/>
    <w:rsid w:val="00D80B6B"/>
    <w:rsid w:val="00D80BDE"/>
    <w:rsid w:val="00D810A3"/>
    <w:rsid w:val="00D813ED"/>
    <w:rsid w:val="00D81AF4"/>
    <w:rsid w:val="00D823F1"/>
    <w:rsid w:val="00D836F4"/>
    <w:rsid w:val="00D83996"/>
    <w:rsid w:val="00D84574"/>
    <w:rsid w:val="00D84D61"/>
    <w:rsid w:val="00D85C8C"/>
    <w:rsid w:val="00D85E2D"/>
    <w:rsid w:val="00D866AC"/>
    <w:rsid w:val="00D868E7"/>
    <w:rsid w:val="00D86AF8"/>
    <w:rsid w:val="00D86E97"/>
    <w:rsid w:val="00D86F1B"/>
    <w:rsid w:val="00D871C7"/>
    <w:rsid w:val="00D877B6"/>
    <w:rsid w:val="00D902FF"/>
    <w:rsid w:val="00D90749"/>
    <w:rsid w:val="00D90E60"/>
    <w:rsid w:val="00D90F76"/>
    <w:rsid w:val="00D91EAE"/>
    <w:rsid w:val="00D92344"/>
    <w:rsid w:val="00D92D3C"/>
    <w:rsid w:val="00D93306"/>
    <w:rsid w:val="00D9348E"/>
    <w:rsid w:val="00D93797"/>
    <w:rsid w:val="00D94A1C"/>
    <w:rsid w:val="00D95CE2"/>
    <w:rsid w:val="00D96122"/>
    <w:rsid w:val="00D96740"/>
    <w:rsid w:val="00D97001"/>
    <w:rsid w:val="00D972C3"/>
    <w:rsid w:val="00D976D2"/>
    <w:rsid w:val="00D9779F"/>
    <w:rsid w:val="00D97E0D"/>
    <w:rsid w:val="00DA0079"/>
    <w:rsid w:val="00DA13C5"/>
    <w:rsid w:val="00DA195C"/>
    <w:rsid w:val="00DA27FD"/>
    <w:rsid w:val="00DA28DF"/>
    <w:rsid w:val="00DA3DAA"/>
    <w:rsid w:val="00DA3F33"/>
    <w:rsid w:val="00DA4286"/>
    <w:rsid w:val="00DA4EE8"/>
    <w:rsid w:val="00DA531D"/>
    <w:rsid w:val="00DA5365"/>
    <w:rsid w:val="00DA58BD"/>
    <w:rsid w:val="00DA6611"/>
    <w:rsid w:val="00DA6977"/>
    <w:rsid w:val="00DA6D42"/>
    <w:rsid w:val="00DA7351"/>
    <w:rsid w:val="00DA7774"/>
    <w:rsid w:val="00DB036E"/>
    <w:rsid w:val="00DB0C1D"/>
    <w:rsid w:val="00DB1282"/>
    <w:rsid w:val="00DB1F0A"/>
    <w:rsid w:val="00DB29E0"/>
    <w:rsid w:val="00DB3E31"/>
    <w:rsid w:val="00DB3FD9"/>
    <w:rsid w:val="00DB483F"/>
    <w:rsid w:val="00DB49E9"/>
    <w:rsid w:val="00DB4B7E"/>
    <w:rsid w:val="00DB5832"/>
    <w:rsid w:val="00DB5E94"/>
    <w:rsid w:val="00DB614D"/>
    <w:rsid w:val="00DB6216"/>
    <w:rsid w:val="00DB68A0"/>
    <w:rsid w:val="00DB6E95"/>
    <w:rsid w:val="00DB705D"/>
    <w:rsid w:val="00DB78BE"/>
    <w:rsid w:val="00DB7C51"/>
    <w:rsid w:val="00DB7D88"/>
    <w:rsid w:val="00DC06C9"/>
    <w:rsid w:val="00DC1CA0"/>
    <w:rsid w:val="00DC2260"/>
    <w:rsid w:val="00DC2E89"/>
    <w:rsid w:val="00DC2F49"/>
    <w:rsid w:val="00DC3C49"/>
    <w:rsid w:val="00DC3C55"/>
    <w:rsid w:val="00DC4284"/>
    <w:rsid w:val="00DC4F88"/>
    <w:rsid w:val="00DC518A"/>
    <w:rsid w:val="00DC55D5"/>
    <w:rsid w:val="00DC56F4"/>
    <w:rsid w:val="00DC5C24"/>
    <w:rsid w:val="00DC60BE"/>
    <w:rsid w:val="00DC6C3B"/>
    <w:rsid w:val="00DC775D"/>
    <w:rsid w:val="00DD0322"/>
    <w:rsid w:val="00DD042C"/>
    <w:rsid w:val="00DD08C9"/>
    <w:rsid w:val="00DD0925"/>
    <w:rsid w:val="00DD0B08"/>
    <w:rsid w:val="00DD0E0B"/>
    <w:rsid w:val="00DD13AF"/>
    <w:rsid w:val="00DD1899"/>
    <w:rsid w:val="00DD1C6E"/>
    <w:rsid w:val="00DD21C6"/>
    <w:rsid w:val="00DD2FB7"/>
    <w:rsid w:val="00DD336D"/>
    <w:rsid w:val="00DD4F6F"/>
    <w:rsid w:val="00DD54F4"/>
    <w:rsid w:val="00DD6976"/>
    <w:rsid w:val="00DD6E5D"/>
    <w:rsid w:val="00DD75A1"/>
    <w:rsid w:val="00DE0FC0"/>
    <w:rsid w:val="00DE1782"/>
    <w:rsid w:val="00DE4096"/>
    <w:rsid w:val="00DE4500"/>
    <w:rsid w:val="00DE56DD"/>
    <w:rsid w:val="00DE5C05"/>
    <w:rsid w:val="00DE6341"/>
    <w:rsid w:val="00DE66CF"/>
    <w:rsid w:val="00DE67C5"/>
    <w:rsid w:val="00DE7757"/>
    <w:rsid w:val="00DE7894"/>
    <w:rsid w:val="00DE7C13"/>
    <w:rsid w:val="00DE7FAC"/>
    <w:rsid w:val="00DF0E04"/>
    <w:rsid w:val="00DF10B1"/>
    <w:rsid w:val="00DF23C2"/>
    <w:rsid w:val="00DF2BFE"/>
    <w:rsid w:val="00DF368B"/>
    <w:rsid w:val="00DF4049"/>
    <w:rsid w:val="00DF414A"/>
    <w:rsid w:val="00DF48B5"/>
    <w:rsid w:val="00DF4EB7"/>
    <w:rsid w:val="00DF5288"/>
    <w:rsid w:val="00DF53E9"/>
    <w:rsid w:val="00DF5B36"/>
    <w:rsid w:val="00DF5F2A"/>
    <w:rsid w:val="00DF5F57"/>
    <w:rsid w:val="00DF68D8"/>
    <w:rsid w:val="00DF6944"/>
    <w:rsid w:val="00DF6D25"/>
    <w:rsid w:val="00DF7A46"/>
    <w:rsid w:val="00DF7A8A"/>
    <w:rsid w:val="00E006C7"/>
    <w:rsid w:val="00E00C6C"/>
    <w:rsid w:val="00E00E0A"/>
    <w:rsid w:val="00E00ED2"/>
    <w:rsid w:val="00E01BD0"/>
    <w:rsid w:val="00E02057"/>
    <w:rsid w:val="00E03223"/>
    <w:rsid w:val="00E03251"/>
    <w:rsid w:val="00E03705"/>
    <w:rsid w:val="00E03AA7"/>
    <w:rsid w:val="00E03E5D"/>
    <w:rsid w:val="00E04328"/>
    <w:rsid w:val="00E045D2"/>
    <w:rsid w:val="00E05D77"/>
    <w:rsid w:val="00E065FC"/>
    <w:rsid w:val="00E06761"/>
    <w:rsid w:val="00E068BC"/>
    <w:rsid w:val="00E06935"/>
    <w:rsid w:val="00E070E2"/>
    <w:rsid w:val="00E07C78"/>
    <w:rsid w:val="00E07D5F"/>
    <w:rsid w:val="00E07DE5"/>
    <w:rsid w:val="00E101B8"/>
    <w:rsid w:val="00E1109A"/>
    <w:rsid w:val="00E11B2B"/>
    <w:rsid w:val="00E12401"/>
    <w:rsid w:val="00E12778"/>
    <w:rsid w:val="00E12A46"/>
    <w:rsid w:val="00E12C1F"/>
    <w:rsid w:val="00E12DA6"/>
    <w:rsid w:val="00E13637"/>
    <w:rsid w:val="00E14F4C"/>
    <w:rsid w:val="00E14F7F"/>
    <w:rsid w:val="00E1563C"/>
    <w:rsid w:val="00E1592E"/>
    <w:rsid w:val="00E15E27"/>
    <w:rsid w:val="00E16159"/>
    <w:rsid w:val="00E1704A"/>
    <w:rsid w:val="00E17827"/>
    <w:rsid w:val="00E17EFD"/>
    <w:rsid w:val="00E216B4"/>
    <w:rsid w:val="00E2173B"/>
    <w:rsid w:val="00E229A4"/>
    <w:rsid w:val="00E22F8E"/>
    <w:rsid w:val="00E230E1"/>
    <w:rsid w:val="00E24001"/>
    <w:rsid w:val="00E244A2"/>
    <w:rsid w:val="00E24533"/>
    <w:rsid w:val="00E25026"/>
    <w:rsid w:val="00E25A37"/>
    <w:rsid w:val="00E26B53"/>
    <w:rsid w:val="00E2730E"/>
    <w:rsid w:val="00E279DA"/>
    <w:rsid w:val="00E303B1"/>
    <w:rsid w:val="00E303CE"/>
    <w:rsid w:val="00E305B8"/>
    <w:rsid w:val="00E30701"/>
    <w:rsid w:val="00E318E1"/>
    <w:rsid w:val="00E319BB"/>
    <w:rsid w:val="00E319C1"/>
    <w:rsid w:val="00E31B49"/>
    <w:rsid w:val="00E31CE6"/>
    <w:rsid w:val="00E33732"/>
    <w:rsid w:val="00E33E34"/>
    <w:rsid w:val="00E33EF3"/>
    <w:rsid w:val="00E3432F"/>
    <w:rsid w:val="00E344D2"/>
    <w:rsid w:val="00E3483D"/>
    <w:rsid w:val="00E34D0B"/>
    <w:rsid w:val="00E351D5"/>
    <w:rsid w:val="00E35ACF"/>
    <w:rsid w:val="00E35C08"/>
    <w:rsid w:val="00E37469"/>
    <w:rsid w:val="00E37D6B"/>
    <w:rsid w:val="00E40876"/>
    <w:rsid w:val="00E41088"/>
    <w:rsid w:val="00E41247"/>
    <w:rsid w:val="00E41433"/>
    <w:rsid w:val="00E42140"/>
    <w:rsid w:val="00E42CFE"/>
    <w:rsid w:val="00E442B8"/>
    <w:rsid w:val="00E4446C"/>
    <w:rsid w:val="00E454D7"/>
    <w:rsid w:val="00E45802"/>
    <w:rsid w:val="00E4581C"/>
    <w:rsid w:val="00E458A2"/>
    <w:rsid w:val="00E45911"/>
    <w:rsid w:val="00E45EF0"/>
    <w:rsid w:val="00E460B5"/>
    <w:rsid w:val="00E46AF4"/>
    <w:rsid w:val="00E470DB"/>
    <w:rsid w:val="00E4713B"/>
    <w:rsid w:val="00E47355"/>
    <w:rsid w:val="00E50DDC"/>
    <w:rsid w:val="00E51201"/>
    <w:rsid w:val="00E51546"/>
    <w:rsid w:val="00E5204C"/>
    <w:rsid w:val="00E52476"/>
    <w:rsid w:val="00E52C1B"/>
    <w:rsid w:val="00E52D84"/>
    <w:rsid w:val="00E52DD0"/>
    <w:rsid w:val="00E53A35"/>
    <w:rsid w:val="00E540AE"/>
    <w:rsid w:val="00E5444B"/>
    <w:rsid w:val="00E54E95"/>
    <w:rsid w:val="00E550E4"/>
    <w:rsid w:val="00E55FA7"/>
    <w:rsid w:val="00E56FAF"/>
    <w:rsid w:val="00E56FC5"/>
    <w:rsid w:val="00E57670"/>
    <w:rsid w:val="00E576E6"/>
    <w:rsid w:val="00E57DA8"/>
    <w:rsid w:val="00E60783"/>
    <w:rsid w:val="00E608DA"/>
    <w:rsid w:val="00E60B8C"/>
    <w:rsid w:val="00E60D95"/>
    <w:rsid w:val="00E61467"/>
    <w:rsid w:val="00E6153B"/>
    <w:rsid w:val="00E619E6"/>
    <w:rsid w:val="00E61C50"/>
    <w:rsid w:val="00E620C3"/>
    <w:rsid w:val="00E6271C"/>
    <w:rsid w:val="00E6393F"/>
    <w:rsid w:val="00E644BB"/>
    <w:rsid w:val="00E652B1"/>
    <w:rsid w:val="00E6594C"/>
    <w:rsid w:val="00E65B77"/>
    <w:rsid w:val="00E6701F"/>
    <w:rsid w:val="00E67089"/>
    <w:rsid w:val="00E6712E"/>
    <w:rsid w:val="00E70118"/>
    <w:rsid w:val="00E71089"/>
    <w:rsid w:val="00E71257"/>
    <w:rsid w:val="00E71CFA"/>
    <w:rsid w:val="00E71EFA"/>
    <w:rsid w:val="00E7288C"/>
    <w:rsid w:val="00E728F1"/>
    <w:rsid w:val="00E72A4F"/>
    <w:rsid w:val="00E72ADA"/>
    <w:rsid w:val="00E73347"/>
    <w:rsid w:val="00E737F1"/>
    <w:rsid w:val="00E738C5"/>
    <w:rsid w:val="00E73E2A"/>
    <w:rsid w:val="00E743E2"/>
    <w:rsid w:val="00E74723"/>
    <w:rsid w:val="00E750B6"/>
    <w:rsid w:val="00E75988"/>
    <w:rsid w:val="00E75CF4"/>
    <w:rsid w:val="00E7623E"/>
    <w:rsid w:val="00E76521"/>
    <w:rsid w:val="00E76C4C"/>
    <w:rsid w:val="00E76E8C"/>
    <w:rsid w:val="00E77D3B"/>
    <w:rsid w:val="00E807E8"/>
    <w:rsid w:val="00E809CF"/>
    <w:rsid w:val="00E8131A"/>
    <w:rsid w:val="00E8131C"/>
    <w:rsid w:val="00E83149"/>
    <w:rsid w:val="00E83594"/>
    <w:rsid w:val="00E83689"/>
    <w:rsid w:val="00E837FB"/>
    <w:rsid w:val="00E83F1F"/>
    <w:rsid w:val="00E840D0"/>
    <w:rsid w:val="00E8463F"/>
    <w:rsid w:val="00E84C0F"/>
    <w:rsid w:val="00E84D21"/>
    <w:rsid w:val="00E84F99"/>
    <w:rsid w:val="00E854B1"/>
    <w:rsid w:val="00E85AE3"/>
    <w:rsid w:val="00E85D0A"/>
    <w:rsid w:val="00E85FFE"/>
    <w:rsid w:val="00E86094"/>
    <w:rsid w:val="00E860FA"/>
    <w:rsid w:val="00E87040"/>
    <w:rsid w:val="00E90082"/>
    <w:rsid w:val="00E900DE"/>
    <w:rsid w:val="00E9064D"/>
    <w:rsid w:val="00E9079E"/>
    <w:rsid w:val="00E9189B"/>
    <w:rsid w:val="00E91BC9"/>
    <w:rsid w:val="00E9237A"/>
    <w:rsid w:val="00E92696"/>
    <w:rsid w:val="00E92895"/>
    <w:rsid w:val="00E92DE6"/>
    <w:rsid w:val="00E939A4"/>
    <w:rsid w:val="00E940AE"/>
    <w:rsid w:val="00E95066"/>
    <w:rsid w:val="00E9545A"/>
    <w:rsid w:val="00E959FA"/>
    <w:rsid w:val="00E95A8D"/>
    <w:rsid w:val="00E965ED"/>
    <w:rsid w:val="00E96681"/>
    <w:rsid w:val="00E971BD"/>
    <w:rsid w:val="00E97563"/>
    <w:rsid w:val="00E97CBB"/>
    <w:rsid w:val="00EA0661"/>
    <w:rsid w:val="00EA0F61"/>
    <w:rsid w:val="00EA1237"/>
    <w:rsid w:val="00EA1D31"/>
    <w:rsid w:val="00EA21EE"/>
    <w:rsid w:val="00EA23D4"/>
    <w:rsid w:val="00EA28C7"/>
    <w:rsid w:val="00EA2DBB"/>
    <w:rsid w:val="00EA2FF9"/>
    <w:rsid w:val="00EA3274"/>
    <w:rsid w:val="00EA3558"/>
    <w:rsid w:val="00EA4501"/>
    <w:rsid w:val="00EA4FCE"/>
    <w:rsid w:val="00EA5576"/>
    <w:rsid w:val="00EA6A77"/>
    <w:rsid w:val="00EA6D53"/>
    <w:rsid w:val="00EA779C"/>
    <w:rsid w:val="00EA7EDC"/>
    <w:rsid w:val="00EA7FD6"/>
    <w:rsid w:val="00EB0050"/>
    <w:rsid w:val="00EB05C9"/>
    <w:rsid w:val="00EB0BDE"/>
    <w:rsid w:val="00EB1F2B"/>
    <w:rsid w:val="00EB2495"/>
    <w:rsid w:val="00EB2D3A"/>
    <w:rsid w:val="00EB2DA2"/>
    <w:rsid w:val="00EB2F91"/>
    <w:rsid w:val="00EB3524"/>
    <w:rsid w:val="00EB51C3"/>
    <w:rsid w:val="00EB5892"/>
    <w:rsid w:val="00EB5A55"/>
    <w:rsid w:val="00EB5C4F"/>
    <w:rsid w:val="00EB64AA"/>
    <w:rsid w:val="00EB6960"/>
    <w:rsid w:val="00EB6ED1"/>
    <w:rsid w:val="00EB7AE0"/>
    <w:rsid w:val="00EC0D07"/>
    <w:rsid w:val="00EC12B3"/>
    <w:rsid w:val="00EC26E1"/>
    <w:rsid w:val="00EC32DF"/>
    <w:rsid w:val="00EC34D7"/>
    <w:rsid w:val="00EC374C"/>
    <w:rsid w:val="00EC4172"/>
    <w:rsid w:val="00EC4B29"/>
    <w:rsid w:val="00EC506E"/>
    <w:rsid w:val="00EC5260"/>
    <w:rsid w:val="00EC5603"/>
    <w:rsid w:val="00EC5C17"/>
    <w:rsid w:val="00EC5D6C"/>
    <w:rsid w:val="00EC5D8A"/>
    <w:rsid w:val="00EC5F77"/>
    <w:rsid w:val="00EC6AA7"/>
    <w:rsid w:val="00EC6EEB"/>
    <w:rsid w:val="00EC761B"/>
    <w:rsid w:val="00ED0456"/>
    <w:rsid w:val="00ED0902"/>
    <w:rsid w:val="00ED0B5A"/>
    <w:rsid w:val="00ED27A4"/>
    <w:rsid w:val="00ED2B61"/>
    <w:rsid w:val="00ED377F"/>
    <w:rsid w:val="00ED4058"/>
    <w:rsid w:val="00ED4B90"/>
    <w:rsid w:val="00ED4C6C"/>
    <w:rsid w:val="00ED5EFC"/>
    <w:rsid w:val="00ED620E"/>
    <w:rsid w:val="00ED6C3E"/>
    <w:rsid w:val="00ED719E"/>
    <w:rsid w:val="00ED75D2"/>
    <w:rsid w:val="00EE039A"/>
    <w:rsid w:val="00EE1445"/>
    <w:rsid w:val="00EE2EA3"/>
    <w:rsid w:val="00EE3265"/>
    <w:rsid w:val="00EE3324"/>
    <w:rsid w:val="00EE38BF"/>
    <w:rsid w:val="00EE3C05"/>
    <w:rsid w:val="00EE4B0B"/>
    <w:rsid w:val="00EE4E96"/>
    <w:rsid w:val="00EE5A10"/>
    <w:rsid w:val="00EE74B2"/>
    <w:rsid w:val="00EE7754"/>
    <w:rsid w:val="00EF00B6"/>
    <w:rsid w:val="00EF040D"/>
    <w:rsid w:val="00EF097B"/>
    <w:rsid w:val="00EF0B52"/>
    <w:rsid w:val="00EF0E64"/>
    <w:rsid w:val="00EF0EF6"/>
    <w:rsid w:val="00EF147B"/>
    <w:rsid w:val="00EF15F3"/>
    <w:rsid w:val="00EF1EFF"/>
    <w:rsid w:val="00EF2111"/>
    <w:rsid w:val="00EF29B7"/>
    <w:rsid w:val="00EF3A10"/>
    <w:rsid w:val="00EF3C00"/>
    <w:rsid w:val="00EF4CFB"/>
    <w:rsid w:val="00EF4E3C"/>
    <w:rsid w:val="00EF4EF3"/>
    <w:rsid w:val="00EF5238"/>
    <w:rsid w:val="00EF54CC"/>
    <w:rsid w:val="00EF568B"/>
    <w:rsid w:val="00EF58F1"/>
    <w:rsid w:val="00EF5BC6"/>
    <w:rsid w:val="00EF5D9C"/>
    <w:rsid w:val="00EF60CE"/>
    <w:rsid w:val="00EF616E"/>
    <w:rsid w:val="00EF6DEF"/>
    <w:rsid w:val="00EF70F1"/>
    <w:rsid w:val="00EF7332"/>
    <w:rsid w:val="00EF73B4"/>
    <w:rsid w:val="00EF77F4"/>
    <w:rsid w:val="00F00014"/>
    <w:rsid w:val="00F008E5"/>
    <w:rsid w:val="00F00C7A"/>
    <w:rsid w:val="00F01289"/>
    <w:rsid w:val="00F024B9"/>
    <w:rsid w:val="00F025B1"/>
    <w:rsid w:val="00F0283D"/>
    <w:rsid w:val="00F02C4A"/>
    <w:rsid w:val="00F03018"/>
    <w:rsid w:val="00F04180"/>
    <w:rsid w:val="00F04F35"/>
    <w:rsid w:val="00F05558"/>
    <w:rsid w:val="00F057A8"/>
    <w:rsid w:val="00F0611F"/>
    <w:rsid w:val="00F0622E"/>
    <w:rsid w:val="00F06270"/>
    <w:rsid w:val="00F06AEE"/>
    <w:rsid w:val="00F077F0"/>
    <w:rsid w:val="00F07B70"/>
    <w:rsid w:val="00F10DBB"/>
    <w:rsid w:val="00F116D8"/>
    <w:rsid w:val="00F119CA"/>
    <w:rsid w:val="00F11B05"/>
    <w:rsid w:val="00F121E8"/>
    <w:rsid w:val="00F124D1"/>
    <w:rsid w:val="00F128F7"/>
    <w:rsid w:val="00F1301F"/>
    <w:rsid w:val="00F1348F"/>
    <w:rsid w:val="00F1403C"/>
    <w:rsid w:val="00F145D8"/>
    <w:rsid w:val="00F14714"/>
    <w:rsid w:val="00F14D80"/>
    <w:rsid w:val="00F15002"/>
    <w:rsid w:val="00F175F6"/>
    <w:rsid w:val="00F20750"/>
    <w:rsid w:val="00F208F4"/>
    <w:rsid w:val="00F21049"/>
    <w:rsid w:val="00F2133F"/>
    <w:rsid w:val="00F21445"/>
    <w:rsid w:val="00F219CB"/>
    <w:rsid w:val="00F21C31"/>
    <w:rsid w:val="00F21D6D"/>
    <w:rsid w:val="00F23299"/>
    <w:rsid w:val="00F23B4D"/>
    <w:rsid w:val="00F240B9"/>
    <w:rsid w:val="00F240BF"/>
    <w:rsid w:val="00F24F3E"/>
    <w:rsid w:val="00F2576E"/>
    <w:rsid w:val="00F25AC2"/>
    <w:rsid w:val="00F26978"/>
    <w:rsid w:val="00F271A9"/>
    <w:rsid w:val="00F279CB"/>
    <w:rsid w:val="00F27A46"/>
    <w:rsid w:val="00F27E06"/>
    <w:rsid w:val="00F3061C"/>
    <w:rsid w:val="00F308F2"/>
    <w:rsid w:val="00F31A71"/>
    <w:rsid w:val="00F3229D"/>
    <w:rsid w:val="00F3448F"/>
    <w:rsid w:val="00F34AB1"/>
    <w:rsid w:val="00F35789"/>
    <w:rsid w:val="00F3595D"/>
    <w:rsid w:val="00F361E0"/>
    <w:rsid w:val="00F36F8F"/>
    <w:rsid w:val="00F37464"/>
    <w:rsid w:val="00F375D3"/>
    <w:rsid w:val="00F379D0"/>
    <w:rsid w:val="00F37C11"/>
    <w:rsid w:val="00F37DD2"/>
    <w:rsid w:val="00F40380"/>
    <w:rsid w:val="00F40926"/>
    <w:rsid w:val="00F40DA9"/>
    <w:rsid w:val="00F40EF2"/>
    <w:rsid w:val="00F41387"/>
    <w:rsid w:val="00F42172"/>
    <w:rsid w:val="00F42538"/>
    <w:rsid w:val="00F42894"/>
    <w:rsid w:val="00F43603"/>
    <w:rsid w:val="00F43DBF"/>
    <w:rsid w:val="00F442BA"/>
    <w:rsid w:val="00F449EB"/>
    <w:rsid w:val="00F44A09"/>
    <w:rsid w:val="00F44D88"/>
    <w:rsid w:val="00F4546F"/>
    <w:rsid w:val="00F45950"/>
    <w:rsid w:val="00F45E0F"/>
    <w:rsid w:val="00F46469"/>
    <w:rsid w:val="00F465C9"/>
    <w:rsid w:val="00F4660C"/>
    <w:rsid w:val="00F46F60"/>
    <w:rsid w:val="00F4720C"/>
    <w:rsid w:val="00F502BD"/>
    <w:rsid w:val="00F5062F"/>
    <w:rsid w:val="00F511A8"/>
    <w:rsid w:val="00F512A3"/>
    <w:rsid w:val="00F514D6"/>
    <w:rsid w:val="00F51577"/>
    <w:rsid w:val="00F51B9E"/>
    <w:rsid w:val="00F53777"/>
    <w:rsid w:val="00F540E2"/>
    <w:rsid w:val="00F543F5"/>
    <w:rsid w:val="00F5459D"/>
    <w:rsid w:val="00F5490F"/>
    <w:rsid w:val="00F54C17"/>
    <w:rsid w:val="00F554D0"/>
    <w:rsid w:val="00F55779"/>
    <w:rsid w:val="00F55D76"/>
    <w:rsid w:val="00F563B2"/>
    <w:rsid w:val="00F56503"/>
    <w:rsid w:val="00F56C44"/>
    <w:rsid w:val="00F56E2D"/>
    <w:rsid w:val="00F5712B"/>
    <w:rsid w:val="00F57902"/>
    <w:rsid w:val="00F57A9E"/>
    <w:rsid w:val="00F614A1"/>
    <w:rsid w:val="00F61799"/>
    <w:rsid w:val="00F61956"/>
    <w:rsid w:val="00F61FDD"/>
    <w:rsid w:val="00F625D1"/>
    <w:rsid w:val="00F629C4"/>
    <w:rsid w:val="00F62E4B"/>
    <w:rsid w:val="00F630A7"/>
    <w:rsid w:val="00F636BC"/>
    <w:rsid w:val="00F63CD5"/>
    <w:rsid w:val="00F63E68"/>
    <w:rsid w:val="00F63F2A"/>
    <w:rsid w:val="00F64619"/>
    <w:rsid w:val="00F65595"/>
    <w:rsid w:val="00F659A8"/>
    <w:rsid w:val="00F65C01"/>
    <w:rsid w:val="00F669E3"/>
    <w:rsid w:val="00F670B4"/>
    <w:rsid w:val="00F67564"/>
    <w:rsid w:val="00F67F9A"/>
    <w:rsid w:val="00F70256"/>
    <w:rsid w:val="00F717FA"/>
    <w:rsid w:val="00F71A14"/>
    <w:rsid w:val="00F71E58"/>
    <w:rsid w:val="00F72566"/>
    <w:rsid w:val="00F726B1"/>
    <w:rsid w:val="00F727FA"/>
    <w:rsid w:val="00F7375C"/>
    <w:rsid w:val="00F7418D"/>
    <w:rsid w:val="00F743C6"/>
    <w:rsid w:val="00F74774"/>
    <w:rsid w:val="00F74CA6"/>
    <w:rsid w:val="00F77531"/>
    <w:rsid w:val="00F7780E"/>
    <w:rsid w:val="00F80301"/>
    <w:rsid w:val="00F81567"/>
    <w:rsid w:val="00F817A2"/>
    <w:rsid w:val="00F81D67"/>
    <w:rsid w:val="00F82648"/>
    <w:rsid w:val="00F82F8C"/>
    <w:rsid w:val="00F83297"/>
    <w:rsid w:val="00F837E1"/>
    <w:rsid w:val="00F83838"/>
    <w:rsid w:val="00F83A02"/>
    <w:rsid w:val="00F842C2"/>
    <w:rsid w:val="00F85498"/>
    <w:rsid w:val="00F85640"/>
    <w:rsid w:val="00F85A93"/>
    <w:rsid w:val="00F85B90"/>
    <w:rsid w:val="00F86CF5"/>
    <w:rsid w:val="00F86DD0"/>
    <w:rsid w:val="00F8778A"/>
    <w:rsid w:val="00F87993"/>
    <w:rsid w:val="00F87B17"/>
    <w:rsid w:val="00F87EB6"/>
    <w:rsid w:val="00F900F0"/>
    <w:rsid w:val="00F90889"/>
    <w:rsid w:val="00F909FF"/>
    <w:rsid w:val="00F90AE2"/>
    <w:rsid w:val="00F91CE3"/>
    <w:rsid w:val="00F927A1"/>
    <w:rsid w:val="00F92D6E"/>
    <w:rsid w:val="00F935F4"/>
    <w:rsid w:val="00F9410A"/>
    <w:rsid w:val="00F94E57"/>
    <w:rsid w:val="00F9504C"/>
    <w:rsid w:val="00F952A3"/>
    <w:rsid w:val="00F95EA9"/>
    <w:rsid w:val="00F96195"/>
    <w:rsid w:val="00F961B8"/>
    <w:rsid w:val="00F961E8"/>
    <w:rsid w:val="00FA00B2"/>
    <w:rsid w:val="00FA040B"/>
    <w:rsid w:val="00FA0688"/>
    <w:rsid w:val="00FA0B2F"/>
    <w:rsid w:val="00FA2121"/>
    <w:rsid w:val="00FA2B5D"/>
    <w:rsid w:val="00FA2BE5"/>
    <w:rsid w:val="00FA2CC2"/>
    <w:rsid w:val="00FA2E73"/>
    <w:rsid w:val="00FA3139"/>
    <w:rsid w:val="00FA3583"/>
    <w:rsid w:val="00FA3731"/>
    <w:rsid w:val="00FA3F55"/>
    <w:rsid w:val="00FA4E70"/>
    <w:rsid w:val="00FA650C"/>
    <w:rsid w:val="00FA69B5"/>
    <w:rsid w:val="00FA6B34"/>
    <w:rsid w:val="00FA7528"/>
    <w:rsid w:val="00FA797A"/>
    <w:rsid w:val="00FA7C2C"/>
    <w:rsid w:val="00FB0E34"/>
    <w:rsid w:val="00FB12E2"/>
    <w:rsid w:val="00FB18CD"/>
    <w:rsid w:val="00FB1926"/>
    <w:rsid w:val="00FB31EF"/>
    <w:rsid w:val="00FB4703"/>
    <w:rsid w:val="00FB48AE"/>
    <w:rsid w:val="00FB4A12"/>
    <w:rsid w:val="00FB4DD2"/>
    <w:rsid w:val="00FB55E9"/>
    <w:rsid w:val="00FB5AB3"/>
    <w:rsid w:val="00FB624A"/>
    <w:rsid w:val="00FB7109"/>
    <w:rsid w:val="00FB7216"/>
    <w:rsid w:val="00FB74E3"/>
    <w:rsid w:val="00FB751A"/>
    <w:rsid w:val="00FB75DB"/>
    <w:rsid w:val="00FB7ECA"/>
    <w:rsid w:val="00FC0561"/>
    <w:rsid w:val="00FC14F9"/>
    <w:rsid w:val="00FC1C71"/>
    <w:rsid w:val="00FC22E9"/>
    <w:rsid w:val="00FC2885"/>
    <w:rsid w:val="00FC2F6C"/>
    <w:rsid w:val="00FC3C97"/>
    <w:rsid w:val="00FC4447"/>
    <w:rsid w:val="00FC4B5B"/>
    <w:rsid w:val="00FC52B5"/>
    <w:rsid w:val="00FC6122"/>
    <w:rsid w:val="00FC6240"/>
    <w:rsid w:val="00FC63AB"/>
    <w:rsid w:val="00FC6E0D"/>
    <w:rsid w:val="00FC7628"/>
    <w:rsid w:val="00FC7B10"/>
    <w:rsid w:val="00FC7E87"/>
    <w:rsid w:val="00FD03C6"/>
    <w:rsid w:val="00FD0C89"/>
    <w:rsid w:val="00FD117A"/>
    <w:rsid w:val="00FD1376"/>
    <w:rsid w:val="00FD2E5D"/>
    <w:rsid w:val="00FD36A0"/>
    <w:rsid w:val="00FD3840"/>
    <w:rsid w:val="00FD3E4A"/>
    <w:rsid w:val="00FD4445"/>
    <w:rsid w:val="00FD4638"/>
    <w:rsid w:val="00FD4994"/>
    <w:rsid w:val="00FD4C02"/>
    <w:rsid w:val="00FD51CB"/>
    <w:rsid w:val="00FD5E18"/>
    <w:rsid w:val="00FD6770"/>
    <w:rsid w:val="00FD69DA"/>
    <w:rsid w:val="00FD6F83"/>
    <w:rsid w:val="00FD7FA7"/>
    <w:rsid w:val="00FE0041"/>
    <w:rsid w:val="00FE0190"/>
    <w:rsid w:val="00FE1595"/>
    <w:rsid w:val="00FE1A92"/>
    <w:rsid w:val="00FE2687"/>
    <w:rsid w:val="00FE35A5"/>
    <w:rsid w:val="00FE384E"/>
    <w:rsid w:val="00FE401E"/>
    <w:rsid w:val="00FE4390"/>
    <w:rsid w:val="00FE4A3F"/>
    <w:rsid w:val="00FE50A9"/>
    <w:rsid w:val="00FE676E"/>
    <w:rsid w:val="00FE7276"/>
    <w:rsid w:val="00FE7694"/>
    <w:rsid w:val="00FE76D3"/>
    <w:rsid w:val="00FE7A06"/>
    <w:rsid w:val="00FE7AAB"/>
    <w:rsid w:val="00FF09B8"/>
    <w:rsid w:val="00FF1235"/>
    <w:rsid w:val="00FF1A60"/>
    <w:rsid w:val="00FF1A8E"/>
    <w:rsid w:val="00FF231D"/>
    <w:rsid w:val="00FF281E"/>
    <w:rsid w:val="00FF3EBE"/>
    <w:rsid w:val="00FF4764"/>
    <w:rsid w:val="00FF5828"/>
    <w:rsid w:val="00FF5BAD"/>
    <w:rsid w:val="00FF66B2"/>
    <w:rsid w:val="00FF6CFF"/>
    <w:rsid w:val="00FF6EF5"/>
    <w:rsid w:val="00FF7499"/>
    <w:rsid w:val="00FF7D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9A887"/>
  <w15:docId w15:val="{261FAAC5-00D4-4799-8FDF-EECEBCD2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2FE0"/>
  </w:style>
  <w:style w:type="paragraph" w:styleId="1">
    <w:name w:val="heading 1"/>
    <w:basedOn w:val="a"/>
    <w:next w:val="a"/>
    <w:link w:val="10"/>
    <w:qFormat/>
    <w:rsid w:val="002044C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0C277D"/>
    <w:pPr>
      <w:spacing w:after="0" w:line="240" w:lineRule="auto"/>
      <w:jc w:val="center"/>
      <w:outlineLvl w:val="1"/>
    </w:pPr>
    <w:rPr>
      <w:rFonts w:ascii="Times New Roman" w:eastAsia="Times New Roman" w:hAnsi="Times New Roman" w:cs="Times New Roman"/>
      <w:b/>
      <w:caps/>
      <w:snapToGrid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33034"/>
    <w:pPr>
      <w:spacing w:after="0" w:line="240" w:lineRule="auto"/>
    </w:pPr>
    <w:rPr>
      <w:rFonts w:ascii="Tahoma" w:hAnsi="Tahoma" w:cs="Tahoma"/>
      <w:sz w:val="16"/>
      <w:szCs w:val="16"/>
    </w:rPr>
  </w:style>
  <w:style w:type="character" w:customStyle="1" w:styleId="a4">
    <w:name w:val="Текст выноски Знак"/>
    <w:basedOn w:val="a0"/>
    <w:link w:val="a3"/>
    <w:rsid w:val="00C33034"/>
    <w:rPr>
      <w:rFonts w:ascii="Tahoma" w:hAnsi="Tahoma" w:cs="Tahoma"/>
      <w:sz w:val="16"/>
      <w:szCs w:val="16"/>
    </w:rPr>
  </w:style>
  <w:style w:type="paragraph" w:styleId="a5">
    <w:name w:val="header"/>
    <w:basedOn w:val="a"/>
    <w:link w:val="a6"/>
    <w:uiPriority w:val="99"/>
    <w:unhideWhenUsed/>
    <w:rsid w:val="00245E8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45E80"/>
  </w:style>
  <w:style w:type="paragraph" w:styleId="a7">
    <w:name w:val="footer"/>
    <w:basedOn w:val="a"/>
    <w:link w:val="a8"/>
    <w:uiPriority w:val="99"/>
    <w:unhideWhenUsed/>
    <w:rsid w:val="00245E8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5E80"/>
  </w:style>
  <w:style w:type="table" w:styleId="a9">
    <w:name w:val="Table Grid"/>
    <w:basedOn w:val="a1"/>
    <w:uiPriority w:val="59"/>
    <w:rsid w:val="00037B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Маркер,UL,Абзац маркированнный,Table-Normal,RSHB_Table-Normal,Предусловия,Use Case List Paragraph,Подпись рисунка"/>
    <w:basedOn w:val="a"/>
    <w:link w:val="ab"/>
    <w:uiPriority w:val="34"/>
    <w:qFormat/>
    <w:rsid w:val="00DD4F6F"/>
    <w:pPr>
      <w:ind w:left="720"/>
      <w:contextualSpacing/>
    </w:pPr>
  </w:style>
  <w:style w:type="character" w:customStyle="1" w:styleId="apple-converted-space">
    <w:name w:val="apple-converted-space"/>
    <w:basedOn w:val="a0"/>
    <w:rsid w:val="00251D21"/>
  </w:style>
  <w:style w:type="table" w:customStyle="1" w:styleId="11">
    <w:name w:val="Сетка таблицы1"/>
    <w:basedOn w:val="a1"/>
    <w:next w:val="a9"/>
    <w:uiPriority w:val="59"/>
    <w:rsid w:val="00BF2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qFormat/>
    <w:rsid w:val="00EF70F1"/>
    <w:pPr>
      <w:widowControl w:val="0"/>
      <w:autoSpaceDE w:val="0"/>
      <w:autoSpaceDN w:val="0"/>
      <w:spacing w:after="0" w:line="240" w:lineRule="auto"/>
    </w:pPr>
    <w:rPr>
      <w:rFonts w:ascii="Calibri" w:eastAsia="Times New Roman" w:hAnsi="Calibri" w:cs="Calibri"/>
      <w:szCs w:val="20"/>
      <w:lang w:eastAsia="ru-RU"/>
    </w:rPr>
  </w:style>
  <w:style w:type="paragraph" w:customStyle="1" w:styleId="12">
    <w:name w:val="Должность1"/>
    <w:basedOn w:val="a"/>
    <w:rsid w:val="00093439"/>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0C277D"/>
    <w:rPr>
      <w:rFonts w:ascii="Times New Roman" w:eastAsia="Times New Roman" w:hAnsi="Times New Roman" w:cs="Times New Roman"/>
      <w:b/>
      <w:caps/>
      <w:snapToGrid w:val="0"/>
      <w:sz w:val="28"/>
      <w:szCs w:val="28"/>
      <w:lang w:eastAsia="ru-RU"/>
    </w:rPr>
  </w:style>
  <w:style w:type="paragraph" w:styleId="ac">
    <w:name w:val="Normal (Web)"/>
    <w:basedOn w:val="a"/>
    <w:uiPriority w:val="99"/>
    <w:unhideWhenUsed/>
    <w:rsid w:val="001B7F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w:basedOn w:val="a"/>
    <w:link w:val="ae"/>
    <w:uiPriority w:val="99"/>
    <w:rsid w:val="00E14F4C"/>
    <w:pPr>
      <w:spacing w:after="0" w:line="240" w:lineRule="auto"/>
      <w:jc w:val="both"/>
    </w:pPr>
    <w:rPr>
      <w:rFonts w:ascii="Times New Roman" w:eastAsia="Times New Roman" w:hAnsi="Times New Roman" w:cs="Times New Roman"/>
      <w:sz w:val="28"/>
      <w:szCs w:val="20"/>
      <w:lang w:eastAsia="ru-RU"/>
    </w:rPr>
  </w:style>
  <w:style w:type="character" w:customStyle="1" w:styleId="ae">
    <w:name w:val="Основной текст Знак"/>
    <w:basedOn w:val="a0"/>
    <w:link w:val="ad"/>
    <w:uiPriority w:val="99"/>
    <w:rsid w:val="00E14F4C"/>
    <w:rPr>
      <w:rFonts w:ascii="Times New Roman" w:eastAsia="Times New Roman" w:hAnsi="Times New Roman" w:cs="Times New Roman"/>
      <w:sz w:val="28"/>
      <w:szCs w:val="20"/>
      <w:lang w:eastAsia="ru-RU"/>
    </w:rPr>
  </w:style>
  <w:style w:type="character" w:styleId="af">
    <w:name w:val="Strong"/>
    <w:qFormat/>
    <w:rsid w:val="00C14E6F"/>
    <w:rPr>
      <w:b/>
      <w:bCs/>
    </w:rPr>
  </w:style>
  <w:style w:type="paragraph" w:customStyle="1" w:styleId="31">
    <w:name w:val="Основной текст с отступом 31"/>
    <w:basedOn w:val="a"/>
    <w:rsid w:val="005376D5"/>
    <w:pPr>
      <w:suppressAutoHyphens/>
      <w:spacing w:after="0" w:line="240" w:lineRule="auto"/>
      <w:ind w:firstLine="360"/>
      <w:jc w:val="both"/>
    </w:pPr>
    <w:rPr>
      <w:rFonts w:ascii="Times New Roman" w:eastAsia="Times New Roman" w:hAnsi="Times New Roman" w:cs="Times New Roman"/>
      <w:sz w:val="24"/>
      <w:szCs w:val="24"/>
      <w:lang w:eastAsia="ar-SA"/>
    </w:rPr>
  </w:style>
  <w:style w:type="paragraph" w:customStyle="1" w:styleId="21">
    <w:name w:val="Подпись2"/>
    <w:basedOn w:val="a"/>
    <w:rsid w:val="00677BBA"/>
    <w:pPr>
      <w:suppressAutoHyphens/>
      <w:spacing w:before="480" w:after="480" w:line="240" w:lineRule="auto"/>
    </w:pPr>
    <w:rPr>
      <w:rFonts w:ascii="Times New Roman" w:eastAsia="Times New Roman" w:hAnsi="Times New Roman" w:cs="Times New Roman"/>
      <w:sz w:val="28"/>
      <w:szCs w:val="20"/>
      <w:lang w:eastAsia="ru-RU"/>
    </w:rPr>
  </w:style>
  <w:style w:type="paragraph" w:customStyle="1" w:styleId="1c">
    <w:name w:val="Абзац1 c отступом"/>
    <w:basedOn w:val="a"/>
    <w:rsid w:val="00A41772"/>
    <w:pPr>
      <w:suppressAutoHyphens/>
      <w:overflowPunct w:val="0"/>
      <w:autoSpaceDE w:val="0"/>
      <w:spacing w:after="60" w:line="360" w:lineRule="exact"/>
      <w:ind w:firstLine="709"/>
      <w:jc w:val="both"/>
    </w:pPr>
    <w:rPr>
      <w:rFonts w:ascii="Times New Roman" w:eastAsia="Times New Roman" w:hAnsi="Times New Roman" w:cs="Times New Roman"/>
      <w:sz w:val="28"/>
      <w:szCs w:val="20"/>
      <w:lang w:eastAsia="ar-SA"/>
    </w:rPr>
  </w:style>
  <w:style w:type="paragraph" w:customStyle="1" w:styleId="af0">
    <w:name w:val="Знак Знак Знак Знак Знак Знак Знак Знак Знак Знак Знак Знак Знак Знак Знак"/>
    <w:basedOn w:val="a"/>
    <w:rsid w:val="000A5BE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1">
    <w:name w:val="Знак"/>
    <w:basedOn w:val="a"/>
    <w:rsid w:val="00F512A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2">
    <w:name w:val="Body Text Indent"/>
    <w:basedOn w:val="a"/>
    <w:link w:val="af3"/>
    <w:uiPriority w:val="99"/>
    <w:semiHidden/>
    <w:unhideWhenUsed/>
    <w:rsid w:val="001C7C89"/>
    <w:pPr>
      <w:spacing w:after="120"/>
      <w:ind w:left="283"/>
    </w:pPr>
  </w:style>
  <w:style w:type="character" w:customStyle="1" w:styleId="af3">
    <w:name w:val="Основной текст с отступом Знак"/>
    <w:basedOn w:val="a0"/>
    <w:link w:val="af2"/>
    <w:uiPriority w:val="99"/>
    <w:semiHidden/>
    <w:rsid w:val="001C7C89"/>
  </w:style>
  <w:style w:type="character" w:customStyle="1" w:styleId="WW-Absatz-Standardschriftart11111">
    <w:name w:val="WW-Absatz-Standardschriftart11111"/>
    <w:rsid w:val="00187620"/>
  </w:style>
  <w:style w:type="character" w:customStyle="1" w:styleId="af4">
    <w:name w:val="Основной шрифт"/>
    <w:rsid w:val="00DF368B"/>
  </w:style>
  <w:style w:type="paragraph" w:customStyle="1" w:styleId="ConsPlusNonformat">
    <w:name w:val="ConsPlusNonformat"/>
    <w:uiPriority w:val="99"/>
    <w:rsid w:val="00F85498"/>
    <w:pPr>
      <w:suppressAutoHyphens/>
      <w:autoSpaceDE w:val="0"/>
      <w:spacing w:after="0" w:line="240" w:lineRule="auto"/>
    </w:pPr>
    <w:rPr>
      <w:rFonts w:ascii="Courier New" w:eastAsia="Times New Roman" w:hAnsi="Courier New" w:cs="Courier New"/>
      <w:sz w:val="20"/>
      <w:szCs w:val="20"/>
      <w:lang w:eastAsia="ar-SA"/>
    </w:rPr>
  </w:style>
  <w:style w:type="paragraph" w:styleId="3">
    <w:name w:val="Body Text Indent 3"/>
    <w:basedOn w:val="a"/>
    <w:link w:val="30"/>
    <w:rsid w:val="000C72F2"/>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C72F2"/>
    <w:rPr>
      <w:rFonts w:ascii="Times New Roman" w:eastAsia="Times New Roman" w:hAnsi="Times New Roman" w:cs="Times New Roman"/>
      <w:sz w:val="16"/>
      <w:szCs w:val="16"/>
      <w:lang w:eastAsia="ru-RU"/>
    </w:rPr>
  </w:style>
  <w:style w:type="paragraph" w:styleId="HTML">
    <w:name w:val="HTML Preformatted"/>
    <w:basedOn w:val="a"/>
    <w:link w:val="HTML0"/>
    <w:unhideWhenUsed/>
    <w:rsid w:val="00B64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64A50"/>
    <w:rPr>
      <w:rFonts w:ascii="Courier New" w:eastAsia="Times New Roman" w:hAnsi="Courier New" w:cs="Courier New"/>
      <w:sz w:val="20"/>
      <w:szCs w:val="20"/>
      <w:lang w:eastAsia="ru-RU"/>
    </w:rPr>
  </w:style>
  <w:style w:type="paragraph" w:customStyle="1" w:styleId="13">
    <w:name w:val="1"/>
    <w:basedOn w:val="a"/>
    <w:rsid w:val="00A8098C"/>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0">
    <w:name w:val="Заголовок 1 Знак"/>
    <w:basedOn w:val="a0"/>
    <w:link w:val="1"/>
    <w:rsid w:val="002044C5"/>
    <w:rPr>
      <w:rFonts w:ascii="Arial" w:eastAsia="Times New Roman" w:hAnsi="Arial" w:cs="Arial"/>
      <w:b/>
      <w:bCs/>
      <w:kern w:val="32"/>
      <w:sz w:val="32"/>
      <w:szCs w:val="32"/>
      <w:lang w:eastAsia="ru-RU"/>
    </w:rPr>
  </w:style>
  <w:style w:type="paragraph" w:customStyle="1" w:styleId="af5">
    <w:name w:val="Знак Знак Знак Знак"/>
    <w:basedOn w:val="a"/>
    <w:rsid w:val="0085455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No Spacing"/>
    <w:link w:val="af7"/>
    <w:uiPriority w:val="1"/>
    <w:qFormat/>
    <w:rsid w:val="00556CAB"/>
    <w:pPr>
      <w:spacing w:after="0" w:line="240" w:lineRule="auto"/>
    </w:pPr>
    <w:rPr>
      <w:rFonts w:eastAsiaTheme="minorEastAsia"/>
      <w:lang w:eastAsia="ru-RU"/>
    </w:rPr>
  </w:style>
  <w:style w:type="character" w:customStyle="1" w:styleId="af7">
    <w:name w:val="Без интервала Знак"/>
    <w:basedOn w:val="a0"/>
    <w:link w:val="af6"/>
    <w:uiPriority w:val="1"/>
    <w:locked/>
    <w:rsid w:val="00556CAB"/>
    <w:rPr>
      <w:rFonts w:eastAsiaTheme="minorEastAsia"/>
      <w:lang w:eastAsia="ru-RU"/>
    </w:rPr>
  </w:style>
  <w:style w:type="character" w:customStyle="1" w:styleId="FontStyle20">
    <w:name w:val="Font Style20"/>
    <w:basedOn w:val="a0"/>
    <w:rsid w:val="000966E0"/>
    <w:rPr>
      <w:rFonts w:ascii="Times New Roman" w:hAnsi="Times New Roman" w:cs="Times New Roman"/>
      <w:sz w:val="26"/>
      <w:szCs w:val="26"/>
    </w:rPr>
  </w:style>
  <w:style w:type="character" w:styleId="af8">
    <w:name w:val="Hyperlink"/>
    <w:basedOn w:val="a0"/>
    <w:uiPriority w:val="99"/>
    <w:rsid w:val="00DE7894"/>
    <w:rPr>
      <w:color w:val="0000FF"/>
      <w:u w:val="single"/>
    </w:rPr>
  </w:style>
  <w:style w:type="paragraph" w:customStyle="1" w:styleId="ConsPlusTitle">
    <w:name w:val="ConsPlusTitle"/>
    <w:rsid w:val="005F111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ConsPlusNormal0">
    <w:name w:val="ConsPlusNormal Знак"/>
    <w:link w:val="ConsPlusNormal"/>
    <w:locked/>
    <w:rsid w:val="00E9237A"/>
    <w:rPr>
      <w:rFonts w:ascii="Calibri" w:eastAsia="Times New Roman" w:hAnsi="Calibri" w:cs="Calibri"/>
      <w:szCs w:val="20"/>
      <w:lang w:eastAsia="ru-RU"/>
    </w:rPr>
  </w:style>
  <w:style w:type="paragraph" w:customStyle="1" w:styleId="14">
    <w:name w:val="Знак1"/>
    <w:basedOn w:val="a"/>
    <w:rsid w:val="00946B86"/>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22">
    <w:name w:val="Сетка таблицы2"/>
    <w:basedOn w:val="a1"/>
    <w:next w:val="a9"/>
    <w:rsid w:val="006D2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9"/>
    <w:uiPriority w:val="59"/>
    <w:rsid w:val="00033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rsid w:val="00910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rsid w:val="00B87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uiPriority w:val="99"/>
    <w:unhideWhenUsed/>
    <w:rsid w:val="00816F5A"/>
    <w:pPr>
      <w:spacing w:after="120" w:line="480" w:lineRule="auto"/>
      <w:ind w:left="283"/>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uiPriority w:val="99"/>
    <w:rsid w:val="00816F5A"/>
    <w:rPr>
      <w:rFonts w:ascii="Times New Roman" w:eastAsia="Times New Roman" w:hAnsi="Times New Roman" w:cs="Times New Roman"/>
      <w:sz w:val="28"/>
      <w:szCs w:val="28"/>
      <w:lang w:eastAsia="ru-RU"/>
    </w:rPr>
  </w:style>
  <w:style w:type="numbering" w:customStyle="1" w:styleId="15">
    <w:name w:val="Нет списка1"/>
    <w:next w:val="a2"/>
    <w:uiPriority w:val="99"/>
    <w:semiHidden/>
    <w:unhideWhenUsed/>
    <w:rsid w:val="00A911ED"/>
  </w:style>
  <w:style w:type="table" w:customStyle="1" w:styleId="6">
    <w:name w:val="Сетка таблицы6"/>
    <w:basedOn w:val="a1"/>
    <w:next w:val="a9"/>
    <w:uiPriority w:val="59"/>
    <w:rsid w:val="00A91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A9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a0"/>
    <w:rsid w:val="00A911ED"/>
  </w:style>
  <w:style w:type="paragraph" w:customStyle="1" w:styleId="af9">
    <w:name w:val="Знак Знак Знак Знак Знак Знак"/>
    <w:basedOn w:val="a"/>
    <w:rsid w:val="00A911ED"/>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210">
    <w:name w:val="Сетка таблицы21"/>
    <w:basedOn w:val="a1"/>
    <w:next w:val="a9"/>
    <w:rsid w:val="00A911E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ual1">
    <w:name w:val="usual1"/>
    <w:basedOn w:val="a"/>
    <w:rsid w:val="00A911ED"/>
    <w:pPr>
      <w:spacing w:after="0" w:line="240" w:lineRule="auto"/>
    </w:pPr>
    <w:rPr>
      <w:rFonts w:ascii="Times New Roman" w:eastAsia="Times New Roman" w:hAnsi="Times New Roman" w:cs="Times New Roman"/>
      <w:sz w:val="24"/>
      <w:szCs w:val="24"/>
      <w:lang w:eastAsia="ru-RU"/>
    </w:rPr>
  </w:style>
  <w:style w:type="character" w:customStyle="1" w:styleId="highlightcolor">
    <w:name w:val="highlightcolor"/>
    <w:basedOn w:val="a0"/>
    <w:rsid w:val="00A911ED"/>
  </w:style>
  <w:style w:type="paragraph" w:customStyle="1" w:styleId="ConsPlusCell">
    <w:name w:val="ConsPlusCell"/>
    <w:uiPriority w:val="99"/>
    <w:rsid w:val="00A911E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uturismarkdown-paragraph">
    <w:name w:val="futurismarkdown-paragraph"/>
    <w:basedOn w:val="a"/>
    <w:rsid w:val="00A91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Title"/>
    <w:basedOn w:val="a"/>
    <w:link w:val="16"/>
    <w:qFormat/>
    <w:rsid w:val="00A911ED"/>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b">
    <w:name w:val="Заголовок Знак"/>
    <w:basedOn w:val="a0"/>
    <w:uiPriority w:val="10"/>
    <w:rsid w:val="00A911ED"/>
    <w:rPr>
      <w:rFonts w:asciiTheme="majorHAnsi" w:eastAsiaTheme="majorEastAsia" w:hAnsiTheme="majorHAnsi" w:cstheme="majorBidi"/>
      <w:spacing w:val="-10"/>
      <w:kern w:val="28"/>
      <w:sz w:val="56"/>
      <w:szCs w:val="56"/>
    </w:rPr>
  </w:style>
  <w:style w:type="character" w:customStyle="1" w:styleId="16">
    <w:name w:val="Заголовок Знак1"/>
    <w:link w:val="afa"/>
    <w:rsid w:val="00A911ED"/>
    <w:rPr>
      <w:rFonts w:ascii="Times New Roman" w:eastAsia="Times New Roman" w:hAnsi="Times New Roman" w:cs="Times New Roman"/>
      <w:sz w:val="28"/>
      <w:szCs w:val="20"/>
      <w:lang w:val="x-none" w:eastAsia="x-none"/>
    </w:rPr>
  </w:style>
  <w:style w:type="character" w:customStyle="1" w:styleId="ab">
    <w:name w:val="Абзац списка Знак"/>
    <w:aliases w:val="Маркер Знак,UL Знак,Абзац маркированнный Знак,Table-Normal Знак,RSHB_Table-Normal Знак,Предусловия Знак,Use Case List Paragraph Знак,Подпись рисунка Знак"/>
    <w:link w:val="aa"/>
    <w:uiPriority w:val="34"/>
    <w:locked/>
    <w:rsid w:val="00A911ED"/>
  </w:style>
  <w:style w:type="paragraph" w:customStyle="1" w:styleId="228bf8a64b8551e1msonormal">
    <w:name w:val="228bf8a64b8551e1msonormal"/>
    <w:basedOn w:val="a"/>
    <w:rsid w:val="00A911E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658">
      <w:bodyDiv w:val="1"/>
      <w:marLeft w:val="0"/>
      <w:marRight w:val="0"/>
      <w:marTop w:val="0"/>
      <w:marBottom w:val="0"/>
      <w:divBdr>
        <w:top w:val="none" w:sz="0" w:space="0" w:color="auto"/>
        <w:left w:val="none" w:sz="0" w:space="0" w:color="auto"/>
        <w:bottom w:val="none" w:sz="0" w:space="0" w:color="auto"/>
        <w:right w:val="none" w:sz="0" w:space="0" w:color="auto"/>
      </w:divBdr>
    </w:div>
    <w:div w:id="29694541">
      <w:bodyDiv w:val="1"/>
      <w:marLeft w:val="0"/>
      <w:marRight w:val="0"/>
      <w:marTop w:val="0"/>
      <w:marBottom w:val="0"/>
      <w:divBdr>
        <w:top w:val="none" w:sz="0" w:space="0" w:color="auto"/>
        <w:left w:val="none" w:sz="0" w:space="0" w:color="auto"/>
        <w:bottom w:val="none" w:sz="0" w:space="0" w:color="auto"/>
        <w:right w:val="none" w:sz="0" w:space="0" w:color="auto"/>
      </w:divBdr>
    </w:div>
    <w:div w:id="132450664">
      <w:bodyDiv w:val="1"/>
      <w:marLeft w:val="0"/>
      <w:marRight w:val="0"/>
      <w:marTop w:val="0"/>
      <w:marBottom w:val="0"/>
      <w:divBdr>
        <w:top w:val="none" w:sz="0" w:space="0" w:color="auto"/>
        <w:left w:val="none" w:sz="0" w:space="0" w:color="auto"/>
        <w:bottom w:val="none" w:sz="0" w:space="0" w:color="auto"/>
        <w:right w:val="none" w:sz="0" w:space="0" w:color="auto"/>
      </w:divBdr>
    </w:div>
    <w:div w:id="161748744">
      <w:bodyDiv w:val="1"/>
      <w:marLeft w:val="0"/>
      <w:marRight w:val="0"/>
      <w:marTop w:val="0"/>
      <w:marBottom w:val="0"/>
      <w:divBdr>
        <w:top w:val="none" w:sz="0" w:space="0" w:color="auto"/>
        <w:left w:val="none" w:sz="0" w:space="0" w:color="auto"/>
        <w:bottom w:val="none" w:sz="0" w:space="0" w:color="auto"/>
        <w:right w:val="none" w:sz="0" w:space="0" w:color="auto"/>
      </w:divBdr>
    </w:div>
    <w:div w:id="162863949">
      <w:bodyDiv w:val="1"/>
      <w:marLeft w:val="0"/>
      <w:marRight w:val="0"/>
      <w:marTop w:val="0"/>
      <w:marBottom w:val="0"/>
      <w:divBdr>
        <w:top w:val="none" w:sz="0" w:space="0" w:color="auto"/>
        <w:left w:val="none" w:sz="0" w:space="0" w:color="auto"/>
        <w:bottom w:val="none" w:sz="0" w:space="0" w:color="auto"/>
        <w:right w:val="none" w:sz="0" w:space="0" w:color="auto"/>
      </w:divBdr>
    </w:div>
    <w:div w:id="179710316">
      <w:bodyDiv w:val="1"/>
      <w:marLeft w:val="0"/>
      <w:marRight w:val="0"/>
      <w:marTop w:val="0"/>
      <w:marBottom w:val="0"/>
      <w:divBdr>
        <w:top w:val="none" w:sz="0" w:space="0" w:color="auto"/>
        <w:left w:val="none" w:sz="0" w:space="0" w:color="auto"/>
        <w:bottom w:val="none" w:sz="0" w:space="0" w:color="auto"/>
        <w:right w:val="none" w:sz="0" w:space="0" w:color="auto"/>
      </w:divBdr>
    </w:div>
    <w:div w:id="257569805">
      <w:bodyDiv w:val="1"/>
      <w:marLeft w:val="0"/>
      <w:marRight w:val="0"/>
      <w:marTop w:val="0"/>
      <w:marBottom w:val="0"/>
      <w:divBdr>
        <w:top w:val="none" w:sz="0" w:space="0" w:color="auto"/>
        <w:left w:val="none" w:sz="0" w:space="0" w:color="auto"/>
        <w:bottom w:val="none" w:sz="0" w:space="0" w:color="auto"/>
        <w:right w:val="none" w:sz="0" w:space="0" w:color="auto"/>
      </w:divBdr>
    </w:div>
    <w:div w:id="258342940">
      <w:bodyDiv w:val="1"/>
      <w:marLeft w:val="0"/>
      <w:marRight w:val="0"/>
      <w:marTop w:val="0"/>
      <w:marBottom w:val="0"/>
      <w:divBdr>
        <w:top w:val="none" w:sz="0" w:space="0" w:color="auto"/>
        <w:left w:val="none" w:sz="0" w:space="0" w:color="auto"/>
        <w:bottom w:val="none" w:sz="0" w:space="0" w:color="auto"/>
        <w:right w:val="none" w:sz="0" w:space="0" w:color="auto"/>
      </w:divBdr>
    </w:div>
    <w:div w:id="262962424">
      <w:bodyDiv w:val="1"/>
      <w:marLeft w:val="0"/>
      <w:marRight w:val="0"/>
      <w:marTop w:val="0"/>
      <w:marBottom w:val="0"/>
      <w:divBdr>
        <w:top w:val="none" w:sz="0" w:space="0" w:color="auto"/>
        <w:left w:val="none" w:sz="0" w:space="0" w:color="auto"/>
        <w:bottom w:val="none" w:sz="0" w:space="0" w:color="auto"/>
        <w:right w:val="none" w:sz="0" w:space="0" w:color="auto"/>
      </w:divBdr>
    </w:div>
    <w:div w:id="268465300">
      <w:bodyDiv w:val="1"/>
      <w:marLeft w:val="0"/>
      <w:marRight w:val="0"/>
      <w:marTop w:val="0"/>
      <w:marBottom w:val="0"/>
      <w:divBdr>
        <w:top w:val="none" w:sz="0" w:space="0" w:color="auto"/>
        <w:left w:val="none" w:sz="0" w:space="0" w:color="auto"/>
        <w:bottom w:val="none" w:sz="0" w:space="0" w:color="auto"/>
        <w:right w:val="none" w:sz="0" w:space="0" w:color="auto"/>
      </w:divBdr>
    </w:div>
    <w:div w:id="306323676">
      <w:bodyDiv w:val="1"/>
      <w:marLeft w:val="0"/>
      <w:marRight w:val="0"/>
      <w:marTop w:val="0"/>
      <w:marBottom w:val="0"/>
      <w:divBdr>
        <w:top w:val="none" w:sz="0" w:space="0" w:color="auto"/>
        <w:left w:val="none" w:sz="0" w:space="0" w:color="auto"/>
        <w:bottom w:val="none" w:sz="0" w:space="0" w:color="auto"/>
        <w:right w:val="none" w:sz="0" w:space="0" w:color="auto"/>
      </w:divBdr>
    </w:div>
    <w:div w:id="340591613">
      <w:bodyDiv w:val="1"/>
      <w:marLeft w:val="0"/>
      <w:marRight w:val="0"/>
      <w:marTop w:val="0"/>
      <w:marBottom w:val="0"/>
      <w:divBdr>
        <w:top w:val="none" w:sz="0" w:space="0" w:color="auto"/>
        <w:left w:val="none" w:sz="0" w:space="0" w:color="auto"/>
        <w:bottom w:val="none" w:sz="0" w:space="0" w:color="auto"/>
        <w:right w:val="none" w:sz="0" w:space="0" w:color="auto"/>
      </w:divBdr>
    </w:div>
    <w:div w:id="398747259">
      <w:bodyDiv w:val="1"/>
      <w:marLeft w:val="0"/>
      <w:marRight w:val="0"/>
      <w:marTop w:val="0"/>
      <w:marBottom w:val="0"/>
      <w:divBdr>
        <w:top w:val="none" w:sz="0" w:space="0" w:color="auto"/>
        <w:left w:val="none" w:sz="0" w:space="0" w:color="auto"/>
        <w:bottom w:val="none" w:sz="0" w:space="0" w:color="auto"/>
        <w:right w:val="none" w:sz="0" w:space="0" w:color="auto"/>
      </w:divBdr>
    </w:div>
    <w:div w:id="427622510">
      <w:bodyDiv w:val="1"/>
      <w:marLeft w:val="0"/>
      <w:marRight w:val="0"/>
      <w:marTop w:val="0"/>
      <w:marBottom w:val="0"/>
      <w:divBdr>
        <w:top w:val="none" w:sz="0" w:space="0" w:color="auto"/>
        <w:left w:val="none" w:sz="0" w:space="0" w:color="auto"/>
        <w:bottom w:val="none" w:sz="0" w:space="0" w:color="auto"/>
        <w:right w:val="none" w:sz="0" w:space="0" w:color="auto"/>
      </w:divBdr>
    </w:div>
    <w:div w:id="454910156">
      <w:bodyDiv w:val="1"/>
      <w:marLeft w:val="0"/>
      <w:marRight w:val="0"/>
      <w:marTop w:val="0"/>
      <w:marBottom w:val="0"/>
      <w:divBdr>
        <w:top w:val="none" w:sz="0" w:space="0" w:color="auto"/>
        <w:left w:val="none" w:sz="0" w:space="0" w:color="auto"/>
        <w:bottom w:val="none" w:sz="0" w:space="0" w:color="auto"/>
        <w:right w:val="none" w:sz="0" w:space="0" w:color="auto"/>
      </w:divBdr>
    </w:div>
    <w:div w:id="481847712">
      <w:bodyDiv w:val="1"/>
      <w:marLeft w:val="0"/>
      <w:marRight w:val="0"/>
      <w:marTop w:val="0"/>
      <w:marBottom w:val="0"/>
      <w:divBdr>
        <w:top w:val="none" w:sz="0" w:space="0" w:color="auto"/>
        <w:left w:val="none" w:sz="0" w:space="0" w:color="auto"/>
        <w:bottom w:val="none" w:sz="0" w:space="0" w:color="auto"/>
        <w:right w:val="none" w:sz="0" w:space="0" w:color="auto"/>
      </w:divBdr>
    </w:div>
    <w:div w:id="504245115">
      <w:bodyDiv w:val="1"/>
      <w:marLeft w:val="0"/>
      <w:marRight w:val="0"/>
      <w:marTop w:val="0"/>
      <w:marBottom w:val="0"/>
      <w:divBdr>
        <w:top w:val="none" w:sz="0" w:space="0" w:color="auto"/>
        <w:left w:val="none" w:sz="0" w:space="0" w:color="auto"/>
        <w:bottom w:val="none" w:sz="0" w:space="0" w:color="auto"/>
        <w:right w:val="none" w:sz="0" w:space="0" w:color="auto"/>
      </w:divBdr>
    </w:div>
    <w:div w:id="617416477">
      <w:bodyDiv w:val="1"/>
      <w:marLeft w:val="0"/>
      <w:marRight w:val="0"/>
      <w:marTop w:val="0"/>
      <w:marBottom w:val="0"/>
      <w:divBdr>
        <w:top w:val="none" w:sz="0" w:space="0" w:color="auto"/>
        <w:left w:val="none" w:sz="0" w:space="0" w:color="auto"/>
        <w:bottom w:val="none" w:sz="0" w:space="0" w:color="auto"/>
        <w:right w:val="none" w:sz="0" w:space="0" w:color="auto"/>
      </w:divBdr>
    </w:div>
    <w:div w:id="695468601">
      <w:bodyDiv w:val="1"/>
      <w:marLeft w:val="0"/>
      <w:marRight w:val="0"/>
      <w:marTop w:val="0"/>
      <w:marBottom w:val="0"/>
      <w:divBdr>
        <w:top w:val="none" w:sz="0" w:space="0" w:color="auto"/>
        <w:left w:val="none" w:sz="0" w:space="0" w:color="auto"/>
        <w:bottom w:val="none" w:sz="0" w:space="0" w:color="auto"/>
        <w:right w:val="none" w:sz="0" w:space="0" w:color="auto"/>
      </w:divBdr>
    </w:div>
    <w:div w:id="796338276">
      <w:bodyDiv w:val="1"/>
      <w:marLeft w:val="0"/>
      <w:marRight w:val="0"/>
      <w:marTop w:val="0"/>
      <w:marBottom w:val="0"/>
      <w:divBdr>
        <w:top w:val="none" w:sz="0" w:space="0" w:color="auto"/>
        <w:left w:val="none" w:sz="0" w:space="0" w:color="auto"/>
        <w:bottom w:val="none" w:sz="0" w:space="0" w:color="auto"/>
        <w:right w:val="none" w:sz="0" w:space="0" w:color="auto"/>
      </w:divBdr>
    </w:div>
    <w:div w:id="825166571">
      <w:bodyDiv w:val="1"/>
      <w:marLeft w:val="0"/>
      <w:marRight w:val="0"/>
      <w:marTop w:val="0"/>
      <w:marBottom w:val="0"/>
      <w:divBdr>
        <w:top w:val="none" w:sz="0" w:space="0" w:color="auto"/>
        <w:left w:val="none" w:sz="0" w:space="0" w:color="auto"/>
        <w:bottom w:val="none" w:sz="0" w:space="0" w:color="auto"/>
        <w:right w:val="none" w:sz="0" w:space="0" w:color="auto"/>
      </w:divBdr>
    </w:div>
    <w:div w:id="841160820">
      <w:bodyDiv w:val="1"/>
      <w:marLeft w:val="0"/>
      <w:marRight w:val="0"/>
      <w:marTop w:val="0"/>
      <w:marBottom w:val="0"/>
      <w:divBdr>
        <w:top w:val="none" w:sz="0" w:space="0" w:color="auto"/>
        <w:left w:val="none" w:sz="0" w:space="0" w:color="auto"/>
        <w:bottom w:val="none" w:sz="0" w:space="0" w:color="auto"/>
        <w:right w:val="none" w:sz="0" w:space="0" w:color="auto"/>
      </w:divBdr>
    </w:div>
    <w:div w:id="894201196">
      <w:bodyDiv w:val="1"/>
      <w:marLeft w:val="0"/>
      <w:marRight w:val="0"/>
      <w:marTop w:val="0"/>
      <w:marBottom w:val="0"/>
      <w:divBdr>
        <w:top w:val="none" w:sz="0" w:space="0" w:color="auto"/>
        <w:left w:val="none" w:sz="0" w:space="0" w:color="auto"/>
        <w:bottom w:val="none" w:sz="0" w:space="0" w:color="auto"/>
        <w:right w:val="none" w:sz="0" w:space="0" w:color="auto"/>
      </w:divBdr>
    </w:div>
    <w:div w:id="913929886">
      <w:bodyDiv w:val="1"/>
      <w:marLeft w:val="0"/>
      <w:marRight w:val="0"/>
      <w:marTop w:val="0"/>
      <w:marBottom w:val="0"/>
      <w:divBdr>
        <w:top w:val="none" w:sz="0" w:space="0" w:color="auto"/>
        <w:left w:val="none" w:sz="0" w:space="0" w:color="auto"/>
        <w:bottom w:val="none" w:sz="0" w:space="0" w:color="auto"/>
        <w:right w:val="none" w:sz="0" w:space="0" w:color="auto"/>
      </w:divBdr>
    </w:div>
    <w:div w:id="925109708">
      <w:bodyDiv w:val="1"/>
      <w:marLeft w:val="0"/>
      <w:marRight w:val="0"/>
      <w:marTop w:val="0"/>
      <w:marBottom w:val="0"/>
      <w:divBdr>
        <w:top w:val="none" w:sz="0" w:space="0" w:color="auto"/>
        <w:left w:val="none" w:sz="0" w:space="0" w:color="auto"/>
        <w:bottom w:val="none" w:sz="0" w:space="0" w:color="auto"/>
        <w:right w:val="none" w:sz="0" w:space="0" w:color="auto"/>
      </w:divBdr>
    </w:div>
    <w:div w:id="948859228">
      <w:bodyDiv w:val="1"/>
      <w:marLeft w:val="0"/>
      <w:marRight w:val="0"/>
      <w:marTop w:val="0"/>
      <w:marBottom w:val="0"/>
      <w:divBdr>
        <w:top w:val="none" w:sz="0" w:space="0" w:color="auto"/>
        <w:left w:val="none" w:sz="0" w:space="0" w:color="auto"/>
        <w:bottom w:val="none" w:sz="0" w:space="0" w:color="auto"/>
        <w:right w:val="none" w:sz="0" w:space="0" w:color="auto"/>
      </w:divBdr>
    </w:div>
    <w:div w:id="957760251">
      <w:bodyDiv w:val="1"/>
      <w:marLeft w:val="0"/>
      <w:marRight w:val="0"/>
      <w:marTop w:val="0"/>
      <w:marBottom w:val="0"/>
      <w:divBdr>
        <w:top w:val="none" w:sz="0" w:space="0" w:color="auto"/>
        <w:left w:val="none" w:sz="0" w:space="0" w:color="auto"/>
        <w:bottom w:val="none" w:sz="0" w:space="0" w:color="auto"/>
        <w:right w:val="none" w:sz="0" w:space="0" w:color="auto"/>
      </w:divBdr>
    </w:div>
    <w:div w:id="1020357633">
      <w:bodyDiv w:val="1"/>
      <w:marLeft w:val="0"/>
      <w:marRight w:val="0"/>
      <w:marTop w:val="0"/>
      <w:marBottom w:val="0"/>
      <w:divBdr>
        <w:top w:val="none" w:sz="0" w:space="0" w:color="auto"/>
        <w:left w:val="none" w:sz="0" w:space="0" w:color="auto"/>
        <w:bottom w:val="none" w:sz="0" w:space="0" w:color="auto"/>
        <w:right w:val="none" w:sz="0" w:space="0" w:color="auto"/>
      </w:divBdr>
    </w:div>
    <w:div w:id="1031147507">
      <w:bodyDiv w:val="1"/>
      <w:marLeft w:val="0"/>
      <w:marRight w:val="0"/>
      <w:marTop w:val="0"/>
      <w:marBottom w:val="0"/>
      <w:divBdr>
        <w:top w:val="none" w:sz="0" w:space="0" w:color="auto"/>
        <w:left w:val="none" w:sz="0" w:space="0" w:color="auto"/>
        <w:bottom w:val="none" w:sz="0" w:space="0" w:color="auto"/>
        <w:right w:val="none" w:sz="0" w:space="0" w:color="auto"/>
      </w:divBdr>
    </w:div>
    <w:div w:id="1051265315">
      <w:bodyDiv w:val="1"/>
      <w:marLeft w:val="0"/>
      <w:marRight w:val="0"/>
      <w:marTop w:val="0"/>
      <w:marBottom w:val="0"/>
      <w:divBdr>
        <w:top w:val="none" w:sz="0" w:space="0" w:color="auto"/>
        <w:left w:val="none" w:sz="0" w:space="0" w:color="auto"/>
        <w:bottom w:val="none" w:sz="0" w:space="0" w:color="auto"/>
        <w:right w:val="none" w:sz="0" w:space="0" w:color="auto"/>
      </w:divBdr>
    </w:div>
    <w:div w:id="1057318375">
      <w:bodyDiv w:val="1"/>
      <w:marLeft w:val="0"/>
      <w:marRight w:val="0"/>
      <w:marTop w:val="0"/>
      <w:marBottom w:val="0"/>
      <w:divBdr>
        <w:top w:val="none" w:sz="0" w:space="0" w:color="auto"/>
        <w:left w:val="none" w:sz="0" w:space="0" w:color="auto"/>
        <w:bottom w:val="none" w:sz="0" w:space="0" w:color="auto"/>
        <w:right w:val="none" w:sz="0" w:space="0" w:color="auto"/>
      </w:divBdr>
    </w:div>
    <w:div w:id="1084764837">
      <w:bodyDiv w:val="1"/>
      <w:marLeft w:val="0"/>
      <w:marRight w:val="0"/>
      <w:marTop w:val="0"/>
      <w:marBottom w:val="0"/>
      <w:divBdr>
        <w:top w:val="none" w:sz="0" w:space="0" w:color="auto"/>
        <w:left w:val="none" w:sz="0" w:space="0" w:color="auto"/>
        <w:bottom w:val="none" w:sz="0" w:space="0" w:color="auto"/>
        <w:right w:val="none" w:sz="0" w:space="0" w:color="auto"/>
      </w:divBdr>
    </w:div>
    <w:div w:id="1097403045">
      <w:bodyDiv w:val="1"/>
      <w:marLeft w:val="0"/>
      <w:marRight w:val="0"/>
      <w:marTop w:val="0"/>
      <w:marBottom w:val="0"/>
      <w:divBdr>
        <w:top w:val="none" w:sz="0" w:space="0" w:color="auto"/>
        <w:left w:val="none" w:sz="0" w:space="0" w:color="auto"/>
        <w:bottom w:val="none" w:sz="0" w:space="0" w:color="auto"/>
        <w:right w:val="none" w:sz="0" w:space="0" w:color="auto"/>
      </w:divBdr>
    </w:div>
    <w:div w:id="1159034259">
      <w:bodyDiv w:val="1"/>
      <w:marLeft w:val="0"/>
      <w:marRight w:val="0"/>
      <w:marTop w:val="0"/>
      <w:marBottom w:val="0"/>
      <w:divBdr>
        <w:top w:val="none" w:sz="0" w:space="0" w:color="auto"/>
        <w:left w:val="none" w:sz="0" w:space="0" w:color="auto"/>
        <w:bottom w:val="none" w:sz="0" w:space="0" w:color="auto"/>
        <w:right w:val="none" w:sz="0" w:space="0" w:color="auto"/>
      </w:divBdr>
    </w:div>
    <w:div w:id="1218131992">
      <w:bodyDiv w:val="1"/>
      <w:marLeft w:val="0"/>
      <w:marRight w:val="0"/>
      <w:marTop w:val="0"/>
      <w:marBottom w:val="0"/>
      <w:divBdr>
        <w:top w:val="none" w:sz="0" w:space="0" w:color="auto"/>
        <w:left w:val="none" w:sz="0" w:space="0" w:color="auto"/>
        <w:bottom w:val="none" w:sz="0" w:space="0" w:color="auto"/>
        <w:right w:val="none" w:sz="0" w:space="0" w:color="auto"/>
      </w:divBdr>
    </w:div>
    <w:div w:id="1222986909">
      <w:bodyDiv w:val="1"/>
      <w:marLeft w:val="0"/>
      <w:marRight w:val="0"/>
      <w:marTop w:val="0"/>
      <w:marBottom w:val="0"/>
      <w:divBdr>
        <w:top w:val="none" w:sz="0" w:space="0" w:color="auto"/>
        <w:left w:val="none" w:sz="0" w:space="0" w:color="auto"/>
        <w:bottom w:val="none" w:sz="0" w:space="0" w:color="auto"/>
        <w:right w:val="none" w:sz="0" w:space="0" w:color="auto"/>
      </w:divBdr>
    </w:div>
    <w:div w:id="1256329538">
      <w:bodyDiv w:val="1"/>
      <w:marLeft w:val="0"/>
      <w:marRight w:val="0"/>
      <w:marTop w:val="0"/>
      <w:marBottom w:val="0"/>
      <w:divBdr>
        <w:top w:val="none" w:sz="0" w:space="0" w:color="auto"/>
        <w:left w:val="none" w:sz="0" w:space="0" w:color="auto"/>
        <w:bottom w:val="none" w:sz="0" w:space="0" w:color="auto"/>
        <w:right w:val="none" w:sz="0" w:space="0" w:color="auto"/>
      </w:divBdr>
    </w:div>
    <w:div w:id="1300459291">
      <w:bodyDiv w:val="1"/>
      <w:marLeft w:val="0"/>
      <w:marRight w:val="0"/>
      <w:marTop w:val="0"/>
      <w:marBottom w:val="0"/>
      <w:divBdr>
        <w:top w:val="none" w:sz="0" w:space="0" w:color="auto"/>
        <w:left w:val="none" w:sz="0" w:space="0" w:color="auto"/>
        <w:bottom w:val="none" w:sz="0" w:space="0" w:color="auto"/>
        <w:right w:val="none" w:sz="0" w:space="0" w:color="auto"/>
      </w:divBdr>
    </w:div>
    <w:div w:id="1330711629">
      <w:bodyDiv w:val="1"/>
      <w:marLeft w:val="0"/>
      <w:marRight w:val="0"/>
      <w:marTop w:val="0"/>
      <w:marBottom w:val="0"/>
      <w:divBdr>
        <w:top w:val="none" w:sz="0" w:space="0" w:color="auto"/>
        <w:left w:val="none" w:sz="0" w:space="0" w:color="auto"/>
        <w:bottom w:val="none" w:sz="0" w:space="0" w:color="auto"/>
        <w:right w:val="none" w:sz="0" w:space="0" w:color="auto"/>
      </w:divBdr>
    </w:div>
    <w:div w:id="1379620594">
      <w:bodyDiv w:val="1"/>
      <w:marLeft w:val="0"/>
      <w:marRight w:val="0"/>
      <w:marTop w:val="0"/>
      <w:marBottom w:val="0"/>
      <w:divBdr>
        <w:top w:val="none" w:sz="0" w:space="0" w:color="auto"/>
        <w:left w:val="none" w:sz="0" w:space="0" w:color="auto"/>
        <w:bottom w:val="none" w:sz="0" w:space="0" w:color="auto"/>
        <w:right w:val="none" w:sz="0" w:space="0" w:color="auto"/>
      </w:divBdr>
    </w:div>
    <w:div w:id="1400981214">
      <w:bodyDiv w:val="1"/>
      <w:marLeft w:val="0"/>
      <w:marRight w:val="0"/>
      <w:marTop w:val="0"/>
      <w:marBottom w:val="0"/>
      <w:divBdr>
        <w:top w:val="none" w:sz="0" w:space="0" w:color="auto"/>
        <w:left w:val="none" w:sz="0" w:space="0" w:color="auto"/>
        <w:bottom w:val="none" w:sz="0" w:space="0" w:color="auto"/>
        <w:right w:val="none" w:sz="0" w:space="0" w:color="auto"/>
      </w:divBdr>
    </w:div>
    <w:div w:id="1411389096">
      <w:bodyDiv w:val="1"/>
      <w:marLeft w:val="0"/>
      <w:marRight w:val="0"/>
      <w:marTop w:val="0"/>
      <w:marBottom w:val="0"/>
      <w:divBdr>
        <w:top w:val="none" w:sz="0" w:space="0" w:color="auto"/>
        <w:left w:val="none" w:sz="0" w:space="0" w:color="auto"/>
        <w:bottom w:val="none" w:sz="0" w:space="0" w:color="auto"/>
        <w:right w:val="none" w:sz="0" w:space="0" w:color="auto"/>
      </w:divBdr>
    </w:div>
    <w:div w:id="1429303409">
      <w:bodyDiv w:val="1"/>
      <w:marLeft w:val="0"/>
      <w:marRight w:val="0"/>
      <w:marTop w:val="0"/>
      <w:marBottom w:val="0"/>
      <w:divBdr>
        <w:top w:val="none" w:sz="0" w:space="0" w:color="auto"/>
        <w:left w:val="none" w:sz="0" w:space="0" w:color="auto"/>
        <w:bottom w:val="none" w:sz="0" w:space="0" w:color="auto"/>
        <w:right w:val="none" w:sz="0" w:space="0" w:color="auto"/>
      </w:divBdr>
    </w:div>
    <w:div w:id="1442727251">
      <w:bodyDiv w:val="1"/>
      <w:marLeft w:val="0"/>
      <w:marRight w:val="0"/>
      <w:marTop w:val="0"/>
      <w:marBottom w:val="0"/>
      <w:divBdr>
        <w:top w:val="none" w:sz="0" w:space="0" w:color="auto"/>
        <w:left w:val="none" w:sz="0" w:space="0" w:color="auto"/>
        <w:bottom w:val="none" w:sz="0" w:space="0" w:color="auto"/>
        <w:right w:val="none" w:sz="0" w:space="0" w:color="auto"/>
      </w:divBdr>
    </w:div>
    <w:div w:id="1447430120">
      <w:bodyDiv w:val="1"/>
      <w:marLeft w:val="0"/>
      <w:marRight w:val="0"/>
      <w:marTop w:val="0"/>
      <w:marBottom w:val="0"/>
      <w:divBdr>
        <w:top w:val="none" w:sz="0" w:space="0" w:color="auto"/>
        <w:left w:val="none" w:sz="0" w:space="0" w:color="auto"/>
        <w:bottom w:val="none" w:sz="0" w:space="0" w:color="auto"/>
        <w:right w:val="none" w:sz="0" w:space="0" w:color="auto"/>
      </w:divBdr>
    </w:div>
    <w:div w:id="1500926162">
      <w:bodyDiv w:val="1"/>
      <w:marLeft w:val="0"/>
      <w:marRight w:val="0"/>
      <w:marTop w:val="0"/>
      <w:marBottom w:val="0"/>
      <w:divBdr>
        <w:top w:val="none" w:sz="0" w:space="0" w:color="auto"/>
        <w:left w:val="none" w:sz="0" w:space="0" w:color="auto"/>
        <w:bottom w:val="none" w:sz="0" w:space="0" w:color="auto"/>
        <w:right w:val="none" w:sz="0" w:space="0" w:color="auto"/>
      </w:divBdr>
    </w:div>
    <w:div w:id="1508835780">
      <w:bodyDiv w:val="1"/>
      <w:marLeft w:val="0"/>
      <w:marRight w:val="0"/>
      <w:marTop w:val="0"/>
      <w:marBottom w:val="0"/>
      <w:divBdr>
        <w:top w:val="none" w:sz="0" w:space="0" w:color="auto"/>
        <w:left w:val="none" w:sz="0" w:space="0" w:color="auto"/>
        <w:bottom w:val="none" w:sz="0" w:space="0" w:color="auto"/>
        <w:right w:val="none" w:sz="0" w:space="0" w:color="auto"/>
      </w:divBdr>
    </w:div>
    <w:div w:id="1511675973">
      <w:bodyDiv w:val="1"/>
      <w:marLeft w:val="0"/>
      <w:marRight w:val="0"/>
      <w:marTop w:val="0"/>
      <w:marBottom w:val="0"/>
      <w:divBdr>
        <w:top w:val="none" w:sz="0" w:space="0" w:color="auto"/>
        <w:left w:val="none" w:sz="0" w:space="0" w:color="auto"/>
        <w:bottom w:val="none" w:sz="0" w:space="0" w:color="auto"/>
        <w:right w:val="none" w:sz="0" w:space="0" w:color="auto"/>
      </w:divBdr>
    </w:div>
    <w:div w:id="1538351006">
      <w:bodyDiv w:val="1"/>
      <w:marLeft w:val="0"/>
      <w:marRight w:val="0"/>
      <w:marTop w:val="0"/>
      <w:marBottom w:val="0"/>
      <w:divBdr>
        <w:top w:val="none" w:sz="0" w:space="0" w:color="auto"/>
        <w:left w:val="none" w:sz="0" w:space="0" w:color="auto"/>
        <w:bottom w:val="none" w:sz="0" w:space="0" w:color="auto"/>
        <w:right w:val="none" w:sz="0" w:space="0" w:color="auto"/>
      </w:divBdr>
    </w:div>
    <w:div w:id="1557665578">
      <w:bodyDiv w:val="1"/>
      <w:marLeft w:val="0"/>
      <w:marRight w:val="0"/>
      <w:marTop w:val="0"/>
      <w:marBottom w:val="0"/>
      <w:divBdr>
        <w:top w:val="none" w:sz="0" w:space="0" w:color="auto"/>
        <w:left w:val="none" w:sz="0" w:space="0" w:color="auto"/>
        <w:bottom w:val="none" w:sz="0" w:space="0" w:color="auto"/>
        <w:right w:val="none" w:sz="0" w:space="0" w:color="auto"/>
      </w:divBdr>
    </w:div>
    <w:div w:id="1578588433">
      <w:bodyDiv w:val="1"/>
      <w:marLeft w:val="0"/>
      <w:marRight w:val="0"/>
      <w:marTop w:val="0"/>
      <w:marBottom w:val="0"/>
      <w:divBdr>
        <w:top w:val="none" w:sz="0" w:space="0" w:color="auto"/>
        <w:left w:val="none" w:sz="0" w:space="0" w:color="auto"/>
        <w:bottom w:val="none" w:sz="0" w:space="0" w:color="auto"/>
        <w:right w:val="none" w:sz="0" w:space="0" w:color="auto"/>
      </w:divBdr>
    </w:div>
    <w:div w:id="1588231032">
      <w:bodyDiv w:val="1"/>
      <w:marLeft w:val="0"/>
      <w:marRight w:val="0"/>
      <w:marTop w:val="0"/>
      <w:marBottom w:val="0"/>
      <w:divBdr>
        <w:top w:val="none" w:sz="0" w:space="0" w:color="auto"/>
        <w:left w:val="none" w:sz="0" w:space="0" w:color="auto"/>
        <w:bottom w:val="none" w:sz="0" w:space="0" w:color="auto"/>
        <w:right w:val="none" w:sz="0" w:space="0" w:color="auto"/>
      </w:divBdr>
    </w:div>
    <w:div w:id="1628854987">
      <w:bodyDiv w:val="1"/>
      <w:marLeft w:val="0"/>
      <w:marRight w:val="0"/>
      <w:marTop w:val="0"/>
      <w:marBottom w:val="0"/>
      <w:divBdr>
        <w:top w:val="none" w:sz="0" w:space="0" w:color="auto"/>
        <w:left w:val="none" w:sz="0" w:space="0" w:color="auto"/>
        <w:bottom w:val="none" w:sz="0" w:space="0" w:color="auto"/>
        <w:right w:val="none" w:sz="0" w:space="0" w:color="auto"/>
      </w:divBdr>
    </w:div>
    <w:div w:id="1701197552">
      <w:bodyDiv w:val="1"/>
      <w:marLeft w:val="0"/>
      <w:marRight w:val="0"/>
      <w:marTop w:val="0"/>
      <w:marBottom w:val="0"/>
      <w:divBdr>
        <w:top w:val="none" w:sz="0" w:space="0" w:color="auto"/>
        <w:left w:val="none" w:sz="0" w:space="0" w:color="auto"/>
        <w:bottom w:val="none" w:sz="0" w:space="0" w:color="auto"/>
        <w:right w:val="none" w:sz="0" w:space="0" w:color="auto"/>
      </w:divBdr>
    </w:div>
    <w:div w:id="1709337989">
      <w:bodyDiv w:val="1"/>
      <w:marLeft w:val="0"/>
      <w:marRight w:val="0"/>
      <w:marTop w:val="0"/>
      <w:marBottom w:val="0"/>
      <w:divBdr>
        <w:top w:val="none" w:sz="0" w:space="0" w:color="auto"/>
        <w:left w:val="none" w:sz="0" w:space="0" w:color="auto"/>
        <w:bottom w:val="none" w:sz="0" w:space="0" w:color="auto"/>
        <w:right w:val="none" w:sz="0" w:space="0" w:color="auto"/>
      </w:divBdr>
    </w:div>
    <w:div w:id="1713918145">
      <w:bodyDiv w:val="1"/>
      <w:marLeft w:val="0"/>
      <w:marRight w:val="0"/>
      <w:marTop w:val="0"/>
      <w:marBottom w:val="0"/>
      <w:divBdr>
        <w:top w:val="none" w:sz="0" w:space="0" w:color="auto"/>
        <w:left w:val="none" w:sz="0" w:space="0" w:color="auto"/>
        <w:bottom w:val="none" w:sz="0" w:space="0" w:color="auto"/>
        <w:right w:val="none" w:sz="0" w:space="0" w:color="auto"/>
      </w:divBdr>
    </w:div>
    <w:div w:id="1720468375">
      <w:bodyDiv w:val="1"/>
      <w:marLeft w:val="0"/>
      <w:marRight w:val="0"/>
      <w:marTop w:val="0"/>
      <w:marBottom w:val="0"/>
      <w:divBdr>
        <w:top w:val="none" w:sz="0" w:space="0" w:color="auto"/>
        <w:left w:val="none" w:sz="0" w:space="0" w:color="auto"/>
        <w:bottom w:val="none" w:sz="0" w:space="0" w:color="auto"/>
        <w:right w:val="none" w:sz="0" w:space="0" w:color="auto"/>
      </w:divBdr>
    </w:div>
    <w:div w:id="1724795531">
      <w:bodyDiv w:val="1"/>
      <w:marLeft w:val="0"/>
      <w:marRight w:val="0"/>
      <w:marTop w:val="0"/>
      <w:marBottom w:val="0"/>
      <w:divBdr>
        <w:top w:val="none" w:sz="0" w:space="0" w:color="auto"/>
        <w:left w:val="none" w:sz="0" w:space="0" w:color="auto"/>
        <w:bottom w:val="none" w:sz="0" w:space="0" w:color="auto"/>
        <w:right w:val="none" w:sz="0" w:space="0" w:color="auto"/>
      </w:divBdr>
    </w:div>
    <w:div w:id="1754930853">
      <w:bodyDiv w:val="1"/>
      <w:marLeft w:val="0"/>
      <w:marRight w:val="0"/>
      <w:marTop w:val="0"/>
      <w:marBottom w:val="0"/>
      <w:divBdr>
        <w:top w:val="none" w:sz="0" w:space="0" w:color="auto"/>
        <w:left w:val="none" w:sz="0" w:space="0" w:color="auto"/>
        <w:bottom w:val="none" w:sz="0" w:space="0" w:color="auto"/>
        <w:right w:val="none" w:sz="0" w:space="0" w:color="auto"/>
      </w:divBdr>
    </w:div>
    <w:div w:id="1763261307">
      <w:bodyDiv w:val="1"/>
      <w:marLeft w:val="0"/>
      <w:marRight w:val="0"/>
      <w:marTop w:val="0"/>
      <w:marBottom w:val="0"/>
      <w:divBdr>
        <w:top w:val="none" w:sz="0" w:space="0" w:color="auto"/>
        <w:left w:val="none" w:sz="0" w:space="0" w:color="auto"/>
        <w:bottom w:val="none" w:sz="0" w:space="0" w:color="auto"/>
        <w:right w:val="none" w:sz="0" w:space="0" w:color="auto"/>
      </w:divBdr>
    </w:div>
    <w:div w:id="1814173565">
      <w:bodyDiv w:val="1"/>
      <w:marLeft w:val="0"/>
      <w:marRight w:val="0"/>
      <w:marTop w:val="0"/>
      <w:marBottom w:val="0"/>
      <w:divBdr>
        <w:top w:val="none" w:sz="0" w:space="0" w:color="auto"/>
        <w:left w:val="none" w:sz="0" w:space="0" w:color="auto"/>
        <w:bottom w:val="none" w:sz="0" w:space="0" w:color="auto"/>
        <w:right w:val="none" w:sz="0" w:space="0" w:color="auto"/>
      </w:divBdr>
    </w:div>
    <w:div w:id="1829132915">
      <w:bodyDiv w:val="1"/>
      <w:marLeft w:val="0"/>
      <w:marRight w:val="0"/>
      <w:marTop w:val="0"/>
      <w:marBottom w:val="0"/>
      <w:divBdr>
        <w:top w:val="none" w:sz="0" w:space="0" w:color="auto"/>
        <w:left w:val="none" w:sz="0" w:space="0" w:color="auto"/>
        <w:bottom w:val="none" w:sz="0" w:space="0" w:color="auto"/>
        <w:right w:val="none" w:sz="0" w:space="0" w:color="auto"/>
      </w:divBdr>
    </w:div>
    <w:div w:id="1870221719">
      <w:bodyDiv w:val="1"/>
      <w:marLeft w:val="0"/>
      <w:marRight w:val="0"/>
      <w:marTop w:val="0"/>
      <w:marBottom w:val="0"/>
      <w:divBdr>
        <w:top w:val="none" w:sz="0" w:space="0" w:color="auto"/>
        <w:left w:val="none" w:sz="0" w:space="0" w:color="auto"/>
        <w:bottom w:val="none" w:sz="0" w:space="0" w:color="auto"/>
        <w:right w:val="none" w:sz="0" w:space="0" w:color="auto"/>
      </w:divBdr>
    </w:div>
    <w:div w:id="1874884324">
      <w:bodyDiv w:val="1"/>
      <w:marLeft w:val="0"/>
      <w:marRight w:val="0"/>
      <w:marTop w:val="0"/>
      <w:marBottom w:val="0"/>
      <w:divBdr>
        <w:top w:val="none" w:sz="0" w:space="0" w:color="auto"/>
        <w:left w:val="none" w:sz="0" w:space="0" w:color="auto"/>
        <w:bottom w:val="none" w:sz="0" w:space="0" w:color="auto"/>
        <w:right w:val="none" w:sz="0" w:space="0" w:color="auto"/>
      </w:divBdr>
    </w:div>
    <w:div w:id="1875456110">
      <w:bodyDiv w:val="1"/>
      <w:marLeft w:val="0"/>
      <w:marRight w:val="0"/>
      <w:marTop w:val="0"/>
      <w:marBottom w:val="0"/>
      <w:divBdr>
        <w:top w:val="none" w:sz="0" w:space="0" w:color="auto"/>
        <w:left w:val="none" w:sz="0" w:space="0" w:color="auto"/>
        <w:bottom w:val="none" w:sz="0" w:space="0" w:color="auto"/>
        <w:right w:val="none" w:sz="0" w:space="0" w:color="auto"/>
      </w:divBdr>
    </w:div>
    <w:div w:id="1923951260">
      <w:bodyDiv w:val="1"/>
      <w:marLeft w:val="0"/>
      <w:marRight w:val="0"/>
      <w:marTop w:val="0"/>
      <w:marBottom w:val="0"/>
      <w:divBdr>
        <w:top w:val="none" w:sz="0" w:space="0" w:color="auto"/>
        <w:left w:val="none" w:sz="0" w:space="0" w:color="auto"/>
        <w:bottom w:val="none" w:sz="0" w:space="0" w:color="auto"/>
        <w:right w:val="none" w:sz="0" w:space="0" w:color="auto"/>
      </w:divBdr>
    </w:div>
    <w:div w:id="1966886354">
      <w:bodyDiv w:val="1"/>
      <w:marLeft w:val="0"/>
      <w:marRight w:val="0"/>
      <w:marTop w:val="0"/>
      <w:marBottom w:val="0"/>
      <w:divBdr>
        <w:top w:val="none" w:sz="0" w:space="0" w:color="auto"/>
        <w:left w:val="none" w:sz="0" w:space="0" w:color="auto"/>
        <w:bottom w:val="none" w:sz="0" w:space="0" w:color="auto"/>
        <w:right w:val="none" w:sz="0" w:space="0" w:color="auto"/>
      </w:divBdr>
    </w:div>
    <w:div w:id="1973093992">
      <w:bodyDiv w:val="1"/>
      <w:marLeft w:val="0"/>
      <w:marRight w:val="0"/>
      <w:marTop w:val="0"/>
      <w:marBottom w:val="0"/>
      <w:divBdr>
        <w:top w:val="none" w:sz="0" w:space="0" w:color="auto"/>
        <w:left w:val="none" w:sz="0" w:space="0" w:color="auto"/>
        <w:bottom w:val="none" w:sz="0" w:space="0" w:color="auto"/>
        <w:right w:val="none" w:sz="0" w:space="0" w:color="auto"/>
      </w:divBdr>
    </w:div>
    <w:div w:id="2013680491">
      <w:bodyDiv w:val="1"/>
      <w:marLeft w:val="0"/>
      <w:marRight w:val="0"/>
      <w:marTop w:val="0"/>
      <w:marBottom w:val="0"/>
      <w:divBdr>
        <w:top w:val="none" w:sz="0" w:space="0" w:color="auto"/>
        <w:left w:val="none" w:sz="0" w:space="0" w:color="auto"/>
        <w:bottom w:val="none" w:sz="0" w:space="0" w:color="auto"/>
        <w:right w:val="none" w:sz="0" w:space="0" w:color="auto"/>
      </w:divBdr>
    </w:div>
    <w:div w:id="2071927344">
      <w:bodyDiv w:val="1"/>
      <w:marLeft w:val="0"/>
      <w:marRight w:val="0"/>
      <w:marTop w:val="0"/>
      <w:marBottom w:val="0"/>
      <w:divBdr>
        <w:top w:val="none" w:sz="0" w:space="0" w:color="auto"/>
        <w:left w:val="none" w:sz="0" w:space="0" w:color="auto"/>
        <w:bottom w:val="none" w:sz="0" w:space="0" w:color="auto"/>
        <w:right w:val="none" w:sz="0" w:space="0" w:color="auto"/>
      </w:divBdr>
    </w:div>
    <w:div w:id="2082167161">
      <w:bodyDiv w:val="1"/>
      <w:marLeft w:val="0"/>
      <w:marRight w:val="0"/>
      <w:marTop w:val="0"/>
      <w:marBottom w:val="0"/>
      <w:divBdr>
        <w:top w:val="none" w:sz="0" w:space="0" w:color="auto"/>
        <w:left w:val="none" w:sz="0" w:space="0" w:color="auto"/>
        <w:bottom w:val="none" w:sz="0" w:space="0" w:color="auto"/>
        <w:right w:val="none" w:sz="0" w:space="0" w:color="auto"/>
      </w:divBdr>
    </w:div>
    <w:div w:id="2086219273">
      <w:bodyDiv w:val="1"/>
      <w:marLeft w:val="0"/>
      <w:marRight w:val="0"/>
      <w:marTop w:val="0"/>
      <w:marBottom w:val="0"/>
      <w:divBdr>
        <w:top w:val="none" w:sz="0" w:space="0" w:color="auto"/>
        <w:left w:val="none" w:sz="0" w:space="0" w:color="auto"/>
        <w:bottom w:val="none" w:sz="0" w:space="0" w:color="auto"/>
        <w:right w:val="none" w:sz="0" w:space="0" w:color="auto"/>
      </w:divBdr>
    </w:div>
    <w:div w:id="2102408419">
      <w:bodyDiv w:val="1"/>
      <w:marLeft w:val="0"/>
      <w:marRight w:val="0"/>
      <w:marTop w:val="0"/>
      <w:marBottom w:val="0"/>
      <w:divBdr>
        <w:top w:val="none" w:sz="0" w:space="0" w:color="auto"/>
        <w:left w:val="none" w:sz="0" w:space="0" w:color="auto"/>
        <w:bottom w:val="none" w:sz="0" w:space="0" w:color="auto"/>
        <w:right w:val="none" w:sz="0" w:space="0" w:color="auto"/>
      </w:divBdr>
    </w:div>
    <w:div w:id="2111394532">
      <w:bodyDiv w:val="1"/>
      <w:marLeft w:val="0"/>
      <w:marRight w:val="0"/>
      <w:marTop w:val="0"/>
      <w:marBottom w:val="0"/>
      <w:divBdr>
        <w:top w:val="none" w:sz="0" w:space="0" w:color="auto"/>
        <w:left w:val="none" w:sz="0" w:space="0" w:color="auto"/>
        <w:bottom w:val="none" w:sz="0" w:space="0" w:color="auto"/>
        <w:right w:val="none" w:sz="0" w:space="0" w:color="auto"/>
      </w:divBdr>
    </w:div>
    <w:div w:id="2113089579">
      <w:bodyDiv w:val="1"/>
      <w:marLeft w:val="0"/>
      <w:marRight w:val="0"/>
      <w:marTop w:val="0"/>
      <w:marBottom w:val="0"/>
      <w:divBdr>
        <w:top w:val="none" w:sz="0" w:space="0" w:color="auto"/>
        <w:left w:val="none" w:sz="0" w:space="0" w:color="auto"/>
        <w:bottom w:val="none" w:sz="0" w:space="0" w:color="auto"/>
        <w:right w:val="none" w:sz="0" w:space="0" w:color="auto"/>
      </w:divBdr>
    </w:div>
    <w:div w:id="2117939313">
      <w:bodyDiv w:val="1"/>
      <w:marLeft w:val="0"/>
      <w:marRight w:val="0"/>
      <w:marTop w:val="0"/>
      <w:marBottom w:val="0"/>
      <w:divBdr>
        <w:top w:val="none" w:sz="0" w:space="0" w:color="auto"/>
        <w:left w:val="none" w:sz="0" w:space="0" w:color="auto"/>
        <w:bottom w:val="none" w:sz="0" w:space="0" w:color="auto"/>
        <w:right w:val="none" w:sz="0" w:space="0" w:color="auto"/>
      </w:divBdr>
    </w:div>
    <w:div w:id="2132165413">
      <w:bodyDiv w:val="1"/>
      <w:marLeft w:val="0"/>
      <w:marRight w:val="0"/>
      <w:marTop w:val="0"/>
      <w:marBottom w:val="0"/>
      <w:divBdr>
        <w:top w:val="none" w:sz="0" w:space="0" w:color="auto"/>
        <w:left w:val="none" w:sz="0" w:space="0" w:color="auto"/>
        <w:bottom w:val="none" w:sz="0" w:space="0" w:color="auto"/>
        <w:right w:val="none" w:sz="0" w:space="0" w:color="auto"/>
      </w:divBdr>
    </w:div>
    <w:div w:id="214600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4B596-1F84-4523-AD29-3E5E10E9A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1879</Words>
  <Characters>10712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Марионэлла И. Шевченко</dc:creator>
  <cp:lastModifiedBy>KSP</cp:lastModifiedBy>
  <cp:revision>6</cp:revision>
  <cp:lastPrinted>2024-11-12T06:31:00Z</cp:lastPrinted>
  <dcterms:created xsi:type="dcterms:W3CDTF">2025-02-26T05:35:00Z</dcterms:created>
  <dcterms:modified xsi:type="dcterms:W3CDTF">2025-02-26T13:38:00Z</dcterms:modified>
</cp:coreProperties>
</file>