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44" w:rsidRDefault="00B17AA9" w:rsidP="00B17AA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3705" cy="9854435"/>
            <wp:effectExtent l="19050" t="0" r="5195" b="0"/>
            <wp:docPr id="1" name="Рисунок 0" descr="ГО О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 ООС.JPG"/>
                    <pic:cNvPicPr/>
                  </pic:nvPicPr>
                  <pic:blipFill>
                    <a:blip r:embed="rId6" cstate="print"/>
                    <a:srcRect l="8516" r="10105"/>
                    <a:stretch>
                      <a:fillRect/>
                    </a:stretch>
                  </pic:blipFill>
                  <pic:spPr>
                    <a:xfrm>
                      <a:off x="0" y="0"/>
                      <a:ext cx="6436236" cy="985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544" w:rsidRPr="000E556C">
        <w:rPr>
          <w:sz w:val="28"/>
          <w:szCs w:val="28"/>
        </w:rPr>
        <w:t xml:space="preserve">                                </w:t>
      </w:r>
    </w:p>
    <w:p w:rsidR="001B1544" w:rsidRDefault="001B1544" w:rsidP="00783F58">
      <w:pPr>
        <w:pStyle w:val="1"/>
        <w:spacing w:before="0"/>
        <w:ind w:left="0"/>
        <w:jc w:val="center"/>
        <w:rPr>
          <w:lang w:val="en-US"/>
        </w:rPr>
      </w:pPr>
    </w:p>
    <w:p w:rsidR="001B1544" w:rsidRDefault="001B1544" w:rsidP="00B17AA9">
      <w:pPr>
        <w:pStyle w:val="1"/>
        <w:spacing w:before="0"/>
        <w:ind w:left="0"/>
        <w:sectPr w:rsidR="001B1544" w:rsidSect="001B1544">
          <w:pgSz w:w="11910" w:h="16840"/>
          <w:pgMar w:top="442" w:right="1100" w:bottom="301" w:left="278" w:header="720" w:footer="720" w:gutter="0"/>
          <w:cols w:space="720"/>
        </w:sectPr>
      </w:pPr>
    </w:p>
    <w:p w:rsidR="00A77F5B" w:rsidRDefault="009D6872" w:rsidP="00697943">
      <w:pPr>
        <w:pStyle w:val="1"/>
        <w:spacing w:before="0"/>
        <w:ind w:left="0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>факторов,</w:t>
      </w:r>
      <w:r>
        <w:rPr>
          <w:spacing w:val="-8"/>
        </w:rPr>
        <w:t xml:space="preserve"> </w:t>
      </w:r>
      <w:r>
        <w:t>повлиявших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программы.</w:t>
      </w:r>
    </w:p>
    <w:p w:rsidR="00A77F5B" w:rsidRDefault="00A77F5B" w:rsidP="00697943">
      <w:pPr>
        <w:pStyle w:val="a3"/>
        <w:jc w:val="center"/>
        <w:rPr>
          <w:b/>
          <w:sz w:val="27"/>
        </w:rPr>
      </w:pPr>
    </w:p>
    <w:p w:rsidR="00A77F5B" w:rsidRDefault="009D6872" w:rsidP="00697943">
      <w:pPr>
        <w:pStyle w:val="a3"/>
        <w:spacing w:line="360" w:lineRule="auto"/>
        <w:ind w:firstLine="709"/>
        <w:jc w:val="both"/>
      </w:pPr>
      <w:r>
        <w:t>К</w:t>
      </w:r>
      <w:r>
        <w:rPr>
          <w:spacing w:val="-3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факторам,</w:t>
      </w:r>
      <w:r>
        <w:rPr>
          <w:spacing w:val="-3"/>
        </w:rPr>
        <w:t xml:space="preserve"> </w:t>
      </w:r>
      <w:r>
        <w:t>повлиявшим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A77F5B" w:rsidRDefault="009D6872" w:rsidP="00697943">
      <w:pPr>
        <w:pStyle w:val="a3"/>
        <w:spacing w:line="360" w:lineRule="auto"/>
        <w:ind w:firstLine="709"/>
        <w:jc w:val="both"/>
      </w:pPr>
      <w:r>
        <w:t>а)</w:t>
      </w:r>
      <w:r>
        <w:rPr>
          <w:spacing w:val="-3"/>
        </w:rPr>
        <w:t xml:space="preserve"> </w:t>
      </w:r>
      <w:proofErr w:type="gramStart"/>
      <w:r w:rsidR="00C04DBC">
        <w:t>недостаточно</w:t>
      </w:r>
      <w:r>
        <w:t>е</w:t>
      </w:r>
      <w:proofErr w:type="gramEnd"/>
      <w:r>
        <w:rPr>
          <w:spacing w:val="-3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 w:rsidR="002F7DA1">
        <w:t>окружн</w:t>
      </w:r>
      <w:r>
        <w:t>ого</w:t>
      </w:r>
      <w:r>
        <w:rPr>
          <w:spacing w:val="-1"/>
        </w:rPr>
        <w:t xml:space="preserve"> </w:t>
      </w:r>
      <w:r>
        <w:t>бюджетов</w:t>
      </w:r>
    </w:p>
    <w:p w:rsidR="00A77F5B" w:rsidRDefault="009D6872" w:rsidP="00697943">
      <w:pPr>
        <w:pStyle w:val="1"/>
        <w:spacing w:before="0"/>
        <w:ind w:left="0"/>
        <w:jc w:val="center"/>
      </w:pPr>
      <w:r>
        <w:t>Отчёт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плана 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A77F5B" w:rsidRDefault="00A77F5B">
      <w:pPr>
        <w:pStyle w:val="a3"/>
        <w:spacing w:before="6"/>
        <w:rPr>
          <w:b/>
          <w:sz w:val="27"/>
        </w:rPr>
      </w:pPr>
    </w:p>
    <w:p w:rsidR="00A77F5B" w:rsidRPr="00062863" w:rsidRDefault="009D6872" w:rsidP="00724A47">
      <w:pPr>
        <w:pStyle w:val="a3"/>
        <w:jc w:val="center"/>
      </w:pPr>
      <w:r>
        <w:t>О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Е Т</w:t>
      </w:r>
    </w:p>
    <w:p w:rsidR="00A77F5B" w:rsidRDefault="009D6872" w:rsidP="00E157FB">
      <w:pPr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A77F5B" w:rsidRDefault="009D6872" w:rsidP="00E157FB">
      <w:pPr>
        <w:jc w:val="center"/>
        <w:rPr>
          <w:sz w:val="24"/>
        </w:rPr>
      </w:pPr>
      <w:r>
        <w:rPr>
          <w:sz w:val="24"/>
        </w:rPr>
        <w:t xml:space="preserve">«Охрана окружающей среды, воспроизводство и использование природных ресурсов в Лебяжском </w:t>
      </w:r>
      <w:r w:rsidR="002F7DA1">
        <w:rPr>
          <w:sz w:val="24"/>
        </w:rPr>
        <w:t>муниципальном округе</w:t>
      </w:r>
      <w:r w:rsidR="002F1351">
        <w:rPr>
          <w:sz w:val="24"/>
        </w:rPr>
        <w:t xml:space="preserve">»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3B68A2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77F5B" w:rsidRDefault="00A77F5B">
      <w:pPr>
        <w:pStyle w:val="a3"/>
        <w:spacing w:before="11"/>
        <w:rPr>
          <w:sz w:val="17"/>
        </w:rPr>
      </w:pPr>
    </w:p>
    <w:tbl>
      <w:tblPr>
        <w:tblStyle w:val="TableNormal"/>
        <w:tblW w:w="149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530"/>
        <w:gridCol w:w="1640"/>
        <w:gridCol w:w="1273"/>
        <w:gridCol w:w="798"/>
        <w:gridCol w:w="774"/>
        <w:gridCol w:w="788"/>
        <w:gridCol w:w="1318"/>
        <w:gridCol w:w="1013"/>
        <w:gridCol w:w="850"/>
        <w:gridCol w:w="1418"/>
        <w:gridCol w:w="2126"/>
      </w:tblGrid>
      <w:tr w:rsidR="00056999" w:rsidRPr="00F63E9C" w:rsidTr="00226717">
        <w:trPr>
          <w:trHeight w:val="505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</w:pPr>
          </w:p>
          <w:p w:rsidR="00056999" w:rsidRPr="00F63E9C" w:rsidRDefault="00056999" w:rsidP="00226717">
            <w:pPr>
              <w:pStyle w:val="TableParagraph"/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31F1D" w:rsidRDefault="00056999" w:rsidP="00226717">
            <w:pPr>
              <w:pStyle w:val="TableParagraph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Ответственный исполнитель</w:t>
            </w:r>
          </w:p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(Ф.И.О.,</w:t>
            </w:r>
            <w:r w:rsidRPr="00F63E9C">
              <w:rPr>
                <w:spacing w:val="-1"/>
              </w:rPr>
              <w:t xml:space="preserve"> </w:t>
            </w:r>
            <w:r w:rsidRPr="00F63E9C">
              <w:t>должность)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Плановый срок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Фактический</w:t>
            </w:r>
          </w:p>
          <w:p w:rsidR="00056999" w:rsidRPr="00131F1D" w:rsidRDefault="00056999" w:rsidP="00226717">
            <w:pPr>
              <w:pStyle w:val="TableParagraph"/>
              <w:jc w:val="center"/>
            </w:pPr>
            <w:r>
              <w:t>срок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Источники</w:t>
            </w:r>
            <w:r w:rsidRPr="00F63E9C">
              <w:rPr>
                <w:spacing w:val="-52"/>
              </w:rPr>
              <w:t xml:space="preserve"> </w:t>
            </w:r>
            <w:r w:rsidRPr="00F63E9C">
              <w:t>финансирования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3B68A2">
            <w:pPr>
              <w:pStyle w:val="TableParagraph"/>
              <w:jc w:val="center"/>
            </w:pPr>
            <w:r w:rsidRPr="00F63E9C">
              <w:t>Плановые ассигнования на</w:t>
            </w:r>
            <w:r w:rsidRPr="00F63E9C">
              <w:rPr>
                <w:spacing w:val="1"/>
              </w:rPr>
              <w:t xml:space="preserve"> </w:t>
            </w:r>
            <w:r w:rsidRPr="00F63E9C">
              <w:t>202</w:t>
            </w:r>
            <w:r w:rsidR="003B68A2">
              <w:t>4</w:t>
            </w:r>
            <w:r w:rsidRPr="00F63E9C">
              <w:rPr>
                <w:spacing w:val="-10"/>
              </w:rPr>
              <w:t xml:space="preserve"> </w:t>
            </w:r>
            <w:r w:rsidRPr="00F63E9C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AA0220" w:rsidRDefault="00056999" w:rsidP="003B68A2">
            <w:pPr>
              <w:pStyle w:val="TableParagraph"/>
              <w:tabs>
                <w:tab w:val="left" w:pos="1156"/>
              </w:tabs>
              <w:jc w:val="center"/>
            </w:pPr>
            <w:r w:rsidRPr="00F63E9C">
              <w:t>Кассовые расходы</w:t>
            </w:r>
            <w:r w:rsidRPr="00F63E9C">
              <w:rPr>
                <w:spacing w:val="1"/>
              </w:rPr>
              <w:t xml:space="preserve"> </w:t>
            </w:r>
            <w:r w:rsidRPr="00F63E9C">
              <w:t>за 202</w:t>
            </w:r>
            <w:r w:rsidR="003B68A2">
              <w:t>4</w:t>
            </w:r>
            <w:r w:rsidRPr="00F63E9C">
              <w:t xml:space="preserve"> </w:t>
            </w:r>
            <w: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tabs>
                <w:tab w:val="left" w:pos="830"/>
              </w:tabs>
              <w:jc w:val="center"/>
            </w:pPr>
            <w:r w:rsidRPr="00F63E9C">
              <w:t>Отношение</w:t>
            </w:r>
            <w:r w:rsidRPr="00F63E9C">
              <w:rPr>
                <w:spacing w:val="-52"/>
              </w:rPr>
              <w:t xml:space="preserve"> </w:t>
            </w:r>
            <w:r w:rsidRPr="00F63E9C">
              <w:t>кассовых</w:t>
            </w:r>
            <w:r w:rsidRPr="00F63E9C">
              <w:rPr>
                <w:spacing w:val="1"/>
              </w:rPr>
              <w:t xml:space="preserve"> </w:t>
            </w:r>
            <w:r w:rsidRPr="00F63E9C">
              <w:t>расходов к</w:t>
            </w:r>
            <w:r w:rsidRPr="00F63E9C">
              <w:rPr>
                <w:spacing w:val="1"/>
              </w:rPr>
              <w:t xml:space="preserve"> </w:t>
            </w:r>
            <w:r w:rsidRPr="00F63E9C">
              <w:t>плановым</w:t>
            </w:r>
            <w:r w:rsidRPr="00F63E9C">
              <w:rPr>
                <w:spacing w:val="1"/>
              </w:rPr>
              <w:t xml:space="preserve"> </w:t>
            </w:r>
            <w:r w:rsidRPr="00F63E9C">
              <w:t>ассигнованиям (в</w:t>
            </w:r>
            <w:r w:rsidRPr="00F63E9C">
              <w:rPr>
                <w:spacing w:val="1"/>
              </w:rPr>
              <w:t xml:space="preserve"> </w:t>
            </w:r>
            <w:r w:rsidRPr="00F63E9C">
              <w:t>процентах)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Результат реализации</w:t>
            </w:r>
            <w:r w:rsidRPr="00F63E9C">
              <w:rPr>
                <w:spacing w:val="-1"/>
              </w:rPr>
              <w:t xml:space="preserve"> </w:t>
            </w:r>
            <w:r w:rsidRPr="00F63E9C">
              <w:t>мероприятия</w:t>
            </w:r>
          </w:p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муниципальной про</w:t>
            </w:r>
            <w:r w:rsidRPr="00F63E9C">
              <w:rPr>
                <w:spacing w:val="-52"/>
              </w:rPr>
              <w:t xml:space="preserve"> </w:t>
            </w:r>
            <w:r w:rsidRPr="00F63E9C">
              <w:t>граммы (краткое</w:t>
            </w:r>
            <w:r w:rsidRPr="00F63E9C">
              <w:rPr>
                <w:spacing w:val="1"/>
              </w:rPr>
              <w:t xml:space="preserve"> </w:t>
            </w:r>
            <w:r w:rsidRPr="00F63E9C">
              <w:t>описание)</w:t>
            </w:r>
          </w:p>
        </w:tc>
      </w:tr>
      <w:tr w:rsidR="00056999" w:rsidRPr="00F63E9C" w:rsidTr="00226717">
        <w:trPr>
          <w:trHeight w:val="1519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  <w:rPr>
                <w:spacing w:val="1"/>
              </w:rPr>
            </w:pPr>
            <w:r w:rsidRPr="00F63E9C">
              <w:t>Начало</w:t>
            </w:r>
          </w:p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реализации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 xml:space="preserve">Окончание </w:t>
            </w:r>
            <w:r w:rsidRPr="00F63E9C">
              <w:rPr>
                <w:spacing w:val="-52"/>
              </w:rPr>
              <w:t xml:space="preserve"> </w:t>
            </w:r>
            <w:r w:rsidRPr="00F63E9C">
              <w:t>реализации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Начало</w:t>
            </w:r>
            <w:r w:rsidRPr="00F63E9C">
              <w:rPr>
                <w:spacing w:val="1"/>
              </w:rPr>
              <w:t xml:space="preserve"> </w:t>
            </w:r>
            <w:r w:rsidRPr="00F63E9C">
              <w:t>реализа</w:t>
            </w:r>
            <w:r w:rsidRPr="00F63E9C">
              <w:rPr>
                <w:spacing w:val="-1"/>
              </w:rPr>
              <w:t>ции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Окончание</w:t>
            </w:r>
            <w:r w:rsidRPr="00F63E9C">
              <w:rPr>
                <w:spacing w:val="1"/>
              </w:rPr>
              <w:t xml:space="preserve"> </w:t>
            </w:r>
            <w:r w:rsidRPr="00F63E9C">
              <w:t>реализации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</w:tr>
      <w:tr w:rsidR="00DA5C8F" w:rsidRPr="00F63E9C" w:rsidTr="00226717">
        <w:trPr>
          <w:trHeight w:val="275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8F" w:rsidRPr="00F63E9C" w:rsidRDefault="00DA5C8F" w:rsidP="00226717">
            <w:pPr>
              <w:pStyle w:val="TableParagraph"/>
              <w:jc w:val="center"/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«Охрана окружающей среды, воспроизводство и использование природных  ресурсов в Лебяжском муниципальном округе»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>
              <w:t>Администрация</w:t>
            </w:r>
            <w:r w:rsidRPr="00F63E9C">
              <w:t xml:space="preserve"> Лебяжского</w:t>
            </w:r>
            <w:r w:rsidRPr="00F63E9C">
              <w:rPr>
                <w:spacing w:val="-3"/>
              </w:rPr>
              <w:t xml:space="preserve"> </w:t>
            </w:r>
            <w:r w:rsidRPr="00F63E9C">
              <w:t>муниципального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Default="00DA5C8F" w:rsidP="00226717">
            <w:pPr>
              <w:pStyle w:val="TableParagraph"/>
              <w:jc w:val="center"/>
            </w:pPr>
            <w:r>
              <w:t>январь</w:t>
            </w:r>
          </w:p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202</w:t>
            </w:r>
            <w:r w:rsidR="003B68A2">
              <w:t>4</w:t>
            </w:r>
          </w:p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3B68A2">
            <w:pPr>
              <w:pStyle w:val="TableParagraph"/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 w:rsidR="003B68A2">
              <w:t>4</w:t>
            </w:r>
            <w:r w:rsidRPr="00F63E9C">
              <w:t xml:space="preserve"> года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>
              <w:t>январь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 w:rsidR="003B68A2">
              <w:t>4</w:t>
            </w:r>
          </w:p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3B68A2">
            <w:pPr>
              <w:pStyle w:val="TableParagraph"/>
              <w:tabs>
                <w:tab w:val="left" w:pos="788"/>
              </w:tabs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 w:rsidR="003B68A2">
              <w:t>4</w:t>
            </w:r>
            <w:r w:rsidRPr="00F63E9C">
              <w:t xml:space="preserve">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>
              <w:t>В</w:t>
            </w:r>
            <w:r w:rsidRPr="00F63E9C">
              <w:t>сего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Default="003B68A2" w:rsidP="00226717">
            <w:pPr>
              <w:jc w:val="center"/>
            </w:pPr>
            <w:r>
              <w:t>5 433 306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ED67DD" w:rsidRDefault="00A21AB2" w:rsidP="00226717">
            <w:pPr>
              <w:jc w:val="center"/>
            </w:pPr>
            <w:r>
              <w:t>170 148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3D3E4D" w:rsidRDefault="00A21AB2" w:rsidP="00226717">
            <w:pPr>
              <w:pStyle w:val="TableParagraph"/>
              <w:jc w:val="center"/>
            </w:pPr>
            <w:r>
              <w:t>3,13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8F" w:rsidRPr="00F63E9C" w:rsidRDefault="00DA5C8F" w:rsidP="00226717">
            <w:pPr>
              <w:pStyle w:val="TableParagraph"/>
            </w:pPr>
          </w:p>
        </w:tc>
      </w:tr>
      <w:tr w:rsidR="00DA5C8F" w:rsidRPr="00F63E9C" w:rsidTr="00226717">
        <w:trPr>
          <w:trHeight w:val="506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>
              <w:t>Федеральный</w:t>
            </w:r>
            <w:r w:rsidRPr="00F63E9C">
              <w:t xml:space="preserve">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</w:pPr>
          </w:p>
        </w:tc>
      </w:tr>
      <w:tr w:rsidR="00DA5C8F" w:rsidRPr="00F63E9C" w:rsidTr="00226717">
        <w:trPr>
          <w:trHeight w:val="50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Областной</w:t>
            </w:r>
          </w:p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Default="003B68A2" w:rsidP="00226717">
            <w:pPr>
              <w:jc w:val="center"/>
            </w:pPr>
            <w:r>
              <w:t>5 086 900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ED67DD" w:rsidRDefault="00A21AB2" w:rsidP="00226717">
            <w:pPr>
              <w:jc w:val="center"/>
            </w:pPr>
            <w:r>
              <w:t>86 900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3D3E4D" w:rsidRDefault="00A21AB2" w:rsidP="00226717">
            <w:pPr>
              <w:jc w:val="center"/>
            </w:pPr>
            <w:r>
              <w:t>1,71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</w:pPr>
          </w:p>
        </w:tc>
      </w:tr>
      <w:tr w:rsidR="00DA5C8F" w:rsidRPr="00F63E9C" w:rsidTr="00226717">
        <w:trPr>
          <w:trHeight w:val="58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F63E9C" w:rsidRDefault="00DA5C8F" w:rsidP="00226717">
            <w:pPr>
              <w:pStyle w:val="TableParagraph"/>
              <w:jc w:val="center"/>
            </w:pPr>
            <w:r w:rsidRPr="00F63E9C">
              <w:t>Местный</w:t>
            </w:r>
            <w:r w:rsidRPr="00F63E9C">
              <w:rPr>
                <w:spacing w:val="-52"/>
              </w:rPr>
              <w:t xml:space="preserve"> </w:t>
            </w:r>
            <w:r w:rsidRPr="00F63E9C">
              <w:t>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Default="003B68A2" w:rsidP="00226717">
            <w:pPr>
              <w:jc w:val="center"/>
            </w:pPr>
            <w:r>
              <w:t>346 406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Default="00A21AB2" w:rsidP="00A21AB2">
            <w:pPr>
              <w:jc w:val="center"/>
            </w:pPr>
            <w:r>
              <w:t>83 248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8F" w:rsidRPr="003D3E4D" w:rsidRDefault="00A21AB2" w:rsidP="00226717">
            <w:pPr>
              <w:jc w:val="center"/>
            </w:pPr>
            <w:r>
              <w:t>24,03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8F" w:rsidRPr="00F63E9C" w:rsidRDefault="00DA5C8F" w:rsidP="00226717">
            <w:pPr>
              <w:widowControl/>
              <w:autoSpaceDE/>
              <w:autoSpaceDN/>
            </w:pPr>
          </w:p>
        </w:tc>
      </w:tr>
      <w:tr w:rsidR="00056999" w:rsidRPr="00F63E9C" w:rsidTr="00226717">
        <w:trPr>
          <w:trHeight w:val="63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Иные</w:t>
            </w:r>
            <w:r w:rsidRPr="00F63E9C">
              <w:rPr>
                <w:spacing w:val="1"/>
              </w:rPr>
              <w:t xml:space="preserve"> </w:t>
            </w:r>
            <w:r>
              <w:t>внебюджетные</w:t>
            </w:r>
            <w:r w:rsidRPr="00F63E9C">
              <w:rPr>
                <w:spacing w:val="1"/>
              </w:rPr>
              <w:t xml:space="preserve"> </w:t>
            </w:r>
            <w:r w:rsidRPr="00F63E9C">
              <w:t>источники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</w:tr>
      <w:tr w:rsidR="003B68A2" w:rsidRPr="00F63E9C" w:rsidTr="00226717">
        <w:trPr>
          <w:trHeight w:val="10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widowControl/>
              <w:autoSpaceDE/>
              <w:autoSpaceDN/>
              <w:jc w:val="center"/>
            </w:pPr>
            <w:r w:rsidRPr="00F63E9C"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717FD5" w:rsidRDefault="003B68A2" w:rsidP="00226717">
            <w:pPr>
              <w:widowControl/>
              <w:autoSpaceDE/>
              <w:autoSpaceDN/>
              <w:rPr>
                <w:b/>
              </w:rPr>
            </w:pPr>
            <w:r>
              <w:t>Проведение мероприятий экологической направленности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widowControl/>
              <w:autoSpaceDE/>
              <w:autoSpaceDN/>
              <w:jc w:val="center"/>
            </w:pPr>
            <w:r w:rsidRPr="00F63E9C">
              <w:t>Администрация Лебяжского</w:t>
            </w:r>
            <w:r w:rsidRPr="00F63E9C">
              <w:rPr>
                <w:spacing w:val="-3"/>
              </w:rPr>
              <w:t xml:space="preserve"> </w:t>
            </w:r>
            <w:r w:rsidRPr="00F63E9C">
              <w:t>муниципального округа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Default="003B68A2" w:rsidP="003A2B60">
            <w:pPr>
              <w:pStyle w:val="TableParagraph"/>
              <w:jc w:val="center"/>
            </w:pPr>
            <w:r>
              <w:t>январь</w:t>
            </w:r>
          </w:p>
          <w:p w:rsidR="003B68A2" w:rsidRPr="00F63E9C" w:rsidRDefault="003B68A2" w:rsidP="003A2B60">
            <w:pPr>
              <w:pStyle w:val="TableParagraph"/>
              <w:jc w:val="center"/>
            </w:pPr>
            <w:r w:rsidRPr="00F63E9C">
              <w:t>202</w:t>
            </w:r>
            <w:r>
              <w:t>4</w:t>
            </w:r>
          </w:p>
          <w:p w:rsidR="003B68A2" w:rsidRPr="00F63E9C" w:rsidRDefault="003B68A2" w:rsidP="003A2B60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3A2B60">
            <w:pPr>
              <w:pStyle w:val="TableParagraph"/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  <w:r w:rsidRPr="00F63E9C">
              <w:t xml:space="preserve"> года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3A2B60">
            <w:pPr>
              <w:pStyle w:val="TableParagraph"/>
              <w:jc w:val="center"/>
            </w:pPr>
            <w:r>
              <w:t>январь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</w:p>
          <w:p w:rsidR="003B68A2" w:rsidRPr="00F63E9C" w:rsidRDefault="003B68A2" w:rsidP="003A2B60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3A2B60">
            <w:pPr>
              <w:pStyle w:val="TableParagraph"/>
              <w:tabs>
                <w:tab w:val="left" w:pos="788"/>
              </w:tabs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  <w:r w:rsidRPr="00F63E9C">
              <w:t xml:space="preserve">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>
              <w:t>В</w:t>
            </w:r>
            <w:r w:rsidRPr="00F63E9C">
              <w:t>сего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68A2" w:rsidRPr="001D58D6" w:rsidRDefault="003B68A2" w:rsidP="00226717">
            <w:pPr>
              <w:pStyle w:val="TableParagraph"/>
            </w:pPr>
            <w:r w:rsidRPr="001D58D6">
              <w:t>Средства не выделялись.</w:t>
            </w:r>
          </w:p>
          <w:p w:rsidR="003B68A2" w:rsidRDefault="003B68A2" w:rsidP="00226717">
            <w:pPr>
              <w:pStyle w:val="TableParagraph"/>
            </w:pPr>
            <w:r w:rsidRPr="001D58D6">
              <w:t xml:space="preserve">Проведено </w:t>
            </w:r>
            <w:r w:rsidR="006B47C6">
              <w:t>6</w:t>
            </w:r>
            <w:r w:rsidRPr="001D58D6">
              <w:t xml:space="preserve"> субботников, общее</w:t>
            </w:r>
            <w:r w:rsidRPr="001D58D6">
              <w:rPr>
                <w:spacing w:val="1"/>
              </w:rPr>
              <w:t xml:space="preserve"> </w:t>
            </w:r>
            <w:r w:rsidR="00EA3EDF">
              <w:t>количество участников – 94</w:t>
            </w:r>
            <w:r>
              <w:t xml:space="preserve"> </w:t>
            </w:r>
            <w:r w:rsidRPr="001D58D6">
              <w:t>человек, в том числе</w:t>
            </w:r>
            <w:r w:rsidRPr="001D58D6">
              <w:rPr>
                <w:spacing w:val="1"/>
              </w:rPr>
              <w:t xml:space="preserve"> </w:t>
            </w:r>
            <w:r w:rsidR="00EA3EDF">
              <w:t>56</w:t>
            </w:r>
            <w:r w:rsidRPr="001D58D6">
              <w:rPr>
                <w:spacing w:val="-5"/>
              </w:rPr>
              <w:t xml:space="preserve"> </w:t>
            </w:r>
            <w:r w:rsidRPr="001D58D6">
              <w:t>человек</w:t>
            </w:r>
            <w:r w:rsidRPr="001D58D6">
              <w:rPr>
                <w:spacing w:val="-4"/>
              </w:rPr>
              <w:t xml:space="preserve"> </w:t>
            </w:r>
            <w:r w:rsidRPr="001D58D6">
              <w:t>в</w:t>
            </w:r>
            <w:r w:rsidRPr="001D58D6">
              <w:rPr>
                <w:spacing w:val="-5"/>
              </w:rPr>
              <w:t xml:space="preserve"> </w:t>
            </w:r>
            <w:r w:rsidRPr="001D58D6">
              <w:t>2</w:t>
            </w:r>
            <w:r w:rsidRPr="001D58D6">
              <w:rPr>
                <w:spacing w:val="-4"/>
              </w:rPr>
              <w:t xml:space="preserve"> </w:t>
            </w:r>
            <w:r w:rsidRPr="001D58D6">
              <w:t xml:space="preserve">образовательных </w:t>
            </w:r>
            <w:r w:rsidRPr="001D58D6">
              <w:lastRenderedPageBreak/>
              <w:t>учреждениях.</w:t>
            </w:r>
          </w:p>
          <w:p w:rsidR="00BE281A" w:rsidRPr="001D58D6" w:rsidRDefault="00BE281A" w:rsidP="00226717">
            <w:pPr>
              <w:pStyle w:val="TableParagraph"/>
            </w:pPr>
            <w:r w:rsidRPr="00BE281A">
              <w:t xml:space="preserve">«Всемирный день чистоты» - </w:t>
            </w:r>
            <w:r>
              <w:t>35</w:t>
            </w:r>
            <w:r w:rsidRPr="00BE281A">
              <w:t xml:space="preserve"> участников</w:t>
            </w:r>
            <w:r>
              <w:t>.</w:t>
            </w:r>
          </w:p>
          <w:p w:rsidR="003B68A2" w:rsidRPr="001D58D6" w:rsidRDefault="003B68A2" w:rsidP="00226717">
            <w:pPr>
              <w:pStyle w:val="TableParagraph"/>
            </w:pPr>
            <w:r w:rsidRPr="001D58D6">
              <w:rPr>
                <w:spacing w:val="-1"/>
              </w:rPr>
              <w:t>Участие во Всероссийской акции «</w:t>
            </w:r>
            <w:proofErr w:type="spellStart"/>
            <w:r w:rsidRPr="001D58D6">
              <w:rPr>
                <w:spacing w:val="-1"/>
              </w:rPr>
              <w:t>Экодежурный</w:t>
            </w:r>
            <w:proofErr w:type="spellEnd"/>
            <w:r w:rsidRPr="001D58D6">
              <w:rPr>
                <w:spacing w:val="-1"/>
              </w:rPr>
              <w:t xml:space="preserve"> по стране» </w:t>
            </w:r>
            <w:r w:rsidRPr="001D58D6">
              <w:rPr>
                <w:spacing w:val="-6"/>
              </w:rPr>
              <w:t xml:space="preserve"> </w:t>
            </w:r>
            <w:r w:rsidRPr="001D58D6">
              <w:t>–</w:t>
            </w:r>
            <w:r w:rsidRPr="001D58D6">
              <w:rPr>
                <w:spacing w:val="-7"/>
              </w:rPr>
              <w:t xml:space="preserve"> </w:t>
            </w:r>
            <w:r w:rsidR="00EF0678">
              <w:rPr>
                <w:spacing w:val="-7"/>
              </w:rPr>
              <w:t>16</w:t>
            </w:r>
            <w:r w:rsidRPr="001D58D6">
              <w:rPr>
                <w:spacing w:val="-5"/>
              </w:rPr>
              <w:t xml:space="preserve"> </w:t>
            </w:r>
            <w:r w:rsidRPr="001D58D6">
              <w:t>участников.</w:t>
            </w:r>
          </w:p>
          <w:p w:rsidR="003B68A2" w:rsidRPr="00F63E9C" w:rsidRDefault="003B68A2" w:rsidP="00EF0678">
            <w:pPr>
              <w:widowControl/>
              <w:autoSpaceDE/>
              <w:autoSpaceDN/>
            </w:pPr>
            <w:r w:rsidRPr="001D58D6">
              <w:t>Участие в акции «Поход к обелиску» и «Зелёная весна» -</w:t>
            </w:r>
            <w:r w:rsidRPr="001D58D6">
              <w:rPr>
                <w:spacing w:val="1"/>
              </w:rPr>
              <w:t xml:space="preserve"> </w:t>
            </w:r>
            <w:r w:rsidR="00EF0678">
              <w:t>25</w:t>
            </w:r>
            <w:r w:rsidRPr="001D58D6">
              <w:rPr>
                <w:spacing w:val="1"/>
              </w:rPr>
              <w:t xml:space="preserve"> </w:t>
            </w:r>
            <w:r w:rsidRPr="001D58D6">
              <w:t>участников -</w:t>
            </w:r>
            <w:r w:rsidRPr="001D58D6">
              <w:rPr>
                <w:spacing w:val="1"/>
              </w:rPr>
              <w:t xml:space="preserve"> </w:t>
            </w:r>
            <w:r w:rsidRPr="001D58D6">
              <w:t>Дом детского</w:t>
            </w:r>
            <w:r w:rsidRPr="001D58D6">
              <w:rPr>
                <w:spacing w:val="1"/>
              </w:rPr>
              <w:t xml:space="preserve"> </w:t>
            </w:r>
            <w:r w:rsidRPr="001D58D6">
              <w:t>творчества</w:t>
            </w:r>
          </w:p>
        </w:tc>
      </w:tr>
      <w:tr w:rsidR="003B68A2" w:rsidRPr="00F63E9C" w:rsidTr="00226717">
        <w:trPr>
          <w:trHeight w:val="10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widowControl/>
              <w:autoSpaceDE/>
              <w:autoSpaceDN/>
              <w:jc w:val="center"/>
            </w:pPr>
            <w:r w:rsidRPr="00F63E9C">
              <w:lastRenderedPageBreak/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</w:pPr>
            <w:r w:rsidRPr="00F63E9C">
              <w:t>Проведение мероприятий по благоустройству земельных участков в целях их защиты от загрязнения и зарастания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Администрация Лебяжского</w:t>
            </w:r>
            <w:r w:rsidRPr="00F63E9C">
              <w:rPr>
                <w:spacing w:val="-3"/>
              </w:rPr>
              <w:t xml:space="preserve"> </w:t>
            </w:r>
            <w:r w:rsidRPr="00F63E9C">
              <w:t>муниципального округа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Default="003B68A2" w:rsidP="003A2B60">
            <w:pPr>
              <w:pStyle w:val="TableParagraph"/>
              <w:jc w:val="center"/>
            </w:pPr>
            <w:r>
              <w:t>январь</w:t>
            </w:r>
          </w:p>
          <w:p w:rsidR="003B68A2" w:rsidRPr="00F63E9C" w:rsidRDefault="003B68A2" w:rsidP="003A2B60">
            <w:pPr>
              <w:pStyle w:val="TableParagraph"/>
              <w:jc w:val="center"/>
            </w:pPr>
            <w:r w:rsidRPr="00F63E9C">
              <w:t>202</w:t>
            </w:r>
            <w:r>
              <w:t>4</w:t>
            </w:r>
          </w:p>
          <w:p w:rsidR="003B68A2" w:rsidRPr="00F63E9C" w:rsidRDefault="003B68A2" w:rsidP="003A2B60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3A2B60">
            <w:pPr>
              <w:pStyle w:val="TableParagraph"/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  <w:r w:rsidRPr="00F63E9C">
              <w:t xml:space="preserve"> года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3A2B60">
            <w:pPr>
              <w:pStyle w:val="TableParagraph"/>
              <w:jc w:val="center"/>
            </w:pPr>
            <w:r>
              <w:t>январь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</w:p>
          <w:p w:rsidR="003B68A2" w:rsidRPr="00F63E9C" w:rsidRDefault="003B68A2" w:rsidP="003A2B60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3A2B60">
            <w:pPr>
              <w:pStyle w:val="TableParagraph"/>
              <w:tabs>
                <w:tab w:val="left" w:pos="788"/>
              </w:tabs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  <w:r w:rsidRPr="00F63E9C">
              <w:t xml:space="preserve">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>
              <w:t>В</w:t>
            </w:r>
            <w:r w:rsidRPr="00F63E9C">
              <w:t>сего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A2" w:rsidRPr="00F63E9C" w:rsidRDefault="003B68A2" w:rsidP="00226717">
            <w:pPr>
              <w:pStyle w:val="TableParagraph"/>
              <w:jc w:val="center"/>
            </w:pPr>
            <w:r w:rsidRPr="00F63E9C">
              <w:t>0</w:t>
            </w:r>
          </w:p>
        </w:tc>
        <w:tc>
          <w:tcPr>
            <w:tcW w:w="2126" w:type="dxa"/>
          </w:tcPr>
          <w:p w:rsidR="003B68A2" w:rsidRPr="00F63E9C" w:rsidRDefault="003B68A2" w:rsidP="00226717">
            <w:pPr>
              <w:pStyle w:val="TableParagraph"/>
            </w:pPr>
            <w:r w:rsidRPr="00F63E9C">
              <w:t>Средства</w:t>
            </w:r>
            <w:r w:rsidRPr="00F63E9C">
              <w:rPr>
                <w:spacing w:val="41"/>
              </w:rPr>
              <w:t xml:space="preserve"> </w:t>
            </w:r>
            <w:r w:rsidRPr="00F63E9C">
              <w:t>не</w:t>
            </w:r>
            <w:r w:rsidRPr="00F63E9C">
              <w:rPr>
                <w:spacing w:val="39"/>
              </w:rPr>
              <w:t xml:space="preserve"> </w:t>
            </w:r>
            <w:r w:rsidRPr="00F63E9C">
              <w:t>выделялись</w:t>
            </w:r>
          </w:p>
        </w:tc>
      </w:tr>
      <w:tr w:rsidR="003A2B60" w:rsidRPr="00F63E9C" w:rsidTr="00226717">
        <w:trPr>
          <w:trHeight w:val="288"/>
        </w:trPr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2B60" w:rsidRPr="00AA79C8" w:rsidRDefault="003A2B60" w:rsidP="00226717">
            <w:pPr>
              <w:widowControl/>
              <w:autoSpaceDE/>
              <w:autoSpaceDN/>
              <w:jc w:val="center"/>
            </w:pPr>
            <w:r>
              <w:t>3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EE10F3" w:rsidRDefault="003A2B60" w:rsidP="00226717">
            <w:r w:rsidRPr="00824DC0">
              <w:rPr>
                <w:sz w:val="24"/>
                <w:szCs w:val="24"/>
              </w:rPr>
              <w:t xml:space="preserve">Разработка проектно-сметной документации на рекультивацию полигона ТБО пгт </w:t>
            </w:r>
            <w:proofErr w:type="gramStart"/>
            <w:r w:rsidRPr="00824DC0">
              <w:rPr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16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F63E9C" w:rsidRDefault="003A2B60" w:rsidP="00226717">
            <w:pPr>
              <w:widowControl/>
              <w:autoSpaceDE/>
              <w:autoSpaceDN/>
              <w:jc w:val="center"/>
            </w:pPr>
            <w:r w:rsidRPr="00F63E9C">
              <w:t>Администрация Лебяжского</w:t>
            </w:r>
            <w:r w:rsidRPr="00F63E9C">
              <w:rPr>
                <w:spacing w:val="-3"/>
              </w:rPr>
              <w:t xml:space="preserve"> </w:t>
            </w:r>
            <w:r w:rsidRPr="00F63E9C">
              <w:t>муниципального округа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Default="003A2B60" w:rsidP="003A2B60">
            <w:pPr>
              <w:pStyle w:val="TableParagraph"/>
              <w:jc w:val="center"/>
            </w:pPr>
            <w:r>
              <w:t>январь</w:t>
            </w:r>
          </w:p>
          <w:p w:rsidR="003A2B60" w:rsidRPr="00F63E9C" w:rsidRDefault="003A2B60" w:rsidP="003A2B60">
            <w:pPr>
              <w:pStyle w:val="TableParagraph"/>
              <w:jc w:val="center"/>
            </w:pPr>
            <w:r w:rsidRPr="00F63E9C">
              <w:t>202</w:t>
            </w:r>
            <w:r>
              <w:t>4</w:t>
            </w:r>
          </w:p>
          <w:p w:rsidR="003A2B60" w:rsidRPr="00F63E9C" w:rsidRDefault="003A2B60" w:rsidP="003A2B60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F63E9C" w:rsidRDefault="003A2B60" w:rsidP="003A2B60">
            <w:pPr>
              <w:pStyle w:val="TableParagraph"/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  <w:r w:rsidRPr="00F63E9C">
              <w:t xml:space="preserve"> года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F63E9C" w:rsidRDefault="003A2B60" w:rsidP="003A2B60">
            <w:pPr>
              <w:pStyle w:val="TableParagraph"/>
              <w:jc w:val="center"/>
            </w:pPr>
            <w:r>
              <w:t>январь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</w:p>
          <w:p w:rsidR="003A2B60" w:rsidRPr="00F63E9C" w:rsidRDefault="003A2B60" w:rsidP="003A2B60">
            <w:pPr>
              <w:pStyle w:val="TableParagraph"/>
              <w:jc w:val="center"/>
            </w:pPr>
            <w:r w:rsidRPr="00F63E9C">
              <w:t>года</w:t>
            </w:r>
          </w:p>
        </w:tc>
        <w:tc>
          <w:tcPr>
            <w:tcW w:w="7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F63E9C" w:rsidRDefault="003A2B60" w:rsidP="003A2B60">
            <w:pPr>
              <w:pStyle w:val="TableParagraph"/>
              <w:tabs>
                <w:tab w:val="left" w:pos="788"/>
              </w:tabs>
              <w:jc w:val="center"/>
            </w:pPr>
            <w:r>
              <w:t>декабрь</w:t>
            </w:r>
            <w:r w:rsidRPr="00F63E9C">
              <w:rPr>
                <w:spacing w:val="-52"/>
              </w:rPr>
              <w:t xml:space="preserve"> </w:t>
            </w:r>
            <w:r w:rsidRPr="00F63E9C">
              <w:t>202</w:t>
            </w:r>
            <w:r>
              <w:t>4</w:t>
            </w:r>
            <w:r w:rsidRPr="00F63E9C">
              <w:t xml:space="preserve">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F63E9C" w:rsidRDefault="003A2B60" w:rsidP="00226717">
            <w:pPr>
              <w:pStyle w:val="TableParagraph"/>
              <w:jc w:val="center"/>
            </w:pPr>
            <w:r>
              <w:t>В</w:t>
            </w:r>
            <w:r w:rsidRPr="00F63E9C">
              <w:t>сего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175DB2" w:rsidRDefault="003A2B60" w:rsidP="00DA716F">
            <w:pPr>
              <w:pStyle w:val="TableParagraph"/>
              <w:ind w:firstLine="22"/>
              <w:jc w:val="center"/>
              <w:rPr>
                <w:sz w:val="24"/>
              </w:rPr>
            </w:pPr>
            <w:r>
              <w:rPr>
                <w:sz w:val="24"/>
              </w:rPr>
              <w:t>5 263 1</w:t>
            </w:r>
            <w:r w:rsidR="00DA716F">
              <w:rPr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175DB2" w:rsidRDefault="003A2B60" w:rsidP="00226717">
            <w:pPr>
              <w:pStyle w:val="TableParagraph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E83E66" w:rsidRDefault="003A2B60" w:rsidP="00226717">
            <w:pPr>
              <w:jc w:val="center"/>
            </w:pPr>
            <w:r>
              <w:t>0</w:t>
            </w:r>
          </w:p>
        </w:tc>
        <w:tc>
          <w:tcPr>
            <w:tcW w:w="2126" w:type="dxa"/>
            <w:vMerge w:val="restart"/>
          </w:tcPr>
          <w:p w:rsidR="003A2B60" w:rsidRPr="00EE10F3" w:rsidRDefault="00DA716F" w:rsidP="00C72011">
            <w:pPr>
              <w:pStyle w:val="TableParagraph"/>
            </w:pPr>
            <w:r>
              <w:t xml:space="preserve">Работы </w:t>
            </w:r>
            <w:r w:rsidR="00C72011">
              <w:t>продлены на</w:t>
            </w:r>
            <w:r>
              <w:t xml:space="preserve"> 2025 год</w:t>
            </w:r>
          </w:p>
        </w:tc>
      </w:tr>
      <w:tr w:rsidR="00056999" w:rsidRPr="00F63E9C" w:rsidTr="00226717">
        <w:trPr>
          <w:trHeight w:val="406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EE10F3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EE10F3" w:rsidRDefault="00056999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Федеральный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75DB2" w:rsidRDefault="00056999" w:rsidP="00226717">
            <w:pPr>
              <w:pStyle w:val="TableParagraph"/>
              <w:ind w:firstLine="22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75DB2" w:rsidRDefault="00056999" w:rsidP="00226717">
            <w:pPr>
              <w:pStyle w:val="TableParagraph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E83E66" w:rsidRDefault="00056999" w:rsidP="00226717">
            <w:pPr>
              <w:jc w:val="center"/>
            </w:pPr>
            <w:r>
              <w:t>0</w:t>
            </w:r>
          </w:p>
        </w:tc>
        <w:tc>
          <w:tcPr>
            <w:tcW w:w="2126" w:type="dxa"/>
            <w:vMerge/>
          </w:tcPr>
          <w:p w:rsidR="00056999" w:rsidRPr="00F63E9C" w:rsidRDefault="00056999" w:rsidP="00226717">
            <w:pPr>
              <w:pStyle w:val="TableParagraph"/>
            </w:pPr>
          </w:p>
        </w:tc>
      </w:tr>
      <w:tr w:rsidR="00056999" w:rsidRPr="00F63E9C" w:rsidTr="00226717">
        <w:trPr>
          <w:trHeight w:val="32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75DB2" w:rsidRDefault="007A0402" w:rsidP="00226717">
            <w:pPr>
              <w:pStyle w:val="TableParagraph"/>
              <w:ind w:firstLine="22"/>
              <w:jc w:val="center"/>
              <w:rPr>
                <w:sz w:val="24"/>
              </w:rPr>
            </w:pPr>
            <w:r>
              <w:rPr>
                <w:sz w:val="24"/>
              </w:rPr>
              <w:t>5 000 000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75DB2" w:rsidRDefault="00056999" w:rsidP="00226717">
            <w:pPr>
              <w:pStyle w:val="TableParagraph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E83E66" w:rsidRDefault="00056999" w:rsidP="00226717">
            <w:pPr>
              <w:jc w:val="center"/>
            </w:pPr>
            <w:r>
              <w:t>0</w:t>
            </w:r>
          </w:p>
        </w:tc>
        <w:tc>
          <w:tcPr>
            <w:tcW w:w="2126" w:type="dxa"/>
            <w:vMerge/>
          </w:tcPr>
          <w:p w:rsidR="00056999" w:rsidRPr="00F63E9C" w:rsidRDefault="00056999" w:rsidP="00226717">
            <w:pPr>
              <w:pStyle w:val="TableParagraph"/>
            </w:pPr>
          </w:p>
        </w:tc>
      </w:tr>
      <w:tr w:rsidR="00056999" w:rsidRPr="00F63E9C" w:rsidTr="00226717">
        <w:trPr>
          <w:trHeight w:val="236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Местный</w:t>
            </w:r>
            <w:r w:rsidRPr="00F63E9C">
              <w:rPr>
                <w:spacing w:val="-52"/>
              </w:rPr>
              <w:t xml:space="preserve"> </w:t>
            </w:r>
            <w:r w:rsidRPr="00F63E9C">
              <w:t>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75DB2" w:rsidRDefault="007A0402" w:rsidP="00DA716F">
            <w:pPr>
              <w:pStyle w:val="TableParagraph"/>
              <w:ind w:firstLine="22"/>
              <w:jc w:val="center"/>
              <w:rPr>
                <w:sz w:val="24"/>
              </w:rPr>
            </w:pPr>
            <w:r>
              <w:rPr>
                <w:sz w:val="24"/>
              </w:rPr>
              <w:t>263 1</w:t>
            </w:r>
            <w:r w:rsidR="00DA716F">
              <w:rPr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175DB2" w:rsidRDefault="00056999" w:rsidP="00226717">
            <w:pPr>
              <w:pStyle w:val="TableParagraph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E83E66" w:rsidRDefault="00056999" w:rsidP="00226717">
            <w:pPr>
              <w:jc w:val="center"/>
            </w:pPr>
            <w:r>
              <w:t>0</w:t>
            </w:r>
          </w:p>
        </w:tc>
        <w:tc>
          <w:tcPr>
            <w:tcW w:w="2126" w:type="dxa"/>
            <w:vMerge/>
          </w:tcPr>
          <w:p w:rsidR="00056999" w:rsidRPr="00F63E9C" w:rsidRDefault="00056999" w:rsidP="00226717">
            <w:pPr>
              <w:pStyle w:val="TableParagraph"/>
            </w:pPr>
          </w:p>
        </w:tc>
      </w:tr>
      <w:tr w:rsidR="00056999" w:rsidRPr="00F63E9C" w:rsidTr="003B68A2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6999" w:rsidRPr="00F63E9C" w:rsidRDefault="00056999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F63E9C" w:rsidRDefault="00056999" w:rsidP="00226717">
            <w:pPr>
              <w:pStyle w:val="TableParagraph"/>
              <w:jc w:val="center"/>
            </w:pPr>
            <w:r w:rsidRPr="00F63E9C">
              <w:t>Иные</w:t>
            </w:r>
            <w:r w:rsidRPr="00F63E9C">
              <w:rPr>
                <w:spacing w:val="1"/>
              </w:rPr>
              <w:t xml:space="preserve"> </w:t>
            </w:r>
            <w:r w:rsidRPr="00F63E9C">
              <w:t>внебюджетные</w:t>
            </w:r>
            <w:r w:rsidRPr="00F63E9C">
              <w:rPr>
                <w:spacing w:val="1"/>
              </w:rPr>
              <w:t xml:space="preserve"> </w:t>
            </w:r>
            <w:r w:rsidRPr="00F63E9C">
              <w:t>источники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999" w:rsidRPr="00EE10F3" w:rsidRDefault="00056999" w:rsidP="0022671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126" w:type="dxa"/>
            <w:vMerge/>
          </w:tcPr>
          <w:p w:rsidR="00056999" w:rsidRPr="00F63E9C" w:rsidRDefault="00056999" w:rsidP="00226717">
            <w:pPr>
              <w:pStyle w:val="TableParagraph"/>
            </w:pPr>
          </w:p>
        </w:tc>
      </w:tr>
      <w:tr w:rsidR="003A2B60" w:rsidRPr="00F63E9C" w:rsidTr="003A2B60">
        <w:trPr>
          <w:trHeight w:val="761"/>
        </w:trPr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2B60" w:rsidRPr="00F63E9C" w:rsidRDefault="003A2B60" w:rsidP="00226717">
            <w:pPr>
              <w:widowControl/>
              <w:autoSpaceDE/>
              <w:autoSpaceDN/>
              <w:jc w:val="center"/>
            </w:pPr>
            <w:r>
              <w:t>4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7E0A9A" w:rsidP="00226717">
            <w:r w:rsidRPr="00074086">
              <w:t xml:space="preserve">Возврат в областной бюджет в связи с недостижением результатов использования субсидии на ликвидацию свалок бытовых (коммунальных) отходов на территории Кировской области, не </w:t>
            </w:r>
            <w:r w:rsidRPr="00074086">
              <w:lastRenderedPageBreak/>
              <w:t>отвечающих требованиям природоохранного законодательства в с. Ветошкино, д. Михеевщина, д. Кокорево, д. Елизарово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3A2B60" w:rsidP="003A2B60">
            <w:pPr>
              <w:widowControl/>
              <w:autoSpaceDE/>
              <w:autoSpaceDN/>
              <w:jc w:val="center"/>
            </w:pPr>
            <w:r w:rsidRPr="00074086">
              <w:lastRenderedPageBreak/>
              <w:t>Администрация Лебяжского</w:t>
            </w:r>
            <w:r w:rsidRPr="00074086">
              <w:rPr>
                <w:spacing w:val="-3"/>
              </w:rPr>
              <w:t xml:space="preserve"> </w:t>
            </w:r>
            <w:r w:rsidRPr="00074086">
              <w:t>муниципального округа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январь</w:t>
            </w:r>
          </w:p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2024</w:t>
            </w:r>
          </w:p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года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декабрь</w:t>
            </w:r>
            <w:r w:rsidRPr="00074086">
              <w:rPr>
                <w:spacing w:val="-52"/>
              </w:rPr>
              <w:t xml:space="preserve"> </w:t>
            </w:r>
            <w:r w:rsidRPr="00074086">
              <w:t>2024 года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январь</w:t>
            </w:r>
            <w:r w:rsidRPr="00074086">
              <w:rPr>
                <w:spacing w:val="-52"/>
              </w:rPr>
              <w:t xml:space="preserve"> </w:t>
            </w:r>
            <w:r w:rsidRPr="00074086">
              <w:t>2024</w:t>
            </w:r>
          </w:p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года</w:t>
            </w:r>
          </w:p>
        </w:tc>
        <w:tc>
          <w:tcPr>
            <w:tcW w:w="7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3A2B60" w:rsidP="003A2B60">
            <w:pPr>
              <w:pStyle w:val="TableParagraph"/>
              <w:tabs>
                <w:tab w:val="left" w:pos="788"/>
              </w:tabs>
              <w:jc w:val="center"/>
            </w:pPr>
            <w:r w:rsidRPr="00074086">
              <w:t>декабрь</w:t>
            </w:r>
            <w:r w:rsidRPr="00074086">
              <w:rPr>
                <w:spacing w:val="-52"/>
              </w:rPr>
              <w:t xml:space="preserve"> </w:t>
            </w:r>
            <w:r w:rsidRPr="00074086">
              <w:t>2024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3A2B60" w:rsidP="003A2B60">
            <w:pPr>
              <w:pStyle w:val="TableParagraph"/>
              <w:jc w:val="center"/>
            </w:pPr>
            <w:r w:rsidRPr="00074086">
              <w:t>Всего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7E0A9A" w:rsidP="003A2B60">
            <w:pPr>
              <w:pStyle w:val="TableParagraph"/>
              <w:ind w:firstLine="22"/>
              <w:jc w:val="center"/>
            </w:pPr>
            <w:r w:rsidRPr="00074086">
              <w:t>82 368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A21AB2" w:rsidP="003A2B60">
            <w:pPr>
              <w:pStyle w:val="TableParagraph"/>
              <w:jc w:val="center"/>
            </w:pPr>
            <w:r>
              <w:t>82 368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0" w:rsidRPr="00074086" w:rsidRDefault="00A21AB2" w:rsidP="003A2B60">
            <w:pPr>
              <w:jc w:val="center"/>
            </w:pPr>
            <w:r>
              <w:t>10</w:t>
            </w:r>
            <w:r w:rsidR="003A2B60" w:rsidRPr="00074086">
              <w:t>0</w:t>
            </w:r>
          </w:p>
        </w:tc>
        <w:tc>
          <w:tcPr>
            <w:tcW w:w="2126" w:type="dxa"/>
            <w:vMerge w:val="restart"/>
          </w:tcPr>
          <w:p w:rsidR="003A2B60" w:rsidRPr="00074086" w:rsidRDefault="00DF4CE8" w:rsidP="00DA716F">
            <w:pPr>
              <w:pStyle w:val="TableParagraph"/>
            </w:pPr>
            <w:r w:rsidRPr="00074086">
              <w:t>Возврат в областной бюджет в связи с недостижением результатов использования субсидии</w:t>
            </w:r>
            <w:r w:rsidR="009276A2">
              <w:t xml:space="preserve"> в 2023 году</w:t>
            </w:r>
          </w:p>
        </w:tc>
      </w:tr>
      <w:tr w:rsidR="007A0402" w:rsidRPr="00F63E9C" w:rsidTr="003B68A2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F63E9C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Федеральный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ind w:firstLine="22"/>
              <w:jc w:val="center"/>
            </w:pPr>
            <w:r w:rsidRPr="0007408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jc w:val="center"/>
            </w:pPr>
            <w:r w:rsidRPr="00074086">
              <w:t>0</w:t>
            </w:r>
          </w:p>
        </w:tc>
        <w:tc>
          <w:tcPr>
            <w:tcW w:w="2126" w:type="dxa"/>
            <w:vMerge/>
          </w:tcPr>
          <w:p w:rsidR="007A0402" w:rsidRPr="00074086" w:rsidRDefault="007A0402" w:rsidP="00226717">
            <w:pPr>
              <w:pStyle w:val="TableParagraph"/>
            </w:pPr>
          </w:p>
        </w:tc>
      </w:tr>
      <w:tr w:rsidR="007A0402" w:rsidRPr="00F63E9C" w:rsidTr="003B68A2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F63E9C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ind w:firstLine="22"/>
              <w:jc w:val="center"/>
            </w:pPr>
            <w:r w:rsidRPr="0007408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jc w:val="center"/>
            </w:pPr>
            <w:r w:rsidRPr="00074086">
              <w:t>0</w:t>
            </w:r>
          </w:p>
        </w:tc>
        <w:tc>
          <w:tcPr>
            <w:tcW w:w="2126" w:type="dxa"/>
            <w:vMerge/>
          </w:tcPr>
          <w:p w:rsidR="007A0402" w:rsidRPr="00074086" w:rsidRDefault="007A0402" w:rsidP="00226717">
            <w:pPr>
              <w:pStyle w:val="TableParagraph"/>
            </w:pPr>
          </w:p>
        </w:tc>
      </w:tr>
      <w:tr w:rsidR="007A0402" w:rsidRPr="00F63E9C" w:rsidTr="003B68A2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F63E9C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Местный</w:t>
            </w:r>
            <w:r w:rsidRPr="00074086">
              <w:rPr>
                <w:spacing w:val="-52"/>
              </w:rPr>
              <w:t xml:space="preserve"> </w:t>
            </w:r>
            <w:r w:rsidRPr="00074086">
              <w:t>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E0A9A" w:rsidP="003A2B60">
            <w:pPr>
              <w:pStyle w:val="TableParagraph"/>
              <w:ind w:firstLine="22"/>
              <w:jc w:val="center"/>
            </w:pPr>
            <w:r w:rsidRPr="00074086">
              <w:t>82 368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A21AB2" w:rsidP="003A2B60">
            <w:pPr>
              <w:pStyle w:val="TableParagraph"/>
              <w:jc w:val="center"/>
            </w:pPr>
            <w:r>
              <w:t>82 368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A21AB2" w:rsidP="003A2B60">
            <w:pPr>
              <w:jc w:val="center"/>
            </w:pPr>
            <w:r>
              <w:t>10</w:t>
            </w:r>
            <w:r w:rsidR="007A0402" w:rsidRPr="00074086">
              <w:t>0</w:t>
            </w:r>
          </w:p>
        </w:tc>
        <w:tc>
          <w:tcPr>
            <w:tcW w:w="2126" w:type="dxa"/>
            <w:vMerge/>
          </w:tcPr>
          <w:p w:rsidR="007A0402" w:rsidRPr="00074086" w:rsidRDefault="007A0402" w:rsidP="00226717">
            <w:pPr>
              <w:pStyle w:val="TableParagraph"/>
            </w:pPr>
          </w:p>
        </w:tc>
      </w:tr>
      <w:tr w:rsidR="007A0402" w:rsidRPr="00F63E9C" w:rsidTr="007E0A9A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F63E9C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402" w:rsidRPr="00074086" w:rsidRDefault="007A0402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Иные</w:t>
            </w:r>
            <w:r w:rsidRPr="00074086">
              <w:rPr>
                <w:spacing w:val="1"/>
              </w:rPr>
              <w:t xml:space="preserve"> </w:t>
            </w:r>
            <w:r w:rsidRPr="00074086">
              <w:t>внебюджетные</w:t>
            </w:r>
            <w:r w:rsidRPr="00074086">
              <w:rPr>
                <w:spacing w:val="1"/>
              </w:rPr>
              <w:t xml:space="preserve"> </w:t>
            </w:r>
            <w:r w:rsidRPr="00074086">
              <w:t>источники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2" w:rsidRPr="00074086" w:rsidRDefault="007A0402" w:rsidP="003A2B60">
            <w:pPr>
              <w:pStyle w:val="TableParagraph"/>
              <w:jc w:val="center"/>
            </w:pPr>
            <w:r w:rsidRPr="00074086">
              <w:t>0</w:t>
            </w:r>
          </w:p>
        </w:tc>
        <w:tc>
          <w:tcPr>
            <w:tcW w:w="2126" w:type="dxa"/>
            <w:vMerge/>
          </w:tcPr>
          <w:p w:rsidR="007A0402" w:rsidRPr="00074086" w:rsidRDefault="007A0402" w:rsidP="00226717">
            <w:pPr>
              <w:pStyle w:val="TableParagraph"/>
            </w:pPr>
          </w:p>
        </w:tc>
      </w:tr>
      <w:tr w:rsidR="007E0A9A" w:rsidRPr="00F63E9C" w:rsidTr="007E0A9A">
        <w:trPr>
          <w:trHeight w:val="761"/>
        </w:trPr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  <w:r>
              <w:t>5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7E0A9A">
            <w:pPr>
              <w:pStyle w:val="ConsPlusCell"/>
              <w:spacing w:line="18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408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</w:t>
            </w:r>
            <w:proofErr w:type="gramStart"/>
            <w:r w:rsidRPr="0007408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7E0A9A" w:rsidRPr="00074086" w:rsidRDefault="007E0A9A" w:rsidP="007E0A9A">
            <w:pPr>
              <w:pStyle w:val="ConsPlusCell"/>
              <w:spacing w:line="18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4086">
              <w:rPr>
                <w:rFonts w:ascii="Times New Roman" w:hAnsi="Times New Roman" w:cs="Times New Roman"/>
                <w:sz w:val="22"/>
                <w:szCs w:val="22"/>
              </w:rPr>
              <w:t>борьбе с борщевиком</w:t>
            </w:r>
          </w:p>
          <w:p w:rsidR="007E0A9A" w:rsidRPr="00074086" w:rsidRDefault="007E0A9A" w:rsidP="007E0A9A">
            <w:r w:rsidRPr="00074086">
              <w:t>Сосновского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7E0A9A">
            <w:pPr>
              <w:widowControl/>
              <w:autoSpaceDE/>
              <w:autoSpaceDN/>
              <w:jc w:val="center"/>
            </w:pPr>
            <w:r w:rsidRPr="00074086">
              <w:t>Администрация Лебяжского</w:t>
            </w:r>
            <w:r w:rsidRPr="00074086">
              <w:rPr>
                <w:spacing w:val="-3"/>
              </w:rPr>
              <w:t xml:space="preserve"> </w:t>
            </w:r>
            <w:r w:rsidRPr="00074086">
              <w:t>муниципального округа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7E0A9A">
            <w:pPr>
              <w:pStyle w:val="TableParagraph"/>
              <w:jc w:val="center"/>
            </w:pPr>
            <w:r w:rsidRPr="00074086">
              <w:t>январь</w:t>
            </w:r>
          </w:p>
          <w:p w:rsidR="007E0A9A" w:rsidRPr="00074086" w:rsidRDefault="007E0A9A" w:rsidP="007E0A9A">
            <w:pPr>
              <w:pStyle w:val="TableParagraph"/>
              <w:jc w:val="center"/>
            </w:pPr>
            <w:r w:rsidRPr="00074086">
              <w:t>2024</w:t>
            </w:r>
          </w:p>
          <w:p w:rsidR="007E0A9A" w:rsidRPr="00074086" w:rsidRDefault="007E0A9A" w:rsidP="007E0A9A">
            <w:pPr>
              <w:pStyle w:val="TableParagraph"/>
              <w:jc w:val="center"/>
            </w:pPr>
            <w:r w:rsidRPr="00074086">
              <w:t>года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7E0A9A">
            <w:pPr>
              <w:pStyle w:val="TableParagraph"/>
              <w:jc w:val="center"/>
            </w:pPr>
            <w:r w:rsidRPr="00074086">
              <w:t>декабрь</w:t>
            </w:r>
            <w:r w:rsidRPr="00074086">
              <w:rPr>
                <w:spacing w:val="-52"/>
              </w:rPr>
              <w:t xml:space="preserve"> </w:t>
            </w:r>
            <w:r w:rsidRPr="00074086">
              <w:t>2024 года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7E0A9A">
            <w:pPr>
              <w:pStyle w:val="TableParagraph"/>
              <w:jc w:val="center"/>
            </w:pPr>
            <w:r w:rsidRPr="00074086">
              <w:t>январь</w:t>
            </w:r>
            <w:r w:rsidRPr="00074086">
              <w:rPr>
                <w:spacing w:val="-52"/>
              </w:rPr>
              <w:t xml:space="preserve"> </w:t>
            </w:r>
            <w:r w:rsidRPr="00074086">
              <w:t>2024</w:t>
            </w:r>
          </w:p>
          <w:p w:rsidR="007E0A9A" w:rsidRPr="00074086" w:rsidRDefault="007E0A9A" w:rsidP="007E0A9A">
            <w:pPr>
              <w:pStyle w:val="TableParagraph"/>
              <w:jc w:val="center"/>
            </w:pPr>
            <w:r w:rsidRPr="00074086">
              <w:t>года</w:t>
            </w:r>
          </w:p>
        </w:tc>
        <w:tc>
          <w:tcPr>
            <w:tcW w:w="7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7E0A9A">
            <w:pPr>
              <w:pStyle w:val="TableParagraph"/>
              <w:tabs>
                <w:tab w:val="left" w:pos="788"/>
              </w:tabs>
              <w:jc w:val="center"/>
            </w:pPr>
            <w:r w:rsidRPr="00074086">
              <w:t>декабрь</w:t>
            </w:r>
            <w:r w:rsidRPr="00074086">
              <w:rPr>
                <w:spacing w:val="-52"/>
              </w:rPr>
              <w:t xml:space="preserve"> </w:t>
            </w:r>
            <w:r w:rsidRPr="00074086">
              <w:t>2024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CF37D2">
            <w:pPr>
              <w:pStyle w:val="TableParagraph"/>
              <w:jc w:val="center"/>
            </w:pPr>
            <w:r w:rsidRPr="00074086">
              <w:t>Всего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7E0A9A" w:rsidP="00CF37D2">
            <w:pPr>
              <w:pStyle w:val="TableParagraph"/>
              <w:ind w:firstLine="22"/>
              <w:jc w:val="center"/>
            </w:pPr>
            <w:r w:rsidRPr="00074086">
              <w:t>87 780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A21AB2" w:rsidP="00CF37D2">
            <w:pPr>
              <w:pStyle w:val="TableParagraph"/>
              <w:jc w:val="center"/>
            </w:pPr>
            <w:r>
              <w:t>87 780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074086" w:rsidRDefault="00A21AB2" w:rsidP="00CF37D2">
            <w:pPr>
              <w:jc w:val="center"/>
            </w:pPr>
            <w:r>
              <w:t>10</w:t>
            </w:r>
            <w:r w:rsidR="007E0A9A" w:rsidRPr="00074086">
              <w:t>0</w:t>
            </w:r>
          </w:p>
        </w:tc>
        <w:tc>
          <w:tcPr>
            <w:tcW w:w="2126" w:type="dxa"/>
            <w:vMerge w:val="restart"/>
          </w:tcPr>
          <w:p w:rsidR="00EF0678" w:rsidRDefault="00EF0678" w:rsidP="00226717">
            <w:pPr>
              <w:pStyle w:val="TableParagraph"/>
            </w:pPr>
            <w:r>
              <w:t>Работы завершены:</w:t>
            </w:r>
          </w:p>
          <w:p w:rsidR="00EF0678" w:rsidRDefault="005C4BE7" w:rsidP="00226717">
            <w:pPr>
              <w:pStyle w:val="TableParagraph"/>
            </w:pPr>
            <w:r w:rsidRPr="00074086">
              <w:t>1 этап - 01.07.2024</w:t>
            </w:r>
          </w:p>
          <w:p w:rsidR="00EF0678" w:rsidRDefault="00EF0678" w:rsidP="00226717">
            <w:pPr>
              <w:pStyle w:val="TableParagraph"/>
            </w:pPr>
            <w:r>
              <w:t>ПП №1522 от 08.07.2024,</w:t>
            </w:r>
          </w:p>
          <w:p w:rsidR="00EF0678" w:rsidRDefault="005703BB" w:rsidP="00226717">
            <w:pPr>
              <w:pStyle w:val="TableParagraph"/>
            </w:pPr>
            <w:r w:rsidRPr="00074086">
              <w:t>ПП №1496 от 02.07.2024</w:t>
            </w:r>
            <w:r w:rsidR="00EF0678">
              <w:t>;</w:t>
            </w:r>
          </w:p>
          <w:p w:rsidR="00EF0678" w:rsidRDefault="005C4BE7" w:rsidP="00226717">
            <w:pPr>
              <w:pStyle w:val="TableParagraph"/>
            </w:pPr>
            <w:r w:rsidRPr="00074086">
              <w:t xml:space="preserve">2 этап - </w:t>
            </w:r>
            <w:r w:rsidR="00CF37D2" w:rsidRPr="00074086">
              <w:t>29.07.2024</w:t>
            </w:r>
          </w:p>
          <w:p w:rsidR="00EF0678" w:rsidRDefault="00EF0678" w:rsidP="00226717">
            <w:pPr>
              <w:pStyle w:val="TableParagraph"/>
            </w:pPr>
            <w:r>
              <w:t>ПП №1893 от 13.08.2024,</w:t>
            </w:r>
          </w:p>
          <w:p w:rsidR="007E0A9A" w:rsidRPr="00074086" w:rsidRDefault="005703BB" w:rsidP="00226717">
            <w:pPr>
              <w:pStyle w:val="TableParagraph"/>
            </w:pPr>
            <w:r w:rsidRPr="00074086">
              <w:t>ПП №</w:t>
            </w:r>
            <w:r w:rsidR="0007278A" w:rsidRPr="00074086">
              <w:t>1910 20.08.2024</w:t>
            </w:r>
          </w:p>
        </w:tc>
      </w:tr>
      <w:tr w:rsidR="007E0A9A" w:rsidRPr="00F63E9C" w:rsidTr="007E0A9A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CF37D2">
            <w:pPr>
              <w:pStyle w:val="TableParagraph"/>
              <w:jc w:val="center"/>
            </w:pPr>
            <w:r w:rsidRPr="00F63E9C">
              <w:t>Федеральный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175DB2" w:rsidRDefault="007E0A9A" w:rsidP="00CF37D2">
            <w:pPr>
              <w:pStyle w:val="TableParagraph"/>
              <w:ind w:firstLine="22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175DB2" w:rsidRDefault="007E0A9A" w:rsidP="00CF37D2">
            <w:pPr>
              <w:pStyle w:val="TableParagraph"/>
              <w:jc w:val="center"/>
              <w:rPr>
                <w:sz w:val="24"/>
              </w:rPr>
            </w:pPr>
            <w:r w:rsidRPr="00175DB2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E83E66" w:rsidRDefault="007E0A9A" w:rsidP="00CF37D2">
            <w:pPr>
              <w:jc w:val="center"/>
            </w:pPr>
            <w:r>
              <w:t>0</w:t>
            </w:r>
          </w:p>
        </w:tc>
        <w:tc>
          <w:tcPr>
            <w:tcW w:w="2126" w:type="dxa"/>
            <w:vMerge/>
          </w:tcPr>
          <w:p w:rsidR="007E0A9A" w:rsidRPr="00F63E9C" w:rsidRDefault="007E0A9A" w:rsidP="00226717">
            <w:pPr>
              <w:pStyle w:val="TableParagraph"/>
            </w:pPr>
          </w:p>
        </w:tc>
      </w:tr>
      <w:tr w:rsidR="007E0A9A" w:rsidRPr="00F63E9C" w:rsidTr="007E0A9A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CF37D2">
            <w:pPr>
              <w:pStyle w:val="TableParagraph"/>
              <w:jc w:val="center"/>
            </w:pPr>
            <w:r w:rsidRPr="00F63E9C"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175DB2" w:rsidRDefault="007E0A9A" w:rsidP="00CF37D2">
            <w:pPr>
              <w:pStyle w:val="TableParagraph"/>
              <w:ind w:firstLine="22"/>
              <w:jc w:val="center"/>
              <w:rPr>
                <w:sz w:val="24"/>
              </w:rPr>
            </w:pPr>
            <w:r>
              <w:rPr>
                <w:sz w:val="24"/>
              </w:rPr>
              <w:t>86 90</w:t>
            </w:r>
            <w:r w:rsidRPr="00175DB2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175DB2" w:rsidRDefault="00A21AB2" w:rsidP="00CF37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86 900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E83E66" w:rsidRDefault="00A21AB2" w:rsidP="00CF37D2">
            <w:pPr>
              <w:jc w:val="center"/>
            </w:pPr>
            <w:r>
              <w:t>10</w:t>
            </w:r>
            <w:r w:rsidR="007E0A9A">
              <w:t>0</w:t>
            </w:r>
          </w:p>
        </w:tc>
        <w:tc>
          <w:tcPr>
            <w:tcW w:w="2126" w:type="dxa"/>
            <w:vMerge/>
          </w:tcPr>
          <w:p w:rsidR="007E0A9A" w:rsidRPr="00F63E9C" w:rsidRDefault="007E0A9A" w:rsidP="00226717">
            <w:pPr>
              <w:pStyle w:val="TableParagraph"/>
            </w:pPr>
          </w:p>
        </w:tc>
      </w:tr>
      <w:tr w:rsidR="007E0A9A" w:rsidRPr="00F63E9C" w:rsidTr="007E0A9A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226717"/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CF37D2">
            <w:pPr>
              <w:pStyle w:val="TableParagraph"/>
              <w:jc w:val="center"/>
            </w:pPr>
            <w:r w:rsidRPr="00F63E9C">
              <w:t>Местный</w:t>
            </w:r>
            <w:r w:rsidRPr="00F63E9C">
              <w:rPr>
                <w:spacing w:val="-52"/>
              </w:rPr>
              <w:t xml:space="preserve"> </w:t>
            </w:r>
            <w:r w:rsidRPr="00F63E9C">
              <w:t>бюджет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175DB2" w:rsidRDefault="007E0A9A" w:rsidP="00CF37D2">
            <w:pPr>
              <w:pStyle w:val="TableParagraph"/>
              <w:ind w:firstLine="22"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175DB2" w:rsidRDefault="00A21AB2" w:rsidP="00CF37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E83E66" w:rsidRDefault="00A21AB2" w:rsidP="00CF37D2">
            <w:pPr>
              <w:jc w:val="center"/>
            </w:pPr>
            <w:r>
              <w:t>10</w:t>
            </w:r>
            <w:r w:rsidR="007E0A9A">
              <w:t>0</w:t>
            </w:r>
          </w:p>
        </w:tc>
        <w:tc>
          <w:tcPr>
            <w:tcW w:w="2126" w:type="dxa"/>
            <w:vMerge/>
          </w:tcPr>
          <w:p w:rsidR="007E0A9A" w:rsidRPr="00F63E9C" w:rsidRDefault="007E0A9A" w:rsidP="00226717">
            <w:pPr>
              <w:pStyle w:val="TableParagraph"/>
            </w:pPr>
          </w:p>
        </w:tc>
      </w:tr>
      <w:tr w:rsidR="007E0A9A" w:rsidRPr="00F63E9C" w:rsidTr="00226717">
        <w:trPr>
          <w:trHeight w:val="761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226717"/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9A" w:rsidRPr="00F63E9C" w:rsidRDefault="007E0A9A" w:rsidP="00226717">
            <w:pPr>
              <w:widowControl/>
              <w:autoSpaceDE/>
              <w:autoSpaceDN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F63E9C" w:rsidRDefault="007E0A9A" w:rsidP="00CF37D2">
            <w:pPr>
              <w:pStyle w:val="TableParagraph"/>
              <w:jc w:val="center"/>
            </w:pPr>
            <w:r w:rsidRPr="00F63E9C">
              <w:t>Иные</w:t>
            </w:r>
            <w:r w:rsidRPr="00F63E9C">
              <w:rPr>
                <w:spacing w:val="1"/>
              </w:rPr>
              <w:t xml:space="preserve"> </w:t>
            </w:r>
            <w:r w:rsidRPr="00F63E9C">
              <w:t>внебюджетные</w:t>
            </w:r>
            <w:r w:rsidRPr="00F63E9C">
              <w:rPr>
                <w:spacing w:val="1"/>
              </w:rPr>
              <w:t xml:space="preserve"> </w:t>
            </w:r>
            <w:r w:rsidRPr="00F63E9C">
              <w:t>источники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EE10F3" w:rsidRDefault="007E0A9A" w:rsidP="00CF37D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EE10F3" w:rsidRDefault="007E0A9A" w:rsidP="00CF37D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9A" w:rsidRPr="00EE10F3" w:rsidRDefault="007E0A9A" w:rsidP="00CF37D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126" w:type="dxa"/>
            <w:vMerge/>
          </w:tcPr>
          <w:p w:rsidR="007E0A9A" w:rsidRPr="00F63E9C" w:rsidRDefault="007E0A9A" w:rsidP="00226717">
            <w:pPr>
              <w:pStyle w:val="TableParagraph"/>
            </w:pPr>
          </w:p>
        </w:tc>
      </w:tr>
    </w:tbl>
    <w:p w:rsidR="00A77F5B" w:rsidRDefault="00A77F5B">
      <w:pPr>
        <w:pStyle w:val="a3"/>
        <w:spacing w:before="1"/>
        <w:rPr>
          <w:sz w:val="12"/>
        </w:rPr>
      </w:pPr>
    </w:p>
    <w:p w:rsidR="00A77F5B" w:rsidRDefault="009D6872" w:rsidP="00062863">
      <w:pPr>
        <w:pStyle w:val="1"/>
        <w:spacing w:before="0" w:line="276" w:lineRule="auto"/>
        <w:ind w:left="0"/>
        <w:jc w:val="center"/>
      </w:pPr>
      <w:r>
        <w:t>Информация о реализации и вводе в эксплуатацию объектов капитального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перевооружения,</w:t>
      </w:r>
      <w:r>
        <w:rPr>
          <w:spacing w:val="-5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:rsidR="00A77F5B" w:rsidRPr="00E37D15" w:rsidRDefault="00A77F5B" w:rsidP="00062863">
      <w:pPr>
        <w:pStyle w:val="a3"/>
        <w:spacing w:line="276" w:lineRule="auto"/>
        <w:jc w:val="center"/>
        <w:rPr>
          <w:sz w:val="24"/>
        </w:rPr>
      </w:pPr>
    </w:p>
    <w:p w:rsidR="00A77F5B" w:rsidRDefault="009D6872" w:rsidP="00062863">
      <w:pPr>
        <w:pStyle w:val="a3"/>
        <w:spacing w:line="276" w:lineRule="auto"/>
        <w:jc w:val="both"/>
      </w:pPr>
      <w:r>
        <w:t>Реализация и ввод в эксплуатацию объектов капитального строительства</w:t>
      </w:r>
      <w:r w:rsidR="00411DDC">
        <w:t xml:space="preserve"> в рамках муниципальной програм</w:t>
      </w:r>
      <w:r>
        <w:t>мы не</w:t>
      </w:r>
      <w:r>
        <w:rPr>
          <w:spacing w:val="-3"/>
        </w:rPr>
        <w:t xml:space="preserve"> </w:t>
      </w:r>
      <w:r>
        <w:t>осуществлялись</w:t>
      </w:r>
      <w:r w:rsidR="00411DDC">
        <w:t>.</w:t>
      </w:r>
    </w:p>
    <w:p w:rsidR="00411DDC" w:rsidRPr="00A757FB" w:rsidRDefault="00411DDC" w:rsidP="00062863">
      <w:pPr>
        <w:pStyle w:val="a3"/>
        <w:spacing w:line="276" w:lineRule="auto"/>
        <w:jc w:val="both"/>
        <w:rPr>
          <w:sz w:val="26"/>
          <w:szCs w:val="26"/>
        </w:rPr>
      </w:pPr>
    </w:p>
    <w:p w:rsidR="00A77F5B" w:rsidRDefault="009D6872" w:rsidP="00062863">
      <w:pPr>
        <w:pStyle w:val="1"/>
        <w:spacing w:before="0" w:line="276" w:lineRule="auto"/>
        <w:ind w:left="0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программы.</w:t>
      </w:r>
    </w:p>
    <w:p w:rsidR="00A77F5B" w:rsidRDefault="009D6872" w:rsidP="0006286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Сведения о целевых показателях эффективности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 w:rsidR="00777387"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 w:rsidR="00777387">
        <w:rPr>
          <w:b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ресурсов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Лебяжском</w:t>
      </w:r>
      <w:r>
        <w:rPr>
          <w:b/>
          <w:spacing w:val="-1"/>
          <w:sz w:val="24"/>
        </w:rPr>
        <w:t xml:space="preserve"> </w:t>
      </w:r>
      <w:r w:rsidR="0035406C">
        <w:rPr>
          <w:b/>
          <w:sz w:val="24"/>
        </w:rPr>
        <w:t>муниципальном округе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B68A2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617"/>
        <w:gridCol w:w="1330"/>
        <w:gridCol w:w="1561"/>
        <w:gridCol w:w="1844"/>
        <w:gridCol w:w="1845"/>
        <w:gridCol w:w="2742"/>
      </w:tblGrid>
      <w:tr w:rsidR="00A77F5B" w:rsidRPr="00411DDC" w:rsidTr="00411DDC">
        <w:trPr>
          <w:trHeight w:val="549"/>
        </w:trPr>
        <w:tc>
          <w:tcPr>
            <w:tcW w:w="569" w:type="dxa"/>
            <w:vMerge w:val="restart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w w:val="99"/>
                <w:sz w:val="24"/>
                <w:szCs w:val="24"/>
              </w:rPr>
              <w:t>N</w:t>
            </w:r>
          </w:p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1DDC">
              <w:rPr>
                <w:sz w:val="24"/>
                <w:szCs w:val="24"/>
              </w:rPr>
              <w:t>/</w:t>
            </w:r>
            <w:proofErr w:type="spellStart"/>
            <w:r w:rsidRPr="00411D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7" w:type="dxa"/>
            <w:vMerge w:val="restart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Наименование</w:t>
            </w:r>
            <w:r w:rsidRPr="00411DDC">
              <w:rPr>
                <w:spacing w:val="-9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муниципальной</w:t>
            </w:r>
            <w:r w:rsidRPr="00411DDC">
              <w:rPr>
                <w:spacing w:val="-9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программы,</w:t>
            </w:r>
            <w:r w:rsidRPr="00411DDC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наименование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Единица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измерения</w:t>
            </w:r>
          </w:p>
        </w:tc>
        <w:tc>
          <w:tcPr>
            <w:tcW w:w="5250" w:type="dxa"/>
            <w:gridSpan w:val="3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Значение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показателей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2742" w:type="dxa"/>
            <w:vMerge w:val="restart"/>
            <w:vAlign w:val="center"/>
          </w:tcPr>
          <w:p w:rsidR="00A77F5B" w:rsidRPr="00411DDC" w:rsidRDefault="009D6872" w:rsidP="00777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Обоснование отклонений</w:t>
            </w:r>
            <w:r w:rsidRPr="00411DDC">
              <w:rPr>
                <w:spacing w:val="-8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значений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показателя</w:t>
            </w:r>
            <w:r w:rsidRPr="00411DDC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 конец отчетного года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(при наличии)</w:t>
            </w:r>
          </w:p>
        </w:tc>
      </w:tr>
      <w:tr w:rsidR="00A77F5B" w:rsidRPr="00411DDC" w:rsidTr="00062863">
        <w:trPr>
          <w:trHeight w:val="339"/>
        </w:trPr>
        <w:tc>
          <w:tcPr>
            <w:tcW w:w="569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A77F5B" w:rsidRPr="00411DDC" w:rsidRDefault="00411DDC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F37D2">
              <w:rPr>
                <w:sz w:val="24"/>
                <w:szCs w:val="24"/>
              </w:rPr>
              <w:t>3</w:t>
            </w:r>
          </w:p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3689" w:type="dxa"/>
            <w:gridSpan w:val="2"/>
            <w:vAlign w:val="center"/>
          </w:tcPr>
          <w:p w:rsidR="00A77F5B" w:rsidRPr="00411DDC" w:rsidRDefault="009D6872" w:rsidP="00CF3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202</w:t>
            </w:r>
            <w:r w:rsidR="00CF37D2">
              <w:rPr>
                <w:sz w:val="24"/>
                <w:szCs w:val="24"/>
              </w:rPr>
              <w:t>4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</w:tr>
      <w:tr w:rsidR="00A77F5B" w:rsidRPr="00411DDC" w:rsidTr="00062863">
        <w:trPr>
          <w:trHeight w:val="77"/>
        </w:trPr>
        <w:tc>
          <w:tcPr>
            <w:tcW w:w="569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vAlign w:val="center"/>
          </w:tcPr>
          <w:p w:rsidR="00A77F5B" w:rsidRPr="00411DDC" w:rsidRDefault="00A77F5B" w:rsidP="00411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План</w:t>
            </w:r>
          </w:p>
        </w:tc>
        <w:tc>
          <w:tcPr>
            <w:tcW w:w="1845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Факт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</w:tr>
      <w:tr w:rsidR="00A77F5B" w:rsidRPr="00411DDC" w:rsidTr="00056999">
        <w:trPr>
          <w:trHeight w:val="453"/>
        </w:trPr>
        <w:tc>
          <w:tcPr>
            <w:tcW w:w="569" w:type="dxa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</w:t>
            </w:r>
          </w:p>
        </w:tc>
        <w:tc>
          <w:tcPr>
            <w:tcW w:w="14939" w:type="dxa"/>
            <w:gridSpan w:val="6"/>
            <w:vAlign w:val="center"/>
          </w:tcPr>
          <w:p w:rsidR="00A77F5B" w:rsidRPr="0035406C" w:rsidRDefault="009D6872" w:rsidP="0035406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МП «Охрана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окружающей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среды,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воспроизводство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использование</w:t>
            </w:r>
            <w:r w:rsidRPr="00411DDC">
              <w:rPr>
                <w:spacing w:val="-8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природных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ресурсов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в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Лебяжском</w:t>
            </w:r>
            <w:r w:rsidRPr="00411DDC">
              <w:rPr>
                <w:spacing w:val="53"/>
                <w:sz w:val="24"/>
                <w:szCs w:val="24"/>
              </w:rPr>
              <w:t xml:space="preserve"> </w:t>
            </w:r>
            <w:r w:rsidR="0035406C" w:rsidRPr="0035406C">
              <w:rPr>
                <w:sz w:val="24"/>
              </w:rPr>
              <w:t>муниципальном округе</w:t>
            </w:r>
            <w:r w:rsidRPr="00411DDC">
              <w:rPr>
                <w:sz w:val="24"/>
                <w:szCs w:val="24"/>
              </w:rPr>
              <w:t>»</w:t>
            </w:r>
          </w:p>
        </w:tc>
      </w:tr>
      <w:tr w:rsidR="009C6A1E" w:rsidRPr="00411DDC" w:rsidTr="009C6A1E">
        <w:trPr>
          <w:trHeight w:val="840"/>
        </w:trPr>
        <w:tc>
          <w:tcPr>
            <w:tcW w:w="569" w:type="dxa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617" w:type="dxa"/>
          </w:tcPr>
          <w:p w:rsidR="009C6A1E" w:rsidRPr="00411DDC" w:rsidRDefault="009C6A1E" w:rsidP="00411D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11DDC">
              <w:rPr>
                <w:sz w:val="24"/>
                <w:szCs w:val="24"/>
              </w:rPr>
              <w:t>оличество проведённых мероприятий, обеспечивающих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экологическое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просвещение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населения</w:t>
            </w:r>
            <w:r w:rsidRPr="00411DDC">
              <w:rPr>
                <w:spacing w:val="-5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в</w:t>
            </w:r>
            <w:r w:rsidRPr="00411DDC">
              <w:rPr>
                <w:spacing w:val="-5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сфере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обращения</w:t>
            </w:r>
            <w:r w:rsidRPr="00411DDC">
              <w:rPr>
                <w:spacing w:val="-5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с</w:t>
            </w:r>
            <w:r w:rsidRPr="00411DDC">
              <w:rPr>
                <w:spacing w:val="-4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отходами</w:t>
            </w:r>
          </w:p>
        </w:tc>
        <w:tc>
          <w:tcPr>
            <w:tcW w:w="1330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vAlign w:val="center"/>
          </w:tcPr>
          <w:p w:rsidR="009C6A1E" w:rsidRPr="00F10F76" w:rsidRDefault="009C6A1E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10F76">
              <w:rPr>
                <w:sz w:val="24"/>
                <w:szCs w:val="24"/>
              </w:rPr>
              <w:t>6</w:t>
            </w:r>
          </w:p>
        </w:tc>
        <w:tc>
          <w:tcPr>
            <w:tcW w:w="2742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1E" w:rsidRPr="00411DDC" w:rsidTr="009C6A1E">
        <w:trPr>
          <w:trHeight w:val="745"/>
        </w:trPr>
        <w:tc>
          <w:tcPr>
            <w:tcW w:w="569" w:type="dxa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1.2.</w:t>
            </w:r>
          </w:p>
        </w:tc>
        <w:tc>
          <w:tcPr>
            <w:tcW w:w="5617" w:type="dxa"/>
          </w:tcPr>
          <w:p w:rsidR="009C6A1E" w:rsidRPr="00411DDC" w:rsidRDefault="009C6A1E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мероприятий по повышению уровня экологической культуры и экологического образования населения.</w:t>
            </w:r>
          </w:p>
        </w:tc>
        <w:tc>
          <w:tcPr>
            <w:tcW w:w="1330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9C6A1E" w:rsidRPr="00282A6E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9C6A1E" w:rsidRPr="00F10F76" w:rsidRDefault="009C6A1E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10F76">
              <w:rPr>
                <w:sz w:val="24"/>
                <w:szCs w:val="24"/>
              </w:rPr>
              <w:t>4</w:t>
            </w:r>
          </w:p>
        </w:tc>
        <w:tc>
          <w:tcPr>
            <w:tcW w:w="2742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1E" w:rsidRPr="00411DDC" w:rsidTr="009C6A1E">
        <w:trPr>
          <w:trHeight w:val="839"/>
        </w:trPr>
        <w:tc>
          <w:tcPr>
            <w:tcW w:w="569" w:type="dxa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1.3.</w:t>
            </w:r>
          </w:p>
        </w:tc>
        <w:tc>
          <w:tcPr>
            <w:tcW w:w="5617" w:type="dxa"/>
          </w:tcPr>
          <w:p w:rsidR="009C6A1E" w:rsidRPr="00411DDC" w:rsidRDefault="009C6A1E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населения, принявшего участие в мероприятиях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экологическому</w:t>
            </w:r>
            <w:r w:rsidRPr="00411DDC">
              <w:rPr>
                <w:spacing w:val="-5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образованию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просвещению</w:t>
            </w:r>
          </w:p>
        </w:tc>
        <w:tc>
          <w:tcPr>
            <w:tcW w:w="1330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чел.</w:t>
            </w:r>
          </w:p>
        </w:tc>
        <w:tc>
          <w:tcPr>
            <w:tcW w:w="1561" w:type="dxa"/>
            <w:vAlign w:val="center"/>
          </w:tcPr>
          <w:p w:rsidR="009C6A1E" w:rsidRPr="00282A6E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4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5" w:type="dxa"/>
            <w:vAlign w:val="center"/>
          </w:tcPr>
          <w:p w:rsidR="009C6A1E" w:rsidRPr="00F10F76" w:rsidRDefault="00F10F76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10F76">
              <w:rPr>
                <w:sz w:val="24"/>
                <w:szCs w:val="24"/>
              </w:rPr>
              <w:t>162</w:t>
            </w:r>
          </w:p>
        </w:tc>
        <w:tc>
          <w:tcPr>
            <w:tcW w:w="2742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1E" w:rsidRPr="00411DDC" w:rsidTr="009C6A1E">
        <w:trPr>
          <w:trHeight w:val="459"/>
        </w:trPr>
        <w:tc>
          <w:tcPr>
            <w:tcW w:w="569" w:type="dxa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1.4.</w:t>
            </w:r>
          </w:p>
        </w:tc>
        <w:tc>
          <w:tcPr>
            <w:tcW w:w="5617" w:type="dxa"/>
          </w:tcPr>
          <w:p w:rsidR="009C6A1E" w:rsidRPr="00411DDC" w:rsidRDefault="009C6A1E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мероприятий по благоустройству земельных</w:t>
            </w:r>
            <w:r w:rsidRPr="00411DDC">
              <w:rPr>
                <w:spacing w:val="-5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участков</w:t>
            </w:r>
          </w:p>
        </w:tc>
        <w:tc>
          <w:tcPr>
            <w:tcW w:w="1330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vAlign w:val="center"/>
          </w:tcPr>
          <w:p w:rsidR="009C6A1E" w:rsidRPr="00F10F76" w:rsidRDefault="00F10F76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10F76">
              <w:rPr>
                <w:sz w:val="24"/>
                <w:szCs w:val="24"/>
              </w:rPr>
              <w:t>105</w:t>
            </w:r>
          </w:p>
        </w:tc>
        <w:tc>
          <w:tcPr>
            <w:tcW w:w="2742" w:type="dxa"/>
            <w:vAlign w:val="center"/>
          </w:tcPr>
          <w:p w:rsidR="009C6A1E" w:rsidRPr="00411DDC" w:rsidRDefault="009C6A1E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1E" w:rsidRPr="00411DDC" w:rsidTr="009C6A1E">
        <w:trPr>
          <w:trHeight w:val="401"/>
        </w:trPr>
        <w:tc>
          <w:tcPr>
            <w:tcW w:w="569" w:type="dxa"/>
          </w:tcPr>
          <w:p w:rsidR="009C6A1E" w:rsidRDefault="009C6A1E" w:rsidP="00D37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7814"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</w:tcPr>
          <w:p w:rsidR="009C6A1E" w:rsidRPr="00E15B1C" w:rsidRDefault="009C6A1E" w:rsidP="00C32AAE">
            <w:pPr>
              <w:pStyle w:val="ConsPlusCell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на рекультивацию полигона ТБО пгт </w:t>
            </w:r>
            <w:proofErr w:type="gramStart"/>
            <w:r w:rsidRPr="00915E33">
              <w:rPr>
                <w:rFonts w:ascii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915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330" w:type="dxa"/>
            <w:vAlign w:val="center"/>
          </w:tcPr>
          <w:p w:rsidR="009C6A1E" w:rsidRDefault="009C6A1E" w:rsidP="00A0519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1" w:type="dxa"/>
            <w:vAlign w:val="center"/>
          </w:tcPr>
          <w:p w:rsidR="009C6A1E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9C6A1E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9C6A1E" w:rsidRDefault="00434878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42" w:type="dxa"/>
            <w:vAlign w:val="center"/>
          </w:tcPr>
          <w:p w:rsidR="009C6A1E" w:rsidRPr="006F4948" w:rsidRDefault="00841FD9" w:rsidP="002A44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</w:t>
            </w:r>
            <w:r w:rsidR="002A44A4">
              <w:rPr>
                <w:sz w:val="24"/>
                <w:szCs w:val="24"/>
              </w:rPr>
              <w:t>продлены</w:t>
            </w:r>
            <w:r>
              <w:rPr>
                <w:sz w:val="24"/>
                <w:szCs w:val="24"/>
              </w:rPr>
              <w:t xml:space="preserve"> </w:t>
            </w:r>
            <w:r w:rsidR="002A44A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2025 году</w:t>
            </w:r>
          </w:p>
        </w:tc>
      </w:tr>
      <w:tr w:rsidR="009C6A1E" w:rsidRPr="00411DDC" w:rsidTr="009C6A1E">
        <w:trPr>
          <w:trHeight w:val="401"/>
        </w:trPr>
        <w:tc>
          <w:tcPr>
            <w:tcW w:w="569" w:type="dxa"/>
          </w:tcPr>
          <w:p w:rsidR="009C6A1E" w:rsidRDefault="009C6A1E" w:rsidP="00D37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7814"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</w:tcPr>
          <w:p w:rsidR="009C6A1E" w:rsidRPr="00915E33" w:rsidRDefault="009C6A1E" w:rsidP="00C32AAE">
            <w:pPr>
              <w:pStyle w:val="ConsPlusCell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борьбе</w:t>
            </w:r>
            <w:r w:rsidRPr="00915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борщевиком Сосновского</w:t>
            </w:r>
          </w:p>
        </w:tc>
        <w:tc>
          <w:tcPr>
            <w:tcW w:w="1330" w:type="dxa"/>
            <w:vAlign w:val="center"/>
          </w:tcPr>
          <w:p w:rsidR="009C6A1E" w:rsidRDefault="009C6A1E" w:rsidP="00A0519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61" w:type="dxa"/>
            <w:vAlign w:val="center"/>
          </w:tcPr>
          <w:p w:rsidR="009C6A1E" w:rsidRPr="00A12D34" w:rsidRDefault="009C6A1E" w:rsidP="009C6A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9C6A1E" w:rsidRDefault="009C6A1E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9C6A1E" w:rsidRDefault="009C6A1E" w:rsidP="009C6A1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vAlign w:val="center"/>
          </w:tcPr>
          <w:p w:rsidR="009C6A1E" w:rsidRPr="006F4948" w:rsidRDefault="009C6A1E" w:rsidP="006E4A0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F4948" w:rsidRDefault="006F4948" w:rsidP="00411DDC">
      <w:pPr>
        <w:pStyle w:val="1"/>
        <w:spacing w:before="0"/>
        <w:ind w:left="0"/>
        <w:jc w:val="center"/>
      </w:pPr>
    </w:p>
    <w:p w:rsidR="006F4948" w:rsidRDefault="006F4948" w:rsidP="00411DDC">
      <w:pPr>
        <w:pStyle w:val="1"/>
        <w:spacing w:before="0"/>
        <w:ind w:left="0"/>
        <w:jc w:val="center"/>
      </w:pPr>
    </w:p>
    <w:p w:rsidR="00A77F5B" w:rsidRDefault="009D6872" w:rsidP="00411DDC">
      <w:pPr>
        <w:pStyle w:val="1"/>
        <w:spacing w:before="0"/>
        <w:ind w:left="0"/>
        <w:jc w:val="center"/>
      </w:pP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году</w:t>
      </w:r>
    </w:p>
    <w:p w:rsidR="00A77F5B" w:rsidRDefault="00A77F5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9"/>
        <w:gridCol w:w="1416"/>
        <w:gridCol w:w="1453"/>
        <w:gridCol w:w="1235"/>
        <w:gridCol w:w="1849"/>
        <w:gridCol w:w="3018"/>
      </w:tblGrid>
      <w:tr w:rsidR="00A77F5B" w:rsidRPr="00411DDC" w:rsidTr="00BA3237">
        <w:trPr>
          <w:trHeight w:val="549"/>
        </w:trPr>
        <w:tc>
          <w:tcPr>
            <w:tcW w:w="708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w w:val="99"/>
                <w:sz w:val="24"/>
                <w:szCs w:val="24"/>
              </w:rPr>
              <w:t>N</w:t>
            </w:r>
          </w:p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1DDC">
              <w:rPr>
                <w:sz w:val="24"/>
                <w:szCs w:val="24"/>
              </w:rPr>
              <w:t>/</w:t>
            </w:r>
            <w:proofErr w:type="spellStart"/>
            <w:r w:rsidRPr="00411D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pacing w:val="-1"/>
                <w:sz w:val="24"/>
                <w:szCs w:val="24"/>
              </w:rPr>
              <w:t>Наименование</w:t>
            </w:r>
            <w:r w:rsidR="00202939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показателя</w:t>
            </w:r>
          </w:p>
        </w:tc>
        <w:tc>
          <w:tcPr>
            <w:tcW w:w="1416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Единица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измерения</w:t>
            </w:r>
          </w:p>
        </w:tc>
        <w:tc>
          <w:tcPr>
            <w:tcW w:w="4537" w:type="dxa"/>
            <w:gridSpan w:val="3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Значение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показателей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3018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Оценка эффективности</w:t>
            </w:r>
            <w:r w:rsidRPr="00411DDC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показателей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(в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%)</w:t>
            </w:r>
          </w:p>
        </w:tc>
      </w:tr>
      <w:tr w:rsidR="00A77F5B" w:rsidRPr="00411DDC" w:rsidTr="00211F63">
        <w:trPr>
          <w:trHeight w:val="510"/>
        </w:trPr>
        <w:tc>
          <w:tcPr>
            <w:tcW w:w="70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202</w:t>
            </w:r>
            <w:r w:rsidR="00CF37D2">
              <w:rPr>
                <w:sz w:val="24"/>
                <w:szCs w:val="24"/>
              </w:rPr>
              <w:t>3</w:t>
            </w:r>
          </w:p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3084" w:type="dxa"/>
            <w:gridSpan w:val="2"/>
            <w:vAlign w:val="center"/>
          </w:tcPr>
          <w:p w:rsidR="00A77F5B" w:rsidRPr="00411DDC" w:rsidRDefault="009D6872" w:rsidP="000569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202</w:t>
            </w:r>
            <w:r w:rsidR="00CF37D2">
              <w:rPr>
                <w:sz w:val="24"/>
                <w:szCs w:val="24"/>
              </w:rPr>
              <w:t>4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</w:tr>
      <w:tr w:rsidR="00A77F5B" w:rsidRPr="00411DDC" w:rsidTr="00211F63">
        <w:trPr>
          <w:trHeight w:val="425"/>
        </w:trPr>
        <w:tc>
          <w:tcPr>
            <w:tcW w:w="70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vAlign w:val="center"/>
          </w:tcPr>
          <w:p w:rsidR="00A77F5B" w:rsidRPr="00411DDC" w:rsidRDefault="00A77F5B" w:rsidP="004B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План</w:t>
            </w:r>
          </w:p>
        </w:tc>
        <w:tc>
          <w:tcPr>
            <w:tcW w:w="1849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Факт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</w:tr>
      <w:tr w:rsidR="00056999" w:rsidRPr="00411DDC" w:rsidTr="008C7EA6">
        <w:trPr>
          <w:trHeight w:val="662"/>
        </w:trPr>
        <w:tc>
          <w:tcPr>
            <w:tcW w:w="708" w:type="dxa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1.1.</w:t>
            </w:r>
          </w:p>
        </w:tc>
        <w:tc>
          <w:tcPr>
            <w:tcW w:w="4539" w:type="dxa"/>
          </w:tcPr>
          <w:p w:rsidR="00056999" w:rsidRPr="00411DDC" w:rsidRDefault="00056999" w:rsidP="00411D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11DDC">
              <w:rPr>
                <w:sz w:val="24"/>
                <w:szCs w:val="24"/>
              </w:rPr>
              <w:t>оличество проведённых мероприятий, обеспечивающих экологическое просвещение населения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в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сфере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обращения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с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отходами</w:t>
            </w:r>
          </w:p>
        </w:tc>
        <w:tc>
          <w:tcPr>
            <w:tcW w:w="1416" w:type="dxa"/>
            <w:vAlign w:val="center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056999" w:rsidRPr="00411DDC" w:rsidRDefault="00056999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056999" w:rsidRPr="00411DDC" w:rsidRDefault="00056999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056999" w:rsidRPr="00E37D15" w:rsidRDefault="005C31C4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D15">
              <w:rPr>
                <w:sz w:val="24"/>
                <w:szCs w:val="24"/>
              </w:rPr>
              <w:t>6</w:t>
            </w:r>
          </w:p>
        </w:tc>
        <w:tc>
          <w:tcPr>
            <w:tcW w:w="3018" w:type="dxa"/>
            <w:vAlign w:val="center"/>
          </w:tcPr>
          <w:p w:rsidR="00056999" w:rsidRPr="00411DDC" w:rsidRDefault="00A6294F" w:rsidP="00A629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6999" w:rsidRPr="00411DD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056999" w:rsidRPr="00411DDC">
              <w:rPr>
                <w:sz w:val="24"/>
                <w:szCs w:val="24"/>
              </w:rPr>
              <w:t>*100%=</w:t>
            </w:r>
            <w:r w:rsidR="00056999">
              <w:rPr>
                <w:sz w:val="24"/>
                <w:szCs w:val="24"/>
              </w:rPr>
              <w:t>100</w:t>
            </w:r>
            <w:r w:rsidR="00056999" w:rsidRPr="00411DDC">
              <w:rPr>
                <w:sz w:val="24"/>
                <w:szCs w:val="24"/>
              </w:rPr>
              <w:t>% (100%)</w:t>
            </w:r>
          </w:p>
        </w:tc>
      </w:tr>
      <w:tr w:rsidR="00056999" w:rsidRPr="00411DDC" w:rsidTr="008C7EA6">
        <w:trPr>
          <w:trHeight w:val="551"/>
        </w:trPr>
        <w:tc>
          <w:tcPr>
            <w:tcW w:w="708" w:type="dxa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1.2.</w:t>
            </w:r>
          </w:p>
        </w:tc>
        <w:tc>
          <w:tcPr>
            <w:tcW w:w="4539" w:type="dxa"/>
          </w:tcPr>
          <w:p w:rsidR="00056999" w:rsidRPr="00411DDC" w:rsidRDefault="00056999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мероприятий по повышению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уровня экологической культуры и экологического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образования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населения</w:t>
            </w:r>
          </w:p>
        </w:tc>
        <w:tc>
          <w:tcPr>
            <w:tcW w:w="1416" w:type="dxa"/>
            <w:vAlign w:val="center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056999" w:rsidRPr="00411DDC" w:rsidRDefault="00056999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056999" w:rsidRPr="00411DDC" w:rsidRDefault="00056999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:rsidR="00056999" w:rsidRPr="00E37D15" w:rsidRDefault="00056999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D15">
              <w:rPr>
                <w:sz w:val="24"/>
                <w:szCs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056999" w:rsidRPr="00411DDC" w:rsidRDefault="00056999" w:rsidP="00A629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11DDC">
              <w:rPr>
                <w:sz w:val="24"/>
                <w:szCs w:val="24"/>
              </w:rPr>
              <w:t>/</w:t>
            </w:r>
            <w:r w:rsidR="00A6294F">
              <w:rPr>
                <w:sz w:val="24"/>
                <w:szCs w:val="24"/>
              </w:rPr>
              <w:t>4</w:t>
            </w:r>
            <w:r w:rsidRPr="00411DDC">
              <w:rPr>
                <w:sz w:val="24"/>
                <w:szCs w:val="24"/>
              </w:rPr>
              <w:t>*</w:t>
            </w:r>
            <w:r w:rsidR="00693A50">
              <w:rPr>
                <w:sz w:val="24"/>
                <w:szCs w:val="24"/>
              </w:rPr>
              <w:t>100</w:t>
            </w:r>
            <w:r w:rsidRPr="00411DDC">
              <w:rPr>
                <w:sz w:val="24"/>
                <w:szCs w:val="24"/>
              </w:rPr>
              <w:t>%=</w:t>
            </w:r>
            <w:r w:rsidR="00A6294F">
              <w:rPr>
                <w:sz w:val="24"/>
                <w:szCs w:val="24"/>
              </w:rPr>
              <w:t>100</w:t>
            </w:r>
            <w:r w:rsidRPr="00411DDC">
              <w:rPr>
                <w:sz w:val="24"/>
                <w:szCs w:val="24"/>
              </w:rPr>
              <w:t>%</w:t>
            </w:r>
          </w:p>
        </w:tc>
      </w:tr>
      <w:tr w:rsidR="00056999" w:rsidRPr="00411DDC" w:rsidTr="008C7EA6">
        <w:trPr>
          <w:trHeight w:val="563"/>
        </w:trPr>
        <w:tc>
          <w:tcPr>
            <w:tcW w:w="708" w:type="dxa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1.3.</w:t>
            </w:r>
          </w:p>
        </w:tc>
        <w:tc>
          <w:tcPr>
            <w:tcW w:w="4539" w:type="dxa"/>
          </w:tcPr>
          <w:p w:rsidR="00056999" w:rsidRPr="00411DDC" w:rsidRDefault="00056999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населения, принявшего участие в</w:t>
            </w:r>
            <w:r w:rsidRPr="00411DDC">
              <w:rPr>
                <w:spacing w:val="-5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мероприятиях по экологическому образованию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 просвещению</w:t>
            </w:r>
          </w:p>
        </w:tc>
        <w:tc>
          <w:tcPr>
            <w:tcW w:w="1416" w:type="dxa"/>
            <w:vAlign w:val="center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чел.</w:t>
            </w:r>
          </w:p>
        </w:tc>
        <w:tc>
          <w:tcPr>
            <w:tcW w:w="1453" w:type="dxa"/>
            <w:vAlign w:val="center"/>
          </w:tcPr>
          <w:p w:rsidR="00056999" w:rsidRPr="00411DDC" w:rsidRDefault="009B70C6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35" w:type="dxa"/>
            <w:vAlign w:val="center"/>
          </w:tcPr>
          <w:p w:rsidR="00056999" w:rsidRPr="00411DDC" w:rsidRDefault="00056999" w:rsidP="00F10F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F76">
              <w:rPr>
                <w:sz w:val="24"/>
                <w:szCs w:val="24"/>
              </w:rPr>
              <w:t>50</w:t>
            </w:r>
          </w:p>
        </w:tc>
        <w:tc>
          <w:tcPr>
            <w:tcW w:w="1849" w:type="dxa"/>
            <w:vAlign w:val="center"/>
          </w:tcPr>
          <w:p w:rsidR="00056999" w:rsidRPr="00E37D15" w:rsidRDefault="00056999" w:rsidP="00F1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D15">
              <w:rPr>
                <w:sz w:val="24"/>
                <w:szCs w:val="24"/>
              </w:rPr>
              <w:t>1</w:t>
            </w:r>
            <w:r w:rsidR="00F10F76">
              <w:rPr>
                <w:sz w:val="24"/>
                <w:szCs w:val="24"/>
              </w:rPr>
              <w:t>62</w:t>
            </w:r>
          </w:p>
        </w:tc>
        <w:tc>
          <w:tcPr>
            <w:tcW w:w="3018" w:type="dxa"/>
            <w:vAlign w:val="center"/>
          </w:tcPr>
          <w:p w:rsidR="00056999" w:rsidRPr="00411DDC" w:rsidRDefault="00DC00BE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F76">
              <w:rPr>
                <w:sz w:val="24"/>
                <w:szCs w:val="24"/>
              </w:rPr>
              <w:t>62</w:t>
            </w:r>
            <w:r w:rsidR="00056999">
              <w:rPr>
                <w:sz w:val="24"/>
                <w:szCs w:val="24"/>
              </w:rPr>
              <w:t>/</w:t>
            </w:r>
            <w:r w:rsidR="00F10F76">
              <w:rPr>
                <w:sz w:val="24"/>
                <w:szCs w:val="24"/>
              </w:rPr>
              <w:t>150</w:t>
            </w:r>
            <w:r w:rsidR="00056999" w:rsidRPr="00411DDC">
              <w:rPr>
                <w:sz w:val="24"/>
                <w:szCs w:val="24"/>
              </w:rPr>
              <w:t>* 100% =</w:t>
            </w:r>
            <w:r w:rsidR="00056999" w:rsidRPr="00411DDC">
              <w:rPr>
                <w:spacing w:val="-1"/>
                <w:sz w:val="24"/>
                <w:szCs w:val="24"/>
              </w:rPr>
              <w:t xml:space="preserve"> </w:t>
            </w:r>
            <w:r w:rsidR="00F10F76">
              <w:rPr>
                <w:sz w:val="24"/>
                <w:szCs w:val="24"/>
              </w:rPr>
              <w:t>108</w:t>
            </w:r>
            <w:r w:rsidR="00056999" w:rsidRPr="00411DDC">
              <w:rPr>
                <w:sz w:val="24"/>
                <w:szCs w:val="24"/>
              </w:rPr>
              <w:t>%</w:t>
            </w:r>
          </w:p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(100%)</w:t>
            </w:r>
          </w:p>
        </w:tc>
      </w:tr>
      <w:tr w:rsidR="00056999" w:rsidRPr="00411DDC" w:rsidTr="008C7EA6">
        <w:trPr>
          <w:trHeight w:val="149"/>
        </w:trPr>
        <w:tc>
          <w:tcPr>
            <w:tcW w:w="708" w:type="dxa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1.4.</w:t>
            </w:r>
          </w:p>
        </w:tc>
        <w:tc>
          <w:tcPr>
            <w:tcW w:w="4539" w:type="dxa"/>
          </w:tcPr>
          <w:p w:rsidR="00056999" w:rsidRPr="00411DDC" w:rsidRDefault="00056999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мероприятий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lastRenderedPageBreak/>
              <w:t>благоустройству</w:t>
            </w:r>
            <w:r w:rsidRPr="00411DDC">
              <w:rPr>
                <w:spacing w:val="-4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земельных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участков</w:t>
            </w:r>
          </w:p>
        </w:tc>
        <w:tc>
          <w:tcPr>
            <w:tcW w:w="1416" w:type="dxa"/>
            <w:vAlign w:val="center"/>
          </w:tcPr>
          <w:p w:rsidR="00056999" w:rsidRPr="00411DDC" w:rsidRDefault="00056999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056999" w:rsidRPr="00411DDC" w:rsidRDefault="009B70C6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5" w:type="dxa"/>
            <w:vAlign w:val="center"/>
          </w:tcPr>
          <w:p w:rsidR="00056999" w:rsidRPr="00411DDC" w:rsidRDefault="00056999" w:rsidP="002267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9" w:type="dxa"/>
            <w:vAlign w:val="center"/>
          </w:tcPr>
          <w:p w:rsidR="00056999" w:rsidRPr="00E37D15" w:rsidRDefault="00226717" w:rsidP="00F1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D15">
              <w:rPr>
                <w:sz w:val="24"/>
                <w:szCs w:val="24"/>
              </w:rPr>
              <w:t>10</w:t>
            </w:r>
            <w:r w:rsidR="00F10F76">
              <w:rPr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214AD5" w:rsidRDefault="00F15692" w:rsidP="00F156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F76">
              <w:rPr>
                <w:sz w:val="24"/>
                <w:szCs w:val="24"/>
              </w:rPr>
              <w:t>5</w:t>
            </w:r>
            <w:r w:rsidR="000569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056999" w:rsidRPr="00411DDC">
              <w:rPr>
                <w:sz w:val="24"/>
                <w:szCs w:val="24"/>
              </w:rPr>
              <w:t>0*100%=</w:t>
            </w:r>
            <w:r w:rsidR="00056999">
              <w:rPr>
                <w:sz w:val="24"/>
                <w:szCs w:val="24"/>
              </w:rPr>
              <w:t>10</w:t>
            </w:r>
            <w:r w:rsidR="00F10F76">
              <w:rPr>
                <w:sz w:val="24"/>
                <w:szCs w:val="24"/>
              </w:rPr>
              <w:t>5</w:t>
            </w:r>
            <w:r w:rsidR="00056999" w:rsidRPr="00411DDC">
              <w:rPr>
                <w:sz w:val="24"/>
                <w:szCs w:val="24"/>
              </w:rPr>
              <w:t>%</w:t>
            </w:r>
          </w:p>
          <w:p w:rsidR="00056999" w:rsidRPr="00411DDC" w:rsidRDefault="00214AD5" w:rsidP="00F156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(100%)</w:t>
            </w:r>
          </w:p>
        </w:tc>
      </w:tr>
      <w:tr w:rsidR="00D37814" w:rsidRPr="00411DDC" w:rsidTr="008C7EA6">
        <w:trPr>
          <w:trHeight w:val="569"/>
        </w:trPr>
        <w:tc>
          <w:tcPr>
            <w:tcW w:w="708" w:type="dxa"/>
          </w:tcPr>
          <w:p w:rsidR="00D37814" w:rsidRPr="00411DDC" w:rsidRDefault="00D37814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39" w:type="dxa"/>
          </w:tcPr>
          <w:p w:rsidR="00D37814" w:rsidRDefault="00D37814" w:rsidP="006B47C6">
            <w:pPr>
              <w:pStyle w:val="TableParagraph"/>
              <w:rPr>
                <w:bCs/>
                <w:sz w:val="24"/>
                <w:szCs w:val="24"/>
              </w:rPr>
            </w:pPr>
            <w:r w:rsidRPr="00915E33">
              <w:rPr>
                <w:bCs/>
                <w:sz w:val="24"/>
                <w:szCs w:val="24"/>
              </w:rPr>
              <w:t xml:space="preserve">Разработка проектно-сметной документации на рекультивацию полигона ТБО пгт </w:t>
            </w:r>
            <w:proofErr w:type="gramStart"/>
            <w:r w:rsidRPr="00915E33">
              <w:rPr>
                <w:bCs/>
                <w:sz w:val="24"/>
                <w:szCs w:val="24"/>
              </w:rPr>
              <w:t>Лебяжье</w:t>
            </w:r>
            <w:proofErr w:type="gramEnd"/>
            <w:r w:rsidRPr="00915E33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416" w:type="dxa"/>
            <w:vAlign w:val="center"/>
          </w:tcPr>
          <w:p w:rsidR="00D37814" w:rsidRDefault="00D37814" w:rsidP="006B47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53" w:type="dxa"/>
            <w:vAlign w:val="center"/>
          </w:tcPr>
          <w:p w:rsidR="00D37814" w:rsidRDefault="00D37814" w:rsidP="006B47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:rsidR="00D37814" w:rsidRDefault="00D37814" w:rsidP="006B47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D37814" w:rsidRPr="00E37D15" w:rsidRDefault="00D37814" w:rsidP="006B47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18" w:type="dxa"/>
            <w:vAlign w:val="center"/>
          </w:tcPr>
          <w:p w:rsidR="00D37814" w:rsidRDefault="00D37814" w:rsidP="006B47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0/1*100%=0%</w:t>
            </w:r>
          </w:p>
        </w:tc>
      </w:tr>
      <w:tr w:rsidR="00214AD5" w:rsidRPr="00411DDC" w:rsidTr="00214AD5">
        <w:trPr>
          <w:trHeight w:val="77"/>
        </w:trPr>
        <w:tc>
          <w:tcPr>
            <w:tcW w:w="708" w:type="dxa"/>
          </w:tcPr>
          <w:p w:rsidR="00214AD5" w:rsidRDefault="00214AD5" w:rsidP="00214AD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539" w:type="dxa"/>
          </w:tcPr>
          <w:p w:rsidR="00214AD5" w:rsidRDefault="00D37814" w:rsidP="00214AD5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416" w:type="dxa"/>
            <w:vAlign w:val="center"/>
          </w:tcPr>
          <w:p w:rsidR="00214AD5" w:rsidRDefault="00D37814" w:rsidP="00214AD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53" w:type="dxa"/>
            <w:vAlign w:val="center"/>
          </w:tcPr>
          <w:p w:rsidR="00214AD5" w:rsidRDefault="00D37814" w:rsidP="00214AD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214AD5" w:rsidRDefault="00F10F76" w:rsidP="00214AD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214AD5" w:rsidRPr="00E37D15" w:rsidRDefault="009B70C6" w:rsidP="00214AD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8" w:type="dxa"/>
            <w:vAlign w:val="center"/>
          </w:tcPr>
          <w:p w:rsidR="00214AD5" w:rsidRDefault="00D37814" w:rsidP="00F10F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4AD5">
              <w:rPr>
                <w:sz w:val="24"/>
                <w:szCs w:val="24"/>
              </w:rPr>
              <w:t>/</w:t>
            </w:r>
            <w:r w:rsidR="00F10F76">
              <w:rPr>
                <w:sz w:val="24"/>
                <w:szCs w:val="24"/>
              </w:rPr>
              <w:t>1</w:t>
            </w:r>
            <w:r w:rsidR="00214AD5">
              <w:rPr>
                <w:sz w:val="24"/>
                <w:szCs w:val="24"/>
              </w:rPr>
              <w:t>*100%=</w:t>
            </w:r>
            <w:r>
              <w:rPr>
                <w:sz w:val="24"/>
                <w:szCs w:val="24"/>
              </w:rPr>
              <w:t>10</w:t>
            </w:r>
            <w:r w:rsidR="00214AD5">
              <w:rPr>
                <w:sz w:val="24"/>
                <w:szCs w:val="24"/>
              </w:rPr>
              <w:t>0%</w:t>
            </w:r>
          </w:p>
        </w:tc>
      </w:tr>
    </w:tbl>
    <w:p w:rsidR="00D33905" w:rsidRDefault="00D33905" w:rsidP="00BA3237">
      <w:pPr>
        <w:pStyle w:val="a3"/>
        <w:spacing w:line="360" w:lineRule="auto"/>
        <w:ind w:firstLine="709"/>
      </w:pPr>
    </w:p>
    <w:p w:rsidR="00A77F5B" w:rsidRDefault="009D6872" w:rsidP="00FD2290">
      <w:pPr>
        <w:pStyle w:val="a3"/>
        <w:spacing w:line="276" w:lineRule="auto"/>
        <w:ind w:firstLine="709"/>
      </w:pPr>
      <w:r>
        <w:t>Интегральная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программы:</w:t>
      </w:r>
    </w:p>
    <w:p w:rsidR="00A77F5B" w:rsidRPr="00D37814" w:rsidRDefault="009D6872" w:rsidP="00FD2290">
      <w:pPr>
        <w:pStyle w:val="1"/>
        <w:spacing w:before="0" w:line="276" w:lineRule="auto"/>
        <w:ind w:left="0" w:firstLine="709"/>
      </w:pPr>
      <w:proofErr w:type="spellStart"/>
      <w:r w:rsidRPr="00D37814">
        <w:t>Э</w:t>
      </w:r>
      <w:proofErr w:type="gramStart"/>
      <w:r w:rsidRPr="00D37814">
        <w:t>i</w:t>
      </w:r>
      <w:proofErr w:type="spellEnd"/>
      <w:proofErr w:type="gramEnd"/>
      <w:r w:rsidR="00A335C7" w:rsidRPr="00D37814">
        <w:t xml:space="preserve"> </w:t>
      </w:r>
      <w:r w:rsidRPr="00D37814">
        <w:t>=</w:t>
      </w:r>
      <w:r w:rsidR="00A335C7" w:rsidRPr="00D37814">
        <w:t xml:space="preserve"> </w:t>
      </w:r>
      <w:r w:rsidRPr="00D37814">
        <w:t>(100+</w:t>
      </w:r>
      <w:r w:rsidR="00C04DBC" w:rsidRPr="00D37814">
        <w:t>100</w:t>
      </w:r>
      <w:r w:rsidRPr="00D37814">
        <w:t>+1</w:t>
      </w:r>
      <w:r w:rsidR="00C32AAE" w:rsidRPr="00D37814">
        <w:t>0</w:t>
      </w:r>
      <w:r w:rsidR="00EC6734" w:rsidRPr="00EC6734">
        <w:t>0</w:t>
      </w:r>
      <w:r w:rsidRPr="00D37814">
        <w:t>+1</w:t>
      </w:r>
      <w:r w:rsidR="00C04DBC" w:rsidRPr="00D37814">
        <w:t>0</w:t>
      </w:r>
      <w:r w:rsidR="00EC6734" w:rsidRPr="00EC6734">
        <w:t>0</w:t>
      </w:r>
      <w:r w:rsidR="00FD2290" w:rsidRPr="00D37814">
        <w:t>+0+</w:t>
      </w:r>
      <w:r w:rsidR="00D37814" w:rsidRPr="00D37814">
        <w:t>10</w:t>
      </w:r>
      <w:r w:rsidR="00FD2290" w:rsidRPr="00D37814">
        <w:t>0</w:t>
      </w:r>
      <w:r w:rsidRPr="00D37814">
        <w:t>)/</w:t>
      </w:r>
      <w:r w:rsidR="00EC6734" w:rsidRPr="00EC6734">
        <w:t>6</w:t>
      </w:r>
      <w:r w:rsidR="00A335C7" w:rsidRPr="00D37814">
        <w:t xml:space="preserve"> </w:t>
      </w:r>
      <w:r w:rsidR="006B27D0" w:rsidRPr="00D37814">
        <w:t xml:space="preserve">= </w:t>
      </w:r>
      <w:r w:rsidR="00EC6734" w:rsidRPr="00EC6734">
        <w:t>83.3</w:t>
      </w:r>
      <w:r w:rsidRPr="00D37814">
        <w:t>%</w:t>
      </w:r>
    </w:p>
    <w:p w:rsidR="00A77F5B" w:rsidRDefault="009D6872" w:rsidP="00FD2290">
      <w:pPr>
        <w:pStyle w:val="a3"/>
        <w:spacing w:line="276" w:lineRule="auto"/>
        <w:ind w:firstLine="709"/>
      </w:pPr>
      <w:r>
        <w:t>В соответствии с методикой оценки эффективности реализации муниципальной программы интегральная</w:t>
      </w:r>
      <w:r>
        <w:rPr>
          <w:spacing w:val="1"/>
        </w:rPr>
        <w:t xml:space="preserve"> </w:t>
      </w:r>
      <w:r>
        <w:t>оценка эффективности реализации муниципальной программы в 202</w:t>
      </w:r>
      <w:r w:rsidR="00CF37D2">
        <w:t>4</w:t>
      </w:r>
      <w:r>
        <w:t xml:space="preserve"> году составила </w:t>
      </w:r>
      <w:r w:rsidR="00EC6734" w:rsidRPr="00EC6734">
        <w:t>83.3</w:t>
      </w:r>
      <w:r w:rsidRPr="00E37D15">
        <w:t>%</w:t>
      </w:r>
      <w:r>
        <w:t>. В соответствии с</w:t>
      </w:r>
      <w:r>
        <w:rPr>
          <w:spacing w:val="-67"/>
        </w:rPr>
        <w:t xml:space="preserve"> </w:t>
      </w:r>
      <w:r>
        <w:rPr>
          <w:spacing w:val="-1"/>
        </w:rPr>
        <w:t>критериями</w:t>
      </w:r>
      <w:r>
        <w:rPr>
          <w:spacing w:val="-3"/>
        </w:rPr>
        <w:t xml:space="preserve"> </w:t>
      </w:r>
      <w:r>
        <w:rPr>
          <w:spacing w:val="-1"/>
        </w:rPr>
        <w:t>оценки</w:t>
      </w:r>
      <w:r>
        <w:rPr>
          <w:spacing w:val="-3"/>
        </w:rPr>
        <w:t xml:space="preserve"> </w:t>
      </w:r>
      <w:r>
        <w:rPr>
          <w:spacing w:val="-1"/>
        </w:rPr>
        <w:t>она</w:t>
      </w:r>
      <w:r>
        <w:rPr>
          <w:spacing w:val="4"/>
        </w:rPr>
        <w:t xml:space="preserve"> </w:t>
      </w:r>
      <w:r w:rsidR="00D37814">
        <w:rPr>
          <w:spacing w:val="-1"/>
        </w:rPr>
        <w:t>выш</w:t>
      </w:r>
      <w:r w:rsidR="00AF5B63">
        <w:rPr>
          <w:spacing w:val="-1"/>
        </w:rPr>
        <w:t>е</w:t>
      </w:r>
      <w:r>
        <w:rPr>
          <w:spacing w:val="-3"/>
        </w:rPr>
        <w:t xml:space="preserve"> </w:t>
      </w:r>
      <w:r>
        <w:rPr>
          <w:spacing w:val="-1"/>
        </w:rPr>
        <w:t>80%.</w:t>
      </w:r>
      <w:r>
        <w:rPr>
          <w:spacing w:val="-20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реализации программы оценивается как</w:t>
      </w:r>
      <w:r>
        <w:rPr>
          <w:spacing w:val="3"/>
        </w:rPr>
        <w:t xml:space="preserve"> </w:t>
      </w:r>
      <w:r>
        <w:t>высокая.</w:t>
      </w:r>
    </w:p>
    <w:p w:rsidR="00AF5B63" w:rsidRPr="00397812" w:rsidRDefault="009D6872" w:rsidP="00AF5B63">
      <w:pPr>
        <w:pStyle w:val="a3"/>
        <w:spacing w:line="276" w:lineRule="auto"/>
        <w:ind w:firstLine="709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rPr>
          <w:b/>
        </w:rPr>
        <w:t>эффективной</w:t>
      </w:r>
      <w:r w:rsidR="00397812" w:rsidRPr="00397812">
        <w:t>.</w:t>
      </w:r>
    </w:p>
    <w:p w:rsidR="00074086" w:rsidRDefault="00074086" w:rsidP="00AF5B63">
      <w:pPr>
        <w:pStyle w:val="a3"/>
        <w:spacing w:line="276" w:lineRule="auto"/>
        <w:ind w:firstLine="709"/>
      </w:pPr>
    </w:p>
    <w:p w:rsidR="00A77F5B" w:rsidRPr="00AF5B63" w:rsidRDefault="009D6872" w:rsidP="00AF5B63">
      <w:pPr>
        <w:pStyle w:val="a3"/>
        <w:spacing w:line="276" w:lineRule="auto"/>
        <w:ind w:firstLine="709"/>
        <w:jc w:val="center"/>
        <w:rPr>
          <w:b/>
        </w:rPr>
      </w:pPr>
      <w:r w:rsidRPr="00AF5B63">
        <w:rPr>
          <w:b/>
        </w:rPr>
        <w:t>Предложения</w:t>
      </w:r>
      <w:r w:rsidRPr="00AF5B63">
        <w:rPr>
          <w:b/>
          <w:spacing w:val="-5"/>
        </w:rPr>
        <w:t xml:space="preserve"> </w:t>
      </w:r>
      <w:r w:rsidRPr="00AF5B63">
        <w:rPr>
          <w:b/>
        </w:rPr>
        <w:t>по</w:t>
      </w:r>
      <w:r w:rsidRPr="00AF5B63">
        <w:rPr>
          <w:b/>
          <w:spacing w:val="-1"/>
        </w:rPr>
        <w:t xml:space="preserve"> </w:t>
      </w:r>
      <w:r w:rsidRPr="00AF5B63">
        <w:rPr>
          <w:b/>
        </w:rPr>
        <w:t>дальнейшей</w:t>
      </w:r>
      <w:r w:rsidRPr="00AF5B63">
        <w:rPr>
          <w:b/>
          <w:spacing w:val="-4"/>
        </w:rPr>
        <w:t xml:space="preserve"> </w:t>
      </w:r>
      <w:r w:rsidRPr="00AF5B63">
        <w:rPr>
          <w:b/>
        </w:rPr>
        <w:t>реализации</w:t>
      </w:r>
      <w:r w:rsidRPr="00AF5B63">
        <w:rPr>
          <w:b/>
          <w:spacing w:val="-4"/>
        </w:rPr>
        <w:t xml:space="preserve"> </w:t>
      </w:r>
      <w:r w:rsidRPr="00AF5B63">
        <w:rPr>
          <w:b/>
        </w:rPr>
        <w:t>муниципальной</w:t>
      </w:r>
      <w:r w:rsidRPr="00AF5B63">
        <w:rPr>
          <w:b/>
          <w:spacing w:val="-3"/>
        </w:rPr>
        <w:t xml:space="preserve"> </w:t>
      </w:r>
      <w:r w:rsidRPr="00AF5B63">
        <w:rPr>
          <w:b/>
        </w:rPr>
        <w:t>программы</w:t>
      </w:r>
    </w:p>
    <w:p w:rsidR="00A77F5B" w:rsidRPr="00481CF7" w:rsidRDefault="00A77F5B">
      <w:pPr>
        <w:pStyle w:val="a3"/>
        <w:spacing w:before="8"/>
        <w:rPr>
          <w:b/>
        </w:rPr>
      </w:pPr>
    </w:p>
    <w:p w:rsidR="00A77F5B" w:rsidRDefault="00BC09F6" w:rsidP="00C04DBC">
      <w:pPr>
        <w:pStyle w:val="a5"/>
        <w:tabs>
          <w:tab w:val="left" w:pos="1401"/>
          <w:tab w:val="left" w:pos="4530"/>
          <w:tab w:val="left" w:pos="6028"/>
          <w:tab w:val="left" w:pos="715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D6872">
        <w:rPr>
          <w:sz w:val="28"/>
        </w:rPr>
        <w:t>Проведение</w:t>
      </w:r>
      <w:r w:rsidR="009D6872">
        <w:rPr>
          <w:spacing w:val="-3"/>
          <w:sz w:val="28"/>
        </w:rPr>
        <w:t xml:space="preserve"> </w:t>
      </w:r>
      <w:r w:rsidR="009D6872">
        <w:rPr>
          <w:sz w:val="28"/>
        </w:rPr>
        <w:t>комплексного</w:t>
      </w:r>
      <w:r w:rsidR="009D6872">
        <w:rPr>
          <w:spacing w:val="-1"/>
          <w:sz w:val="28"/>
        </w:rPr>
        <w:t xml:space="preserve"> </w:t>
      </w:r>
      <w:r w:rsidR="009D6872">
        <w:rPr>
          <w:sz w:val="28"/>
        </w:rPr>
        <w:t>анализа</w:t>
      </w:r>
      <w:r w:rsidR="009D6872">
        <w:rPr>
          <w:spacing w:val="-4"/>
          <w:sz w:val="28"/>
        </w:rPr>
        <w:t xml:space="preserve"> </w:t>
      </w:r>
      <w:r w:rsidR="009D6872">
        <w:rPr>
          <w:sz w:val="28"/>
        </w:rPr>
        <w:t>внешней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и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внутренней</w:t>
      </w:r>
      <w:r w:rsidR="009D6872">
        <w:rPr>
          <w:spacing w:val="-5"/>
          <w:sz w:val="28"/>
        </w:rPr>
        <w:t xml:space="preserve"> </w:t>
      </w:r>
      <w:r w:rsidR="009D6872">
        <w:rPr>
          <w:sz w:val="28"/>
        </w:rPr>
        <w:t>среды</w:t>
      </w:r>
      <w:r w:rsidR="009D6872">
        <w:rPr>
          <w:spacing w:val="65"/>
          <w:sz w:val="28"/>
        </w:rPr>
        <w:t xml:space="preserve"> </w:t>
      </w:r>
      <w:r w:rsidR="009D6872">
        <w:rPr>
          <w:sz w:val="28"/>
        </w:rPr>
        <w:t>в</w:t>
      </w:r>
      <w:r w:rsidR="009D6872">
        <w:rPr>
          <w:spacing w:val="64"/>
          <w:sz w:val="28"/>
        </w:rPr>
        <w:t xml:space="preserve"> </w:t>
      </w:r>
      <w:r w:rsidR="009D6872">
        <w:rPr>
          <w:sz w:val="28"/>
        </w:rPr>
        <w:t>ходе</w:t>
      </w:r>
      <w:r w:rsidR="009D6872">
        <w:rPr>
          <w:spacing w:val="64"/>
          <w:sz w:val="28"/>
        </w:rPr>
        <w:t xml:space="preserve"> </w:t>
      </w:r>
      <w:r w:rsidR="009D6872">
        <w:rPr>
          <w:sz w:val="28"/>
        </w:rPr>
        <w:t>исполнения</w:t>
      </w:r>
      <w:r w:rsidR="009D6872">
        <w:rPr>
          <w:spacing w:val="66"/>
          <w:sz w:val="28"/>
        </w:rPr>
        <w:t xml:space="preserve"> </w:t>
      </w:r>
      <w:r w:rsidR="009D6872">
        <w:rPr>
          <w:sz w:val="28"/>
        </w:rPr>
        <w:t>муниципальной</w:t>
      </w:r>
      <w:r w:rsidR="009D6872">
        <w:rPr>
          <w:spacing w:val="64"/>
          <w:sz w:val="28"/>
        </w:rPr>
        <w:t xml:space="preserve"> </w:t>
      </w:r>
      <w:r w:rsidR="009D6872">
        <w:rPr>
          <w:sz w:val="28"/>
        </w:rPr>
        <w:t>программы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с</w:t>
      </w:r>
      <w:r w:rsidR="009D6872">
        <w:rPr>
          <w:spacing w:val="-67"/>
          <w:sz w:val="28"/>
        </w:rPr>
        <w:t xml:space="preserve"> </w:t>
      </w:r>
      <w:r w:rsidR="009D6872">
        <w:rPr>
          <w:sz w:val="28"/>
        </w:rPr>
        <w:t>дальнейшим</w:t>
      </w:r>
      <w:r w:rsidR="009D6872">
        <w:rPr>
          <w:spacing w:val="-2"/>
          <w:sz w:val="28"/>
        </w:rPr>
        <w:t xml:space="preserve"> </w:t>
      </w:r>
      <w:r>
        <w:rPr>
          <w:sz w:val="28"/>
        </w:rPr>
        <w:t xml:space="preserve">пересмотром </w:t>
      </w:r>
      <w:r w:rsidR="009D6872">
        <w:rPr>
          <w:sz w:val="28"/>
        </w:rPr>
        <w:t>критериев</w:t>
      </w:r>
      <w:r>
        <w:rPr>
          <w:sz w:val="28"/>
        </w:rPr>
        <w:t xml:space="preserve">  оценки </w:t>
      </w:r>
      <w:r w:rsidR="009D6872">
        <w:rPr>
          <w:sz w:val="28"/>
        </w:rPr>
        <w:t>и</w:t>
      </w:r>
      <w:r w:rsidR="009D6872">
        <w:rPr>
          <w:spacing w:val="-1"/>
          <w:sz w:val="28"/>
        </w:rPr>
        <w:t xml:space="preserve"> </w:t>
      </w:r>
      <w:r w:rsidR="009D6872">
        <w:rPr>
          <w:sz w:val="28"/>
        </w:rPr>
        <w:t>мероприятий муниципальной</w:t>
      </w:r>
      <w:r>
        <w:rPr>
          <w:spacing w:val="69"/>
          <w:sz w:val="28"/>
        </w:rPr>
        <w:t xml:space="preserve"> </w:t>
      </w:r>
      <w:r w:rsidR="009D6872">
        <w:rPr>
          <w:sz w:val="28"/>
        </w:rPr>
        <w:t>программы.</w:t>
      </w:r>
    </w:p>
    <w:p w:rsidR="00A77F5B" w:rsidRPr="00BC09F6" w:rsidRDefault="00BC09F6" w:rsidP="00CF37D2">
      <w:pPr>
        <w:pStyle w:val="a5"/>
        <w:tabs>
          <w:tab w:val="left" w:pos="1333"/>
          <w:tab w:val="left" w:pos="2641"/>
          <w:tab w:val="left" w:pos="3377"/>
          <w:tab w:val="left" w:pos="4445"/>
          <w:tab w:val="left" w:pos="5550"/>
          <w:tab w:val="left" w:pos="7306"/>
          <w:tab w:val="left" w:pos="7860"/>
          <w:tab w:val="left" w:pos="8982"/>
          <w:tab w:val="left" w:pos="9586"/>
          <w:tab w:val="left" w:pos="10476"/>
          <w:tab w:val="left" w:pos="14285"/>
          <w:tab w:val="left" w:pos="146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 Оперативное реагирование </w:t>
      </w:r>
      <w:r w:rsidR="009D6872">
        <w:rPr>
          <w:sz w:val="28"/>
        </w:rPr>
        <w:t>и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своевременное</w:t>
      </w:r>
      <w:r w:rsidR="009D6872">
        <w:rPr>
          <w:spacing w:val="66"/>
          <w:sz w:val="28"/>
        </w:rPr>
        <w:t xml:space="preserve"> </w:t>
      </w:r>
      <w:r>
        <w:rPr>
          <w:sz w:val="28"/>
        </w:rPr>
        <w:t xml:space="preserve">внесение </w:t>
      </w:r>
      <w:r w:rsidR="009D6872">
        <w:rPr>
          <w:sz w:val="28"/>
        </w:rPr>
        <w:t>изменений</w:t>
      </w:r>
      <w:r w:rsidR="00FB3A57">
        <w:rPr>
          <w:sz w:val="28"/>
        </w:rPr>
        <w:t xml:space="preserve"> </w:t>
      </w:r>
      <w:r w:rsidR="009D6872">
        <w:rPr>
          <w:sz w:val="28"/>
        </w:rPr>
        <w:tab/>
        <w:t>в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муниципальную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программу </w:t>
      </w:r>
      <w:r w:rsidR="009D6872">
        <w:rPr>
          <w:sz w:val="28"/>
        </w:rPr>
        <w:t>с</w:t>
      </w:r>
      <w:r>
        <w:rPr>
          <w:sz w:val="28"/>
        </w:rPr>
        <w:t xml:space="preserve"> </w:t>
      </w:r>
      <w:r w:rsidR="009D6872">
        <w:rPr>
          <w:spacing w:val="-1"/>
          <w:sz w:val="28"/>
        </w:rPr>
        <w:t>целью</w:t>
      </w:r>
      <w:r w:rsidR="009D6872">
        <w:rPr>
          <w:spacing w:val="-67"/>
          <w:sz w:val="28"/>
        </w:rPr>
        <w:t xml:space="preserve"> </w:t>
      </w:r>
      <w:r>
        <w:rPr>
          <w:sz w:val="28"/>
        </w:rPr>
        <w:t xml:space="preserve">снижения воздействия </w:t>
      </w:r>
      <w:r w:rsidR="009D6872">
        <w:rPr>
          <w:sz w:val="28"/>
        </w:rPr>
        <w:t>негативных</w:t>
      </w:r>
      <w:r w:rsidR="009D6872">
        <w:rPr>
          <w:spacing w:val="-5"/>
          <w:sz w:val="28"/>
        </w:rPr>
        <w:t xml:space="preserve"> </w:t>
      </w:r>
      <w:r>
        <w:rPr>
          <w:sz w:val="28"/>
        </w:rPr>
        <w:t xml:space="preserve">факторов на выполнение </w:t>
      </w:r>
      <w:r w:rsidR="009D6872">
        <w:rPr>
          <w:sz w:val="28"/>
        </w:rPr>
        <w:t>целевых</w:t>
      </w:r>
      <w:r w:rsidR="009D6872">
        <w:rPr>
          <w:spacing w:val="-3"/>
          <w:sz w:val="28"/>
        </w:rPr>
        <w:t xml:space="preserve"> </w:t>
      </w:r>
      <w:r w:rsidR="009D6872">
        <w:rPr>
          <w:sz w:val="28"/>
        </w:rPr>
        <w:t>показателей</w:t>
      </w:r>
      <w:r w:rsidR="009D6872">
        <w:rPr>
          <w:spacing w:val="-1"/>
          <w:sz w:val="28"/>
        </w:rPr>
        <w:t xml:space="preserve"> </w:t>
      </w:r>
      <w:r w:rsidR="009D6872">
        <w:rPr>
          <w:sz w:val="28"/>
        </w:rPr>
        <w:t>муниципальной</w:t>
      </w:r>
      <w:r>
        <w:rPr>
          <w:sz w:val="28"/>
        </w:rPr>
        <w:t xml:space="preserve"> </w:t>
      </w:r>
      <w:r w:rsidR="009D6872" w:rsidRPr="00BC09F6">
        <w:rPr>
          <w:sz w:val="28"/>
        </w:rPr>
        <w:t>программы.</w:t>
      </w:r>
    </w:p>
    <w:p w:rsidR="00A77F5B" w:rsidRDefault="00A77F5B">
      <w:pPr>
        <w:pStyle w:val="a3"/>
        <w:rPr>
          <w:sz w:val="30"/>
        </w:rPr>
      </w:pPr>
    </w:p>
    <w:p w:rsidR="00A77F5B" w:rsidRDefault="00A77F5B">
      <w:pPr>
        <w:pStyle w:val="a3"/>
        <w:rPr>
          <w:sz w:val="24"/>
        </w:rPr>
      </w:pPr>
    </w:p>
    <w:p w:rsidR="00A77F5B" w:rsidRDefault="009B70C6">
      <w:pPr>
        <w:pStyle w:val="a3"/>
        <w:tabs>
          <w:tab w:val="left" w:pos="12433"/>
        </w:tabs>
        <w:ind w:left="1120"/>
      </w:pPr>
      <w:r>
        <w:t>Главный специалист по вопросам жизнеобеспечения</w:t>
      </w:r>
      <w:r w:rsidR="009D6872">
        <w:tab/>
      </w:r>
      <w:r w:rsidR="00ED6520">
        <w:t>А.В. Мошкин</w:t>
      </w:r>
    </w:p>
    <w:sectPr w:rsidR="00A77F5B" w:rsidSect="001B1544">
      <w:pgSz w:w="16840" w:h="11910" w:orient="landscape"/>
      <w:pgMar w:top="1100" w:right="301" w:bottom="278" w:left="4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C7A95"/>
    <w:multiLevelType w:val="hybridMultilevel"/>
    <w:tmpl w:val="CE6CA0FC"/>
    <w:lvl w:ilvl="0" w:tplc="5F84D6A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4A922">
      <w:numFmt w:val="bullet"/>
      <w:lvlText w:val="•"/>
      <w:lvlJc w:val="left"/>
      <w:pPr>
        <w:ind w:left="313" w:hanging="140"/>
      </w:pPr>
      <w:rPr>
        <w:rFonts w:hint="default"/>
        <w:lang w:val="ru-RU" w:eastAsia="en-US" w:bidi="ar-SA"/>
      </w:rPr>
    </w:lvl>
    <w:lvl w:ilvl="2" w:tplc="F2D6A9C2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3" w:tplc="F3CA2A94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4" w:tplc="B92427E2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5" w:tplc="6DF4B8F0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6" w:tplc="52085EF6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7" w:tplc="6D060BDA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8" w:tplc="E5D6F44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</w:abstractNum>
  <w:abstractNum w:abstractNumId="1">
    <w:nsid w:val="711A3069"/>
    <w:multiLevelType w:val="hybridMultilevel"/>
    <w:tmpl w:val="D9FC5252"/>
    <w:lvl w:ilvl="0" w:tplc="A3A6C3D2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3EE9EE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2" w:tplc="15A23F5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3" w:tplc="F82687B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04186F1E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5" w:tplc="32BE30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  <w:lvl w:ilvl="6" w:tplc="187A59F4">
      <w:numFmt w:val="bullet"/>
      <w:lvlText w:val="•"/>
      <w:lvlJc w:val="left"/>
      <w:pPr>
        <w:ind w:left="10107" w:hanging="281"/>
      </w:pPr>
      <w:rPr>
        <w:rFonts w:hint="default"/>
        <w:lang w:val="ru-RU" w:eastAsia="en-US" w:bidi="ar-SA"/>
      </w:rPr>
    </w:lvl>
    <w:lvl w:ilvl="7" w:tplc="51A462B0">
      <w:numFmt w:val="bullet"/>
      <w:lvlText w:val="•"/>
      <w:lvlJc w:val="left"/>
      <w:pPr>
        <w:ind w:left="11604" w:hanging="281"/>
      </w:pPr>
      <w:rPr>
        <w:rFonts w:hint="default"/>
        <w:lang w:val="ru-RU" w:eastAsia="en-US" w:bidi="ar-SA"/>
      </w:rPr>
    </w:lvl>
    <w:lvl w:ilvl="8" w:tplc="5E8A4678">
      <w:numFmt w:val="bullet"/>
      <w:lvlText w:val="•"/>
      <w:lvlJc w:val="left"/>
      <w:pPr>
        <w:ind w:left="1310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7F5B"/>
    <w:rsid w:val="00031337"/>
    <w:rsid w:val="000333FD"/>
    <w:rsid w:val="00056999"/>
    <w:rsid w:val="00062863"/>
    <w:rsid w:val="0007278A"/>
    <w:rsid w:val="00074086"/>
    <w:rsid w:val="000806CE"/>
    <w:rsid w:val="000967C5"/>
    <w:rsid w:val="000B00A3"/>
    <w:rsid w:val="000B30BA"/>
    <w:rsid w:val="000E556C"/>
    <w:rsid w:val="001121B4"/>
    <w:rsid w:val="00142D6D"/>
    <w:rsid w:val="00150F00"/>
    <w:rsid w:val="00194E9D"/>
    <w:rsid w:val="001B1544"/>
    <w:rsid w:val="001E64F8"/>
    <w:rsid w:val="001F0B5E"/>
    <w:rsid w:val="00202939"/>
    <w:rsid w:val="00211F63"/>
    <w:rsid w:val="00214AD5"/>
    <w:rsid w:val="00226717"/>
    <w:rsid w:val="0025047A"/>
    <w:rsid w:val="00254ED4"/>
    <w:rsid w:val="00255317"/>
    <w:rsid w:val="00261AFD"/>
    <w:rsid w:val="002A44A4"/>
    <w:rsid w:val="002F1351"/>
    <w:rsid w:val="002F6E7F"/>
    <w:rsid w:val="002F7DA1"/>
    <w:rsid w:val="0031707E"/>
    <w:rsid w:val="00337DD0"/>
    <w:rsid w:val="00344B8C"/>
    <w:rsid w:val="0035406C"/>
    <w:rsid w:val="0035466E"/>
    <w:rsid w:val="003675FC"/>
    <w:rsid w:val="00397812"/>
    <w:rsid w:val="003A2B60"/>
    <w:rsid w:val="003B414F"/>
    <w:rsid w:val="003B6014"/>
    <w:rsid w:val="003B68A2"/>
    <w:rsid w:val="003C11BC"/>
    <w:rsid w:val="003E7931"/>
    <w:rsid w:val="00411DDC"/>
    <w:rsid w:val="00434878"/>
    <w:rsid w:val="0045452F"/>
    <w:rsid w:val="0047706D"/>
    <w:rsid w:val="00481CF7"/>
    <w:rsid w:val="004937BF"/>
    <w:rsid w:val="004B1FFF"/>
    <w:rsid w:val="004B23F2"/>
    <w:rsid w:val="004D0FEC"/>
    <w:rsid w:val="004D2843"/>
    <w:rsid w:val="004E0382"/>
    <w:rsid w:val="00537630"/>
    <w:rsid w:val="0054319F"/>
    <w:rsid w:val="005703BB"/>
    <w:rsid w:val="005A1371"/>
    <w:rsid w:val="005A4581"/>
    <w:rsid w:val="005C31C4"/>
    <w:rsid w:val="005C4BE7"/>
    <w:rsid w:val="005E1840"/>
    <w:rsid w:val="005E1A01"/>
    <w:rsid w:val="00642509"/>
    <w:rsid w:val="006447F6"/>
    <w:rsid w:val="0064493F"/>
    <w:rsid w:val="00693A50"/>
    <w:rsid w:val="00697943"/>
    <w:rsid w:val="006B27D0"/>
    <w:rsid w:val="006B47C6"/>
    <w:rsid w:val="006B7972"/>
    <w:rsid w:val="006D7A84"/>
    <w:rsid w:val="006E4A0F"/>
    <w:rsid w:val="006F4948"/>
    <w:rsid w:val="007046B6"/>
    <w:rsid w:val="00724A47"/>
    <w:rsid w:val="00726B03"/>
    <w:rsid w:val="00740A59"/>
    <w:rsid w:val="00761A95"/>
    <w:rsid w:val="00777387"/>
    <w:rsid w:val="00777580"/>
    <w:rsid w:val="00783F58"/>
    <w:rsid w:val="007A0402"/>
    <w:rsid w:val="007B3D22"/>
    <w:rsid w:val="007C09C2"/>
    <w:rsid w:val="007D79F3"/>
    <w:rsid w:val="007E0A9A"/>
    <w:rsid w:val="007F5F96"/>
    <w:rsid w:val="008329A2"/>
    <w:rsid w:val="008351EB"/>
    <w:rsid w:val="00841FD9"/>
    <w:rsid w:val="00850B94"/>
    <w:rsid w:val="008C1F5E"/>
    <w:rsid w:val="008C7EA6"/>
    <w:rsid w:val="008D2386"/>
    <w:rsid w:val="008E3D6E"/>
    <w:rsid w:val="009276A2"/>
    <w:rsid w:val="00932CBB"/>
    <w:rsid w:val="009471D8"/>
    <w:rsid w:val="0095444D"/>
    <w:rsid w:val="00964438"/>
    <w:rsid w:val="009676B3"/>
    <w:rsid w:val="009B343A"/>
    <w:rsid w:val="009B70C6"/>
    <w:rsid w:val="009C6A1E"/>
    <w:rsid w:val="009D6872"/>
    <w:rsid w:val="00A05195"/>
    <w:rsid w:val="00A21AB2"/>
    <w:rsid w:val="00A335C7"/>
    <w:rsid w:val="00A5171D"/>
    <w:rsid w:val="00A51743"/>
    <w:rsid w:val="00A6294F"/>
    <w:rsid w:val="00A757FB"/>
    <w:rsid w:val="00A77F5B"/>
    <w:rsid w:val="00AC50DF"/>
    <w:rsid w:val="00AF5B63"/>
    <w:rsid w:val="00B17AA9"/>
    <w:rsid w:val="00B83B74"/>
    <w:rsid w:val="00BA3237"/>
    <w:rsid w:val="00BB410E"/>
    <w:rsid w:val="00BC09F6"/>
    <w:rsid w:val="00BD3D77"/>
    <w:rsid w:val="00BE281A"/>
    <w:rsid w:val="00C012CD"/>
    <w:rsid w:val="00C04DBC"/>
    <w:rsid w:val="00C11359"/>
    <w:rsid w:val="00C32AAE"/>
    <w:rsid w:val="00C33FAF"/>
    <w:rsid w:val="00C35BDB"/>
    <w:rsid w:val="00C37F92"/>
    <w:rsid w:val="00C47B51"/>
    <w:rsid w:val="00C6511F"/>
    <w:rsid w:val="00C66874"/>
    <w:rsid w:val="00C72011"/>
    <w:rsid w:val="00C760D8"/>
    <w:rsid w:val="00C80D5E"/>
    <w:rsid w:val="00CA3219"/>
    <w:rsid w:val="00CA7796"/>
    <w:rsid w:val="00CF37D2"/>
    <w:rsid w:val="00D33905"/>
    <w:rsid w:val="00D37814"/>
    <w:rsid w:val="00D63059"/>
    <w:rsid w:val="00D873DD"/>
    <w:rsid w:val="00D87BAD"/>
    <w:rsid w:val="00DA5C8F"/>
    <w:rsid w:val="00DA716F"/>
    <w:rsid w:val="00DA7235"/>
    <w:rsid w:val="00DC00BE"/>
    <w:rsid w:val="00DC3321"/>
    <w:rsid w:val="00DE248E"/>
    <w:rsid w:val="00DF4CE8"/>
    <w:rsid w:val="00E02E34"/>
    <w:rsid w:val="00E157FB"/>
    <w:rsid w:val="00E162A0"/>
    <w:rsid w:val="00E37D15"/>
    <w:rsid w:val="00E865EC"/>
    <w:rsid w:val="00E94D26"/>
    <w:rsid w:val="00EA3EDF"/>
    <w:rsid w:val="00EB1BDE"/>
    <w:rsid w:val="00EC6734"/>
    <w:rsid w:val="00ED4B7D"/>
    <w:rsid w:val="00ED6520"/>
    <w:rsid w:val="00EF0678"/>
    <w:rsid w:val="00F02091"/>
    <w:rsid w:val="00F10F76"/>
    <w:rsid w:val="00F14A8B"/>
    <w:rsid w:val="00F15692"/>
    <w:rsid w:val="00F156C2"/>
    <w:rsid w:val="00F158A8"/>
    <w:rsid w:val="00F23256"/>
    <w:rsid w:val="00F2611D"/>
    <w:rsid w:val="00F54FBF"/>
    <w:rsid w:val="00F77DC7"/>
    <w:rsid w:val="00F86278"/>
    <w:rsid w:val="00FA05C7"/>
    <w:rsid w:val="00FB0518"/>
    <w:rsid w:val="00FB2104"/>
    <w:rsid w:val="00FB360F"/>
    <w:rsid w:val="00FB3A57"/>
    <w:rsid w:val="00FC6572"/>
    <w:rsid w:val="00FD2290"/>
    <w:rsid w:val="00FD5D88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E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2E34"/>
    <w:pPr>
      <w:spacing w:before="137"/>
      <w:ind w:left="30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2E34"/>
    <w:rPr>
      <w:sz w:val="28"/>
      <w:szCs w:val="28"/>
    </w:rPr>
  </w:style>
  <w:style w:type="paragraph" w:styleId="a5">
    <w:name w:val="List Paragraph"/>
    <w:basedOn w:val="a"/>
    <w:uiPriority w:val="1"/>
    <w:qFormat/>
    <w:rsid w:val="00E02E34"/>
    <w:pPr>
      <w:ind w:left="1120"/>
    </w:pPr>
  </w:style>
  <w:style w:type="paragraph" w:customStyle="1" w:styleId="TableParagraph">
    <w:name w:val="Table Paragraph"/>
    <w:basedOn w:val="a"/>
    <w:uiPriority w:val="1"/>
    <w:qFormat/>
    <w:rsid w:val="00E02E34"/>
  </w:style>
  <w:style w:type="paragraph" w:customStyle="1" w:styleId="ConsPlusCell">
    <w:name w:val="ConsPlusCell"/>
    <w:rsid w:val="002F7DA1"/>
    <w:pPr>
      <w:suppressAutoHyphens/>
      <w:autoSpaceDN/>
    </w:pPr>
    <w:rPr>
      <w:rFonts w:ascii="Arial" w:eastAsia="Times New Roman" w:hAnsi="Arial" w:cs="Arial"/>
      <w:kern w:val="1"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699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0569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5699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9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7"/>
      <w:ind w:left="30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B3E3-872C-4EE1-B17B-48DAE7D7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ДСХ</dc:creator>
  <cp:lastModifiedBy>u0203</cp:lastModifiedBy>
  <cp:revision>144</cp:revision>
  <cp:lastPrinted>2025-01-31T06:25:00Z</cp:lastPrinted>
  <dcterms:created xsi:type="dcterms:W3CDTF">2023-02-22T11:45:00Z</dcterms:created>
  <dcterms:modified xsi:type="dcterms:W3CDTF">2025-02-28T11:47:00Z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</Properties>
</file>