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8B" w:rsidRDefault="000B518B">
      <w:pPr>
        <w:pStyle w:val="a5"/>
        <w:ind w:left="0" w:firstLine="0"/>
        <w:rPr>
          <w:sz w:val="26"/>
        </w:rPr>
      </w:pPr>
    </w:p>
    <w:p w:rsidR="00CF40C3" w:rsidRDefault="00CF40C3">
      <w:pPr>
        <w:pStyle w:val="a5"/>
        <w:ind w:left="0" w:firstLine="0"/>
        <w:rPr>
          <w:sz w:val="26"/>
        </w:rPr>
      </w:pPr>
    </w:p>
    <w:p w:rsidR="00CF40C3" w:rsidRDefault="00CF40C3">
      <w:pPr>
        <w:pStyle w:val="a5"/>
        <w:ind w:left="0" w:firstLine="0"/>
        <w:rPr>
          <w:sz w:val="26"/>
        </w:rPr>
      </w:pPr>
    </w:p>
    <w:p w:rsidR="000B518B" w:rsidRDefault="000B518B">
      <w:pPr>
        <w:pStyle w:val="a5"/>
        <w:ind w:left="0" w:firstLine="0"/>
        <w:rPr>
          <w:sz w:val="26"/>
        </w:rPr>
      </w:pPr>
    </w:p>
    <w:p w:rsidR="000B518B" w:rsidRDefault="000B518B">
      <w:pPr>
        <w:pStyle w:val="a5"/>
        <w:ind w:left="0" w:firstLine="0"/>
        <w:rPr>
          <w:sz w:val="26"/>
        </w:rPr>
      </w:pPr>
    </w:p>
    <w:p w:rsidR="001E4124" w:rsidRDefault="001E4124">
      <w:pPr>
        <w:pStyle w:val="a5"/>
        <w:ind w:left="0" w:firstLine="0"/>
        <w:rPr>
          <w:sz w:val="26"/>
        </w:rPr>
      </w:pPr>
    </w:p>
    <w:p w:rsidR="001E4124" w:rsidRDefault="001E4124">
      <w:pPr>
        <w:pStyle w:val="a5"/>
        <w:ind w:left="0" w:firstLine="0"/>
        <w:rPr>
          <w:sz w:val="26"/>
        </w:rPr>
      </w:pPr>
    </w:p>
    <w:p w:rsidR="001E4124" w:rsidRDefault="001E4124">
      <w:pPr>
        <w:pStyle w:val="a5"/>
        <w:ind w:left="0" w:firstLine="0"/>
        <w:rPr>
          <w:sz w:val="26"/>
        </w:rPr>
      </w:pPr>
    </w:p>
    <w:p w:rsidR="001E4124" w:rsidRDefault="001E4124">
      <w:pPr>
        <w:pStyle w:val="a5"/>
        <w:ind w:left="0" w:firstLine="0"/>
        <w:rPr>
          <w:sz w:val="26"/>
        </w:rPr>
      </w:pPr>
    </w:p>
    <w:p w:rsidR="001E4124" w:rsidRDefault="001E4124">
      <w:pPr>
        <w:pStyle w:val="a5"/>
        <w:ind w:left="0" w:firstLine="0"/>
        <w:rPr>
          <w:sz w:val="26"/>
        </w:rPr>
      </w:pPr>
    </w:p>
    <w:p w:rsidR="000B518B" w:rsidRDefault="002F7F85" w:rsidP="00CF40C3">
      <w:pPr>
        <w:spacing w:before="214" w:line="360" w:lineRule="auto"/>
        <w:ind w:left="316" w:right="136"/>
        <w:jc w:val="center"/>
        <w:rPr>
          <w:b/>
          <w:sz w:val="40"/>
        </w:rPr>
      </w:pPr>
      <w:r>
        <w:rPr>
          <w:b/>
          <w:sz w:val="40"/>
        </w:rPr>
        <w:t>ПРОГРАММА КОМПЛЕКСНОГО РАЗВИТИЯ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ТРАНСПОРТНОЙ ИНФРАСТРУКТУРЫ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ЛЕБЯЖСКОГО</w:t>
      </w:r>
      <w:r w:rsidR="00CF40C3">
        <w:rPr>
          <w:b/>
          <w:sz w:val="40"/>
        </w:rPr>
        <w:t xml:space="preserve"> </w:t>
      </w:r>
      <w:r>
        <w:rPr>
          <w:b/>
          <w:sz w:val="40"/>
        </w:rPr>
        <w:t>МУНИЦИПАЛЬНОГО ОКРУГА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КИРОВСКОЙ ОБЛАСТИ</w:t>
      </w:r>
    </w:p>
    <w:p w:rsidR="000B518B" w:rsidRDefault="002F7F85">
      <w:pPr>
        <w:spacing w:line="458" w:lineRule="exact"/>
        <w:ind w:left="319" w:right="136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период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до 20</w:t>
      </w:r>
      <w:r w:rsidR="00D9384E">
        <w:rPr>
          <w:b/>
          <w:sz w:val="40"/>
        </w:rPr>
        <w:t>34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года</w:t>
      </w:r>
    </w:p>
    <w:p w:rsidR="000B518B" w:rsidRDefault="000B518B">
      <w:pPr>
        <w:pStyle w:val="a5"/>
        <w:ind w:left="0" w:firstLine="0"/>
        <w:rPr>
          <w:b/>
          <w:sz w:val="20"/>
        </w:rPr>
      </w:pPr>
    </w:p>
    <w:p w:rsidR="000B518B" w:rsidRDefault="000B518B">
      <w:pPr>
        <w:pStyle w:val="a5"/>
        <w:ind w:left="0" w:firstLine="0"/>
        <w:rPr>
          <w:b/>
          <w:sz w:val="20"/>
        </w:rPr>
      </w:pPr>
    </w:p>
    <w:p w:rsidR="000B518B" w:rsidRDefault="000B518B">
      <w:pPr>
        <w:pStyle w:val="a5"/>
        <w:spacing w:before="2"/>
        <w:ind w:left="0" w:firstLine="0"/>
        <w:rPr>
          <w:b/>
          <w:sz w:val="16"/>
        </w:rPr>
      </w:pPr>
    </w:p>
    <w:p w:rsidR="00CF40C3" w:rsidRDefault="00CF40C3">
      <w:pPr>
        <w:rPr>
          <w:b/>
          <w:sz w:val="23"/>
        </w:rPr>
      </w:pPr>
    </w:p>
    <w:p w:rsidR="00CF40C3" w:rsidRDefault="00CF40C3">
      <w:pPr>
        <w:rPr>
          <w:b/>
          <w:sz w:val="23"/>
        </w:rPr>
      </w:pPr>
    </w:p>
    <w:p w:rsidR="00CF40C3" w:rsidRDefault="00CF40C3">
      <w:pPr>
        <w:rPr>
          <w:b/>
          <w:sz w:val="23"/>
        </w:rPr>
      </w:pPr>
    </w:p>
    <w:p w:rsidR="00CF40C3" w:rsidRDefault="00CF40C3">
      <w:pPr>
        <w:rPr>
          <w:b/>
          <w:sz w:val="23"/>
        </w:rPr>
      </w:pPr>
    </w:p>
    <w:p w:rsidR="00CF40C3" w:rsidRDefault="00CF40C3">
      <w:pPr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40C3" w:rsidRDefault="00CF40C3" w:rsidP="00CF40C3">
      <w:pPr>
        <w:jc w:val="center"/>
        <w:rPr>
          <w:b/>
          <w:sz w:val="23"/>
        </w:rPr>
      </w:pPr>
    </w:p>
    <w:p w:rsidR="00CF2799" w:rsidRPr="00CF40C3" w:rsidRDefault="00CF2799" w:rsidP="00CF40C3">
      <w:pPr>
        <w:jc w:val="center"/>
        <w:rPr>
          <w:b/>
          <w:sz w:val="28"/>
          <w:szCs w:val="28"/>
        </w:rPr>
      </w:pPr>
      <w:r w:rsidRPr="00CF40C3">
        <w:rPr>
          <w:b/>
          <w:sz w:val="28"/>
          <w:szCs w:val="28"/>
        </w:rPr>
        <w:br w:type="page"/>
      </w:r>
    </w:p>
    <w:p w:rsidR="000B518B" w:rsidRDefault="002F7F85" w:rsidP="002F7F85">
      <w:pPr>
        <w:pStyle w:val="1"/>
      </w:pPr>
      <w:bookmarkStart w:id="0" w:name="ВВЕДЕНИЕ"/>
      <w:bookmarkStart w:id="1" w:name="_bookmark0"/>
      <w:bookmarkEnd w:id="0"/>
      <w:bookmarkEnd w:id="1"/>
      <w:r w:rsidRPr="002F7F85">
        <w:lastRenderedPageBreak/>
        <w:t>ВВЕДЕНИЕ</w:t>
      </w:r>
    </w:p>
    <w:p w:rsidR="000B518B" w:rsidRDefault="002F7F85" w:rsidP="002F7F85">
      <w:pPr>
        <w:pStyle w:val="a7"/>
      </w:pPr>
      <w:r w:rsidRPr="002F7F85">
        <w:rPr>
          <w:rStyle w:val="a8"/>
        </w:rPr>
        <w:t>Программа комплексного развития транспортной инфраструктуры муниципального образования –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муниципального образования,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 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</w:t>
      </w:r>
      <w:r>
        <w:t>.</w:t>
      </w:r>
    </w:p>
    <w:p w:rsidR="000B518B" w:rsidRDefault="002F7F85" w:rsidP="002F7F85">
      <w:pPr>
        <w:pStyle w:val="a7"/>
      </w:pPr>
      <w:r>
        <w:t>Реализация программы должна обеспечивать сбалансированное, перспективное развитие</w:t>
      </w:r>
      <w:r>
        <w:rPr>
          <w:spacing w:val="1"/>
        </w:rPr>
        <w:t xml:space="preserve"> </w:t>
      </w:r>
      <w:r>
        <w:t>транспортной инфраструктуры муниципального образования в соответствии с потребностями 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транспортной инфраструктуры</w:t>
      </w:r>
      <w:r>
        <w:rPr>
          <w:spacing w:val="1"/>
        </w:rPr>
        <w:t xml:space="preserve"> </w:t>
      </w:r>
      <w:r>
        <w:t>местного</w:t>
      </w:r>
      <w:r>
        <w:rPr>
          <w:spacing w:val="3"/>
        </w:rPr>
        <w:t xml:space="preserve"> </w:t>
      </w:r>
      <w:r>
        <w:t>значения.</w:t>
      </w:r>
    </w:p>
    <w:p w:rsidR="000B518B" w:rsidRDefault="002F7F85" w:rsidP="002F7F85">
      <w:pPr>
        <w:pStyle w:val="a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инфраструктуры.</w:t>
      </w:r>
      <w:r>
        <w:rPr>
          <w:spacing w:val="1"/>
        </w:rPr>
        <w:t xml:space="preserve"> </w:t>
      </w:r>
      <w:r>
        <w:t>Этапом,</w:t>
      </w:r>
      <w:r>
        <w:rPr>
          <w:spacing w:val="1"/>
        </w:rPr>
        <w:t xml:space="preserve"> </w:t>
      </w:r>
      <w:r>
        <w:t>предшествующим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территориального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образования.</w:t>
      </w:r>
    </w:p>
    <w:p w:rsidR="000B518B" w:rsidRDefault="002F7F85" w:rsidP="002F7F85">
      <w:pPr>
        <w:pStyle w:val="a7"/>
      </w:pPr>
      <w:r>
        <w:t>Анализ и оценка социально-экономического и территориального развития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прогноз</w:t>
      </w:r>
      <w:r>
        <w:rPr>
          <w:spacing w:val="-3"/>
        </w:rPr>
        <w:t xml:space="preserve"> </w:t>
      </w:r>
      <w:r>
        <w:t>его развития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0B518B" w:rsidRPr="002F7F85" w:rsidRDefault="002F7F85" w:rsidP="002F7F85">
      <w:pPr>
        <w:pStyle w:val="a"/>
      </w:pPr>
      <w:r w:rsidRPr="002F7F85">
        <w:t>демографическое развитие;</w:t>
      </w:r>
    </w:p>
    <w:p w:rsidR="000B518B" w:rsidRPr="002F7F85" w:rsidRDefault="002F7F85" w:rsidP="002F7F85">
      <w:pPr>
        <w:pStyle w:val="a"/>
      </w:pPr>
      <w:r w:rsidRPr="002F7F85">
        <w:t>перспективное строительство;</w:t>
      </w:r>
    </w:p>
    <w:p w:rsidR="000B518B" w:rsidRPr="002F7F85" w:rsidRDefault="002F7F85" w:rsidP="002F7F85">
      <w:pPr>
        <w:pStyle w:val="a"/>
      </w:pPr>
      <w:r w:rsidRPr="002F7F85">
        <w:t>состояние транспортной инфраструктуры.</w:t>
      </w:r>
    </w:p>
    <w:p w:rsidR="000B518B" w:rsidRPr="002F7F85" w:rsidRDefault="002F7F85" w:rsidP="002F7F85">
      <w:pPr>
        <w:pStyle w:val="a"/>
      </w:pPr>
      <w:r>
        <w:t>Программа</w:t>
      </w:r>
      <w:r>
        <w:tab/>
        <w:t xml:space="preserve">направлена </w:t>
      </w:r>
      <w:r w:rsidRPr="002F7F85">
        <w:t>на</w:t>
      </w:r>
      <w:r>
        <w:t xml:space="preserve"> </w:t>
      </w:r>
      <w:r w:rsidRPr="002F7F85">
        <w:t>обеспечение</w:t>
      </w:r>
      <w:r>
        <w:t xml:space="preserve"> </w:t>
      </w:r>
      <w:r w:rsidRPr="002F7F85">
        <w:t>надежного</w:t>
      </w:r>
      <w:r>
        <w:t xml:space="preserve"> </w:t>
      </w:r>
      <w:r w:rsidRPr="002F7F85">
        <w:t>и</w:t>
      </w:r>
      <w:r>
        <w:t xml:space="preserve"> </w:t>
      </w:r>
      <w:r w:rsidRPr="002F7F85">
        <w:t>устойчивого</w:t>
      </w:r>
      <w:r>
        <w:t xml:space="preserve"> </w:t>
      </w:r>
      <w:r w:rsidRPr="002F7F85">
        <w:t>обслуживания</w:t>
      </w:r>
      <w:r>
        <w:t xml:space="preserve"> </w:t>
      </w:r>
      <w:r w:rsidRPr="002F7F85">
        <w:t>потребителей услугами, снижение износа объектов транспортной инфраструктуры.</w:t>
      </w:r>
    </w:p>
    <w:p w:rsidR="000B518B" w:rsidRDefault="002F7F85" w:rsidP="002F7F85">
      <w:pPr>
        <w:pStyle w:val="a7"/>
      </w:pPr>
      <w:r>
        <w:t>Основными</w:t>
      </w:r>
      <w:r>
        <w:rPr>
          <w:spacing w:val="-1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0B518B" w:rsidRPr="002F7F85" w:rsidRDefault="002F7F85" w:rsidP="002F7F85">
      <w:pPr>
        <w:pStyle w:val="a"/>
      </w:pPr>
      <w:r>
        <w:t>обеспечение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 w:rsidRPr="002F7F85">
        <w:t>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0B518B" w:rsidRPr="002F7F85" w:rsidRDefault="002F7F85" w:rsidP="00682F05">
      <w:pPr>
        <w:pStyle w:val="a"/>
      </w:pPr>
      <w:r w:rsidRPr="00682F05">
        <w:t>обеспечение</w:t>
      </w:r>
      <w:r w:rsidRPr="002F7F85">
        <w:t xml:space="preserve"> доступности объектов транспортной инфраструктуры для населения и субъектов экономической деятельности в соответствии с </w:t>
      </w:r>
      <w:r w:rsidRPr="002F7F85">
        <w:lastRenderedPageBreak/>
        <w:t>нормативами градостроительного проектирования;</w:t>
      </w:r>
    </w:p>
    <w:p w:rsidR="000B518B" w:rsidRPr="002F7F85" w:rsidRDefault="002F7F85" w:rsidP="002F7F85">
      <w:pPr>
        <w:pStyle w:val="a"/>
      </w:pPr>
      <w:r w:rsidRPr="002F7F85"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0B518B" w:rsidRPr="002F7F85" w:rsidRDefault="002F7F85" w:rsidP="002F7F85">
      <w:pPr>
        <w:pStyle w:val="a"/>
      </w:pPr>
      <w:r w:rsidRPr="002F7F85"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0B518B" w:rsidRPr="002F7F85" w:rsidRDefault="002F7F85" w:rsidP="002F7F85">
      <w:pPr>
        <w:pStyle w:val="a"/>
      </w:pPr>
      <w:r w:rsidRPr="002F7F85">
        <w:t>обеспечение условий для управления транспортным спросом;</w:t>
      </w:r>
    </w:p>
    <w:p w:rsidR="000B518B" w:rsidRPr="002F7F85" w:rsidRDefault="002F7F85" w:rsidP="002F7F85">
      <w:pPr>
        <w:pStyle w:val="a"/>
      </w:pPr>
      <w:r w:rsidRPr="002F7F85"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B518B" w:rsidRPr="002F7F85" w:rsidRDefault="002F7F85" w:rsidP="002F7F85">
      <w:pPr>
        <w:pStyle w:val="a"/>
      </w:pPr>
      <w:r w:rsidRPr="002F7F85"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B518B" w:rsidRPr="002F7F85" w:rsidRDefault="002F7F85" w:rsidP="002F7F85">
      <w:pPr>
        <w:pStyle w:val="a"/>
      </w:pPr>
      <w:r w:rsidRPr="002F7F85">
        <w:t>условия для пешеходного и велосипедного передвижения населения;</w:t>
      </w:r>
    </w:p>
    <w:p w:rsidR="000B518B" w:rsidRPr="002F7F85" w:rsidRDefault="002F7F85" w:rsidP="002F7F85">
      <w:pPr>
        <w:pStyle w:val="a"/>
      </w:pPr>
      <w:r w:rsidRPr="002F7F85">
        <w:t>эффективность функционирования действующей транспортной инфраструктуры.</w:t>
      </w:r>
    </w:p>
    <w:p w:rsidR="000B518B" w:rsidRDefault="002F7F85" w:rsidP="00305DBE">
      <w:pPr>
        <w:pStyle w:val="a7"/>
      </w:pPr>
      <w:r>
        <w:t>Бюджетные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предназначены для реализации проектов модернизации объектов транспортной 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ремонтом,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существующих</w:t>
      </w:r>
      <w:r>
        <w:rPr>
          <w:spacing w:val="60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прогнозно-</w:t>
      </w:r>
      <w:r>
        <w:rPr>
          <w:spacing w:val="1"/>
        </w:rPr>
        <w:t xml:space="preserve"> </w:t>
      </w:r>
      <w:r>
        <w:t>плановым</w:t>
      </w:r>
      <w:r>
        <w:rPr>
          <w:spacing w:val="40"/>
        </w:rPr>
        <w:t xml:space="preserve"> </w:t>
      </w:r>
      <w:r>
        <w:t>документом,</w:t>
      </w:r>
      <w:r>
        <w:rPr>
          <w:spacing w:val="36"/>
        </w:rPr>
        <w:t xml:space="preserve"> </w:t>
      </w:r>
      <w:r>
        <w:t>во-первых,</w:t>
      </w:r>
      <w:r>
        <w:rPr>
          <w:spacing w:val="41"/>
        </w:rPr>
        <w:t xml:space="preserve"> </w:t>
      </w:r>
      <w:r>
        <w:t>формулирующим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увязывающим</w:t>
      </w:r>
      <w:r>
        <w:rPr>
          <w:spacing w:val="3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срокам,</w:t>
      </w:r>
      <w:r>
        <w:rPr>
          <w:spacing w:val="36"/>
        </w:rPr>
        <w:t xml:space="preserve"> </w:t>
      </w:r>
      <w:r>
        <w:t>финансовым,</w:t>
      </w:r>
      <w:r w:rsidR="00305DBE">
        <w:t xml:space="preserve"> </w:t>
      </w:r>
      <w:r>
        <w:t xml:space="preserve">трудовым, материальным и прочим ресурсам </w:t>
      </w:r>
      <w:r w:rsidRPr="00305DBE">
        <w:t>реализацию</w:t>
      </w:r>
      <w:r>
        <w:t xml:space="preserve"> стратегических приоритетов в 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 w:rsidRPr="00305DBE">
        <w:t>взаимодействия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экономического и</w:t>
      </w:r>
      <w:r>
        <w:rPr>
          <w:spacing w:val="-4"/>
        </w:rPr>
        <w:t xml:space="preserve"> </w:t>
      </w:r>
      <w:r>
        <w:t>социального секторов</w:t>
      </w:r>
      <w:r>
        <w:rPr>
          <w:spacing w:val="-4"/>
        </w:rPr>
        <w:t xml:space="preserve"> </w:t>
      </w:r>
      <w:r>
        <w:t>муниципального образования.</w:t>
      </w:r>
    </w:p>
    <w:p w:rsidR="000B518B" w:rsidRDefault="000B518B">
      <w:pPr>
        <w:pStyle w:val="a5"/>
        <w:spacing w:before="5"/>
        <w:ind w:left="0" w:firstLine="0"/>
      </w:pPr>
    </w:p>
    <w:p w:rsidR="000B518B" w:rsidRDefault="002F7F85" w:rsidP="00305DBE">
      <w:pPr>
        <w:pStyle w:val="1"/>
      </w:pPr>
      <w:bookmarkStart w:id="2" w:name="ПАСПОРТ_ПРОГРАММЫ"/>
      <w:bookmarkStart w:id="3" w:name="_bookmark1"/>
      <w:bookmarkEnd w:id="2"/>
      <w:bookmarkEnd w:id="3"/>
      <w:r w:rsidRPr="00305DBE">
        <w:t>ПАСПОРТ</w:t>
      </w:r>
      <w:r>
        <w:rPr>
          <w:spacing w:val="-3"/>
        </w:rPr>
        <w:t xml:space="preserve"> </w:t>
      </w:r>
      <w:r>
        <w:t>ПРОГРАММЫ</w:t>
      </w:r>
    </w:p>
    <w:p w:rsidR="000B518B" w:rsidRDefault="000B518B">
      <w:pPr>
        <w:pStyle w:val="a5"/>
        <w:spacing w:before="7"/>
        <w:ind w:left="0" w:firstLine="0"/>
        <w:rPr>
          <w:b/>
          <w:sz w:val="17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6756"/>
      </w:tblGrid>
      <w:tr w:rsidR="000B518B" w:rsidRPr="002F7F85" w:rsidTr="00305DBE">
        <w:trPr>
          <w:trHeight w:val="830"/>
        </w:trPr>
        <w:tc>
          <w:tcPr>
            <w:tcW w:w="3167" w:type="dxa"/>
          </w:tcPr>
          <w:p w:rsidR="000B518B" w:rsidRPr="002F7F85" w:rsidRDefault="002F7F85" w:rsidP="00F23959">
            <w:pPr>
              <w:pStyle w:val="TableParagraph"/>
              <w:ind w:left="57" w:right="57"/>
            </w:pPr>
            <w:r w:rsidRPr="002F7F85">
              <w:t>Наименование программы</w:t>
            </w:r>
          </w:p>
        </w:tc>
        <w:tc>
          <w:tcPr>
            <w:tcW w:w="6756" w:type="dxa"/>
          </w:tcPr>
          <w:p w:rsidR="000B518B" w:rsidRPr="002F7F85" w:rsidRDefault="002F7F85" w:rsidP="00F23959">
            <w:pPr>
              <w:pStyle w:val="TableParagraph"/>
              <w:ind w:left="57" w:right="57" w:firstLine="178"/>
            </w:pPr>
            <w:r w:rsidRPr="002F7F85">
              <w:t>Программа</w:t>
            </w:r>
            <w:r>
              <w:t xml:space="preserve"> </w:t>
            </w:r>
            <w:r w:rsidRPr="002F7F85">
              <w:t>комплексного</w:t>
            </w:r>
            <w:r>
              <w:t xml:space="preserve"> </w:t>
            </w:r>
            <w:r w:rsidRPr="002F7F85">
              <w:t>развития</w:t>
            </w:r>
            <w:r>
              <w:t xml:space="preserve"> </w:t>
            </w:r>
            <w:r w:rsidRPr="002F7F85">
              <w:t>транспортной</w:t>
            </w:r>
            <w:r>
              <w:t xml:space="preserve"> </w:t>
            </w:r>
            <w:r w:rsidRPr="002F7F85">
              <w:t>инфраструктуры</w:t>
            </w:r>
            <w:r>
              <w:t xml:space="preserve"> Лебяжского </w:t>
            </w:r>
            <w:r w:rsidRPr="002F7F85">
              <w:t>муниципального</w:t>
            </w:r>
            <w:r>
              <w:t xml:space="preserve"> </w:t>
            </w:r>
            <w:r w:rsidRPr="002F7F85">
              <w:t>округа</w:t>
            </w:r>
            <w:r>
              <w:t xml:space="preserve"> Кировской</w:t>
            </w:r>
            <w:r w:rsidRPr="002F7F85">
              <w:t xml:space="preserve"> области на период до </w:t>
            </w:r>
            <w:r w:rsidR="00F23959">
              <w:t>2034</w:t>
            </w:r>
            <w:r w:rsidRPr="002F7F85">
              <w:t xml:space="preserve"> года</w:t>
            </w:r>
          </w:p>
        </w:tc>
      </w:tr>
      <w:tr w:rsidR="000B518B" w:rsidRPr="002F7F85" w:rsidTr="00305DBE">
        <w:trPr>
          <w:trHeight w:val="3312"/>
        </w:trPr>
        <w:tc>
          <w:tcPr>
            <w:tcW w:w="3167" w:type="dxa"/>
          </w:tcPr>
          <w:p w:rsidR="000B518B" w:rsidRPr="002F7F85" w:rsidRDefault="002F7F85" w:rsidP="00F23959">
            <w:pPr>
              <w:pStyle w:val="TableParagraph"/>
              <w:ind w:left="57" w:right="57"/>
            </w:pPr>
            <w:r w:rsidRPr="002F7F85">
              <w:t>Основание для разработки программы</w:t>
            </w:r>
          </w:p>
        </w:tc>
        <w:tc>
          <w:tcPr>
            <w:tcW w:w="6756" w:type="dxa"/>
          </w:tcPr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- </w:t>
            </w:r>
            <w:r w:rsidR="002F7F85" w:rsidRPr="002F7F85">
              <w:t>Статья 8 Градостроительного кодекса Российской Федерации от 29 декабря 2004 года №190-ФЗ;</w:t>
            </w:r>
          </w:p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- </w:t>
            </w:r>
            <w:r w:rsidR="002F7F85" w:rsidRPr="002F7F85">
              <w:t>Статья 5 Федерального закона от 29 декабря 2014 года №456-ФЗ</w:t>
            </w:r>
            <w:r w:rsidR="002F7F85">
              <w:t xml:space="preserve"> </w:t>
            </w:r>
            <w:r w:rsidR="002F7F85" w:rsidRPr="002F7F85">
              <w:t>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- </w:t>
            </w:r>
            <w:r w:rsidR="002F7F85" w:rsidRPr="002F7F85">
              <w:t xml:space="preserve">Генеральный план </w:t>
            </w:r>
            <w:r w:rsidR="002F7F85">
              <w:t>Лебяжского</w:t>
            </w:r>
            <w:r w:rsidR="002F7F85" w:rsidRPr="002F7F85">
              <w:t xml:space="preserve"> муниципального округа на период до 20</w:t>
            </w:r>
            <w:r w:rsidR="00D9384E">
              <w:t>34</w:t>
            </w:r>
            <w:r w:rsidR="002F7F85" w:rsidRPr="002F7F85">
              <w:t xml:space="preserve"> года;</w:t>
            </w:r>
          </w:p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- </w:t>
            </w:r>
            <w:r w:rsidR="002F7F85" w:rsidRPr="002F7F85">
              <w:t>Постановление Правительства Российской Федерации от 25.12.2015г. №1440 «Об утверждении требований к программам комплексного развития транспортной инфраструктуры</w:t>
            </w:r>
            <w:r w:rsidR="002F7F85">
              <w:t xml:space="preserve"> </w:t>
            </w:r>
            <w:r w:rsidR="002F7F85" w:rsidRPr="002F7F85">
              <w:t>поселений, городских округов».</w:t>
            </w:r>
          </w:p>
        </w:tc>
      </w:tr>
      <w:tr w:rsidR="000B518B" w:rsidRPr="002F7F85" w:rsidTr="00305DBE">
        <w:trPr>
          <w:trHeight w:val="830"/>
        </w:trPr>
        <w:tc>
          <w:tcPr>
            <w:tcW w:w="3167" w:type="dxa"/>
          </w:tcPr>
          <w:p w:rsidR="000B518B" w:rsidRPr="002F7F85" w:rsidRDefault="002F7F85" w:rsidP="00F23959">
            <w:pPr>
              <w:pStyle w:val="TableParagraph"/>
              <w:ind w:left="57" w:right="57"/>
            </w:pPr>
            <w:r w:rsidRPr="002F7F85">
              <w:t>Разработчик Программы</w:t>
            </w:r>
          </w:p>
        </w:tc>
        <w:tc>
          <w:tcPr>
            <w:tcW w:w="6756" w:type="dxa"/>
          </w:tcPr>
          <w:p w:rsidR="000B518B" w:rsidRPr="002F7F85" w:rsidRDefault="00940437" w:rsidP="00F23959">
            <w:pPr>
              <w:pStyle w:val="TableParagraph"/>
              <w:ind w:left="57" w:right="57" w:firstLine="178"/>
            </w:pPr>
            <w:r w:rsidRPr="002F7F85">
              <w:t xml:space="preserve">Администрация </w:t>
            </w:r>
            <w:r>
              <w:t>Лебяжского</w:t>
            </w:r>
            <w:r w:rsidRPr="002F7F85">
              <w:t xml:space="preserve"> муниципального округа</w:t>
            </w:r>
            <w:r>
              <w:t xml:space="preserve"> 613500</w:t>
            </w:r>
            <w:r w:rsidRPr="002F7F85">
              <w:t xml:space="preserve">, </w:t>
            </w:r>
            <w:r>
              <w:t>Кировская</w:t>
            </w:r>
            <w:r w:rsidRPr="002F7F85">
              <w:t xml:space="preserve"> область, </w:t>
            </w:r>
            <w:proofErr w:type="spellStart"/>
            <w:r>
              <w:t>п</w:t>
            </w:r>
            <w:r w:rsidRPr="002F7F85">
              <w:t>г</w:t>
            </w:r>
            <w:r>
              <w:t>т</w:t>
            </w:r>
            <w:proofErr w:type="spellEnd"/>
            <w:r w:rsidRPr="002F7F85">
              <w:t xml:space="preserve"> </w:t>
            </w:r>
            <w:r>
              <w:t>Лебяжье</w:t>
            </w:r>
            <w:r w:rsidRPr="002F7F85"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д.5</w:t>
            </w:r>
          </w:p>
        </w:tc>
      </w:tr>
      <w:tr w:rsidR="000B518B" w:rsidRPr="002F7F85" w:rsidTr="00305DBE">
        <w:trPr>
          <w:trHeight w:val="4417"/>
        </w:trPr>
        <w:tc>
          <w:tcPr>
            <w:tcW w:w="3167" w:type="dxa"/>
          </w:tcPr>
          <w:p w:rsidR="000B518B" w:rsidRPr="002F7F85" w:rsidRDefault="002F7F85" w:rsidP="00F23959">
            <w:pPr>
              <w:pStyle w:val="TableParagraph"/>
              <w:ind w:left="57" w:right="57"/>
            </w:pPr>
            <w:r w:rsidRPr="002F7F85">
              <w:t>Цели и задачи программы</w:t>
            </w:r>
          </w:p>
        </w:tc>
        <w:tc>
          <w:tcPr>
            <w:tcW w:w="6756" w:type="dxa"/>
          </w:tcPr>
          <w:p w:rsidR="000B518B" w:rsidRPr="002F7F85" w:rsidRDefault="002F7F85" w:rsidP="00F23959">
            <w:pPr>
              <w:pStyle w:val="TableParagraph"/>
              <w:ind w:left="57" w:right="57" w:firstLine="178"/>
            </w:pPr>
            <w:r w:rsidRPr="0015470E">
              <w:rPr>
                <w:i/>
              </w:rPr>
              <w:t>Цель программы</w:t>
            </w:r>
            <w:r w:rsidRPr="002F7F85">
              <w:t>:</w:t>
            </w:r>
          </w:p>
          <w:p w:rsidR="000B518B" w:rsidRPr="002F7F85" w:rsidRDefault="002F7F85" w:rsidP="00F23959">
            <w:pPr>
              <w:pStyle w:val="TableParagraph"/>
              <w:ind w:left="57" w:right="57" w:firstLine="178"/>
            </w:pPr>
            <w:r w:rsidRPr="002F7F85">
              <w:t>Создание сбалансированной транспортной инфраструктуры муниципального образования, обеспечивающей безопасность участников дорожного движения, комфортность передвижения, качество и эффективность транспортного обслуживания населения.</w:t>
            </w:r>
          </w:p>
          <w:p w:rsidR="000B518B" w:rsidRPr="002F7F85" w:rsidRDefault="002F7F85" w:rsidP="00F23959">
            <w:pPr>
              <w:pStyle w:val="TableParagraph"/>
              <w:ind w:left="57" w:right="57" w:firstLine="178"/>
            </w:pPr>
            <w:r w:rsidRPr="0015470E">
              <w:rPr>
                <w:i/>
              </w:rPr>
              <w:t>Задачи программы</w:t>
            </w:r>
            <w:r w:rsidRPr="002F7F85">
              <w:t>:</w:t>
            </w:r>
          </w:p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1. </w:t>
            </w:r>
            <w:r w:rsidR="002F7F85" w:rsidRPr="002F7F85">
              <w:t xml:space="preserve">Развитие улично-дорожной сети </w:t>
            </w:r>
            <w:r w:rsidR="002F7F85">
              <w:t>Лебяжского</w:t>
            </w:r>
            <w:r w:rsidR="002F7F85" w:rsidRPr="002F7F85">
              <w:t xml:space="preserve"> муниципального округа;</w:t>
            </w:r>
          </w:p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2. </w:t>
            </w:r>
            <w:r w:rsidR="002F7F85" w:rsidRPr="002F7F85">
              <w:t>Обеспечение безопасности дорожного движения и функционирования дорожно-транспортной инфраструктуры;</w:t>
            </w:r>
          </w:p>
          <w:p w:rsidR="000B518B" w:rsidRPr="002F7F85" w:rsidRDefault="0015470E" w:rsidP="00F23959">
            <w:pPr>
              <w:pStyle w:val="TableParagraph"/>
              <w:ind w:left="57" w:right="57" w:firstLine="178"/>
            </w:pPr>
            <w:r>
              <w:t xml:space="preserve">3. </w:t>
            </w:r>
            <w:r w:rsidR="002F7F85" w:rsidRPr="002F7F85">
              <w:t>Повышение доступности и качества транспортных услуг;</w:t>
            </w:r>
          </w:p>
          <w:p w:rsidR="000B518B" w:rsidRPr="002F7F85" w:rsidRDefault="00AC4131" w:rsidP="00F23959">
            <w:pPr>
              <w:pStyle w:val="TableParagraph"/>
              <w:ind w:left="57" w:right="57" w:firstLine="178"/>
            </w:pPr>
            <w:r>
              <w:t>4</w:t>
            </w:r>
            <w:r w:rsidR="0015470E">
              <w:t xml:space="preserve">. </w:t>
            </w:r>
            <w:r w:rsidR="002F7F85" w:rsidRPr="002F7F85">
              <w:t xml:space="preserve">Обеспечение сохранности автомобильных дорог местного значения на территории </w:t>
            </w:r>
            <w:r w:rsidR="002F7F85">
              <w:t>Лебяжского</w:t>
            </w:r>
            <w:r w:rsidR="002F7F85" w:rsidRPr="002F7F85">
              <w:t xml:space="preserve"> муниципального округа.</w:t>
            </w:r>
          </w:p>
        </w:tc>
      </w:tr>
      <w:tr w:rsidR="0015470E" w:rsidRPr="002F7F85" w:rsidTr="00305DBE">
        <w:trPr>
          <w:trHeight w:val="2856"/>
        </w:trPr>
        <w:tc>
          <w:tcPr>
            <w:tcW w:w="3167" w:type="dxa"/>
          </w:tcPr>
          <w:p w:rsidR="008868FC" w:rsidRPr="002F7F85" w:rsidRDefault="0015470E" w:rsidP="00AC4131">
            <w:pPr>
              <w:pStyle w:val="TableParagraph"/>
              <w:ind w:left="57" w:right="57"/>
            </w:pPr>
            <w:r w:rsidRPr="002F7F85">
              <w:t>Целевые показатели (индикаторы) реализации программы</w:t>
            </w:r>
          </w:p>
        </w:tc>
        <w:tc>
          <w:tcPr>
            <w:tcW w:w="6756" w:type="dxa"/>
          </w:tcPr>
          <w:p w:rsidR="0015470E" w:rsidRPr="00AC4131" w:rsidRDefault="0015470E" w:rsidP="00F23959">
            <w:pPr>
              <w:pStyle w:val="TableParagraph"/>
              <w:ind w:left="57" w:right="57" w:firstLine="178"/>
            </w:pPr>
            <w:r w:rsidRPr="00AC4131">
              <w:t>- Качество транспортной инфраструктуры</w:t>
            </w:r>
          </w:p>
          <w:p w:rsidR="0015470E" w:rsidRPr="00AC4131" w:rsidRDefault="0015470E" w:rsidP="00F23959">
            <w:pPr>
              <w:pStyle w:val="TableParagraph"/>
              <w:ind w:left="57" w:right="57" w:firstLine="178"/>
            </w:pPr>
            <w:r w:rsidRPr="00AC4131">
              <w:t>1. Общая протяженность дорог – всего, км</w:t>
            </w:r>
          </w:p>
          <w:p w:rsidR="0015470E" w:rsidRPr="00AC4131" w:rsidRDefault="0015470E" w:rsidP="00F23959">
            <w:pPr>
              <w:pStyle w:val="TableParagraph"/>
              <w:ind w:left="57" w:right="57" w:firstLine="178"/>
            </w:pPr>
            <w:r w:rsidRPr="00AC4131">
              <w:t>2. Протяженность дорог с твердым покрытием и грунтовых дорог, не отвечающих нормативным требованиям, км</w:t>
            </w:r>
          </w:p>
          <w:p w:rsidR="0015470E" w:rsidRPr="00AC4131" w:rsidRDefault="0015470E" w:rsidP="00F23959">
            <w:pPr>
              <w:pStyle w:val="TableParagraph"/>
              <w:ind w:left="57" w:right="57" w:firstLine="178"/>
            </w:pPr>
            <w:r w:rsidRPr="00AC4131">
              <w:t>- Доступность транспортной инфраструктуры</w:t>
            </w:r>
          </w:p>
          <w:p w:rsidR="00C66450" w:rsidRPr="00AC4131" w:rsidRDefault="00C66450" w:rsidP="00C66450">
            <w:pPr>
              <w:pStyle w:val="TableParagraph"/>
              <w:ind w:left="57" w:right="57" w:firstLine="178"/>
            </w:pPr>
            <w:r w:rsidRPr="00AC4131">
              <w:t>- доля ДТП, совершению которых сопутствовало наличие неудовлетворительных дорожных условий, в общем количестве ДТП, %;</w:t>
            </w:r>
          </w:p>
          <w:p w:rsidR="00223631" w:rsidRPr="00AC4131" w:rsidRDefault="00C66450" w:rsidP="00C66450">
            <w:pPr>
              <w:pStyle w:val="TableParagraph"/>
              <w:ind w:left="57" w:right="57" w:firstLine="178"/>
            </w:pPr>
            <w:r w:rsidRPr="00AC4131">
              <w:t>- количество маршрутов, имеющих регулярное автобусное сообщения с административным центром муниципального округа, шт.</w:t>
            </w:r>
          </w:p>
        </w:tc>
      </w:tr>
      <w:tr w:rsidR="000B518B" w:rsidRPr="0015470E" w:rsidTr="00305DBE">
        <w:trPr>
          <w:trHeight w:val="11916"/>
        </w:trPr>
        <w:tc>
          <w:tcPr>
            <w:tcW w:w="3167" w:type="dxa"/>
          </w:tcPr>
          <w:p w:rsidR="000B518B" w:rsidRPr="0015470E" w:rsidRDefault="002F7F85" w:rsidP="00F23959">
            <w:pPr>
              <w:pStyle w:val="TableParagraph"/>
              <w:ind w:left="57" w:right="57"/>
            </w:pPr>
            <w:r w:rsidRPr="0015470E"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756" w:type="dxa"/>
          </w:tcPr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0B518B" w:rsidRPr="0015470E" w:rsidRDefault="0015470E" w:rsidP="00F23959">
            <w:pPr>
              <w:pStyle w:val="TableParagraph"/>
              <w:ind w:left="57" w:right="57" w:firstLine="178"/>
            </w:pPr>
            <w:r>
              <w:t xml:space="preserve">1. </w:t>
            </w:r>
            <w:r w:rsidR="002F7F85" w:rsidRPr="0015470E"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0B518B" w:rsidRPr="0015470E" w:rsidRDefault="0015470E" w:rsidP="00F23959">
            <w:pPr>
              <w:pStyle w:val="TableParagraph"/>
              <w:ind w:left="57" w:right="57" w:firstLine="178"/>
            </w:pPr>
            <w:r>
              <w:t xml:space="preserve">2. </w:t>
            </w:r>
            <w:r w:rsidR="002F7F85" w:rsidRPr="0015470E">
              <w:t>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B518B" w:rsidRPr="0015470E" w:rsidRDefault="0015470E" w:rsidP="00F23959">
            <w:pPr>
              <w:pStyle w:val="TableParagraph"/>
              <w:ind w:left="57" w:right="57" w:firstLine="178"/>
            </w:pPr>
            <w:r>
              <w:t xml:space="preserve">3. </w:t>
            </w:r>
            <w:r w:rsidR="002F7F85" w:rsidRPr="0015470E">
              <w:t>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0B518B" w:rsidRPr="0015470E" w:rsidRDefault="0015470E" w:rsidP="00F23959">
            <w:pPr>
              <w:pStyle w:val="TableParagraph"/>
              <w:ind w:left="57" w:right="57" w:firstLine="178"/>
            </w:pPr>
            <w:r>
              <w:t xml:space="preserve">4. </w:t>
            </w:r>
            <w:r w:rsidR="002F7F85" w:rsidRPr="0015470E">
              <w:t>Мероприятия по строительству и реконструкции автомобильных дорог общего пользования местного значения и искусственных сооружений на них.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:rsidR="000B518B" w:rsidRPr="0015470E" w:rsidRDefault="0015470E" w:rsidP="00F23959">
            <w:pPr>
              <w:pStyle w:val="TableParagraph"/>
              <w:ind w:left="57" w:right="57" w:firstLine="178"/>
            </w:pPr>
            <w:r>
              <w:t xml:space="preserve">5 </w:t>
            </w:r>
            <w:r w:rsidR="002F7F85" w:rsidRPr="0015470E">
              <w:t>Мероприятия по организации дорожного движения.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Реализация</w:t>
            </w:r>
            <w:r w:rsidR="0015470E">
              <w:t xml:space="preserve"> </w:t>
            </w:r>
            <w:r w:rsidRPr="0015470E">
              <w:t>мероприятий</w:t>
            </w:r>
            <w:r w:rsidR="0015470E">
              <w:t xml:space="preserve"> </w:t>
            </w:r>
            <w:r w:rsidRPr="0015470E">
              <w:t>позволит</w:t>
            </w:r>
            <w:r w:rsidR="0015470E">
              <w:t xml:space="preserve"> </w:t>
            </w:r>
            <w:r w:rsidRPr="0015470E">
              <w:t>повысить</w:t>
            </w:r>
            <w:r w:rsidR="0015470E">
              <w:t xml:space="preserve"> </w:t>
            </w:r>
            <w:r w:rsidRPr="0015470E">
              <w:t>уровень качества и безопасности транспортного обслуживания населения.</w:t>
            </w:r>
          </w:p>
          <w:p w:rsidR="000B518B" w:rsidRPr="0015470E" w:rsidRDefault="0015470E" w:rsidP="00F23959">
            <w:pPr>
              <w:pStyle w:val="TableParagraph"/>
              <w:ind w:left="57" w:right="57" w:firstLine="178"/>
            </w:pPr>
            <w:r>
              <w:t xml:space="preserve">6. </w:t>
            </w:r>
            <w:r w:rsidR="002F7F85" w:rsidRPr="0015470E">
              <w:t>Мероприятия по ремонту и строительству пешеходных и велосипедных дорожек.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Реализация</w:t>
            </w:r>
            <w:r w:rsidR="0015470E">
              <w:t xml:space="preserve"> </w:t>
            </w:r>
            <w:r w:rsidRPr="0015470E">
              <w:t>мероприятий</w:t>
            </w:r>
            <w:r w:rsidR="0015470E">
              <w:t xml:space="preserve"> </w:t>
            </w:r>
            <w:r w:rsidRPr="0015470E">
              <w:t>позволит</w:t>
            </w:r>
            <w:r w:rsidR="0015470E">
              <w:t xml:space="preserve"> </w:t>
            </w:r>
            <w:r w:rsidRPr="0015470E">
              <w:t>повысить</w:t>
            </w:r>
            <w:r w:rsidR="0015470E">
              <w:t xml:space="preserve"> </w:t>
            </w:r>
            <w:r w:rsidRPr="0015470E">
              <w:t>качество велосипедного и пешеходного передвижения населения.</w:t>
            </w:r>
          </w:p>
        </w:tc>
      </w:tr>
      <w:tr w:rsidR="00305DBE" w:rsidRPr="0015470E" w:rsidTr="00305DBE">
        <w:trPr>
          <w:trHeight w:val="2549"/>
        </w:trPr>
        <w:tc>
          <w:tcPr>
            <w:tcW w:w="3167" w:type="dxa"/>
          </w:tcPr>
          <w:p w:rsidR="00305DBE" w:rsidRPr="0015470E" w:rsidRDefault="00305DBE" w:rsidP="00F23959">
            <w:pPr>
              <w:pStyle w:val="TableParagraph"/>
              <w:ind w:left="57" w:right="57"/>
            </w:pPr>
            <w:r w:rsidRPr="0015470E">
              <w:t>Срок и этапы реализации программы</w:t>
            </w:r>
          </w:p>
        </w:tc>
        <w:tc>
          <w:tcPr>
            <w:tcW w:w="6756" w:type="dxa"/>
          </w:tcPr>
          <w:p w:rsidR="00305DBE" w:rsidRPr="0015470E" w:rsidRDefault="00305DBE" w:rsidP="00F23959">
            <w:pPr>
              <w:pStyle w:val="TableParagraph"/>
              <w:ind w:left="57" w:right="57" w:firstLine="178"/>
            </w:pPr>
            <w:r w:rsidRPr="0015470E">
              <w:t xml:space="preserve">Мероприятия Программы охватывают период </w:t>
            </w:r>
            <w:r w:rsidRPr="00F23959">
              <w:t>20</w:t>
            </w:r>
            <w:r w:rsidR="007570F9" w:rsidRPr="00F23959">
              <w:t>25</w:t>
            </w:r>
            <w:r w:rsidRPr="00F23959">
              <w:t xml:space="preserve"> – 20</w:t>
            </w:r>
            <w:r w:rsidR="007570F9" w:rsidRPr="00F23959">
              <w:t>3</w:t>
            </w:r>
            <w:r w:rsidR="003C1492">
              <w:t>4</w:t>
            </w:r>
            <w:r w:rsidRPr="0015470E">
              <w:t xml:space="preserve"> годы.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  <w:p w:rsidR="00305DBE" w:rsidRPr="0015470E" w:rsidRDefault="00305DBE" w:rsidP="00F23959">
            <w:pPr>
              <w:pStyle w:val="TableParagraph"/>
              <w:ind w:left="57" w:right="57" w:firstLine="178"/>
            </w:pPr>
            <w:r w:rsidRPr="0015470E">
              <w:t>Этапы реализации программы:</w:t>
            </w:r>
          </w:p>
          <w:p w:rsidR="00305DBE" w:rsidRPr="00F23959" w:rsidRDefault="00305DBE" w:rsidP="00F23959">
            <w:pPr>
              <w:pStyle w:val="TableParagraph"/>
              <w:ind w:left="57" w:right="57" w:firstLine="178"/>
            </w:pPr>
            <w:r w:rsidRPr="0015470E">
              <w:t xml:space="preserve">I </w:t>
            </w:r>
            <w:r w:rsidRPr="00F23959">
              <w:t>этап: 20</w:t>
            </w:r>
            <w:r w:rsidR="007570F9" w:rsidRPr="00F23959">
              <w:t>25</w:t>
            </w:r>
            <w:r w:rsidRPr="00F23959">
              <w:t>-20</w:t>
            </w:r>
            <w:r w:rsidR="003C1492" w:rsidRPr="00F23959">
              <w:t>29</w:t>
            </w:r>
            <w:r w:rsidRPr="00F23959">
              <w:t>гг;</w:t>
            </w:r>
          </w:p>
          <w:p w:rsidR="00305DBE" w:rsidRPr="0015470E" w:rsidRDefault="00305DBE" w:rsidP="00F23959">
            <w:pPr>
              <w:pStyle w:val="TableParagraph"/>
              <w:ind w:left="57" w:right="57" w:firstLine="178"/>
            </w:pPr>
            <w:r w:rsidRPr="00F23959">
              <w:t>II этап: 20</w:t>
            </w:r>
            <w:r w:rsidR="007570F9" w:rsidRPr="00F23959">
              <w:t>3</w:t>
            </w:r>
            <w:r w:rsidR="003C1492" w:rsidRPr="00F23959">
              <w:t>0</w:t>
            </w:r>
            <w:r w:rsidRPr="00F23959">
              <w:t>-20</w:t>
            </w:r>
            <w:r w:rsidR="007570F9" w:rsidRPr="00F23959">
              <w:t>3</w:t>
            </w:r>
            <w:r w:rsidR="003C1492" w:rsidRPr="00F23959">
              <w:t>4</w:t>
            </w:r>
            <w:r w:rsidRPr="00F23959">
              <w:t>гг.</w:t>
            </w:r>
          </w:p>
        </w:tc>
      </w:tr>
      <w:tr w:rsidR="000B518B" w:rsidRPr="0015470E" w:rsidTr="00305DBE">
        <w:trPr>
          <w:trHeight w:val="2765"/>
        </w:trPr>
        <w:tc>
          <w:tcPr>
            <w:tcW w:w="3167" w:type="dxa"/>
          </w:tcPr>
          <w:p w:rsidR="000B518B" w:rsidRPr="0015470E" w:rsidRDefault="002F7F85" w:rsidP="00F23959">
            <w:pPr>
              <w:pStyle w:val="TableParagraph"/>
              <w:ind w:left="57" w:right="57"/>
            </w:pPr>
            <w:r w:rsidRPr="0015470E">
              <w:t>Объемы и источники финансирования программы</w:t>
            </w:r>
          </w:p>
        </w:tc>
        <w:tc>
          <w:tcPr>
            <w:tcW w:w="6756" w:type="dxa"/>
          </w:tcPr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Объем финансирования Программы составляет в 20</w:t>
            </w:r>
            <w:r w:rsidR="00F23959">
              <w:t>25</w:t>
            </w:r>
            <w:r w:rsidRPr="0015470E">
              <w:t>-20</w:t>
            </w:r>
            <w:r w:rsidR="00D9384E">
              <w:t>34</w:t>
            </w:r>
            <w:r w:rsidRPr="0015470E">
              <w:t xml:space="preserve"> годах – </w:t>
            </w:r>
            <w:r w:rsidR="00D632FF">
              <w:t>77 292,5</w:t>
            </w:r>
            <w:bookmarkStart w:id="4" w:name="_GoBack"/>
            <w:bookmarkEnd w:id="4"/>
            <w:r w:rsidRPr="0015470E">
              <w:t xml:space="preserve"> тысяч рублей за счет бюджетных средств разных уровней и привлечения внебюджетных источников.</w:t>
            </w:r>
          </w:p>
          <w:p w:rsidR="000B518B" w:rsidRPr="0015470E" w:rsidRDefault="002F7F85" w:rsidP="00F23959">
            <w:pPr>
              <w:pStyle w:val="TableParagraph"/>
              <w:ind w:left="57" w:right="57" w:firstLine="178"/>
            </w:pPr>
            <w:r w:rsidRPr="0015470E">
              <w:t>Бюджетные ассигнования, предусмотренные в плановом периоде 202</w:t>
            </w:r>
            <w:r w:rsidR="003C1492">
              <w:t>5</w:t>
            </w:r>
            <w:r w:rsidRPr="0015470E">
              <w:t>-20</w:t>
            </w:r>
            <w:r w:rsidR="003C1492">
              <w:t>34</w:t>
            </w:r>
            <w:r w:rsidRPr="0015470E">
              <w:t xml:space="preserve"> годах, могут быть уточнены при формировании проекта местного бюджета.</w:t>
            </w:r>
          </w:p>
          <w:p w:rsidR="008868FC" w:rsidRPr="00AC4131" w:rsidRDefault="00AC4131" w:rsidP="00F23959">
            <w:pPr>
              <w:pStyle w:val="TableParagraph"/>
              <w:ind w:left="57" w:right="57" w:firstLine="178"/>
            </w:pPr>
            <w:r w:rsidRPr="00AC4131">
              <w:t>Ф</w:t>
            </w:r>
            <w:r w:rsidR="008868FC" w:rsidRPr="00AC4131">
              <w:t xml:space="preserve">инансовое обеспечение Программы на период 2025-2034 годы предусматривается за счет средств федерального бюджета, бюджета Кировской области, бюджета муниципального образования и внебюджетных источников; </w:t>
            </w:r>
          </w:p>
          <w:p w:rsidR="000B518B" w:rsidRPr="0015470E" w:rsidRDefault="008868FC" w:rsidP="00F23959">
            <w:pPr>
              <w:pStyle w:val="TableParagraph"/>
              <w:ind w:left="57" w:right="57" w:firstLine="178"/>
            </w:pPr>
            <w:r w:rsidRPr="00AC4131">
              <w:t>финансовое обеспечение мероприятий Программы осуществляется в пределах средств, предусмотренных муниципальными программами</w:t>
            </w:r>
            <w:r w:rsidR="002F7F85" w:rsidRPr="0015470E">
              <w:t xml:space="preserve"> </w:t>
            </w:r>
          </w:p>
        </w:tc>
      </w:tr>
    </w:tbl>
    <w:p w:rsidR="000B518B" w:rsidRDefault="000B518B">
      <w:pPr>
        <w:pStyle w:val="a5"/>
        <w:spacing w:before="8"/>
        <w:ind w:left="0" w:firstLine="0"/>
        <w:rPr>
          <w:b/>
          <w:sz w:val="25"/>
        </w:rPr>
      </w:pPr>
    </w:p>
    <w:p w:rsidR="000B518B" w:rsidRDefault="00CF2799" w:rsidP="00305DBE">
      <w:pPr>
        <w:pStyle w:val="1"/>
      </w:pPr>
      <w:bookmarkStart w:id="5" w:name="1_ХАРАКТЕРИСТИКА_СУЩЕСТВУЮЩЕГО_СОСТОЯНИЯ"/>
      <w:bookmarkStart w:id="6" w:name="_bookmark2"/>
      <w:bookmarkEnd w:id="5"/>
      <w:bookmarkEnd w:id="6"/>
      <w:r>
        <w:t xml:space="preserve">1. </w:t>
      </w:r>
      <w:r w:rsidR="002F7F85">
        <w:t>ХАРАКТЕРИСТИКА</w:t>
      </w:r>
      <w:r w:rsidR="002F7F85">
        <w:rPr>
          <w:spacing w:val="-10"/>
        </w:rPr>
        <w:t xml:space="preserve"> </w:t>
      </w:r>
      <w:r w:rsidR="002F7F85" w:rsidRPr="00305DBE">
        <w:t>СУЩЕСТВУЮЩЕГО</w:t>
      </w:r>
      <w:r w:rsidR="002F7F85">
        <w:rPr>
          <w:spacing w:val="-8"/>
        </w:rPr>
        <w:t xml:space="preserve"> </w:t>
      </w:r>
      <w:r w:rsidR="002F7F85">
        <w:t>СОСТОЯНИЯ</w:t>
      </w:r>
      <w:r w:rsidR="002F7F85">
        <w:rPr>
          <w:spacing w:val="-10"/>
        </w:rPr>
        <w:t xml:space="preserve"> </w:t>
      </w:r>
      <w:r w:rsidR="002F7F85">
        <w:t>ТРАНСПОРТНОЙ</w:t>
      </w:r>
      <w:r w:rsidR="002F7F85">
        <w:rPr>
          <w:spacing w:val="-57"/>
        </w:rPr>
        <w:t xml:space="preserve"> </w:t>
      </w:r>
      <w:r w:rsidR="007D4B61">
        <w:rPr>
          <w:spacing w:val="-57"/>
        </w:rPr>
        <w:t xml:space="preserve">    </w:t>
      </w:r>
      <w:r w:rsidR="002F7F85">
        <w:t>ИНФРАСТРУКТУРЫ</w:t>
      </w:r>
    </w:p>
    <w:p w:rsidR="000B518B" w:rsidRDefault="00CF2799" w:rsidP="00CF2799">
      <w:pPr>
        <w:pStyle w:val="1"/>
      </w:pPr>
      <w:bookmarkStart w:id="7" w:name="1.1_Анализ_положения_Брянской_области_в_"/>
      <w:bookmarkStart w:id="8" w:name="_bookmark3"/>
      <w:bookmarkEnd w:id="7"/>
      <w:bookmarkEnd w:id="8"/>
      <w:r>
        <w:t xml:space="preserve">1.1 </w:t>
      </w:r>
      <w:r w:rsidR="002F7F85">
        <w:t>Анализ положения Кировской области в структуре пространственной организации</w:t>
      </w:r>
      <w:r w:rsidR="002F7F85">
        <w:rPr>
          <w:spacing w:val="1"/>
        </w:rPr>
        <w:t xml:space="preserve"> </w:t>
      </w:r>
      <w:r w:rsidR="002F7F85">
        <w:t>Российской</w:t>
      </w:r>
      <w:r w:rsidR="002F7F85">
        <w:rPr>
          <w:spacing w:val="1"/>
        </w:rPr>
        <w:t xml:space="preserve"> </w:t>
      </w:r>
      <w:r w:rsidR="002F7F85">
        <w:t>Федерации,</w:t>
      </w:r>
      <w:r w:rsidR="002F7F85">
        <w:rPr>
          <w:spacing w:val="1"/>
        </w:rPr>
        <w:t xml:space="preserve"> </w:t>
      </w:r>
      <w:r w:rsidR="002F7F85">
        <w:t>анализ</w:t>
      </w:r>
      <w:r w:rsidR="002F7F85">
        <w:rPr>
          <w:spacing w:val="1"/>
        </w:rPr>
        <w:t xml:space="preserve"> </w:t>
      </w:r>
      <w:r w:rsidR="002F7F85">
        <w:t>положения</w:t>
      </w:r>
      <w:r w:rsidR="002F7F85">
        <w:rPr>
          <w:spacing w:val="1"/>
        </w:rPr>
        <w:t xml:space="preserve"> </w:t>
      </w:r>
      <w:r w:rsidR="002F7F85">
        <w:t>Лебяжского</w:t>
      </w:r>
      <w:r w:rsidR="002F7F85">
        <w:rPr>
          <w:spacing w:val="1"/>
        </w:rPr>
        <w:t xml:space="preserve"> </w:t>
      </w:r>
      <w:r w:rsidR="002F7F85" w:rsidRPr="00CF2799">
        <w:t>муниципального</w:t>
      </w:r>
      <w:r w:rsidR="002F7F85">
        <w:rPr>
          <w:spacing w:val="1"/>
        </w:rPr>
        <w:t xml:space="preserve"> </w:t>
      </w:r>
      <w:r w:rsidR="002F7F85">
        <w:t>округа</w:t>
      </w:r>
      <w:r w:rsidR="002F7F85">
        <w:rPr>
          <w:spacing w:val="1"/>
        </w:rPr>
        <w:t xml:space="preserve"> </w:t>
      </w:r>
      <w:r w:rsidR="002F7F85">
        <w:t>в</w:t>
      </w:r>
      <w:r w:rsidR="002F7F85">
        <w:rPr>
          <w:spacing w:val="1"/>
        </w:rPr>
        <w:t xml:space="preserve"> </w:t>
      </w:r>
      <w:r w:rsidR="002F7F85">
        <w:t>структуре</w:t>
      </w:r>
      <w:r w:rsidR="002F7F85">
        <w:rPr>
          <w:spacing w:val="-5"/>
        </w:rPr>
        <w:t xml:space="preserve"> </w:t>
      </w:r>
      <w:r w:rsidR="002F7F85">
        <w:t>пространственной</w:t>
      </w:r>
      <w:r w:rsidR="002F7F85">
        <w:rPr>
          <w:spacing w:val="-3"/>
        </w:rPr>
        <w:t xml:space="preserve"> </w:t>
      </w:r>
      <w:r w:rsidR="002F7F85">
        <w:t>организации</w:t>
      </w:r>
      <w:r w:rsidR="002F7F85">
        <w:rPr>
          <w:spacing w:val="-2"/>
        </w:rPr>
        <w:t xml:space="preserve"> </w:t>
      </w:r>
      <w:r w:rsidR="002F7F85">
        <w:t>субъектов</w:t>
      </w:r>
      <w:r w:rsidR="002F7F85">
        <w:rPr>
          <w:spacing w:val="1"/>
        </w:rPr>
        <w:t xml:space="preserve"> </w:t>
      </w:r>
      <w:r w:rsidR="002F7F85">
        <w:t>Российской</w:t>
      </w:r>
      <w:r w:rsidR="002F7F85">
        <w:rPr>
          <w:spacing w:val="-2"/>
        </w:rPr>
        <w:t xml:space="preserve"> </w:t>
      </w:r>
      <w:r w:rsidR="002F7F85">
        <w:t>Федерации</w:t>
      </w:r>
    </w:p>
    <w:p w:rsidR="00CF2799" w:rsidRPr="00CF2799" w:rsidRDefault="00CF2799" w:rsidP="00CF2799">
      <w:pPr>
        <w:pStyle w:val="a7"/>
        <w:rPr>
          <w:i/>
        </w:rPr>
      </w:pPr>
      <w:r w:rsidRPr="00CF2799">
        <w:rPr>
          <w:i/>
        </w:rPr>
        <w:t>Краткая</w:t>
      </w:r>
      <w:r w:rsidRPr="00CF2799">
        <w:rPr>
          <w:i/>
          <w:spacing w:val="-8"/>
        </w:rPr>
        <w:t xml:space="preserve"> </w:t>
      </w:r>
      <w:r w:rsidRPr="00CF2799">
        <w:rPr>
          <w:i/>
        </w:rPr>
        <w:t>характеристика</w:t>
      </w:r>
      <w:r w:rsidRPr="00CF2799">
        <w:rPr>
          <w:i/>
          <w:spacing w:val="-1"/>
        </w:rPr>
        <w:t xml:space="preserve"> </w:t>
      </w:r>
      <w:r>
        <w:rPr>
          <w:i/>
        </w:rPr>
        <w:t>Кировской области.</w:t>
      </w:r>
    </w:p>
    <w:p w:rsidR="00CF2799" w:rsidRPr="00CF2799" w:rsidRDefault="00CF2799" w:rsidP="00CF2799">
      <w:pPr>
        <w:pStyle w:val="a7"/>
      </w:pPr>
      <w:r w:rsidRPr="00CF2799">
        <w:t xml:space="preserve">Кировская область — субъект Российской Федерации. Входит в состав Приволжского федерального округа. </w:t>
      </w:r>
    </w:p>
    <w:p w:rsidR="00CF2799" w:rsidRPr="00CF2799" w:rsidRDefault="00CF2799" w:rsidP="00CF2799">
      <w:pPr>
        <w:pStyle w:val="a7"/>
      </w:pPr>
      <w:r w:rsidRPr="00CF2799">
        <w:t>Относится к Волго-Вятскому экономическому району.</w:t>
      </w:r>
    </w:p>
    <w:p w:rsidR="00CF2799" w:rsidRPr="00CF2799" w:rsidRDefault="00CF2799" w:rsidP="00CF2799">
      <w:pPr>
        <w:pStyle w:val="a7"/>
      </w:pPr>
      <w:r w:rsidRPr="00CF2799">
        <w:t xml:space="preserve">Территория области составляет 120,4 тыс. </w:t>
      </w:r>
      <w:proofErr w:type="spellStart"/>
      <w:r w:rsidRPr="00CF2799">
        <w:t>кв.км</w:t>
      </w:r>
      <w:proofErr w:type="spellEnd"/>
      <w:r w:rsidRPr="00CF2799">
        <w:t xml:space="preserve">. Численность населения на 01 января 2023 г. — 1 138,1 </w:t>
      </w:r>
      <w:proofErr w:type="spellStart"/>
      <w:r w:rsidRPr="00CF2799">
        <w:t>тыс.чел</w:t>
      </w:r>
      <w:proofErr w:type="spellEnd"/>
      <w:r w:rsidRPr="00CF2799">
        <w:t>. В городах и поселках городского типа проживает 79,52 процентов населения области, в сельской местности – 20,48. Плотность населения – 10,26 чел/</w:t>
      </w:r>
      <w:proofErr w:type="spellStart"/>
      <w:r w:rsidRPr="00CF2799">
        <w:t>кв.км</w:t>
      </w:r>
      <w:proofErr w:type="spellEnd"/>
      <w:r w:rsidRPr="00CF2799">
        <w:t>. Основное население русские - 91,8%, марийцы -2,6%, татары - 2,2%, удмурты - 1,4% и другие 3.</w:t>
      </w:r>
    </w:p>
    <w:p w:rsidR="00CF2799" w:rsidRPr="00CF2799" w:rsidRDefault="00CF2799" w:rsidP="00CF2799">
      <w:pPr>
        <w:pStyle w:val="a7"/>
      </w:pPr>
      <w:r w:rsidRPr="00CF2799">
        <w:t>Климат умеренно континентальный. Близость к Северному Ледовитому океану обуславливает возможность вторжения холодного воздуха. Отсюда сильные морозы зимой, заморозки и резкие похолодания в летние месяцы.</w:t>
      </w:r>
    </w:p>
    <w:p w:rsidR="00CF2799" w:rsidRPr="00CF2799" w:rsidRDefault="00CF2799" w:rsidP="00CF2799">
      <w:pPr>
        <w:pStyle w:val="a7"/>
      </w:pPr>
      <w:r w:rsidRPr="00CF2799">
        <w:t xml:space="preserve">Административный центр Кировской области – </w:t>
      </w:r>
      <w:proofErr w:type="spellStart"/>
      <w:r w:rsidRPr="00CF2799">
        <w:t>г.Киров</w:t>
      </w:r>
      <w:proofErr w:type="spellEnd"/>
      <w:r w:rsidRPr="00CF2799">
        <w:t>.</w:t>
      </w:r>
    </w:p>
    <w:p w:rsidR="00CF2799" w:rsidRPr="00CF2799" w:rsidRDefault="00CF2799" w:rsidP="00CF2799">
      <w:pPr>
        <w:pStyle w:val="a7"/>
      </w:pPr>
      <w:r w:rsidRPr="00CF2799">
        <w:t xml:space="preserve">Киров расположен в долине реки Вятки, в среднем её течении, на северо-востоке Европейской части России, на Русской равнине, в зоне таёжных лесов, в поясе полесий и </w:t>
      </w:r>
      <w:proofErr w:type="spellStart"/>
      <w:r w:rsidRPr="00CF2799">
        <w:t>ополий</w:t>
      </w:r>
      <w:proofErr w:type="spellEnd"/>
      <w:r w:rsidRPr="00CF2799">
        <w:t>.</w:t>
      </w:r>
      <w:r>
        <w:t xml:space="preserve"> </w:t>
      </w:r>
      <w:r w:rsidRPr="00CF2799">
        <w:t xml:space="preserve">Численность населения </w:t>
      </w:r>
      <w:proofErr w:type="spellStart"/>
      <w:r w:rsidRPr="00CF2799">
        <w:t>г.Кирова</w:t>
      </w:r>
      <w:proofErr w:type="spellEnd"/>
      <w:r w:rsidRPr="00CF2799">
        <w:t xml:space="preserve"> на 01 января 2023 г.- 518 348 чел.4</w:t>
      </w:r>
    </w:p>
    <w:p w:rsidR="00CF2799" w:rsidRPr="00CF2799" w:rsidRDefault="00CF2799" w:rsidP="00CF2799">
      <w:pPr>
        <w:pStyle w:val="a7"/>
      </w:pPr>
      <w:r w:rsidRPr="00CF2799">
        <w:t>Входит в территориальную группу регионов Приволжья — Приволжский федеральный округ. Расстояние до ближайших крупных городов: Казани — 409 км, Перми — 471 км, Нижнего Новгорода — 563 км, Уфы — 734 км, Самары — 770 км.</w:t>
      </w:r>
    </w:p>
    <w:p w:rsidR="00CF2799" w:rsidRPr="00CF2799" w:rsidRDefault="00CF2799" w:rsidP="00CF2799">
      <w:pPr>
        <w:pStyle w:val="a7"/>
      </w:pPr>
      <w:r w:rsidRPr="00CF2799">
        <w:t>Расстояние от города Кирова до Москвы — 896 км</w:t>
      </w:r>
    </w:p>
    <w:p w:rsidR="00CF2799" w:rsidRPr="00CF2799" w:rsidRDefault="00CF2799" w:rsidP="00CF2799">
      <w:pPr>
        <w:pStyle w:val="a7"/>
      </w:pPr>
      <w:r w:rsidRPr="00CF2799">
        <w:t>Кировская область, одна из крупнейших в Нечернозёмной зоне Российской Федерации, расположена на северо-востоке Русской равнины в центрально-восточной части Европейской России.</w:t>
      </w:r>
    </w:p>
    <w:p w:rsidR="00CF2799" w:rsidRPr="00CF2799" w:rsidRDefault="00CF2799" w:rsidP="00CF2799">
      <w:pPr>
        <w:pStyle w:val="a7"/>
      </w:pPr>
      <w:r w:rsidRPr="00CF2799">
        <w:t>Кировская область граничит с девятью субъектами Российской Федерации (больше, чем любой другой субъект России): на востоке с Пермским краем и Удмуртией, на севере — с Республикой Коми и Архангельской областью, на западе с Вологодской, Костромской, Нижегородской областями, на юге — с республиками Марий Эл и Татарстан.</w:t>
      </w:r>
    </w:p>
    <w:p w:rsidR="00CF2799" w:rsidRPr="00CF2799" w:rsidRDefault="00CF2799" w:rsidP="00CF2799">
      <w:pPr>
        <w:pStyle w:val="a7"/>
      </w:pPr>
      <w:r w:rsidRPr="00CF2799">
        <w:t>Через область проходят железнодорожные магистрали, связывающие центр России с Уралом, Сибирью и Дальним Востоком, а север - с южными регионами России. Протяженность железных дорог общего пользования составляет 1100 км.</w:t>
      </w:r>
    </w:p>
    <w:p w:rsidR="00CF2799" w:rsidRPr="00CF2799" w:rsidRDefault="00CF2799" w:rsidP="00CF2799">
      <w:pPr>
        <w:pStyle w:val="a7"/>
      </w:pPr>
      <w:r w:rsidRPr="00CF2799">
        <w:t>С центром России, соседними республиками и областями Кировская область связана автомобильными дорогами с твердым покрытием. Протяженность автомобильных дорог общего пользования с твердым покрытием составляет 14 338 км.</w:t>
      </w:r>
    </w:p>
    <w:p w:rsidR="00CF2799" w:rsidRPr="00CF2799" w:rsidRDefault="00CF2799" w:rsidP="00CF2799">
      <w:pPr>
        <w:pStyle w:val="a7"/>
      </w:pPr>
      <w:r w:rsidRPr="00CF2799">
        <w:t xml:space="preserve">Основная водная транспортная артерия области – р. Вятка, от порта Киров до её устья. Протяженность судоходных путей, пролегающих по р. Вятке и ее притокам, составляет 1,8 тыс. км </w:t>
      </w:r>
    </w:p>
    <w:p w:rsidR="000B518B" w:rsidRPr="00CF2799" w:rsidRDefault="002F7F85" w:rsidP="00CF2799">
      <w:pPr>
        <w:pStyle w:val="a7"/>
        <w:rPr>
          <w:i/>
        </w:rPr>
      </w:pPr>
      <w:r w:rsidRPr="00CF2799">
        <w:rPr>
          <w:i/>
        </w:rPr>
        <w:t>Краткая</w:t>
      </w:r>
      <w:r w:rsidRPr="00CF2799">
        <w:rPr>
          <w:i/>
          <w:spacing w:val="-8"/>
        </w:rPr>
        <w:t xml:space="preserve"> </w:t>
      </w:r>
      <w:r w:rsidRPr="00CF2799">
        <w:rPr>
          <w:i/>
        </w:rPr>
        <w:t>характеристика</w:t>
      </w:r>
      <w:r w:rsidRPr="00CF2799">
        <w:rPr>
          <w:i/>
          <w:spacing w:val="-1"/>
        </w:rPr>
        <w:t xml:space="preserve"> </w:t>
      </w:r>
      <w:r w:rsidRPr="00CF2799">
        <w:rPr>
          <w:i/>
        </w:rPr>
        <w:t>Лебяжского</w:t>
      </w:r>
      <w:r w:rsidRPr="00CF2799">
        <w:rPr>
          <w:i/>
          <w:spacing w:val="-3"/>
        </w:rPr>
        <w:t xml:space="preserve"> </w:t>
      </w:r>
      <w:r w:rsidRPr="00CF2799">
        <w:rPr>
          <w:i/>
        </w:rPr>
        <w:t>муниципального</w:t>
      </w:r>
      <w:r w:rsidRPr="00CF2799">
        <w:rPr>
          <w:i/>
          <w:spacing w:val="-3"/>
        </w:rPr>
        <w:t xml:space="preserve"> </w:t>
      </w:r>
      <w:r w:rsidRPr="00CF2799">
        <w:rPr>
          <w:i/>
        </w:rPr>
        <w:t>округа</w:t>
      </w:r>
      <w:r w:rsidR="00CF2799">
        <w:rPr>
          <w:i/>
        </w:rPr>
        <w:t>.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Расположение</w:t>
      </w:r>
      <w:r w:rsidRPr="00366E2F">
        <w:t xml:space="preserve">: в южной части Кировской области, в 182 км от областного центра — города Киров. 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Площадь</w:t>
      </w:r>
      <w:r w:rsidRPr="00366E2F">
        <w:t>: 1,34 тыс. м².</w:t>
      </w:r>
    </w:p>
    <w:p w:rsidR="00366E2F" w:rsidRPr="00366E2F" w:rsidRDefault="00366E2F" w:rsidP="00366E2F">
      <w:pPr>
        <w:pStyle w:val="a7"/>
      </w:pPr>
      <w:r w:rsidRPr="00AC4131">
        <w:rPr>
          <w:rStyle w:val="ad"/>
          <w:b w:val="0"/>
          <w:bCs w:val="0"/>
        </w:rPr>
        <w:t>Численность населения</w:t>
      </w:r>
      <w:r w:rsidRPr="00AC4131">
        <w:t>: 5</w:t>
      </w:r>
      <w:r w:rsidR="00005781" w:rsidRPr="00AC4131">
        <w:t>283</w:t>
      </w:r>
      <w:r w:rsidR="009352E3" w:rsidRPr="00AC4131">
        <w:t xml:space="preserve"> человек</w:t>
      </w:r>
      <w:r w:rsidR="00005781" w:rsidRPr="00AC4131">
        <w:t>а</w:t>
      </w:r>
      <w:r w:rsidRPr="00AC4131">
        <w:t>.</w:t>
      </w:r>
      <w:r w:rsidRPr="00366E2F">
        <w:t xml:space="preserve"> 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Административный центр</w:t>
      </w:r>
      <w:r w:rsidRPr="00366E2F">
        <w:t>: посёлок городского типа Лебяжье.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Количество населённых пунктов</w:t>
      </w:r>
      <w:r w:rsidRPr="00366E2F">
        <w:t xml:space="preserve">: 65. 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Климат</w:t>
      </w:r>
      <w:r w:rsidRPr="00366E2F">
        <w:t xml:space="preserve">: умеренно-континентальный, средняя температура: в январе — -20 °С, в июне — +19 °С. 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Растительность</w:t>
      </w:r>
      <w:r w:rsidRPr="00366E2F">
        <w:t xml:space="preserve">: для округа характерно чередование хвойно-широколиственной лесной и луговой растительности. </w:t>
      </w:r>
    </w:p>
    <w:p w:rsidR="00366E2F" w:rsidRP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Месторождения и проявления полезных ископаемых</w:t>
      </w:r>
      <w:r w:rsidRPr="00366E2F">
        <w:t>: в Лебяжском округе выявлено 30 месторождений и проявлений полезных ископаемых: песчано-гравийных смесей, карбонатных поро</w:t>
      </w:r>
      <w:r w:rsidR="0096775A">
        <w:t>д.</w:t>
      </w:r>
      <w:r w:rsidRPr="00366E2F">
        <w:t xml:space="preserve"> песка, глин кирпично-черепичных, гипса и торфяных месторождений. </w:t>
      </w:r>
    </w:p>
    <w:p w:rsidR="00366E2F" w:rsidRDefault="00366E2F" w:rsidP="00366E2F">
      <w:pPr>
        <w:pStyle w:val="a7"/>
      </w:pPr>
      <w:r w:rsidRPr="00366E2F">
        <w:rPr>
          <w:rStyle w:val="ad"/>
          <w:b w:val="0"/>
          <w:bCs w:val="0"/>
        </w:rPr>
        <w:t>Транспортная доступность</w:t>
      </w:r>
      <w:r w:rsidRPr="00366E2F">
        <w:t>: до крупных городов от посёлка можно добраться по автомагистрали, расстояние: г. Киров — 182 км, г. Советск — 47 км, г. Уржум — 53 км. Железнодорожное сообщение в</w:t>
      </w:r>
      <w:r>
        <w:t xml:space="preserve"> 146 км — станция «Котельнич-1» Кировской области.</w:t>
      </w:r>
    </w:p>
    <w:p w:rsidR="000B518B" w:rsidRDefault="002F7F85" w:rsidP="00366E2F">
      <w:pPr>
        <w:pStyle w:val="a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 w:rsidR="00366E2F">
        <w:t>65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пунктов:</w:t>
      </w:r>
      <w:r>
        <w:rPr>
          <w:spacing w:val="16"/>
        </w:rPr>
        <w:t xml:space="preserve"> </w:t>
      </w:r>
      <w:proofErr w:type="spellStart"/>
      <w:r w:rsidR="00366E2F">
        <w:rPr>
          <w:spacing w:val="16"/>
        </w:rPr>
        <w:t>пгт</w:t>
      </w:r>
      <w:proofErr w:type="spellEnd"/>
      <w:r w:rsidR="00366E2F">
        <w:rPr>
          <w:spacing w:val="16"/>
        </w:rPr>
        <w:t xml:space="preserve"> Лебяжье, </w:t>
      </w:r>
      <w:r w:rsidR="00366E2F" w:rsidRPr="00366E2F">
        <w:t xml:space="preserve">деревня Большие Гари, деревня Большие Шоры, деревня Большой Сердеж, село </w:t>
      </w:r>
      <w:proofErr w:type="spellStart"/>
      <w:r w:rsidR="00366E2F" w:rsidRPr="00366E2F">
        <w:t>Боровково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Васичи</w:t>
      </w:r>
      <w:proofErr w:type="spellEnd"/>
      <w:r w:rsidR="00366E2F" w:rsidRPr="00366E2F">
        <w:t xml:space="preserve">, деревня Верхняя </w:t>
      </w:r>
      <w:proofErr w:type="spellStart"/>
      <w:r w:rsidR="00366E2F" w:rsidRPr="00366E2F">
        <w:t>Пузинерь</w:t>
      </w:r>
      <w:proofErr w:type="spellEnd"/>
      <w:r w:rsidR="00366E2F" w:rsidRPr="00366E2F">
        <w:t xml:space="preserve">, село </w:t>
      </w:r>
      <w:proofErr w:type="spellStart"/>
      <w:r w:rsidR="00366E2F" w:rsidRPr="00366E2F">
        <w:t>Ветошкино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Вичур</w:t>
      </w:r>
      <w:proofErr w:type="spellEnd"/>
      <w:r w:rsidR="00366E2F" w:rsidRPr="00366E2F">
        <w:t xml:space="preserve">, село Вотское, деревня </w:t>
      </w:r>
      <w:proofErr w:type="spellStart"/>
      <w:r w:rsidR="00366E2F" w:rsidRPr="00366E2F">
        <w:t>Гаврюшата</w:t>
      </w:r>
      <w:proofErr w:type="spellEnd"/>
      <w:r w:rsidR="00366E2F" w:rsidRPr="00366E2F">
        <w:t xml:space="preserve">, деревня Гари, хутор </w:t>
      </w:r>
      <w:proofErr w:type="spellStart"/>
      <w:r w:rsidR="00366E2F" w:rsidRPr="00366E2F">
        <w:t>Гурино</w:t>
      </w:r>
      <w:proofErr w:type="spellEnd"/>
      <w:r w:rsidR="00366E2F" w:rsidRPr="00366E2F">
        <w:t xml:space="preserve">, деревня Елизарово, деревня </w:t>
      </w:r>
      <w:proofErr w:type="spellStart"/>
      <w:r w:rsidR="00366E2F" w:rsidRPr="00366E2F">
        <w:t>Елькино</w:t>
      </w:r>
      <w:proofErr w:type="spellEnd"/>
      <w:r w:rsidR="00366E2F" w:rsidRPr="00366E2F">
        <w:t xml:space="preserve">, деревня Зайчики, деревня </w:t>
      </w:r>
      <w:proofErr w:type="spellStart"/>
      <w:r w:rsidR="00366E2F" w:rsidRPr="00366E2F">
        <w:t>Золотавино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Изиморка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Индыгойка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Кокорево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Комлево</w:t>
      </w:r>
      <w:proofErr w:type="spellEnd"/>
      <w:r w:rsidR="00366E2F" w:rsidRPr="00366E2F">
        <w:t xml:space="preserve">, село Красное, деревня </w:t>
      </w:r>
      <w:proofErr w:type="spellStart"/>
      <w:r w:rsidR="00366E2F" w:rsidRPr="00366E2F">
        <w:t>Кругленки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Кужнур</w:t>
      </w:r>
      <w:proofErr w:type="spellEnd"/>
      <w:r w:rsidR="00366E2F" w:rsidRPr="00366E2F">
        <w:t xml:space="preserve">, село Кузнецово, село Лаж, деревня Лазари, деревня </w:t>
      </w:r>
      <w:proofErr w:type="spellStart"/>
      <w:r w:rsidR="00366E2F" w:rsidRPr="00366E2F">
        <w:t>Лоптино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Лотовщина</w:t>
      </w:r>
      <w:proofErr w:type="spellEnd"/>
      <w:r w:rsidR="00366E2F" w:rsidRPr="00366E2F">
        <w:t xml:space="preserve">, деревня Малый </w:t>
      </w:r>
      <w:proofErr w:type="spellStart"/>
      <w:r w:rsidR="00366E2F" w:rsidRPr="00366E2F">
        <w:t>Рын-Дудорово</w:t>
      </w:r>
      <w:proofErr w:type="spellEnd"/>
      <w:r w:rsidR="00366E2F" w:rsidRPr="00366E2F">
        <w:t xml:space="preserve">, деревня Малый </w:t>
      </w:r>
      <w:proofErr w:type="spellStart"/>
      <w:r w:rsidR="00366E2F" w:rsidRPr="00366E2F">
        <w:t>Рын</w:t>
      </w:r>
      <w:proofErr w:type="spellEnd"/>
      <w:r w:rsidR="00366E2F" w:rsidRPr="00366E2F">
        <w:t xml:space="preserve">-Мари, деревня </w:t>
      </w:r>
      <w:proofErr w:type="spellStart"/>
      <w:r w:rsidR="00366E2F" w:rsidRPr="00366E2F">
        <w:t>Мальковщина</w:t>
      </w:r>
      <w:proofErr w:type="spellEnd"/>
      <w:r w:rsidR="00366E2F" w:rsidRPr="00366E2F">
        <w:t xml:space="preserve">, деревня Мари-Байса, деревня </w:t>
      </w:r>
      <w:proofErr w:type="spellStart"/>
      <w:r w:rsidR="00366E2F" w:rsidRPr="00366E2F">
        <w:t>Марамзино</w:t>
      </w:r>
      <w:proofErr w:type="spellEnd"/>
      <w:r w:rsidR="00366E2F" w:rsidRPr="00366E2F">
        <w:t xml:space="preserve">, село </w:t>
      </w:r>
      <w:proofErr w:type="spellStart"/>
      <w:r w:rsidR="00366E2F" w:rsidRPr="00366E2F">
        <w:t>Мелянда</w:t>
      </w:r>
      <w:proofErr w:type="spellEnd"/>
      <w:r w:rsidR="00366E2F" w:rsidRPr="00366E2F">
        <w:t xml:space="preserve">, деревня Михеевщина, деревня </w:t>
      </w:r>
      <w:proofErr w:type="spellStart"/>
      <w:r w:rsidR="00366E2F" w:rsidRPr="00366E2F">
        <w:t>Молченки</w:t>
      </w:r>
      <w:proofErr w:type="spellEnd"/>
      <w:r w:rsidR="00366E2F" w:rsidRPr="00366E2F">
        <w:t xml:space="preserve">, деревня Мошкино, деревня Мысы, деревня Нижняя </w:t>
      </w:r>
      <w:proofErr w:type="spellStart"/>
      <w:r w:rsidR="00366E2F" w:rsidRPr="00366E2F">
        <w:t>Пузинерь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Окольники</w:t>
      </w:r>
      <w:proofErr w:type="spellEnd"/>
      <w:r w:rsidR="00366E2F" w:rsidRPr="00366E2F">
        <w:t xml:space="preserve">, поселок Окунево, деревня Палкино, деревня </w:t>
      </w:r>
      <w:proofErr w:type="spellStart"/>
      <w:r w:rsidR="00366E2F" w:rsidRPr="00366E2F">
        <w:t>Пирогово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Приверх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Редькино</w:t>
      </w:r>
      <w:proofErr w:type="spellEnd"/>
      <w:r w:rsidR="00366E2F" w:rsidRPr="00366E2F">
        <w:t xml:space="preserve">, деревня Русская Байса, деревня Савино, деревня </w:t>
      </w:r>
      <w:proofErr w:type="spellStart"/>
      <w:r w:rsidR="00366E2F" w:rsidRPr="00366E2F">
        <w:t>Сазаново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Сауничи</w:t>
      </w:r>
      <w:proofErr w:type="spellEnd"/>
      <w:r w:rsidR="00366E2F" w:rsidRPr="00366E2F">
        <w:t xml:space="preserve">, село </w:t>
      </w:r>
      <w:proofErr w:type="spellStart"/>
      <w:r w:rsidR="00366E2F" w:rsidRPr="00366E2F">
        <w:t>Синцово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Ситьмяна</w:t>
      </w:r>
      <w:proofErr w:type="spellEnd"/>
      <w:r w:rsidR="00366E2F" w:rsidRPr="00366E2F">
        <w:t xml:space="preserve">, деревня Слудка, деревня </w:t>
      </w:r>
      <w:proofErr w:type="spellStart"/>
      <w:r w:rsidR="00366E2F" w:rsidRPr="00366E2F">
        <w:t>Смышляево</w:t>
      </w:r>
      <w:proofErr w:type="spellEnd"/>
      <w:r w:rsidR="00366E2F" w:rsidRPr="00366E2F">
        <w:t xml:space="preserve">, деревня Соль-Грязь, деревня </w:t>
      </w:r>
      <w:proofErr w:type="spellStart"/>
      <w:r w:rsidR="00366E2F" w:rsidRPr="00366E2F">
        <w:t>Толстик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Трифонята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Фадеево</w:t>
      </w:r>
      <w:proofErr w:type="spellEnd"/>
      <w:r w:rsidR="00366E2F" w:rsidRPr="00366E2F">
        <w:t xml:space="preserve">, деревня Фомины, деревня </w:t>
      </w:r>
      <w:proofErr w:type="spellStart"/>
      <w:r w:rsidR="00366E2F" w:rsidRPr="00366E2F">
        <w:t>Чистовражье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Чупраки</w:t>
      </w:r>
      <w:proofErr w:type="spellEnd"/>
      <w:r w:rsidR="00366E2F" w:rsidRPr="00366E2F">
        <w:t xml:space="preserve">, деревня Шайтаны, деревня </w:t>
      </w:r>
      <w:proofErr w:type="spellStart"/>
      <w:r w:rsidR="00366E2F" w:rsidRPr="00366E2F">
        <w:t>Шишкино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Шои</w:t>
      </w:r>
      <w:proofErr w:type="spellEnd"/>
      <w:r w:rsidR="00366E2F" w:rsidRPr="00366E2F">
        <w:t xml:space="preserve">, деревня </w:t>
      </w:r>
      <w:proofErr w:type="spellStart"/>
      <w:r w:rsidR="00366E2F" w:rsidRPr="00366E2F">
        <w:t>Якино</w:t>
      </w:r>
      <w:proofErr w:type="spellEnd"/>
      <w:r w:rsidR="00366E2F">
        <w:t>.</w:t>
      </w:r>
    </w:p>
    <w:p w:rsidR="000B518B" w:rsidRDefault="002F7F85" w:rsidP="00366E2F">
      <w:pPr>
        <w:pStyle w:val="a7"/>
      </w:pPr>
      <w:r>
        <w:t>Административным</w:t>
      </w:r>
      <w:r>
        <w:rPr>
          <w:spacing w:val="12"/>
        </w:rPr>
        <w:t xml:space="preserve"> </w:t>
      </w:r>
      <w:r>
        <w:t>центром</w:t>
      </w:r>
      <w:r>
        <w:rPr>
          <w:spacing w:val="16"/>
        </w:rPr>
        <w:t xml:space="preserve"> </w:t>
      </w:r>
      <w:r>
        <w:t>Лебяжского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округа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proofErr w:type="spellStart"/>
      <w:r w:rsidR="00366E2F">
        <w:rPr>
          <w:spacing w:val="15"/>
        </w:rPr>
        <w:t>п</w:t>
      </w:r>
      <w:r>
        <w:t>г</w:t>
      </w:r>
      <w:r w:rsidR="00366E2F">
        <w:t>т</w:t>
      </w:r>
      <w:proofErr w:type="spellEnd"/>
      <w:r>
        <w:rPr>
          <w:spacing w:val="17"/>
        </w:rPr>
        <w:t xml:space="preserve"> </w:t>
      </w:r>
      <w:r>
        <w:t>Лебяжье.</w:t>
      </w:r>
    </w:p>
    <w:p w:rsidR="000B518B" w:rsidRDefault="002F7F85" w:rsidP="00366E2F">
      <w:pPr>
        <w:pStyle w:val="a7"/>
      </w:pPr>
      <w:r>
        <w:t>Численность населения в разрезе населённых пунктов, входящих в состав 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округа,</w:t>
      </w:r>
      <w:r>
        <w:rPr>
          <w:spacing w:val="4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0B518B" w:rsidRPr="001E4124" w:rsidRDefault="002F7F85" w:rsidP="00366E2F">
      <w:pPr>
        <w:pStyle w:val="a5"/>
        <w:spacing w:line="270" w:lineRule="exact"/>
        <w:ind w:left="8647" w:right="16" w:firstLine="0"/>
        <w:jc w:val="center"/>
        <w:rPr>
          <w:sz w:val="28"/>
          <w:szCs w:val="28"/>
        </w:rPr>
      </w:pPr>
      <w:r w:rsidRPr="001E4124">
        <w:rPr>
          <w:sz w:val="28"/>
          <w:szCs w:val="28"/>
        </w:rPr>
        <w:t>Таблица</w:t>
      </w:r>
      <w:r w:rsidRPr="001E4124">
        <w:rPr>
          <w:spacing w:val="2"/>
          <w:sz w:val="28"/>
          <w:szCs w:val="28"/>
        </w:rPr>
        <w:t xml:space="preserve"> </w:t>
      </w:r>
      <w:r w:rsidRPr="001E4124">
        <w:rPr>
          <w:sz w:val="28"/>
          <w:szCs w:val="28"/>
        </w:rPr>
        <w:t>1</w:t>
      </w:r>
    </w:p>
    <w:p w:rsidR="000B518B" w:rsidRPr="001E4124" w:rsidRDefault="002F7F85" w:rsidP="00366E2F">
      <w:pPr>
        <w:pStyle w:val="a7"/>
        <w:jc w:val="center"/>
        <w:rPr>
          <w:u w:val="single"/>
        </w:rPr>
      </w:pPr>
      <w:r w:rsidRPr="001E4124">
        <w:rPr>
          <w:u w:val="single"/>
        </w:rPr>
        <w:t>Характеристика населённых пунктов Лебяжского муниципального округа по</w:t>
      </w:r>
      <w:r w:rsidR="00366E2F" w:rsidRPr="001E4124">
        <w:rPr>
          <w:u w:val="single"/>
        </w:rPr>
        <w:t xml:space="preserve"> </w:t>
      </w:r>
      <w:r w:rsidRPr="001E4124">
        <w:rPr>
          <w:u w:val="single"/>
        </w:rPr>
        <w:t>численности населения</w:t>
      </w:r>
    </w:p>
    <w:tbl>
      <w:tblPr>
        <w:tblW w:w="7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92"/>
        <w:gridCol w:w="3105"/>
      </w:tblGrid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7A6669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</w:t>
            </w:r>
            <w:r w:rsidRPr="00B414AB">
              <w:rPr>
                <w:sz w:val="24"/>
                <w:szCs w:val="24"/>
              </w:rPr>
              <w:t>/п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на 01.01.2024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Михеевщина</w:t>
            </w:r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121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Золотавино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12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Большие</w:t>
            </w:r>
            <w:proofErr w:type="spellEnd"/>
            <w:r w:rsidR="007A6669" w:rsidRPr="00B414AB">
              <w:rPr>
                <w:sz w:val="24"/>
                <w:szCs w:val="24"/>
              </w:rPr>
              <w:t xml:space="preserve"> Шоры</w:t>
            </w:r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30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Круглёнки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Лоптино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Савино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Марамзино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Елькино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58</w:t>
            </w:r>
          </w:p>
        </w:tc>
      </w:tr>
      <w:tr w:rsidR="007A6669" w:rsidRPr="00B414AB" w:rsidTr="007A6669">
        <w:trPr>
          <w:trHeight w:val="320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Елизарово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111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10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Окольники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8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11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proofErr w:type="spellStart"/>
            <w:r w:rsidRPr="00B414AB">
              <w:rPr>
                <w:sz w:val="24"/>
                <w:szCs w:val="24"/>
              </w:rPr>
              <w:t>с.Синцово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105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12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B414AB">
              <w:rPr>
                <w:i/>
                <w:iCs/>
                <w:sz w:val="24"/>
                <w:szCs w:val="24"/>
              </w:rPr>
              <w:t>с.Мелянда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13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Чупраки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17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14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15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proofErr w:type="spellStart"/>
            <w:r w:rsidRPr="00B414AB">
              <w:rPr>
                <w:sz w:val="24"/>
                <w:szCs w:val="24"/>
              </w:rPr>
              <w:t>с.Боровково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22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16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Трифонята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17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Молчёнки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4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18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Чистовражье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4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19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Толстик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20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B414AB">
              <w:rPr>
                <w:i/>
                <w:iCs/>
                <w:sz w:val="24"/>
                <w:szCs w:val="24"/>
              </w:rPr>
              <w:t>п.Окунево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123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21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Гари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22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 w:rsidRPr="00B414AB">
              <w:rPr>
                <w:i/>
                <w:iCs/>
                <w:sz w:val="24"/>
                <w:szCs w:val="24"/>
              </w:rPr>
              <w:t xml:space="preserve">хутор </w:t>
            </w:r>
            <w:proofErr w:type="spellStart"/>
            <w:r w:rsidRPr="00B414AB">
              <w:rPr>
                <w:i/>
                <w:iCs/>
                <w:sz w:val="24"/>
                <w:szCs w:val="24"/>
              </w:rPr>
              <w:t>Гурино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005781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3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23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Сазаново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24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proofErr w:type="spellStart"/>
            <w:r w:rsidRPr="00B414AB">
              <w:rPr>
                <w:sz w:val="24"/>
                <w:szCs w:val="24"/>
              </w:rPr>
              <w:t>с.Красное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131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25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196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26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Лотовщина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27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Приверх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5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28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Фадеево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29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Мальковщина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30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Кокорево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28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31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Малый</w:t>
            </w:r>
            <w:proofErr w:type="spellEnd"/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Рын</w:t>
            </w:r>
            <w:proofErr w:type="spellEnd"/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Дудорово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43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32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Малый</w:t>
            </w:r>
            <w:proofErr w:type="spellEnd"/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Рын</w:t>
            </w:r>
            <w:proofErr w:type="spellEnd"/>
            <w:r w:rsidR="007A6669" w:rsidRPr="00B414AB">
              <w:rPr>
                <w:i/>
                <w:iCs/>
                <w:sz w:val="24"/>
                <w:szCs w:val="24"/>
              </w:rPr>
              <w:t xml:space="preserve"> Мари</w:t>
            </w:r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39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33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Ситьмяны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6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Соль</w:t>
            </w:r>
            <w:proofErr w:type="spellEnd"/>
            <w:r w:rsidR="007A6669" w:rsidRPr="00B414AB">
              <w:rPr>
                <w:i/>
                <w:iCs/>
                <w:sz w:val="24"/>
                <w:szCs w:val="24"/>
              </w:rPr>
              <w:t xml:space="preserve"> Грязь</w:t>
            </w:r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21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35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Фомины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12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36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proofErr w:type="spellStart"/>
            <w:r w:rsidRPr="00B414AB">
              <w:rPr>
                <w:sz w:val="24"/>
                <w:szCs w:val="24"/>
              </w:rPr>
              <w:t>с.Вотское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84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37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Мысы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</w:t>
            </w:r>
          </w:p>
        </w:tc>
      </w:tr>
      <w:tr w:rsidR="007A6669" w:rsidRPr="00B414AB" w:rsidTr="007A6669">
        <w:trPr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38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Слудка</w:t>
            </w:r>
            <w:proofErr w:type="spellEnd"/>
          </w:p>
        </w:tc>
        <w:tc>
          <w:tcPr>
            <w:tcW w:w="3105" w:type="dxa"/>
          </w:tcPr>
          <w:p w:rsidR="007A6669" w:rsidRPr="00AC4131" w:rsidRDefault="00801C1A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39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>Большой</w:t>
            </w:r>
            <w:proofErr w:type="spellEnd"/>
            <w:r w:rsidR="007A6669" w:rsidRPr="00B414AB">
              <w:rPr>
                <w:sz w:val="24"/>
                <w:szCs w:val="24"/>
              </w:rPr>
              <w:t xml:space="preserve"> Сердеж</w:t>
            </w:r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40.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 w:rsidRPr="00B414AB">
              <w:rPr>
                <w:i/>
                <w:iCs/>
                <w:sz w:val="24"/>
                <w:szCs w:val="24"/>
              </w:rPr>
              <w:t>с. Ветошкино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249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D9384E" w:rsidP="00F7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A6669" w:rsidRPr="00B414AB">
              <w:rPr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Мари-Байса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83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42.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Русская Байса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43.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Смышляево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44.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Вичур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45.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Индыгойка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150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46.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Лазари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23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47.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23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48.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Шайтаны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49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49.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sz w:val="24"/>
                <w:szCs w:val="24"/>
              </w:rPr>
              <w:t>Кужнур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50.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Большие Гари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51.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В-Пузинерь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27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52.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Н-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Пузинерь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53.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Шои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54.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 w:rsidRPr="00B414AB">
              <w:rPr>
                <w:i/>
                <w:iCs/>
                <w:sz w:val="24"/>
                <w:szCs w:val="24"/>
              </w:rPr>
              <w:t>с. Кузнецово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133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55.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Мошкино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3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56.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sz w:val="24"/>
                <w:szCs w:val="24"/>
              </w:rPr>
              <w:t>Комлево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29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57.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sz w:val="24"/>
                <w:szCs w:val="24"/>
              </w:rPr>
              <w:t>Сауничи</w:t>
            </w:r>
            <w:proofErr w:type="spellEnd"/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58.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sz w:val="24"/>
                <w:szCs w:val="24"/>
              </w:rPr>
              <w:t>Васичи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52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59.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sz w:val="24"/>
                <w:szCs w:val="24"/>
              </w:rPr>
              <w:t>Гаврюшата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33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60.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7A6669" w:rsidRPr="00B414AB">
              <w:rPr>
                <w:sz w:val="24"/>
                <w:szCs w:val="24"/>
              </w:rPr>
              <w:t xml:space="preserve"> Зайчики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61.</w:t>
            </w: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с. Лаж</w:t>
            </w:r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295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62.</w:t>
            </w: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6669" w:rsidRPr="00B414AB">
              <w:rPr>
                <w:i/>
                <w:iCs/>
                <w:sz w:val="24"/>
                <w:szCs w:val="24"/>
              </w:rPr>
              <w:t>Изиморка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150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7A6669">
            <w:pPr>
              <w:widowControl/>
              <w:numPr>
                <w:ilvl w:val="0"/>
                <w:numId w:val="38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>Якино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15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7A6669">
            <w:pPr>
              <w:widowControl/>
              <w:numPr>
                <w:ilvl w:val="0"/>
                <w:numId w:val="38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7A6669" w:rsidRPr="00B414AB" w:rsidRDefault="0096775A" w:rsidP="00F768C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="007A6669" w:rsidRPr="00B414AB">
              <w:rPr>
                <w:i/>
                <w:iCs/>
                <w:sz w:val="24"/>
                <w:szCs w:val="24"/>
              </w:rPr>
              <w:t xml:space="preserve"> Палкино</w:t>
            </w:r>
          </w:p>
        </w:tc>
        <w:tc>
          <w:tcPr>
            <w:tcW w:w="3105" w:type="dxa"/>
          </w:tcPr>
          <w:p w:rsidR="007A6669" w:rsidRPr="00AC4131" w:rsidRDefault="007A666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7A6669">
            <w:pPr>
              <w:widowControl/>
              <w:numPr>
                <w:ilvl w:val="0"/>
                <w:numId w:val="38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7A6669" w:rsidRPr="00B414AB" w:rsidRDefault="007A6669" w:rsidP="00F768C7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B414AB">
              <w:rPr>
                <w:i/>
                <w:iCs/>
                <w:sz w:val="24"/>
                <w:szCs w:val="24"/>
              </w:rPr>
              <w:t>Пгт.Лебяжье</w:t>
            </w:r>
            <w:proofErr w:type="spellEnd"/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Cs/>
                <w:sz w:val="24"/>
                <w:szCs w:val="24"/>
              </w:rPr>
            </w:pPr>
            <w:r w:rsidRPr="00AC4131">
              <w:rPr>
                <w:bCs/>
                <w:sz w:val="24"/>
                <w:szCs w:val="24"/>
              </w:rPr>
              <w:t>2710</w:t>
            </w:r>
          </w:p>
        </w:tc>
      </w:tr>
      <w:tr w:rsidR="007A6669" w:rsidRPr="00B414AB" w:rsidTr="007A6669">
        <w:trPr>
          <w:trHeight w:val="391"/>
          <w:jc w:val="center"/>
        </w:trPr>
        <w:tc>
          <w:tcPr>
            <w:tcW w:w="993" w:type="dxa"/>
          </w:tcPr>
          <w:p w:rsidR="007A6669" w:rsidRPr="00B414AB" w:rsidRDefault="007A6669" w:rsidP="00F76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7A6669" w:rsidRPr="00B414AB" w:rsidRDefault="007A6669" w:rsidP="00F768C7">
            <w:pPr>
              <w:rPr>
                <w:sz w:val="24"/>
                <w:szCs w:val="24"/>
              </w:rPr>
            </w:pPr>
            <w:r w:rsidRPr="00B414AB">
              <w:rPr>
                <w:sz w:val="24"/>
                <w:szCs w:val="24"/>
              </w:rPr>
              <w:t>Всего</w:t>
            </w:r>
          </w:p>
        </w:tc>
        <w:tc>
          <w:tcPr>
            <w:tcW w:w="3105" w:type="dxa"/>
          </w:tcPr>
          <w:p w:rsidR="007A6669" w:rsidRPr="00AC4131" w:rsidRDefault="00D83889" w:rsidP="00F76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131">
              <w:rPr>
                <w:b/>
                <w:bCs/>
                <w:sz w:val="24"/>
                <w:szCs w:val="24"/>
              </w:rPr>
              <w:t>5283</w:t>
            </w:r>
          </w:p>
        </w:tc>
      </w:tr>
    </w:tbl>
    <w:p w:rsidR="000B518B" w:rsidRDefault="002F7F85" w:rsidP="00700467">
      <w:pPr>
        <w:pStyle w:val="a7"/>
      </w:pPr>
      <w:r>
        <w:t>Транспортная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внутриобластных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связей.</w:t>
      </w:r>
    </w:p>
    <w:p w:rsidR="000B518B" w:rsidRDefault="002F7F85" w:rsidP="00700467">
      <w:pPr>
        <w:pStyle w:val="a7"/>
      </w:pPr>
      <w:r>
        <w:t>Каркас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6"/>
        </w:rPr>
        <w:t xml:space="preserve"> </w:t>
      </w:r>
      <w:r>
        <w:t>автомобильной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из:</w:t>
      </w:r>
    </w:p>
    <w:p w:rsidR="000B518B" w:rsidRDefault="002F7F85" w:rsidP="00CA7DE1">
      <w:pPr>
        <w:pStyle w:val="a"/>
      </w:pPr>
      <w:r>
        <w:t>Автомобильных дорог общего пользования регионального и межмуниципального</w:t>
      </w:r>
      <w:r>
        <w:rPr>
          <w:spacing w:val="1"/>
        </w:rPr>
        <w:t xml:space="preserve"> </w:t>
      </w:r>
      <w:r>
        <w:t>значения:</w:t>
      </w:r>
    </w:p>
    <w:p w:rsidR="000B518B" w:rsidRDefault="002F7F85" w:rsidP="00CA7DE1">
      <w:pPr>
        <w:pStyle w:val="a"/>
      </w:pPr>
      <w:r>
        <w:t>«</w:t>
      </w:r>
      <w:r w:rsidR="00700467">
        <w:t>Криуша-Советск-Лебяжье-</w:t>
      </w:r>
      <w:proofErr w:type="spellStart"/>
      <w:r w:rsidR="00700467">
        <w:t>Вершинята</w:t>
      </w:r>
      <w:proofErr w:type="spellEnd"/>
      <w:r>
        <w:t>»</w:t>
      </w:r>
      <w:r>
        <w:rPr>
          <w:spacing w:val="1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технической категории;</w:t>
      </w:r>
    </w:p>
    <w:p w:rsidR="000B518B" w:rsidRDefault="002F7F85" w:rsidP="00CA7DE1">
      <w:pPr>
        <w:pStyle w:val="a"/>
      </w:pPr>
      <w:r>
        <w:t>автомобильных</w:t>
      </w:r>
      <w:r>
        <w:rPr>
          <w:spacing w:val="-6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значения;</w:t>
      </w:r>
    </w:p>
    <w:p w:rsidR="000B518B" w:rsidRDefault="002F7F85" w:rsidP="00CA7DE1">
      <w:pPr>
        <w:pStyle w:val="a"/>
      </w:pPr>
      <w:r>
        <w:t>улично-дорожной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пунктов.</w:t>
      </w:r>
    </w:p>
    <w:p w:rsidR="000B518B" w:rsidRPr="00CF2799" w:rsidRDefault="00CF2799" w:rsidP="00CF2799">
      <w:pPr>
        <w:pStyle w:val="1"/>
      </w:pPr>
      <w:bookmarkStart w:id="9" w:name="1.2_Социально-экономическая_характеристи"/>
      <w:bookmarkStart w:id="10" w:name="_bookmark4"/>
      <w:bookmarkEnd w:id="9"/>
      <w:bookmarkEnd w:id="10"/>
      <w:r w:rsidRPr="00CF2799">
        <w:t xml:space="preserve">1.2. </w:t>
      </w:r>
      <w:r w:rsidR="002F7F85" w:rsidRPr="00CF2799">
        <w:t>Социально-экономическая характеристика Лебяжского муниципального округа, характеристика градостроительной деятельности, включая деятельность в сфере транспорта, оценка транспортного спроса</w:t>
      </w:r>
    </w:p>
    <w:p w:rsidR="000B518B" w:rsidRPr="007D2EEA" w:rsidRDefault="002F7F85" w:rsidP="007D2EEA">
      <w:pPr>
        <w:pStyle w:val="a7"/>
        <w:rPr>
          <w:i/>
        </w:rPr>
      </w:pPr>
      <w:r w:rsidRPr="007D2EEA">
        <w:rPr>
          <w:i/>
        </w:rPr>
        <w:t>Анализ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современного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использования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территории,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архитектурно-планировочная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характеристика,</w:t>
      </w:r>
      <w:r w:rsidRPr="007D2EEA">
        <w:rPr>
          <w:i/>
          <w:spacing w:val="-1"/>
        </w:rPr>
        <w:t xml:space="preserve"> </w:t>
      </w:r>
      <w:r w:rsidRPr="007D2EEA">
        <w:rPr>
          <w:i/>
        </w:rPr>
        <w:t>анализ</w:t>
      </w:r>
      <w:r w:rsidRPr="007D2EEA">
        <w:rPr>
          <w:i/>
          <w:spacing w:val="4"/>
        </w:rPr>
        <w:t xml:space="preserve"> </w:t>
      </w:r>
      <w:r w:rsidRPr="007D2EEA">
        <w:rPr>
          <w:i/>
        </w:rPr>
        <w:t>экономической</w:t>
      </w:r>
      <w:r w:rsidRPr="007D2EEA">
        <w:rPr>
          <w:i/>
          <w:spacing w:val="2"/>
        </w:rPr>
        <w:t xml:space="preserve"> </w:t>
      </w:r>
      <w:r w:rsidRPr="007D2EEA">
        <w:rPr>
          <w:i/>
        </w:rPr>
        <w:t>ситуации</w:t>
      </w:r>
      <w:r w:rsidR="0011320E" w:rsidRPr="007D2EEA">
        <w:rPr>
          <w:i/>
        </w:rPr>
        <w:t>:</w:t>
      </w:r>
    </w:p>
    <w:p w:rsidR="000B518B" w:rsidRDefault="002F7F85" w:rsidP="007D2EEA">
      <w:pPr>
        <w:pStyle w:val="a7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 w:rsidR="0011320E">
        <w:rPr>
          <w:spacing w:val="1"/>
        </w:rPr>
        <w:t xml:space="preserve">не высокой </w:t>
      </w:r>
      <w:r>
        <w:t>инвестиционной</w:t>
      </w:r>
      <w:r>
        <w:rPr>
          <w:spacing w:val="1"/>
        </w:rPr>
        <w:t xml:space="preserve"> </w:t>
      </w:r>
      <w:r>
        <w:t>привлекательностью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спроса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жильё.</w:t>
      </w:r>
    </w:p>
    <w:p w:rsidR="000B518B" w:rsidRDefault="002F7F85" w:rsidP="007D2EEA">
      <w:pPr>
        <w:pStyle w:val="a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-57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территорий.</w:t>
      </w:r>
    </w:p>
    <w:p w:rsidR="000B518B" w:rsidRPr="007D2EEA" w:rsidRDefault="002F7F85" w:rsidP="007D2EEA">
      <w:pPr>
        <w:pStyle w:val="a7"/>
        <w:rPr>
          <w:i/>
        </w:rPr>
      </w:pPr>
      <w:r w:rsidRPr="007D2EEA">
        <w:rPr>
          <w:i/>
        </w:rPr>
        <w:t>Население и современная демографическая ситуация</w:t>
      </w:r>
      <w:r w:rsidR="0011320E" w:rsidRPr="007D2EEA">
        <w:rPr>
          <w:i/>
        </w:rPr>
        <w:t>:</w:t>
      </w:r>
    </w:p>
    <w:p w:rsidR="00AC4131" w:rsidRDefault="002F7F85" w:rsidP="007D2EEA">
      <w:pPr>
        <w:pStyle w:val="a7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 xml:space="preserve">социально-экономическими показателями. </w:t>
      </w:r>
      <w:r w:rsidR="00232112" w:rsidRPr="00AC4131">
        <w:t>Изменение численности населения служит индикатором уровня жизни в округе, привлекательности территории для проживания, осуществления деятельности.</w:t>
      </w:r>
    </w:p>
    <w:p w:rsidR="000B518B" w:rsidRDefault="002F7F85" w:rsidP="007D2EEA">
      <w:pPr>
        <w:pStyle w:val="a7"/>
      </w:pPr>
      <w:r>
        <w:t>На сегодняшний день демографическая проблема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</w:p>
    <w:p w:rsidR="000B518B" w:rsidRDefault="002F7F85" w:rsidP="007D2EEA">
      <w:pPr>
        <w:pStyle w:val="a7"/>
      </w:pPr>
      <w:r>
        <w:t>Отрицательная динамика наблюдается в сфере демографии. При этом следует отметить, что</w:t>
      </w:r>
      <w:r>
        <w:rPr>
          <w:spacing w:val="-57"/>
        </w:rPr>
        <w:t xml:space="preserve"> </w:t>
      </w:r>
      <w:r w:rsidR="00232112">
        <w:rPr>
          <w:spacing w:val="-57"/>
        </w:rPr>
        <w:t xml:space="preserve"> </w:t>
      </w:r>
      <w:r>
        <w:t>аналогичное положение сложилось во всех муниципальных образованиях Кировской области и 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proofErr w:type="spellStart"/>
      <w:r w:rsidR="0011320E">
        <w:rPr>
          <w:spacing w:val="-1"/>
        </w:rPr>
        <w:t>г.</w:t>
      </w:r>
      <w:r>
        <w:t>Киров</w:t>
      </w:r>
      <w:r w:rsidR="0011320E">
        <w:t>а</w:t>
      </w:r>
      <w:proofErr w:type="spellEnd"/>
      <w:r>
        <w:t>.</w:t>
      </w:r>
    </w:p>
    <w:p w:rsidR="000B518B" w:rsidRDefault="002F7F85" w:rsidP="00232112">
      <w:pPr>
        <w:pStyle w:val="a7"/>
      </w:pPr>
      <w:r w:rsidRPr="00AC4131">
        <w:t>Население</w:t>
      </w:r>
      <w:r w:rsidRPr="00AC4131">
        <w:rPr>
          <w:spacing w:val="1"/>
        </w:rPr>
        <w:t xml:space="preserve"> </w:t>
      </w:r>
      <w:r w:rsidRPr="00AC4131">
        <w:t>Лебяжского</w:t>
      </w:r>
      <w:r w:rsidRPr="00AC4131">
        <w:rPr>
          <w:spacing w:val="1"/>
        </w:rPr>
        <w:t xml:space="preserve"> </w:t>
      </w:r>
      <w:r w:rsidRPr="00AC4131">
        <w:t>муниципального</w:t>
      </w:r>
      <w:r w:rsidRPr="00AC4131">
        <w:rPr>
          <w:spacing w:val="1"/>
        </w:rPr>
        <w:t xml:space="preserve"> </w:t>
      </w:r>
      <w:r w:rsidRPr="00AC4131">
        <w:t>округа</w:t>
      </w:r>
      <w:r w:rsidRPr="00AC4131">
        <w:rPr>
          <w:spacing w:val="1"/>
        </w:rPr>
        <w:t xml:space="preserve"> </w:t>
      </w:r>
      <w:r w:rsidRPr="00AC4131">
        <w:t>имеет</w:t>
      </w:r>
      <w:r w:rsidRPr="00AC4131">
        <w:rPr>
          <w:spacing w:val="1"/>
        </w:rPr>
        <w:t xml:space="preserve"> </w:t>
      </w:r>
      <w:r w:rsidRPr="00AC4131">
        <w:t>тенденцию</w:t>
      </w:r>
      <w:r w:rsidRPr="00AC4131">
        <w:rPr>
          <w:spacing w:val="1"/>
        </w:rPr>
        <w:t xml:space="preserve"> </w:t>
      </w:r>
      <w:r w:rsidRPr="00AC4131">
        <w:t>к</w:t>
      </w:r>
      <w:r w:rsidRPr="00AC4131">
        <w:rPr>
          <w:spacing w:val="1"/>
        </w:rPr>
        <w:t xml:space="preserve"> </w:t>
      </w:r>
      <w:r w:rsidRPr="00AC4131">
        <w:t>устойчивому</w:t>
      </w:r>
      <w:r w:rsidRPr="00AC4131">
        <w:rPr>
          <w:spacing w:val="-9"/>
        </w:rPr>
        <w:t xml:space="preserve"> </w:t>
      </w:r>
      <w:r w:rsidRPr="00AC4131">
        <w:t>незначительному</w:t>
      </w:r>
      <w:r w:rsidRPr="00AC4131">
        <w:rPr>
          <w:spacing w:val="-8"/>
        </w:rPr>
        <w:t xml:space="preserve"> </w:t>
      </w:r>
      <w:r w:rsidRPr="00AC4131">
        <w:t>снижению</w:t>
      </w:r>
      <w:r w:rsidR="001E4124">
        <w:t>, таблица 2</w:t>
      </w:r>
      <w:r w:rsidRPr="00AC4131">
        <w:t>.</w:t>
      </w:r>
    </w:p>
    <w:p w:rsidR="001E4124" w:rsidRDefault="001E4124" w:rsidP="001E4124">
      <w:pPr>
        <w:pStyle w:val="a7"/>
        <w:jc w:val="right"/>
      </w:pPr>
      <w:r>
        <w:t>Таблица 2</w:t>
      </w:r>
    </w:p>
    <w:p w:rsidR="001E4124" w:rsidRPr="001E4124" w:rsidRDefault="001E4124" w:rsidP="001E4124">
      <w:pPr>
        <w:pStyle w:val="a7"/>
        <w:jc w:val="center"/>
        <w:rPr>
          <w:u w:val="single"/>
        </w:rPr>
      </w:pPr>
      <w:r w:rsidRPr="001E4124">
        <w:rPr>
          <w:u w:val="single"/>
        </w:rPr>
        <w:t>Численность населения с 2015 г.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51"/>
        <w:gridCol w:w="999"/>
        <w:gridCol w:w="824"/>
        <w:gridCol w:w="905"/>
        <w:gridCol w:w="906"/>
        <w:gridCol w:w="906"/>
        <w:gridCol w:w="906"/>
        <w:gridCol w:w="906"/>
        <w:gridCol w:w="906"/>
        <w:gridCol w:w="906"/>
      </w:tblGrid>
      <w:tr w:rsidR="00CE20B3" w:rsidRPr="00AC4131" w:rsidTr="00CE20B3">
        <w:tc>
          <w:tcPr>
            <w:tcW w:w="1413" w:type="dxa"/>
          </w:tcPr>
          <w:p w:rsidR="00CE20B3" w:rsidRPr="00AC4131" w:rsidRDefault="00CE20B3" w:rsidP="00232112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Показатели</w:t>
            </w:r>
          </w:p>
        </w:tc>
        <w:tc>
          <w:tcPr>
            <w:tcW w:w="1054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2015</w:t>
            </w:r>
          </w:p>
        </w:tc>
        <w:tc>
          <w:tcPr>
            <w:tcW w:w="848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2016</w:t>
            </w:r>
          </w:p>
        </w:tc>
        <w:tc>
          <w:tcPr>
            <w:tcW w:w="942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2017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2018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2019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2020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2021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2022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2023</w:t>
            </w:r>
          </w:p>
        </w:tc>
      </w:tr>
      <w:tr w:rsidR="00CE20B3" w:rsidRPr="00AC4131" w:rsidTr="00CE20B3">
        <w:tc>
          <w:tcPr>
            <w:tcW w:w="1413" w:type="dxa"/>
          </w:tcPr>
          <w:p w:rsidR="00CE20B3" w:rsidRPr="00AC4131" w:rsidRDefault="00CE20B3" w:rsidP="00232112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Среднегодовая численность населения</w:t>
            </w:r>
          </w:p>
        </w:tc>
        <w:tc>
          <w:tcPr>
            <w:tcW w:w="1054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7618</w:t>
            </w:r>
          </w:p>
        </w:tc>
        <w:tc>
          <w:tcPr>
            <w:tcW w:w="848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7450</w:t>
            </w:r>
          </w:p>
        </w:tc>
        <w:tc>
          <w:tcPr>
            <w:tcW w:w="942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7252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7009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6782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6565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6339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5566</w:t>
            </w:r>
          </w:p>
        </w:tc>
        <w:tc>
          <w:tcPr>
            <w:tcW w:w="943" w:type="dxa"/>
          </w:tcPr>
          <w:p w:rsidR="00CE20B3" w:rsidRPr="00AC4131" w:rsidRDefault="00CE20B3" w:rsidP="00CE20B3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5366</w:t>
            </w:r>
          </w:p>
        </w:tc>
      </w:tr>
    </w:tbl>
    <w:p w:rsidR="00CE20B3" w:rsidRPr="00AC4131" w:rsidRDefault="00CE20B3" w:rsidP="00232112">
      <w:pPr>
        <w:pStyle w:val="a7"/>
      </w:pPr>
    </w:p>
    <w:p w:rsidR="000B518B" w:rsidRPr="00AC4131" w:rsidRDefault="002F7F85" w:rsidP="007D2EEA">
      <w:pPr>
        <w:pStyle w:val="a7"/>
      </w:pPr>
      <w:r w:rsidRPr="00AC4131">
        <w:t>По статистическим данным численность населения на 01.01.202</w:t>
      </w:r>
      <w:r w:rsidR="0011320E" w:rsidRPr="00AC4131">
        <w:t>4</w:t>
      </w:r>
      <w:r w:rsidR="00BA6118" w:rsidRPr="00AC4131">
        <w:t xml:space="preserve"> г. с</w:t>
      </w:r>
      <w:r w:rsidRPr="00AC4131">
        <w:t xml:space="preserve">оставила </w:t>
      </w:r>
      <w:r w:rsidR="00222C4E" w:rsidRPr="00AC4131">
        <w:t>5283</w:t>
      </w:r>
      <w:r w:rsidRPr="00AC4131">
        <w:t xml:space="preserve"> чел.</w:t>
      </w:r>
      <w:r w:rsidRPr="00AC4131">
        <w:rPr>
          <w:spacing w:val="1"/>
        </w:rPr>
        <w:t xml:space="preserve"> </w:t>
      </w:r>
      <w:r w:rsidRPr="00AC4131">
        <w:t>В</w:t>
      </w:r>
      <w:r w:rsidRPr="00AC4131">
        <w:rPr>
          <w:spacing w:val="-57"/>
        </w:rPr>
        <w:t xml:space="preserve"> </w:t>
      </w:r>
      <w:r w:rsidRPr="00AC4131">
        <w:t>состав</w:t>
      </w:r>
      <w:r w:rsidRPr="00AC4131">
        <w:rPr>
          <w:spacing w:val="1"/>
        </w:rPr>
        <w:t xml:space="preserve"> </w:t>
      </w:r>
      <w:r w:rsidRPr="00AC4131">
        <w:t>Лебяжского</w:t>
      </w:r>
      <w:r w:rsidRPr="00AC4131">
        <w:rPr>
          <w:spacing w:val="1"/>
        </w:rPr>
        <w:t xml:space="preserve"> </w:t>
      </w:r>
      <w:r w:rsidRPr="00AC4131">
        <w:t>муниципального</w:t>
      </w:r>
      <w:r w:rsidRPr="00AC4131">
        <w:rPr>
          <w:spacing w:val="1"/>
        </w:rPr>
        <w:t xml:space="preserve"> </w:t>
      </w:r>
      <w:r w:rsidRPr="00AC4131">
        <w:t>округа</w:t>
      </w:r>
      <w:r w:rsidRPr="00AC4131">
        <w:rPr>
          <w:spacing w:val="1"/>
        </w:rPr>
        <w:t xml:space="preserve"> </w:t>
      </w:r>
      <w:r w:rsidRPr="00AC4131">
        <w:t>входят</w:t>
      </w:r>
      <w:r w:rsidRPr="00AC4131">
        <w:rPr>
          <w:spacing w:val="1"/>
        </w:rPr>
        <w:t xml:space="preserve"> </w:t>
      </w:r>
      <w:r w:rsidR="0011320E" w:rsidRPr="00AC4131">
        <w:t>65</w:t>
      </w:r>
      <w:r w:rsidRPr="00AC4131">
        <w:rPr>
          <w:spacing w:val="1"/>
        </w:rPr>
        <w:t xml:space="preserve"> </w:t>
      </w:r>
      <w:r w:rsidRPr="00AC4131">
        <w:t>населенных</w:t>
      </w:r>
      <w:r w:rsidRPr="00AC4131">
        <w:rPr>
          <w:spacing w:val="1"/>
        </w:rPr>
        <w:t xml:space="preserve"> </w:t>
      </w:r>
      <w:r w:rsidRPr="00AC4131">
        <w:t>пунктов.</w:t>
      </w:r>
      <w:r w:rsidRPr="00AC4131">
        <w:rPr>
          <w:spacing w:val="1"/>
        </w:rPr>
        <w:t xml:space="preserve"> </w:t>
      </w:r>
      <w:r w:rsidRPr="00AC4131">
        <w:t>Административным</w:t>
      </w:r>
      <w:r w:rsidRPr="00AC4131">
        <w:rPr>
          <w:spacing w:val="-4"/>
        </w:rPr>
        <w:t xml:space="preserve"> </w:t>
      </w:r>
      <w:r w:rsidRPr="00AC4131">
        <w:t>центром</w:t>
      </w:r>
      <w:r w:rsidRPr="00AC4131">
        <w:rPr>
          <w:spacing w:val="-4"/>
        </w:rPr>
        <w:t xml:space="preserve"> </w:t>
      </w:r>
      <w:r w:rsidRPr="00AC4131">
        <w:t>Лебяжского муниципального</w:t>
      </w:r>
      <w:r w:rsidRPr="00AC4131">
        <w:rPr>
          <w:spacing w:val="-6"/>
        </w:rPr>
        <w:t xml:space="preserve"> </w:t>
      </w:r>
      <w:r w:rsidRPr="00AC4131">
        <w:t>округа</w:t>
      </w:r>
      <w:r w:rsidRPr="00AC4131">
        <w:rPr>
          <w:spacing w:val="-1"/>
        </w:rPr>
        <w:t xml:space="preserve"> </w:t>
      </w:r>
      <w:r w:rsidRPr="00AC4131">
        <w:t>является</w:t>
      </w:r>
      <w:r w:rsidRPr="00AC4131">
        <w:rPr>
          <w:spacing w:val="-2"/>
        </w:rPr>
        <w:t xml:space="preserve"> </w:t>
      </w:r>
      <w:proofErr w:type="spellStart"/>
      <w:r w:rsidR="00222C4E" w:rsidRPr="00AC4131">
        <w:rPr>
          <w:spacing w:val="-2"/>
        </w:rPr>
        <w:t>п</w:t>
      </w:r>
      <w:r w:rsidRPr="00AC4131">
        <w:t>г</w:t>
      </w:r>
      <w:r w:rsidR="00222C4E" w:rsidRPr="00AC4131">
        <w:t>т</w:t>
      </w:r>
      <w:proofErr w:type="spellEnd"/>
      <w:r w:rsidRPr="00AC4131">
        <w:t>.</w:t>
      </w:r>
      <w:r w:rsidRPr="00AC4131">
        <w:rPr>
          <w:spacing w:val="1"/>
        </w:rPr>
        <w:t xml:space="preserve"> </w:t>
      </w:r>
      <w:r w:rsidRPr="00AC4131">
        <w:t>Лебяжье.</w:t>
      </w:r>
    </w:p>
    <w:p w:rsidR="000B518B" w:rsidRPr="00AC4131" w:rsidRDefault="002F7F85" w:rsidP="007D2EEA">
      <w:pPr>
        <w:pStyle w:val="a7"/>
      </w:pPr>
      <w:r w:rsidRPr="00AC4131">
        <w:t>Основными</w:t>
      </w:r>
      <w:r w:rsidRPr="00AC4131">
        <w:rPr>
          <w:spacing w:val="1"/>
        </w:rPr>
        <w:t xml:space="preserve"> </w:t>
      </w:r>
      <w:r w:rsidRPr="00AC4131">
        <w:t>факторами,</w:t>
      </w:r>
      <w:r w:rsidRPr="00AC4131">
        <w:rPr>
          <w:spacing w:val="1"/>
        </w:rPr>
        <w:t xml:space="preserve"> </w:t>
      </w:r>
      <w:r w:rsidRPr="00AC4131">
        <w:t>определяющими</w:t>
      </w:r>
      <w:r w:rsidRPr="00AC4131">
        <w:rPr>
          <w:spacing w:val="1"/>
        </w:rPr>
        <w:t xml:space="preserve"> </w:t>
      </w:r>
      <w:r w:rsidRPr="00AC4131">
        <w:t>численность</w:t>
      </w:r>
      <w:r w:rsidRPr="00AC4131">
        <w:rPr>
          <w:spacing w:val="1"/>
        </w:rPr>
        <w:t xml:space="preserve"> </w:t>
      </w:r>
      <w:r w:rsidRPr="00AC4131">
        <w:t>населения,</w:t>
      </w:r>
      <w:r w:rsidRPr="00AC4131">
        <w:rPr>
          <w:spacing w:val="1"/>
        </w:rPr>
        <w:t xml:space="preserve"> </w:t>
      </w:r>
      <w:r w:rsidRPr="00AC4131">
        <w:t>является</w:t>
      </w:r>
      <w:r w:rsidRPr="00AC4131">
        <w:rPr>
          <w:spacing w:val="1"/>
        </w:rPr>
        <w:t xml:space="preserve"> </w:t>
      </w:r>
      <w:r w:rsidRPr="00AC4131">
        <w:t>естественное</w:t>
      </w:r>
      <w:r w:rsidRPr="00AC4131">
        <w:rPr>
          <w:spacing w:val="1"/>
        </w:rPr>
        <w:t xml:space="preserve"> </w:t>
      </w:r>
      <w:r w:rsidRPr="00AC4131">
        <w:t>движение</w:t>
      </w:r>
      <w:r w:rsidRPr="00AC4131">
        <w:rPr>
          <w:spacing w:val="1"/>
        </w:rPr>
        <w:t xml:space="preserve"> </w:t>
      </w:r>
      <w:r w:rsidRPr="00AC4131">
        <w:t>или</w:t>
      </w:r>
      <w:r w:rsidRPr="00AC4131">
        <w:rPr>
          <w:spacing w:val="1"/>
        </w:rPr>
        <w:t xml:space="preserve"> </w:t>
      </w:r>
      <w:r w:rsidRPr="00AC4131">
        <w:t>естественный</w:t>
      </w:r>
      <w:r w:rsidRPr="00AC4131">
        <w:rPr>
          <w:spacing w:val="1"/>
        </w:rPr>
        <w:t xml:space="preserve"> </w:t>
      </w:r>
      <w:r w:rsidRPr="00AC4131">
        <w:t>прирост-убыль</w:t>
      </w:r>
      <w:r w:rsidRPr="00AC4131">
        <w:rPr>
          <w:spacing w:val="1"/>
        </w:rPr>
        <w:t xml:space="preserve"> </w:t>
      </w:r>
      <w:r w:rsidRPr="00AC4131">
        <w:t>населения</w:t>
      </w:r>
      <w:r w:rsidRPr="00AC4131">
        <w:rPr>
          <w:spacing w:val="1"/>
        </w:rPr>
        <w:t xml:space="preserve"> </w:t>
      </w:r>
      <w:r w:rsidRPr="00AC4131">
        <w:t>(складывающийся</w:t>
      </w:r>
      <w:r w:rsidRPr="00AC4131">
        <w:rPr>
          <w:spacing w:val="1"/>
        </w:rPr>
        <w:t xml:space="preserve"> </w:t>
      </w:r>
      <w:r w:rsidRPr="00AC4131">
        <w:t>из</w:t>
      </w:r>
      <w:r w:rsidRPr="00AC4131">
        <w:rPr>
          <w:spacing w:val="1"/>
        </w:rPr>
        <w:t xml:space="preserve"> </w:t>
      </w:r>
      <w:r w:rsidRPr="00AC4131">
        <w:t>показателей</w:t>
      </w:r>
      <w:r w:rsidRPr="00AC4131">
        <w:rPr>
          <w:spacing w:val="1"/>
        </w:rPr>
        <w:t xml:space="preserve"> </w:t>
      </w:r>
      <w:r w:rsidRPr="00AC4131">
        <w:t>рождаемости</w:t>
      </w:r>
      <w:r w:rsidRPr="00AC4131">
        <w:rPr>
          <w:spacing w:val="-2"/>
        </w:rPr>
        <w:t xml:space="preserve"> </w:t>
      </w:r>
      <w:r w:rsidRPr="00AC4131">
        <w:t>и</w:t>
      </w:r>
      <w:r w:rsidRPr="00AC4131">
        <w:rPr>
          <w:spacing w:val="2"/>
        </w:rPr>
        <w:t xml:space="preserve"> </w:t>
      </w:r>
      <w:r w:rsidRPr="00AC4131">
        <w:t>смертности)</w:t>
      </w:r>
      <w:r w:rsidRPr="00AC4131">
        <w:rPr>
          <w:spacing w:val="-1"/>
        </w:rPr>
        <w:t xml:space="preserve"> </w:t>
      </w:r>
      <w:r w:rsidRPr="00AC4131">
        <w:t>и</w:t>
      </w:r>
      <w:r w:rsidRPr="00AC4131">
        <w:rPr>
          <w:spacing w:val="-3"/>
        </w:rPr>
        <w:t xml:space="preserve"> </w:t>
      </w:r>
      <w:r w:rsidRPr="00AC4131">
        <w:t>механическое движение</w:t>
      </w:r>
      <w:r w:rsidRPr="00AC4131">
        <w:rPr>
          <w:spacing w:val="-4"/>
        </w:rPr>
        <w:t xml:space="preserve"> </w:t>
      </w:r>
      <w:r w:rsidRPr="00AC4131">
        <w:t>населения</w:t>
      </w:r>
      <w:r w:rsidRPr="00AC4131">
        <w:rPr>
          <w:spacing w:val="1"/>
        </w:rPr>
        <w:t xml:space="preserve"> </w:t>
      </w:r>
      <w:r w:rsidRPr="00AC4131">
        <w:t>(миграция).</w:t>
      </w:r>
    </w:p>
    <w:p w:rsidR="000B518B" w:rsidRDefault="002F7F85" w:rsidP="007D2EEA">
      <w:pPr>
        <w:pStyle w:val="a7"/>
      </w:pPr>
      <w:r w:rsidRPr="00AC4131">
        <w:t>В</w:t>
      </w:r>
      <w:r w:rsidRPr="00AC4131">
        <w:rPr>
          <w:spacing w:val="1"/>
        </w:rPr>
        <w:t xml:space="preserve"> </w:t>
      </w:r>
      <w:r w:rsidRPr="00AC4131">
        <w:t>настоящее</w:t>
      </w:r>
      <w:r w:rsidRPr="00AC4131">
        <w:rPr>
          <w:spacing w:val="1"/>
        </w:rPr>
        <w:t xml:space="preserve"> </w:t>
      </w:r>
      <w:r w:rsidRPr="00AC4131">
        <w:t>время</w:t>
      </w:r>
      <w:r w:rsidRPr="00AC4131">
        <w:rPr>
          <w:spacing w:val="1"/>
        </w:rPr>
        <w:t xml:space="preserve"> </w:t>
      </w:r>
      <w:r w:rsidRPr="00AC4131">
        <w:t>в</w:t>
      </w:r>
      <w:r w:rsidRPr="00AC4131">
        <w:rPr>
          <w:spacing w:val="1"/>
        </w:rPr>
        <w:t xml:space="preserve"> </w:t>
      </w:r>
      <w:r w:rsidR="00222C4E" w:rsidRPr="00AC4131">
        <w:t>округе</w:t>
      </w:r>
      <w:r w:rsidRPr="00AC4131">
        <w:rPr>
          <w:spacing w:val="1"/>
        </w:rPr>
        <w:t xml:space="preserve"> </w:t>
      </w:r>
      <w:r w:rsidRPr="00AC4131">
        <w:t>уровень</w:t>
      </w:r>
      <w:r w:rsidRPr="00AC4131">
        <w:rPr>
          <w:spacing w:val="1"/>
        </w:rPr>
        <w:t xml:space="preserve"> </w:t>
      </w:r>
      <w:r w:rsidRPr="00AC4131">
        <w:t>рождаемости</w:t>
      </w:r>
      <w:r w:rsidRPr="00AC4131">
        <w:rPr>
          <w:spacing w:val="1"/>
        </w:rPr>
        <w:t xml:space="preserve"> </w:t>
      </w:r>
      <w:r w:rsidRPr="00AC4131">
        <w:t>ниже</w:t>
      </w:r>
      <w:r w:rsidRPr="00AC4131">
        <w:rPr>
          <w:spacing w:val="1"/>
        </w:rPr>
        <w:t xml:space="preserve"> </w:t>
      </w:r>
      <w:r w:rsidRPr="00AC4131">
        <w:t>уровня</w:t>
      </w:r>
      <w:r w:rsidRPr="00AC4131">
        <w:rPr>
          <w:spacing w:val="1"/>
        </w:rPr>
        <w:t xml:space="preserve"> </w:t>
      </w:r>
      <w:r w:rsidRPr="00AC4131">
        <w:t>смертности,</w:t>
      </w:r>
      <w:r w:rsidRPr="00AC4131">
        <w:rPr>
          <w:spacing w:val="1"/>
        </w:rPr>
        <w:t xml:space="preserve"> </w:t>
      </w:r>
      <w:r w:rsidRPr="00AC4131">
        <w:t>в</w:t>
      </w:r>
      <w:r w:rsidRPr="00AC4131">
        <w:rPr>
          <w:spacing w:val="1"/>
        </w:rPr>
        <w:t xml:space="preserve"> </w:t>
      </w:r>
      <w:r w:rsidRPr="00AC4131">
        <w:t>результате</w:t>
      </w:r>
      <w:r w:rsidRPr="00AC4131">
        <w:rPr>
          <w:spacing w:val="1"/>
        </w:rPr>
        <w:t xml:space="preserve"> </w:t>
      </w:r>
      <w:r w:rsidRPr="00AC4131">
        <w:t>уровень</w:t>
      </w:r>
      <w:r w:rsidRPr="00AC4131">
        <w:rPr>
          <w:spacing w:val="1"/>
        </w:rPr>
        <w:t xml:space="preserve"> </w:t>
      </w:r>
      <w:r w:rsidRPr="00AC4131">
        <w:t>естественного</w:t>
      </w:r>
      <w:r w:rsidRPr="00AC4131">
        <w:rPr>
          <w:spacing w:val="1"/>
        </w:rPr>
        <w:t xml:space="preserve"> </w:t>
      </w:r>
      <w:r w:rsidRPr="00AC4131">
        <w:t>прироста</w:t>
      </w:r>
      <w:r w:rsidRPr="00AC4131">
        <w:rPr>
          <w:spacing w:val="1"/>
        </w:rPr>
        <w:t xml:space="preserve"> </w:t>
      </w:r>
      <w:r w:rsidRPr="00AC4131">
        <w:t>отрицательный</w:t>
      </w:r>
      <w:r w:rsidR="001E4124">
        <w:t>, таблица 3</w:t>
      </w:r>
      <w:r w:rsidRPr="00AC4131">
        <w:t>.</w:t>
      </w:r>
    </w:p>
    <w:p w:rsidR="001E4124" w:rsidRDefault="001E4124" w:rsidP="001E4124">
      <w:pPr>
        <w:pStyle w:val="a7"/>
        <w:jc w:val="right"/>
      </w:pPr>
      <w:r>
        <w:t>Таблица 3</w:t>
      </w:r>
    </w:p>
    <w:p w:rsidR="001E4124" w:rsidRPr="001E4124" w:rsidRDefault="001E4124" w:rsidP="001E4124">
      <w:pPr>
        <w:pStyle w:val="a7"/>
        <w:jc w:val="center"/>
        <w:rPr>
          <w:u w:val="single"/>
        </w:rPr>
      </w:pPr>
      <w:r>
        <w:rPr>
          <w:u w:val="single"/>
        </w:rPr>
        <w:t>Уровень рождаемости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1276"/>
        <w:gridCol w:w="1134"/>
        <w:gridCol w:w="1273"/>
      </w:tblGrid>
      <w:tr w:rsidR="001253C8" w:rsidRPr="00AC4131" w:rsidTr="001253C8">
        <w:tc>
          <w:tcPr>
            <w:tcW w:w="3681" w:type="dxa"/>
          </w:tcPr>
          <w:p w:rsidR="003E37DD" w:rsidRPr="00AC4131" w:rsidRDefault="001253C8" w:rsidP="007D2EEA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П</w:t>
            </w:r>
            <w:r w:rsidR="003E37DD" w:rsidRPr="00AC4131">
              <w:rPr>
                <w:sz w:val="24"/>
              </w:rPr>
              <w:t>оказатели</w:t>
            </w:r>
          </w:p>
        </w:tc>
        <w:tc>
          <w:tcPr>
            <w:tcW w:w="1276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2019</w:t>
            </w:r>
          </w:p>
        </w:tc>
        <w:tc>
          <w:tcPr>
            <w:tcW w:w="1275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2020</w:t>
            </w:r>
          </w:p>
        </w:tc>
        <w:tc>
          <w:tcPr>
            <w:tcW w:w="1276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2021</w:t>
            </w:r>
          </w:p>
        </w:tc>
        <w:tc>
          <w:tcPr>
            <w:tcW w:w="1134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2022</w:t>
            </w:r>
          </w:p>
        </w:tc>
        <w:tc>
          <w:tcPr>
            <w:tcW w:w="1273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2023</w:t>
            </w:r>
          </w:p>
        </w:tc>
      </w:tr>
      <w:tr w:rsidR="001253C8" w:rsidRPr="00AC4131" w:rsidTr="001253C8">
        <w:tc>
          <w:tcPr>
            <w:tcW w:w="3681" w:type="dxa"/>
          </w:tcPr>
          <w:p w:rsidR="003E37DD" w:rsidRPr="00AC4131" w:rsidRDefault="003E37DD" w:rsidP="007D2EEA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Родилось (чел.)</w:t>
            </w:r>
          </w:p>
        </w:tc>
        <w:tc>
          <w:tcPr>
            <w:tcW w:w="1276" w:type="dxa"/>
          </w:tcPr>
          <w:p w:rsidR="003E37DD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57</w:t>
            </w:r>
          </w:p>
        </w:tc>
        <w:tc>
          <w:tcPr>
            <w:tcW w:w="1275" w:type="dxa"/>
          </w:tcPr>
          <w:p w:rsidR="003E37DD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55</w:t>
            </w:r>
          </w:p>
        </w:tc>
        <w:tc>
          <w:tcPr>
            <w:tcW w:w="1276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58</w:t>
            </w:r>
          </w:p>
        </w:tc>
        <w:tc>
          <w:tcPr>
            <w:tcW w:w="1134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39</w:t>
            </w:r>
          </w:p>
        </w:tc>
        <w:tc>
          <w:tcPr>
            <w:tcW w:w="1273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33</w:t>
            </w:r>
          </w:p>
        </w:tc>
      </w:tr>
      <w:tr w:rsidR="001253C8" w:rsidRPr="00AC4131" w:rsidTr="001253C8">
        <w:tc>
          <w:tcPr>
            <w:tcW w:w="3681" w:type="dxa"/>
          </w:tcPr>
          <w:p w:rsidR="003E37DD" w:rsidRPr="00AC4131" w:rsidRDefault="001253C8" w:rsidP="007D2EEA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Умерло (чел.)</w:t>
            </w:r>
          </w:p>
        </w:tc>
        <w:tc>
          <w:tcPr>
            <w:tcW w:w="1276" w:type="dxa"/>
          </w:tcPr>
          <w:p w:rsidR="003E37DD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135</w:t>
            </w:r>
          </w:p>
        </w:tc>
        <w:tc>
          <w:tcPr>
            <w:tcW w:w="1275" w:type="dxa"/>
          </w:tcPr>
          <w:p w:rsidR="003E37DD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133</w:t>
            </w:r>
          </w:p>
        </w:tc>
        <w:tc>
          <w:tcPr>
            <w:tcW w:w="1276" w:type="dxa"/>
          </w:tcPr>
          <w:p w:rsidR="003E37DD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152</w:t>
            </w:r>
          </w:p>
        </w:tc>
        <w:tc>
          <w:tcPr>
            <w:tcW w:w="1134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134</w:t>
            </w:r>
          </w:p>
        </w:tc>
        <w:tc>
          <w:tcPr>
            <w:tcW w:w="1273" w:type="dxa"/>
          </w:tcPr>
          <w:p w:rsidR="003E37DD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128</w:t>
            </w:r>
          </w:p>
        </w:tc>
      </w:tr>
      <w:tr w:rsidR="001253C8" w:rsidRPr="00AC4131" w:rsidTr="001253C8">
        <w:tc>
          <w:tcPr>
            <w:tcW w:w="3681" w:type="dxa"/>
          </w:tcPr>
          <w:p w:rsidR="001253C8" w:rsidRPr="00AC4131" w:rsidRDefault="001253C8" w:rsidP="001253C8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Естественный</w:t>
            </w:r>
          </w:p>
          <w:p w:rsidR="001253C8" w:rsidRPr="00AC4131" w:rsidRDefault="001253C8" w:rsidP="001253C8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прирост/убыль (чел)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-78</w:t>
            </w:r>
          </w:p>
        </w:tc>
        <w:tc>
          <w:tcPr>
            <w:tcW w:w="1275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-78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-94</w:t>
            </w:r>
          </w:p>
        </w:tc>
        <w:tc>
          <w:tcPr>
            <w:tcW w:w="1134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-95</w:t>
            </w:r>
          </w:p>
        </w:tc>
        <w:tc>
          <w:tcPr>
            <w:tcW w:w="1273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-95</w:t>
            </w:r>
          </w:p>
        </w:tc>
      </w:tr>
      <w:tr w:rsidR="001253C8" w:rsidRPr="00AC4131" w:rsidTr="001253C8">
        <w:tc>
          <w:tcPr>
            <w:tcW w:w="3681" w:type="dxa"/>
          </w:tcPr>
          <w:p w:rsidR="001253C8" w:rsidRPr="00AC4131" w:rsidRDefault="001253C8" w:rsidP="001253C8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Прибыло (чел)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336</w:t>
            </w:r>
          </w:p>
        </w:tc>
        <w:tc>
          <w:tcPr>
            <w:tcW w:w="1275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257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224</w:t>
            </w:r>
          </w:p>
        </w:tc>
        <w:tc>
          <w:tcPr>
            <w:tcW w:w="1134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229</w:t>
            </w:r>
          </w:p>
        </w:tc>
        <w:tc>
          <w:tcPr>
            <w:tcW w:w="1273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282</w:t>
            </w:r>
          </w:p>
        </w:tc>
      </w:tr>
      <w:tr w:rsidR="001253C8" w:rsidRPr="00AC4131" w:rsidTr="001253C8">
        <w:tc>
          <w:tcPr>
            <w:tcW w:w="3681" w:type="dxa"/>
          </w:tcPr>
          <w:p w:rsidR="001253C8" w:rsidRPr="00AC4131" w:rsidRDefault="001253C8" w:rsidP="001253C8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Убыло (чел.)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462</w:t>
            </w:r>
          </w:p>
        </w:tc>
        <w:tc>
          <w:tcPr>
            <w:tcW w:w="1275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410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350</w:t>
            </w:r>
          </w:p>
        </w:tc>
        <w:tc>
          <w:tcPr>
            <w:tcW w:w="1134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366</w:t>
            </w:r>
          </w:p>
        </w:tc>
        <w:tc>
          <w:tcPr>
            <w:tcW w:w="1273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354</w:t>
            </w:r>
          </w:p>
        </w:tc>
      </w:tr>
      <w:tr w:rsidR="001253C8" w:rsidRPr="00AC4131" w:rsidTr="001253C8">
        <w:tc>
          <w:tcPr>
            <w:tcW w:w="3681" w:type="dxa"/>
          </w:tcPr>
          <w:p w:rsidR="001253C8" w:rsidRPr="00AC4131" w:rsidRDefault="001253C8" w:rsidP="001253C8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Миграция населения (чел)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-126</w:t>
            </w:r>
          </w:p>
        </w:tc>
        <w:tc>
          <w:tcPr>
            <w:tcW w:w="1275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-153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-126</w:t>
            </w:r>
          </w:p>
        </w:tc>
        <w:tc>
          <w:tcPr>
            <w:tcW w:w="1134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-137</w:t>
            </w:r>
          </w:p>
        </w:tc>
        <w:tc>
          <w:tcPr>
            <w:tcW w:w="1273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-72</w:t>
            </w:r>
          </w:p>
        </w:tc>
      </w:tr>
      <w:tr w:rsidR="001253C8" w:rsidRPr="00AC4131" w:rsidTr="001253C8">
        <w:tc>
          <w:tcPr>
            <w:tcW w:w="3681" w:type="dxa"/>
          </w:tcPr>
          <w:p w:rsidR="001253C8" w:rsidRPr="00AC4131" w:rsidRDefault="001253C8" w:rsidP="001253C8">
            <w:pPr>
              <w:pStyle w:val="a7"/>
              <w:ind w:firstLine="0"/>
              <w:rPr>
                <w:sz w:val="24"/>
              </w:rPr>
            </w:pPr>
            <w:r w:rsidRPr="00AC4131">
              <w:rPr>
                <w:sz w:val="24"/>
              </w:rPr>
              <w:t>Общий прирост населения (чел)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-204</w:t>
            </w:r>
          </w:p>
        </w:tc>
        <w:tc>
          <w:tcPr>
            <w:tcW w:w="1275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-231</w:t>
            </w:r>
          </w:p>
        </w:tc>
        <w:tc>
          <w:tcPr>
            <w:tcW w:w="1276" w:type="dxa"/>
          </w:tcPr>
          <w:p w:rsidR="001253C8" w:rsidRPr="00AC4131" w:rsidRDefault="0051141E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-220</w:t>
            </w:r>
          </w:p>
        </w:tc>
        <w:tc>
          <w:tcPr>
            <w:tcW w:w="1134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-232</w:t>
            </w:r>
          </w:p>
        </w:tc>
        <w:tc>
          <w:tcPr>
            <w:tcW w:w="1273" w:type="dxa"/>
          </w:tcPr>
          <w:p w:rsidR="001253C8" w:rsidRPr="00AC4131" w:rsidRDefault="001253C8" w:rsidP="001253C8">
            <w:pPr>
              <w:pStyle w:val="a7"/>
              <w:ind w:firstLine="0"/>
              <w:jc w:val="center"/>
              <w:rPr>
                <w:sz w:val="24"/>
              </w:rPr>
            </w:pPr>
            <w:r w:rsidRPr="00AC4131">
              <w:rPr>
                <w:sz w:val="24"/>
              </w:rPr>
              <w:t>-167</w:t>
            </w:r>
          </w:p>
        </w:tc>
      </w:tr>
    </w:tbl>
    <w:p w:rsidR="003E37DD" w:rsidRPr="00AC4131" w:rsidRDefault="003E37DD" w:rsidP="007D2EEA">
      <w:pPr>
        <w:pStyle w:val="a7"/>
      </w:pPr>
    </w:p>
    <w:p w:rsidR="00F22286" w:rsidRPr="00AC4131" w:rsidRDefault="002F7F85" w:rsidP="00CE20B3">
      <w:pPr>
        <w:pStyle w:val="a7"/>
      </w:pPr>
      <w:r w:rsidRPr="00AC4131">
        <w:t>Естественный</w:t>
      </w:r>
      <w:r w:rsidRPr="00AC4131">
        <w:rPr>
          <w:spacing w:val="1"/>
        </w:rPr>
        <w:t xml:space="preserve"> </w:t>
      </w:r>
      <w:r w:rsidRPr="00AC4131">
        <w:t>прирост</w:t>
      </w:r>
      <w:r w:rsidRPr="00AC4131">
        <w:rPr>
          <w:spacing w:val="1"/>
        </w:rPr>
        <w:t xml:space="preserve"> </w:t>
      </w:r>
      <w:r w:rsidRPr="00AC4131">
        <w:t>остается</w:t>
      </w:r>
      <w:r w:rsidRPr="00AC4131">
        <w:rPr>
          <w:spacing w:val="1"/>
        </w:rPr>
        <w:t xml:space="preserve"> </w:t>
      </w:r>
      <w:r w:rsidRPr="00AC4131">
        <w:t>главным</w:t>
      </w:r>
      <w:r w:rsidRPr="00AC4131">
        <w:rPr>
          <w:spacing w:val="1"/>
        </w:rPr>
        <w:t xml:space="preserve"> </w:t>
      </w:r>
      <w:r w:rsidRPr="00AC4131">
        <w:t>фактором</w:t>
      </w:r>
      <w:r w:rsidRPr="00AC4131">
        <w:rPr>
          <w:spacing w:val="1"/>
        </w:rPr>
        <w:t xml:space="preserve"> </w:t>
      </w:r>
      <w:r w:rsidRPr="00AC4131">
        <w:t>формирования</w:t>
      </w:r>
      <w:r w:rsidRPr="00AC4131">
        <w:rPr>
          <w:spacing w:val="1"/>
        </w:rPr>
        <w:t xml:space="preserve"> </w:t>
      </w:r>
      <w:r w:rsidRPr="00AC4131">
        <w:t>демографической</w:t>
      </w:r>
      <w:r w:rsidRPr="00AC4131">
        <w:rPr>
          <w:spacing w:val="1"/>
        </w:rPr>
        <w:t xml:space="preserve"> </w:t>
      </w:r>
      <w:r w:rsidRPr="00AC4131">
        <w:t>ситуации,</w:t>
      </w:r>
      <w:r w:rsidRPr="00AC4131">
        <w:rPr>
          <w:spacing w:val="1"/>
        </w:rPr>
        <w:t xml:space="preserve"> </w:t>
      </w:r>
      <w:r w:rsidRPr="00AC4131">
        <w:t>отчасти</w:t>
      </w:r>
      <w:r w:rsidRPr="00AC4131">
        <w:rPr>
          <w:spacing w:val="1"/>
        </w:rPr>
        <w:t xml:space="preserve"> </w:t>
      </w:r>
      <w:r w:rsidRPr="00AC4131">
        <w:t>он</w:t>
      </w:r>
      <w:r w:rsidRPr="00AC4131">
        <w:rPr>
          <w:spacing w:val="1"/>
        </w:rPr>
        <w:t xml:space="preserve"> </w:t>
      </w:r>
      <w:r w:rsidRPr="00AC4131">
        <w:t>корректируется</w:t>
      </w:r>
      <w:r w:rsidRPr="00AC4131">
        <w:rPr>
          <w:spacing w:val="1"/>
        </w:rPr>
        <w:t xml:space="preserve"> </w:t>
      </w:r>
      <w:r w:rsidRPr="00AC4131">
        <w:t>миграционным</w:t>
      </w:r>
      <w:r w:rsidRPr="00AC4131">
        <w:rPr>
          <w:spacing w:val="1"/>
        </w:rPr>
        <w:t xml:space="preserve"> </w:t>
      </w:r>
      <w:r w:rsidRPr="00AC4131">
        <w:t>приростом,</w:t>
      </w:r>
      <w:r w:rsidRPr="00AC4131">
        <w:rPr>
          <w:spacing w:val="1"/>
        </w:rPr>
        <w:t xml:space="preserve"> </w:t>
      </w:r>
      <w:r w:rsidRPr="00AC4131">
        <w:t>но</w:t>
      </w:r>
      <w:r w:rsidRPr="00AC4131">
        <w:rPr>
          <w:spacing w:val="1"/>
        </w:rPr>
        <w:t xml:space="preserve"> </w:t>
      </w:r>
      <w:r w:rsidRPr="00AC4131">
        <w:t>величина</w:t>
      </w:r>
      <w:r w:rsidRPr="00AC4131">
        <w:rPr>
          <w:spacing w:val="1"/>
        </w:rPr>
        <w:t xml:space="preserve"> </w:t>
      </w:r>
      <w:r w:rsidRPr="00AC4131">
        <w:t>его</w:t>
      </w:r>
      <w:r w:rsidRPr="00AC4131">
        <w:rPr>
          <w:spacing w:val="61"/>
        </w:rPr>
        <w:t xml:space="preserve"> </w:t>
      </w:r>
      <w:r w:rsidRPr="00AC4131">
        <w:t>на</w:t>
      </w:r>
      <w:r w:rsidRPr="00AC4131">
        <w:rPr>
          <w:spacing w:val="1"/>
        </w:rPr>
        <w:t xml:space="preserve"> </w:t>
      </w:r>
      <w:r w:rsidRPr="00AC4131">
        <w:t>сегодняшний</w:t>
      </w:r>
      <w:r w:rsidRPr="00AC4131">
        <w:rPr>
          <w:spacing w:val="-3"/>
        </w:rPr>
        <w:t xml:space="preserve"> </w:t>
      </w:r>
      <w:r w:rsidRPr="00AC4131">
        <w:t>день</w:t>
      </w:r>
      <w:r w:rsidRPr="00AC4131">
        <w:rPr>
          <w:spacing w:val="2"/>
        </w:rPr>
        <w:t xml:space="preserve"> </w:t>
      </w:r>
      <w:r w:rsidRPr="00AC4131">
        <w:t>незначительна.</w:t>
      </w:r>
    </w:p>
    <w:p w:rsidR="000B518B" w:rsidRDefault="002F7F85" w:rsidP="007D2EEA">
      <w:pPr>
        <w:pStyle w:val="a7"/>
        <w:rPr>
          <w:i/>
        </w:rPr>
      </w:pPr>
      <w:r w:rsidRPr="00AC4131">
        <w:rPr>
          <w:i/>
        </w:rPr>
        <w:t>Возрастная</w:t>
      </w:r>
      <w:r w:rsidRPr="00AC4131">
        <w:rPr>
          <w:i/>
          <w:spacing w:val="-3"/>
        </w:rPr>
        <w:t xml:space="preserve"> </w:t>
      </w:r>
      <w:r w:rsidRPr="00AC4131">
        <w:rPr>
          <w:i/>
        </w:rPr>
        <w:t>структура</w:t>
      </w:r>
      <w:r w:rsidRPr="00AC4131">
        <w:rPr>
          <w:i/>
          <w:spacing w:val="-4"/>
        </w:rPr>
        <w:t xml:space="preserve"> </w:t>
      </w:r>
      <w:r w:rsidRPr="00AC4131">
        <w:rPr>
          <w:i/>
        </w:rPr>
        <w:t>населения</w:t>
      </w:r>
    </w:p>
    <w:p w:rsidR="001E4124" w:rsidRDefault="001E4124" w:rsidP="001E4124">
      <w:pPr>
        <w:pStyle w:val="a7"/>
        <w:jc w:val="right"/>
      </w:pPr>
      <w:r w:rsidRPr="001E4124">
        <w:t>Таблица 4</w:t>
      </w:r>
    </w:p>
    <w:p w:rsidR="001E4124" w:rsidRPr="001E4124" w:rsidRDefault="001E4124" w:rsidP="001E4124">
      <w:pPr>
        <w:pStyle w:val="a7"/>
        <w:jc w:val="center"/>
        <w:rPr>
          <w:u w:val="single"/>
        </w:rPr>
      </w:pPr>
      <w:r w:rsidRPr="001E4124">
        <w:rPr>
          <w:u w:val="single"/>
        </w:rPr>
        <w:t>Возрастная структура населения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992"/>
        <w:gridCol w:w="1418"/>
        <w:gridCol w:w="992"/>
        <w:gridCol w:w="1418"/>
        <w:gridCol w:w="989"/>
      </w:tblGrid>
      <w:tr w:rsidR="00F22286" w:rsidRPr="000146E7" w:rsidTr="00F22286">
        <w:tc>
          <w:tcPr>
            <w:tcW w:w="1413" w:type="dxa"/>
          </w:tcPr>
          <w:p w:rsidR="0051141E" w:rsidRPr="000146E7" w:rsidRDefault="0051141E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Показатели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Численность населения, человек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Население в трудоспособном возрасте, человек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Удельный вес от общей численности,</w:t>
            </w:r>
            <w:r w:rsidR="000146E7">
              <w:rPr>
                <w:sz w:val="20"/>
                <w:szCs w:val="20"/>
              </w:rPr>
              <w:t xml:space="preserve"> </w:t>
            </w:r>
            <w:r w:rsidRPr="000146E7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Население моложе трудоспособного возраста, чел.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Удельный вес от общей численности,</w:t>
            </w:r>
            <w:r w:rsidR="000146E7">
              <w:rPr>
                <w:sz w:val="20"/>
                <w:szCs w:val="20"/>
              </w:rPr>
              <w:t xml:space="preserve"> </w:t>
            </w:r>
            <w:r w:rsidRPr="000146E7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Население старше трудоспособного возраста, человек</w:t>
            </w:r>
          </w:p>
        </w:tc>
        <w:tc>
          <w:tcPr>
            <w:tcW w:w="989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 w:rsidRPr="000146E7">
              <w:rPr>
                <w:sz w:val="20"/>
                <w:szCs w:val="20"/>
              </w:rPr>
              <w:t>Удельный вес от общей численности,</w:t>
            </w:r>
            <w:r w:rsidR="000146E7">
              <w:rPr>
                <w:sz w:val="20"/>
                <w:szCs w:val="20"/>
              </w:rPr>
              <w:t xml:space="preserve"> </w:t>
            </w:r>
            <w:r w:rsidRPr="000146E7">
              <w:rPr>
                <w:sz w:val="20"/>
                <w:szCs w:val="20"/>
              </w:rPr>
              <w:t>%</w:t>
            </w:r>
          </w:p>
        </w:tc>
      </w:tr>
      <w:tr w:rsidR="00F22286" w:rsidRPr="000146E7" w:rsidTr="00F22286">
        <w:tc>
          <w:tcPr>
            <w:tcW w:w="1413" w:type="dxa"/>
          </w:tcPr>
          <w:p w:rsidR="0051141E" w:rsidRPr="000146E7" w:rsidRDefault="00F22286" w:rsidP="00F22286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01.01.2017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7371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3517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47,7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1269</w:t>
            </w:r>
          </w:p>
        </w:tc>
        <w:tc>
          <w:tcPr>
            <w:tcW w:w="992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17,2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2585</w:t>
            </w:r>
          </w:p>
        </w:tc>
        <w:tc>
          <w:tcPr>
            <w:tcW w:w="989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35,1</w:t>
            </w:r>
          </w:p>
        </w:tc>
      </w:tr>
      <w:tr w:rsidR="00F22286" w:rsidRPr="000146E7" w:rsidTr="00F22286">
        <w:tc>
          <w:tcPr>
            <w:tcW w:w="1413" w:type="dxa"/>
          </w:tcPr>
          <w:p w:rsidR="0051141E" w:rsidRPr="000146E7" w:rsidRDefault="00F22286" w:rsidP="00F22286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01.01.2018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7133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3311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46,4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1208</w:t>
            </w:r>
          </w:p>
        </w:tc>
        <w:tc>
          <w:tcPr>
            <w:tcW w:w="992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16,9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2614</w:t>
            </w:r>
          </w:p>
        </w:tc>
        <w:tc>
          <w:tcPr>
            <w:tcW w:w="989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36,6</w:t>
            </w:r>
          </w:p>
        </w:tc>
      </w:tr>
      <w:tr w:rsidR="00F22286" w:rsidRPr="000146E7" w:rsidTr="00F22286">
        <w:tc>
          <w:tcPr>
            <w:tcW w:w="1413" w:type="dxa"/>
          </w:tcPr>
          <w:p w:rsidR="0051141E" w:rsidRPr="000146E7" w:rsidRDefault="00F22286" w:rsidP="00F22286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01.01.2019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6884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3079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44,7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1141</w:t>
            </w:r>
          </w:p>
        </w:tc>
        <w:tc>
          <w:tcPr>
            <w:tcW w:w="992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16,6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2664</w:t>
            </w:r>
          </w:p>
        </w:tc>
        <w:tc>
          <w:tcPr>
            <w:tcW w:w="989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38,7</w:t>
            </w:r>
          </w:p>
        </w:tc>
      </w:tr>
      <w:tr w:rsidR="00F22286" w:rsidRPr="000146E7" w:rsidTr="00F22286">
        <w:tc>
          <w:tcPr>
            <w:tcW w:w="1413" w:type="dxa"/>
          </w:tcPr>
          <w:p w:rsidR="0051141E" w:rsidRPr="000146E7" w:rsidRDefault="00F22286" w:rsidP="00F22286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01.01.2020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6680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3042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45,5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1110</w:t>
            </w:r>
          </w:p>
        </w:tc>
        <w:tc>
          <w:tcPr>
            <w:tcW w:w="992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16,6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2528</w:t>
            </w:r>
          </w:p>
        </w:tc>
        <w:tc>
          <w:tcPr>
            <w:tcW w:w="989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37,8</w:t>
            </w:r>
          </w:p>
        </w:tc>
      </w:tr>
      <w:tr w:rsidR="00F22286" w:rsidRPr="000146E7" w:rsidTr="00F22286">
        <w:tc>
          <w:tcPr>
            <w:tcW w:w="1413" w:type="dxa"/>
          </w:tcPr>
          <w:p w:rsidR="0051141E" w:rsidRPr="000146E7" w:rsidRDefault="00F22286" w:rsidP="00F22286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01.01.2021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6449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2837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1070</w:t>
            </w:r>
          </w:p>
        </w:tc>
        <w:tc>
          <w:tcPr>
            <w:tcW w:w="992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16,6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2542</w:t>
            </w:r>
          </w:p>
        </w:tc>
        <w:tc>
          <w:tcPr>
            <w:tcW w:w="989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39,4</w:t>
            </w:r>
          </w:p>
        </w:tc>
      </w:tr>
      <w:tr w:rsidR="00F22286" w:rsidRPr="000146E7" w:rsidTr="00F22286">
        <w:tc>
          <w:tcPr>
            <w:tcW w:w="1413" w:type="dxa"/>
          </w:tcPr>
          <w:p w:rsidR="0051141E" w:rsidRPr="000146E7" w:rsidRDefault="00F22286" w:rsidP="00F22286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01.01.2022</w:t>
            </w:r>
          </w:p>
        </w:tc>
        <w:tc>
          <w:tcPr>
            <w:tcW w:w="1276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5682</w:t>
            </w:r>
          </w:p>
        </w:tc>
        <w:tc>
          <w:tcPr>
            <w:tcW w:w="1417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2528</w:t>
            </w:r>
          </w:p>
        </w:tc>
        <w:tc>
          <w:tcPr>
            <w:tcW w:w="992" w:type="dxa"/>
          </w:tcPr>
          <w:p w:rsidR="0051141E" w:rsidRPr="000146E7" w:rsidRDefault="00F22286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44,5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806</w:t>
            </w:r>
          </w:p>
        </w:tc>
        <w:tc>
          <w:tcPr>
            <w:tcW w:w="992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14,2</w:t>
            </w:r>
          </w:p>
        </w:tc>
        <w:tc>
          <w:tcPr>
            <w:tcW w:w="1418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2348</w:t>
            </w:r>
          </w:p>
        </w:tc>
        <w:tc>
          <w:tcPr>
            <w:tcW w:w="989" w:type="dxa"/>
          </w:tcPr>
          <w:p w:rsidR="0051141E" w:rsidRPr="000146E7" w:rsidRDefault="00D06E11" w:rsidP="0051141E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41,3</w:t>
            </w:r>
          </w:p>
        </w:tc>
      </w:tr>
      <w:tr w:rsidR="00F22286" w:rsidRPr="000146E7" w:rsidTr="00F22286">
        <w:tc>
          <w:tcPr>
            <w:tcW w:w="1413" w:type="dxa"/>
          </w:tcPr>
          <w:p w:rsidR="00F22286" w:rsidRPr="000146E7" w:rsidRDefault="00F22286" w:rsidP="00F22286">
            <w:pPr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01.01.2023</w:t>
            </w:r>
          </w:p>
        </w:tc>
        <w:tc>
          <w:tcPr>
            <w:tcW w:w="1276" w:type="dxa"/>
          </w:tcPr>
          <w:p w:rsidR="00F22286" w:rsidRPr="000146E7" w:rsidRDefault="00F22286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5450</w:t>
            </w:r>
          </w:p>
        </w:tc>
        <w:tc>
          <w:tcPr>
            <w:tcW w:w="1417" w:type="dxa"/>
          </w:tcPr>
          <w:p w:rsidR="00F22286" w:rsidRPr="000146E7" w:rsidRDefault="00F22286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2357</w:t>
            </w:r>
          </w:p>
        </w:tc>
        <w:tc>
          <w:tcPr>
            <w:tcW w:w="992" w:type="dxa"/>
          </w:tcPr>
          <w:p w:rsidR="00F22286" w:rsidRPr="000146E7" w:rsidRDefault="00F22286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43,2</w:t>
            </w:r>
          </w:p>
        </w:tc>
        <w:tc>
          <w:tcPr>
            <w:tcW w:w="1418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747</w:t>
            </w:r>
          </w:p>
        </w:tc>
        <w:tc>
          <w:tcPr>
            <w:tcW w:w="992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13,7</w:t>
            </w:r>
          </w:p>
        </w:tc>
        <w:tc>
          <w:tcPr>
            <w:tcW w:w="1418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2346</w:t>
            </w:r>
          </w:p>
        </w:tc>
        <w:tc>
          <w:tcPr>
            <w:tcW w:w="989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43</w:t>
            </w:r>
          </w:p>
        </w:tc>
      </w:tr>
      <w:tr w:rsidR="00F22286" w:rsidRPr="000146E7" w:rsidTr="00F22286">
        <w:tc>
          <w:tcPr>
            <w:tcW w:w="1413" w:type="dxa"/>
          </w:tcPr>
          <w:p w:rsidR="00F22286" w:rsidRPr="000146E7" w:rsidRDefault="00F22286" w:rsidP="00F22286">
            <w:pPr>
              <w:rPr>
                <w:sz w:val="20"/>
                <w:szCs w:val="20"/>
              </w:rPr>
            </w:pPr>
            <w:proofErr w:type="gramStart"/>
            <w:r w:rsidRPr="000146E7">
              <w:rPr>
                <w:sz w:val="20"/>
                <w:szCs w:val="20"/>
              </w:rPr>
              <w:t>на</w:t>
            </w:r>
            <w:proofErr w:type="gramEnd"/>
            <w:r w:rsidRPr="000146E7">
              <w:rPr>
                <w:sz w:val="20"/>
                <w:szCs w:val="20"/>
              </w:rPr>
              <w:t xml:space="preserve"> 01.01.2024</w:t>
            </w:r>
          </w:p>
        </w:tc>
        <w:tc>
          <w:tcPr>
            <w:tcW w:w="1276" w:type="dxa"/>
          </w:tcPr>
          <w:p w:rsidR="00F22286" w:rsidRPr="000146E7" w:rsidRDefault="00F22286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5283</w:t>
            </w:r>
          </w:p>
        </w:tc>
        <w:tc>
          <w:tcPr>
            <w:tcW w:w="1417" w:type="dxa"/>
          </w:tcPr>
          <w:p w:rsidR="00F22286" w:rsidRPr="000146E7" w:rsidRDefault="00F22286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2351</w:t>
            </w:r>
          </w:p>
        </w:tc>
        <w:tc>
          <w:tcPr>
            <w:tcW w:w="992" w:type="dxa"/>
          </w:tcPr>
          <w:p w:rsidR="00F22286" w:rsidRPr="000146E7" w:rsidRDefault="00F22286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44,5</w:t>
            </w:r>
          </w:p>
        </w:tc>
        <w:tc>
          <w:tcPr>
            <w:tcW w:w="1418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700</w:t>
            </w:r>
          </w:p>
        </w:tc>
        <w:tc>
          <w:tcPr>
            <w:tcW w:w="992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13,3</w:t>
            </w:r>
          </w:p>
        </w:tc>
        <w:tc>
          <w:tcPr>
            <w:tcW w:w="1418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2232</w:t>
            </w:r>
          </w:p>
        </w:tc>
        <w:tc>
          <w:tcPr>
            <w:tcW w:w="989" w:type="dxa"/>
          </w:tcPr>
          <w:p w:rsidR="00F22286" w:rsidRPr="000146E7" w:rsidRDefault="00D06E11" w:rsidP="00F22286">
            <w:pPr>
              <w:pStyle w:val="a7"/>
              <w:ind w:firstLine="0"/>
              <w:jc w:val="center"/>
              <w:rPr>
                <w:sz w:val="24"/>
              </w:rPr>
            </w:pPr>
            <w:r w:rsidRPr="000146E7">
              <w:rPr>
                <w:sz w:val="24"/>
              </w:rPr>
              <w:t>42,2</w:t>
            </w:r>
          </w:p>
        </w:tc>
      </w:tr>
    </w:tbl>
    <w:p w:rsidR="000B518B" w:rsidRDefault="002F7F85" w:rsidP="00523A5E">
      <w:pPr>
        <w:pStyle w:val="a7"/>
      </w:pPr>
      <w:r w:rsidRPr="00AC4131">
        <w:t>На</w:t>
      </w:r>
      <w:r w:rsidRPr="00AC4131">
        <w:rPr>
          <w:spacing w:val="1"/>
        </w:rPr>
        <w:t xml:space="preserve"> </w:t>
      </w:r>
      <w:r w:rsidRPr="00AC4131">
        <w:t>протяжении</w:t>
      </w:r>
      <w:r w:rsidRPr="00AC4131">
        <w:rPr>
          <w:spacing w:val="1"/>
        </w:rPr>
        <w:t xml:space="preserve"> </w:t>
      </w:r>
      <w:r w:rsidRPr="00AC4131">
        <w:t>длительного</w:t>
      </w:r>
      <w:r w:rsidRPr="00AC4131">
        <w:rPr>
          <w:spacing w:val="1"/>
        </w:rPr>
        <w:t xml:space="preserve"> </w:t>
      </w:r>
      <w:r w:rsidRPr="00AC4131">
        <w:t>времени</w:t>
      </w:r>
      <w:r w:rsidRPr="00AC4131">
        <w:rPr>
          <w:spacing w:val="1"/>
        </w:rPr>
        <w:t xml:space="preserve"> </w:t>
      </w:r>
      <w:r w:rsidRPr="00AC4131">
        <w:t>возрастная</w:t>
      </w:r>
      <w:r w:rsidRPr="00AC4131">
        <w:rPr>
          <w:spacing w:val="1"/>
        </w:rPr>
        <w:t xml:space="preserve"> </w:t>
      </w:r>
      <w:r w:rsidRPr="00AC4131">
        <w:t>структура</w:t>
      </w:r>
      <w:r w:rsidRPr="00AC4131">
        <w:rPr>
          <w:spacing w:val="1"/>
        </w:rPr>
        <w:t xml:space="preserve"> </w:t>
      </w:r>
      <w:r w:rsidR="00361BEB" w:rsidRPr="00AC4131">
        <w:t>округа</w:t>
      </w:r>
      <w:r w:rsidRPr="00AC4131">
        <w:rPr>
          <w:spacing w:val="1"/>
        </w:rPr>
        <w:t xml:space="preserve"> </w:t>
      </w:r>
      <w:r w:rsidRPr="00AC4131">
        <w:t>характеризуется</w:t>
      </w:r>
      <w:r w:rsidRPr="00AC4131">
        <w:rPr>
          <w:spacing w:val="1"/>
        </w:rPr>
        <w:t xml:space="preserve"> </w:t>
      </w:r>
      <w:r w:rsidRPr="00AC4131">
        <w:t>относительно</w:t>
      </w:r>
      <w:r w:rsidRPr="00AC4131">
        <w:rPr>
          <w:spacing w:val="1"/>
        </w:rPr>
        <w:t xml:space="preserve"> </w:t>
      </w:r>
      <w:r w:rsidRPr="00AC4131">
        <w:t>высокой</w:t>
      </w:r>
      <w:r w:rsidRPr="00AC4131">
        <w:rPr>
          <w:spacing w:val="1"/>
        </w:rPr>
        <w:t xml:space="preserve"> </w:t>
      </w:r>
      <w:r w:rsidRPr="00AC4131">
        <w:t>долей</w:t>
      </w:r>
      <w:r w:rsidRPr="00AC4131">
        <w:rPr>
          <w:spacing w:val="1"/>
        </w:rPr>
        <w:t xml:space="preserve"> </w:t>
      </w:r>
      <w:r w:rsidRPr="00AC4131">
        <w:t>населения</w:t>
      </w:r>
      <w:r w:rsidRPr="00AC4131">
        <w:rPr>
          <w:spacing w:val="1"/>
        </w:rPr>
        <w:t xml:space="preserve"> </w:t>
      </w:r>
      <w:r w:rsidRPr="00AC4131">
        <w:t>в</w:t>
      </w:r>
      <w:r w:rsidRPr="00AC4131">
        <w:rPr>
          <w:spacing w:val="1"/>
        </w:rPr>
        <w:t xml:space="preserve"> </w:t>
      </w:r>
      <w:r w:rsidRPr="00AC4131">
        <w:t>трудоспособном</w:t>
      </w:r>
      <w:r w:rsidRPr="00AC4131">
        <w:rPr>
          <w:spacing w:val="1"/>
        </w:rPr>
        <w:t xml:space="preserve"> </w:t>
      </w:r>
      <w:r w:rsidRPr="00AC4131">
        <w:t>возрасте.</w:t>
      </w:r>
      <w:r w:rsidRPr="00AC4131">
        <w:rPr>
          <w:spacing w:val="1"/>
        </w:rPr>
        <w:t xml:space="preserve"> </w:t>
      </w:r>
      <w:r w:rsidRPr="00AC4131">
        <w:t>За</w:t>
      </w:r>
      <w:r w:rsidRPr="00AC4131">
        <w:rPr>
          <w:spacing w:val="1"/>
        </w:rPr>
        <w:t xml:space="preserve"> </w:t>
      </w:r>
      <w:r w:rsidRPr="00AC4131">
        <w:t>последние</w:t>
      </w:r>
      <w:r w:rsidRPr="00AC4131">
        <w:rPr>
          <w:spacing w:val="1"/>
        </w:rPr>
        <w:t xml:space="preserve"> </w:t>
      </w:r>
      <w:r w:rsidRPr="00AC4131">
        <w:t>годы</w:t>
      </w:r>
      <w:r w:rsidRPr="00AC4131">
        <w:rPr>
          <w:spacing w:val="1"/>
        </w:rPr>
        <w:t xml:space="preserve"> </w:t>
      </w:r>
      <w:r w:rsidRPr="00AC4131">
        <w:t>значительно сократилась доля детей и подростков. Доля лиц старше трудоспособного возраста</w:t>
      </w:r>
      <w:r w:rsidRPr="00AC4131">
        <w:rPr>
          <w:spacing w:val="1"/>
        </w:rPr>
        <w:t xml:space="preserve"> </w:t>
      </w:r>
      <w:r w:rsidRPr="00AC4131">
        <w:t>постоянно</w:t>
      </w:r>
      <w:r w:rsidRPr="00AC4131">
        <w:rPr>
          <w:spacing w:val="5"/>
        </w:rPr>
        <w:t xml:space="preserve"> </w:t>
      </w:r>
      <w:r w:rsidRPr="00AC4131">
        <w:t>увеличивается.</w:t>
      </w:r>
    </w:p>
    <w:p w:rsidR="000B518B" w:rsidRDefault="002F7F85" w:rsidP="00523A5E">
      <w:pPr>
        <w:pStyle w:val="a7"/>
      </w:pPr>
      <w:r>
        <w:t>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неравномерным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</w:t>
      </w:r>
      <w:r>
        <w:rPr>
          <w:spacing w:val="-4"/>
        </w:rPr>
        <w:t xml:space="preserve"> </w:t>
      </w:r>
      <w:r>
        <w:t>трудоспособного</w:t>
      </w:r>
      <w:r>
        <w:rPr>
          <w:spacing w:val="2"/>
        </w:rPr>
        <w:t xml:space="preserve"> </w:t>
      </w:r>
      <w:r>
        <w:t>возраста.</w:t>
      </w:r>
    </w:p>
    <w:p w:rsidR="000B518B" w:rsidRDefault="002F7F85" w:rsidP="00523A5E">
      <w:pPr>
        <w:pStyle w:val="a7"/>
      </w:pPr>
      <w:r>
        <w:t>Переход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трудоспособного приведет к увеличению людей старше трудоспособного возраста, и это не будет</w:t>
      </w:r>
      <w:r>
        <w:rPr>
          <w:spacing w:val="-57"/>
        </w:rPr>
        <w:t xml:space="preserve"> </w:t>
      </w:r>
      <w:r w:rsidR="00361BEB">
        <w:rPr>
          <w:spacing w:val="-57"/>
        </w:rPr>
        <w:t xml:space="preserve">  </w:t>
      </w:r>
      <w:r>
        <w:t>компенсироваться за счёт вступления населения младшей возрастной группы в трудоспособный</w:t>
      </w:r>
      <w:r>
        <w:rPr>
          <w:spacing w:val="1"/>
        </w:rPr>
        <w:t xml:space="preserve"> </w:t>
      </w:r>
      <w:r>
        <w:t>возраст.</w:t>
      </w:r>
    </w:p>
    <w:p w:rsidR="000B518B" w:rsidRPr="007D2EEA" w:rsidRDefault="002F7F85" w:rsidP="00523A5E">
      <w:pPr>
        <w:pStyle w:val="a5"/>
        <w:spacing w:before="3" w:line="237" w:lineRule="auto"/>
        <w:ind w:right="162"/>
        <w:jc w:val="both"/>
        <w:rPr>
          <w:rStyle w:val="a8"/>
        </w:rPr>
      </w:pPr>
      <w:r w:rsidRPr="007D2EEA">
        <w:rPr>
          <w:rStyle w:val="a8"/>
        </w:rPr>
        <w:t>Основными факторами, влияющими на демографические процессы в Лебяжском муниципальном округе:</w:t>
      </w:r>
    </w:p>
    <w:p w:rsidR="000B518B" w:rsidRPr="007D2EEA" w:rsidRDefault="002F7F85" w:rsidP="00523A5E">
      <w:pPr>
        <w:pStyle w:val="a"/>
        <w:jc w:val="both"/>
      </w:pPr>
      <w:r w:rsidRPr="007D2EEA">
        <w:t>низкий уровень заработной платы;</w:t>
      </w:r>
    </w:p>
    <w:p w:rsidR="000B518B" w:rsidRPr="007D2EEA" w:rsidRDefault="002F7F85" w:rsidP="00523A5E">
      <w:pPr>
        <w:pStyle w:val="a"/>
        <w:jc w:val="both"/>
      </w:pPr>
      <w:r w:rsidRPr="007D2EEA">
        <w:t>недостаток высокооплачиваемых постоянных рабочих мест;</w:t>
      </w:r>
    </w:p>
    <w:p w:rsidR="000B518B" w:rsidRPr="007D2EEA" w:rsidRDefault="002F7F85" w:rsidP="00523A5E">
      <w:pPr>
        <w:pStyle w:val="a"/>
        <w:jc w:val="both"/>
      </w:pPr>
      <w:r w:rsidRPr="007D2EEA">
        <w:t>недостаток благоустроенного жилья и отсутствие современных условий для проведения досуга и развлечений;</w:t>
      </w:r>
    </w:p>
    <w:p w:rsidR="000B518B" w:rsidRPr="007D2EEA" w:rsidRDefault="002F7F85" w:rsidP="00523A5E">
      <w:pPr>
        <w:pStyle w:val="a"/>
        <w:jc w:val="both"/>
      </w:pPr>
      <w:r w:rsidRPr="007D2EEA">
        <w:t>низкая ценность семьи, философия бездетности и материнства;</w:t>
      </w:r>
    </w:p>
    <w:p w:rsidR="000B518B" w:rsidRDefault="002F7F85" w:rsidP="00523A5E">
      <w:pPr>
        <w:pStyle w:val="a"/>
        <w:jc w:val="both"/>
      </w:pPr>
      <w:r w:rsidRPr="007D2EEA">
        <w:t>невозмо</w:t>
      </w:r>
      <w:r>
        <w:t>жность</w:t>
      </w:r>
      <w:r>
        <w:rPr>
          <w:spacing w:val="30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ряде</w:t>
      </w:r>
      <w:r>
        <w:rPr>
          <w:spacing w:val="32"/>
        </w:rPr>
        <w:t xml:space="preserve"> </w:t>
      </w:r>
      <w:r>
        <w:t>населенных</w:t>
      </w:r>
      <w:r>
        <w:rPr>
          <w:spacing w:val="28"/>
        </w:rPr>
        <w:t xml:space="preserve"> </w:t>
      </w:r>
      <w:r>
        <w:t>пунктов</w:t>
      </w:r>
      <w:r>
        <w:rPr>
          <w:spacing w:val="-57"/>
        </w:rPr>
        <w:t xml:space="preserve"> </w:t>
      </w:r>
      <w:r w:rsidR="0011320E">
        <w:rPr>
          <w:spacing w:val="-57"/>
        </w:rPr>
        <w:t xml:space="preserve"> </w:t>
      </w:r>
      <w:r w:rsidR="00361BEB">
        <w:rPr>
          <w:spacing w:val="-57"/>
        </w:rPr>
        <w:t xml:space="preserve"> </w:t>
      </w:r>
      <w:r>
        <w:t>округа).</w:t>
      </w:r>
    </w:p>
    <w:p w:rsidR="000B518B" w:rsidRDefault="002F7F85" w:rsidP="00523A5E">
      <w:pPr>
        <w:pStyle w:val="a7"/>
      </w:pPr>
      <w:r>
        <w:t>Перспективы</w:t>
      </w:r>
      <w:r>
        <w:rPr>
          <w:spacing w:val="-3"/>
        </w:rPr>
        <w:t xml:space="preserve"> </w:t>
      </w:r>
      <w:r>
        <w:t>демографического развития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определяться:</w:t>
      </w:r>
    </w:p>
    <w:p w:rsidR="000B518B" w:rsidRDefault="002F7F85" w:rsidP="00523A5E">
      <w:pPr>
        <w:pStyle w:val="a"/>
        <w:jc w:val="both"/>
      </w:pPr>
      <w:r>
        <w:t>возможностью</w:t>
      </w:r>
      <w:r>
        <w:rPr>
          <w:spacing w:val="-4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трудоспособного</w:t>
      </w:r>
      <w:r>
        <w:rPr>
          <w:spacing w:val="-1"/>
        </w:rPr>
        <w:t xml:space="preserve"> </w:t>
      </w:r>
      <w:r>
        <w:t>населения;</w:t>
      </w:r>
    </w:p>
    <w:p w:rsidR="000B518B" w:rsidRDefault="002F7F85" w:rsidP="00523A5E">
      <w:pPr>
        <w:pStyle w:val="a"/>
        <w:jc w:val="both"/>
      </w:pPr>
      <w:r>
        <w:t>создание</w:t>
      </w:r>
      <w:r>
        <w:rPr>
          <w:spacing w:val="30"/>
        </w:rPr>
        <w:t xml:space="preserve"> </w:t>
      </w:r>
      <w:r>
        <w:t>механизма</w:t>
      </w:r>
      <w:r>
        <w:rPr>
          <w:spacing w:val="30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защищенности</w:t>
      </w:r>
      <w:r>
        <w:rPr>
          <w:spacing w:val="32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поддержки</w:t>
      </w:r>
      <w:r>
        <w:rPr>
          <w:spacing w:val="32"/>
        </w:rPr>
        <w:t xml:space="preserve"> </w:t>
      </w:r>
      <w:r>
        <w:t>молодых</w:t>
      </w:r>
      <w:r>
        <w:rPr>
          <w:spacing w:val="26"/>
        </w:rPr>
        <w:t xml:space="preserve"> </w:t>
      </w:r>
      <w:r>
        <w:t>семей,</w:t>
      </w:r>
      <w:r>
        <w:rPr>
          <w:spacing w:val="-57"/>
        </w:rPr>
        <w:t xml:space="preserve"> </w:t>
      </w:r>
      <w:r>
        <w:t>стимулированием</w:t>
      </w:r>
      <w:r>
        <w:rPr>
          <w:spacing w:val="2"/>
        </w:rPr>
        <w:t xml:space="preserve"> </w:t>
      </w:r>
      <w:r>
        <w:t>рождаемости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снижением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смертности</w:t>
      </w:r>
      <w:r>
        <w:rPr>
          <w:spacing w:val="-2"/>
        </w:rPr>
        <w:t xml:space="preserve"> </w:t>
      </w:r>
      <w:r>
        <w:t>населения;</w:t>
      </w:r>
    </w:p>
    <w:p w:rsidR="000B518B" w:rsidRDefault="002F7F85" w:rsidP="00523A5E">
      <w:pPr>
        <w:pStyle w:val="a"/>
        <w:jc w:val="both"/>
      </w:pPr>
      <w:r>
        <w:t>улучшением</w:t>
      </w:r>
      <w:r>
        <w:rPr>
          <w:spacing w:val="-2"/>
        </w:rPr>
        <w:t xml:space="preserve"> </w:t>
      </w:r>
      <w:r>
        <w:t>жилищных</w:t>
      </w:r>
      <w:r>
        <w:rPr>
          <w:spacing w:val="-3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фонда;</w:t>
      </w:r>
    </w:p>
    <w:p w:rsidR="000B518B" w:rsidRDefault="002F7F85" w:rsidP="00523A5E">
      <w:pPr>
        <w:pStyle w:val="a"/>
        <w:jc w:val="both"/>
      </w:pPr>
      <w:r>
        <w:t>улучшением</w:t>
      </w:r>
      <w:r>
        <w:rPr>
          <w:spacing w:val="-1"/>
        </w:rPr>
        <w:t xml:space="preserve"> </w:t>
      </w:r>
      <w:r>
        <w:t>инженерно-транспортной</w:t>
      </w:r>
      <w:r>
        <w:rPr>
          <w:spacing w:val="-6"/>
        </w:rPr>
        <w:t xml:space="preserve"> </w:t>
      </w:r>
      <w:r>
        <w:t>инфраструктуры;</w:t>
      </w:r>
    </w:p>
    <w:p w:rsidR="000B518B" w:rsidRDefault="002F7F85" w:rsidP="00523A5E">
      <w:pPr>
        <w:pStyle w:val="a"/>
        <w:jc w:val="both"/>
      </w:pPr>
      <w:r>
        <w:t>совершенствованием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инфраструктуры.</w:t>
      </w:r>
    </w:p>
    <w:p w:rsidR="000B518B" w:rsidRDefault="002F7F85" w:rsidP="00523A5E">
      <w:pPr>
        <w:pStyle w:val="a7"/>
      </w:pPr>
      <w:r>
        <w:t>Развитие</w:t>
      </w:r>
      <w:r>
        <w:rPr>
          <w:spacing w:val="-6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предполагает 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5" w:line="237" w:lineRule="auto"/>
        <w:ind w:right="165" w:firstLine="566"/>
        <w:jc w:val="both"/>
        <w:rPr>
          <w:szCs w:val="28"/>
        </w:rPr>
      </w:pPr>
      <w:r w:rsidRPr="007D2EEA">
        <w:rPr>
          <w:szCs w:val="28"/>
        </w:rPr>
        <w:t>Переориентацию</w:t>
      </w:r>
      <w:r w:rsidRPr="007D2EEA">
        <w:rPr>
          <w:spacing w:val="48"/>
          <w:szCs w:val="28"/>
        </w:rPr>
        <w:t xml:space="preserve"> </w:t>
      </w:r>
      <w:r w:rsidRPr="007D2EEA">
        <w:rPr>
          <w:szCs w:val="28"/>
        </w:rPr>
        <w:t>экономически</w:t>
      </w:r>
      <w:r w:rsidRPr="007D2EEA">
        <w:rPr>
          <w:spacing w:val="54"/>
          <w:szCs w:val="28"/>
        </w:rPr>
        <w:t xml:space="preserve"> </w:t>
      </w:r>
      <w:r w:rsidRPr="007D2EEA">
        <w:rPr>
          <w:szCs w:val="28"/>
        </w:rPr>
        <w:t>активного</w:t>
      </w:r>
      <w:r w:rsidRPr="007D2EEA">
        <w:rPr>
          <w:spacing w:val="54"/>
          <w:szCs w:val="28"/>
        </w:rPr>
        <w:t xml:space="preserve"> </w:t>
      </w:r>
      <w:r w:rsidRPr="007D2EEA">
        <w:rPr>
          <w:szCs w:val="28"/>
        </w:rPr>
        <w:t>населения</w:t>
      </w:r>
      <w:r w:rsidRPr="007D2EEA">
        <w:rPr>
          <w:spacing w:val="54"/>
          <w:szCs w:val="28"/>
        </w:rPr>
        <w:t xml:space="preserve"> </w:t>
      </w:r>
      <w:r w:rsidRPr="007D2EEA">
        <w:rPr>
          <w:szCs w:val="28"/>
        </w:rPr>
        <w:t>на</w:t>
      </w:r>
      <w:r w:rsidRPr="007D2EEA">
        <w:rPr>
          <w:spacing w:val="49"/>
          <w:szCs w:val="28"/>
        </w:rPr>
        <w:t xml:space="preserve"> </w:t>
      </w:r>
      <w:r w:rsidRPr="007D2EEA">
        <w:rPr>
          <w:szCs w:val="28"/>
        </w:rPr>
        <w:t>новые</w:t>
      </w:r>
      <w:r w:rsidRPr="007D2EEA">
        <w:rPr>
          <w:spacing w:val="49"/>
          <w:szCs w:val="28"/>
        </w:rPr>
        <w:t xml:space="preserve"> </w:t>
      </w:r>
      <w:r w:rsidRPr="007D2EEA">
        <w:rPr>
          <w:szCs w:val="28"/>
        </w:rPr>
        <w:t>формы</w:t>
      </w:r>
      <w:r w:rsidRPr="007D2EEA">
        <w:rPr>
          <w:spacing w:val="51"/>
          <w:szCs w:val="28"/>
        </w:rPr>
        <w:t xml:space="preserve"> </w:t>
      </w:r>
      <w:r w:rsidRPr="007D2EEA">
        <w:rPr>
          <w:szCs w:val="28"/>
        </w:rPr>
        <w:t>трудовых</w:t>
      </w:r>
      <w:r w:rsidRPr="007D2EEA">
        <w:rPr>
          <w:spacing w:val="-57"/>
          <w:szCs w:val="28"/>
        </w:rPr>
        <w:t xml:space="preserve"> </w:t>
      </w:r>
      <w:r w:rsidRPr="007D2EEA">
        <w:rPr>
          <w:szCs w:val="28"/>
        </w:rPr>
        <w:t>отношений;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3" w:line="240" w:lineRule="auto"/>
        <w:ind w:right="165" w:firstLine="566"/>
        <w:jc w:val="both"/>
        <w:rPr>
          <w:szCs w:val="28"/>
        </w:rPr>
      </w:pPr>
      <w:r w:rsidRPr="007D2EEA">
        <w:rPr>
          <w:szCs w:val="28"/>
        </w:rPr>
        <w:t>Создание</w:t>
      </w:r>
      <w:r w:rsidRPr="007D2EEA">
        <w:rPr>
          <w:spacing w:val="42"/>
          <w:szCs w:val="28"/>
        </w:rPr>
        <w:t xml:space="preserve"> </w:t>
      </w:r>
      <w:r w:rsidRPr="007D2EEA">
        <w:rPr>
          <w:szCs w:val="28"/>
        </w:rPr>
        <w:t>новых</w:t>
      </w:r>
      <w:r w:rsidRPr="007D2EEA">
        <w:rPr>
          <w:spacing w:val="43"/>
          <w:szCs w:val="28"/>
        </w:rPr>
        <w:t xml:space="preserve"> </w:t>
      </w:r>
      <w:r w:rsidRPr="007D2EEA">
        <w:rPr>
          <w:szCs w:val="28"/>
        </w:rPr>
        <w:t>и</w:t>
      </w:r>
      <w:r w:rsidRPr="007D2EEA">
        <w:rPr>
          <w:spacing w:val="44"/>
          <w:szCs w:val="28"/>
        </w:rPr>
        <w:t xml:space="preserve"> </w:t>
      </w:r>
      <w:r w:rsidRPr="007D2EEA">
        <w:rPr>
          <w:szCs w:val="28"/>
        </w:rPr>
        <w:t>повышение</w:t>
      </w:r>
      <w:r w:rsidRPr="007D2EEA">
        <w:rPr>
          <w:spacing w:val="47"/>
          <w:szCs w:val="28"/>
        </w:rPr>
        <w:t xml:space="preserve"> </w:t>
      </w:r>
      <w:r w:rsidRPr="007D2EEA">
        <w:rPr>
          <w:szCs w:val="28"/>
        </w:rPr>
        <w:t>экономической</w:t>
      </w:r>
      <w:r w:rsidRPr="007D2EEA">
        <w:rPr>
          <w:spacing w:val="44"/>
          <w:szCs w:val="28"/>
        </w:rPr>
        <w:t xml:space="preserve"> </w:t>
      </w:r>
      <w:r w:rsidRPr="007D2EEA">
        <w:rPr>
          <w:szCs w:val="28"/>
        </w:rPr>
        <w:t>эффективности</w:t>
      </w:r>
      <w:r w:rsidRPr="007D2EEA">
        <w:rPr>
          <w:spacing w:val="45"/>
          <w:szCs w:val="28"/>
        </w:rPr>
        <w:t xml:space="preserve"> </w:t>
      </w:r>
      <w:r w:rsidRPr="007D2EEA">
        <w:rPr>
          <w:szCs w:val="28"/>
        </w:rPr>
        <w:t>существующих</w:t>
      </w:r>
      <w:r w:rsidRPr="007D2EEA">
        <w:rPr>
          <w:spacing w:val="-57"/>
          <w:szCs w:val="28"/>
        </w:rPr>
        <w:t xml:space="preserve"> </w:t>
      </w:r>
      <w:r w:rsidRPr="007D2EEA">
        <w:rPr>
          <w:szCs w:val="28"/>
        </w:rPr>
        <w:t>рабочих</w:t>
      </w:r>
      <w:r w:rsidRPr="007D2EEA">
        <w:rPr>
          <w:spacing w:val="-4"/>
          <w:szCs w:val="28"/>
        </w:rPr>
        <w:t xml:space="preserve"> </w:t>
      </w:r>
      <w:r w:rsidRPr="007D2EEA">
        <w:rPr>
          <w:szCs w:val="28"/>
        </w:rPr>
        <w:t>мест;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3" w:line="237" w:lineRule="auto"/>
        <w:ind w:right="173" w:firstLine="566"/>
        <w:jc w:val="both"/>
        <w:rPr>
          <w:szCs w:val="28"/>
        </w:rPr>
      </w:pPr>
      <w:r w:rsidRPr="007D2EEA">
        <w:rPr>
          <w:szCs w:val="28"/>
        </w:rPr>
        <w:t>Развитие</w:t>
      </w:r>
      <w:r w:rsidRPr="007D2EEA">
        <w:rPr>
          <w:spacing w:val="42"/>
          <w:szCs w:val="28"/>
        </w:rPr>
        <w:t xml:space="preserve"> </w:t>
      </w:r>
      <w:r w:rsidRPr="007D2EEA">
        <w:rPr>
          <w:szCs w:val="28"/>
        </w:rPr>
        <w:t>кадрового</w:t>
      </w:r>
      <w:r w:rsidRPr="007D2EEA">
        <w:rPr>
          <w:spacing w:val="43"/>
          <w:szCs w:val="28"/>
        </w:rPr>
        <w:t xml:space="preserve"> </w:t>
      </w:r>
      <w:r w:rsidRPr="007D2EEA">
        <w:rPr>
          <w:szCs w:val="28"/>
        </w:rPr>
        <w:t>потенциала</w:t>
      </w:r>
      <w:r w:rsidRPr="007D2EEA">
        <w:rPr>
          <w:spacing w:val="43"/>
          <w:szCs w:val="28"/>
        </w:rPr>
        <w:t xml:space="preserve"> </w:t>
      </w:r>
      <w:r w:rsidRPr="007D2EEA">
        <w:rPr>
          <w:szCs w:val="28"/>
        </w:rPr>
        <w:t>путем</w:t>
      </w:r>
      <w:r w:rsidRPr="007D2EEA">
        <w:rPr>
          <w:spacing w:val="44"/>
          <w:szCs w:val="28"/>
        </w:rPr>
        <w:t xml:space="preserve"> </w:t>
      </w:r>
      <w:r w:rsidRPr="007D2EEA">
        <w:rPr>
          <w:szCs w:val="28"/>
        </w:rPr>
        <w:t>совершенствования</w:t>
      </w:r>
      <w:r w:rsidRPr="007D2EEA">
        <w:rPr>
          <w:spacing w:val="43"/>
          <w:szCs w:val="28"/>
        </w:rPr>
        <w:t xml:space="preserve"> </w:t>
      </w:r>
      <w:r w:rsidRPr="007D2EEA">
        <w:rPr>
          <w:szCs w:val="28"/>
        </w:rPr>
        <w:t>системы</w:t>
      </w:r>
      <w:r w:rsidR="001848FB">
        <w:rPr>
          <w:spacing w:val="36"/>
          <w:szCs w:val="28"/>
        </w:rPr>
        <w:t xml:space="preserve"> </w:t>
      </w:r>
      <w:r w:rsidR="00523A5E" w:rsidRPr="007D2EEA">
        <w:rPr>
          <w:szCs w:val="28"/>
        </w:rPr>
        <w:t>обучения,</w:t>
      </w:r>
      <w:r w:rsidR="00523A5E" w:rsidRPr="007D2EEA">
        <w:rPr>
          <w:spacing w:val="-57"/>
          <w:szCs w:val="28"/>
        </w:rPr>
        <w:t xml:space="preserve"> </w:t>
      </w:r>
      <w:r w:rsidR="00523A5E">
        <w:rPr>
          <w:spacing w:val="-57"/>
          <w:szCs w:val="28"/>
        </w:rPr>
        <w:t>переподготовки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и</w:t>
      </w:r>
      <w:r w:rsidRPr="007D2EEA">
        <w:rPr>
          <w:spacing w:val="-2"/>
          <w:szCs w:val="28"/>
        </w:rPr>
        <w:t xml:space="preserve"> </w:t>
      </w:r>
      <w:r w:rsidRPr="007D2EEA">
        <w:rPr>
          <w:szCs w:val="28"/>
        </w:rPr>
        <w:t>повышения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квалификации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кадров;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5" w:line="237" w:lineRule="auto"/>
        <w:ind w:right="166" w:firstLine="566"/>
        <w:jc w:val="both"/>
        <w:rPr>
          <w:szCs w:val="28"/>
        </w:rPr>
      </w:pPr>
      <w:r w:rsidRPr="007D2EEA">
        <w:rPr>
          <w:szCs w:val="28"/>
        </w:rPr>
        <w:t>Оказание</w:t>
      </w:r>
      <w:r w:rsidRPr="007D2EEA">
        <w:rPr>
          <w:spacing w:val="10"/>
          <w:szCs w:val="28"/>
        </w:rPr>
        <w:t xml:space="preserve"> </w:t>
      </w:r>
      <w:r w:rsidRPr="007D2EEA">
        <w:rPr>
          <w:szCs w:val="28"/>
        </w:rPr>
        <w:t>помощи</w:t>
      </w:r>
      <w:r w:rsidRPr="007D2EEA">
        <w:rPr>
          <w:spacing w:val="8"/>
          <w:szCs w:val="28"/>
        </w:rPr>
        <w:t xml:space="preserve"> </w:t>
      </w:r>
      <w:r w:rsidRPr="007D2EEA">
        <w:rPr>
          <w:szCs w:val="28"/>
        </w:rPr>
        <w:t>в</w:t>
      </w:r>
      <w:r w:rsidRPr="007D2EEA">
        <w:rPr>
          <w:spacing w:val="14"/>
          <w:szCs w:val="28"/>
        </w:rPr>
        <w:t xml:space="preserve"> </w:t>
      </w:r>
      <w:r w:rsidRPr="007D2EEA">
        <w:rPr>
          <w:szCs w:val="28"/>
        </w:rPr>
        <w:t>направлении</w:t>
      </w:r>
      <w:r w:rsidRPr="007D2EEA">
        <w:rPr>
          <w:spacing w:val="8"/>
          <w:szCs w:val="28"/>
        </w:rPr>
        <w:t xml:space="preserve"> </w:t>
      </w:r>
      <w:r w:rsidRPr="007D2EEA">
        <w:rPr>
          <w:szCs w:val="28"/>
        </w:rPr>
        <w:t>на</w:t>
      </w:r>
      <w:r w:rsidRPr="007D2EEA">
        <w:rPr>
          <w:spacing w:val="10"/>
          <w:szCs w:val="28"/>
        </w:rPr>
        <w:t xml:space="preserve"> </w:t>
      </w:r>
      <w:r w:rsidRPr="007D2EEA">
        <w:rPr>
          <w:szCs w:val="28"/>
        </w:rPr>
        <w:t>учебу</w:t>
      </w:r>
      <w:r w:rsidRPr="007D2EEA">
        <w:rPr>
          <w:spacing w:val="3"/>
          <w:szCs w:val="28"/>
        </w:rPr>
        <w:t xml:space="preserve"> </w:t>
      </w:r>
      <w:r w:rsidRPr="007D2EEA">
        <w:rPr>
          <w:szCs w:val="28"/>
        </w:rPr>
        <w:t>в</w:t>
      </w:r>
      <w:r w:rsidRPr="007D2EEA">
        <w:rPr>
          <w:spacing w:val="18"/>
          <w:szCs w:val="28"/>
        </w:rPr>
        <w:t xml:space="preserve"> </w:t>
      </w:r>
      <w:r w:rsidRPr="007D2EEA">
        <w:rPr>
          <w:szCs w:val="28"/>
        </w:rPr>
        <w:t>учебные</w:t>
      </w:r>
      <w:r w:rsidRPr="007D2EEA">
        <w:rPr>
          <w:spacing w:val="11"/>
          <w:szCs w:val="28"/>
        </w:rPr>
        <w:t xml:space="preserve"> </w:t>
      </w:r>
      <w:r w:rsidRPr="007D2EEA">
        <w:rPr>
          <w:szCs w:val="28"/>
        </w:rPr>
        <w:t>заведения</w:t>
      </w:r>
      <w:r w:rsidRPr="007D2EEA">
        <w:rPr>
          <w:spacing w:val="11"/>
          <w:szCs w:val="28"/>
        </w:rPr>
        <w:t xml:space="preserve"> </w:t>
      </w:r>
      <w:r w:rsidRPr="007D2EEA">
        <w:rPr>
          <w:szCs w:val="28"/>
        </w:rPr>
        <w:t>по</w:t>
      </w:r>
      <w:r w:rsidRPr="007D2EEA">
        <w:rPr>
          <w:spacing w:val="12"/>
          <w:szCs w:val="28"/>
        </w:rPr>
        <w:t xml:space="preserve"> </w:t>
      </w:r>
      <w:r w:rsidRPr="007D2EEA">
        <w:rPr>
          <w:szCs w:val="28"/>
        </w:rPr>
        <w:t>переподготовке</w:t>
      </w:r>
      <w:r w:rsidRPr="007D2EEA">
        <w:rPr>
          <w:spacing w:val="-57"/>
          <w:szCs w:val="28"/>
        </w:rPr>
        <w:t xml:space="preserve"> </w:t>
      </w:r>
      <w:r w:rsidR="00361BEB">
        <w:rPr>
          <w:spacing w:val="-57"/>
          <w:szCs w:val="28"/>
        </w:rPr>
        <w:t xml:space="preserve">  </w:t>
      </w:r>
      <w:r w:rsidRPr="007D2EEA">
        <w:rPr>
          <w:szCs w:val="28"/>
        </w:rPr>
        <w:t>и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повышения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квалификации</w:t>
      </w:r>
      <w:r w:rsidRPr="007D2EEA">
        <w:rPr>
          <w:spacing w:val="-2"/>
          <w:szCs w:val="28"/>
        </w:rPr>
        <w:t xml:space="preserve"> </w:t>
      </w:r>
      <w:r w:rsidRPr="007D2EEA">
        <w:rPr>
          <w:szCs w:val="28"/>
        </w:rPr>
        <w:t>кадров;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4" w:line="240" w:lineRule="auto"/>
        <w:ind w:right="171" w:firstLine="566"/>
        <w:jc w:val="both"/>
        <w:rPr>
          <w:szCs w:val="28"/>
        </w:rPr>
      </w:pPr>
      <w:r w:rsidRPr="007D2EEA">
        <w:rPr>
          <w:szCs w:val="28"/>
        </w:rPr>
        <w:t>Экономическое</w:t>
      </w:r>
      <w:r w:rsidRPr="007D2EEA">
        <w:rPr>
          <w:spacing w:val="-1"/>
          <w:szCs w:val="28"/>
        </w:rPr>
        <w:t xml:space="preserve"> </w:t>
      </w:r>
      <w:r w:rsidRPr="007D2EEA">
        <w:rPr>
          <w:szCs w:val="28"/>
        </w:rPr>
        <w:t>стимулирование развития предпринимательства,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малого</w:t>
      </w:r>
      <w:r w:rsidRPr="007D2EEA">
        <w:rPr>
          <w:spacing w:val="4"/>
          <w:szCs w:val="28"/>
        </w:rPr>
        <w:t xml:space="preserve"> </w:t>
      </w:r>
      <w:r w:rsidRPr="007D2EEA">
        <w:rPr>
          <w:szCs w:val="28"/>
        </w:rPr>
        <w:t>и</w:t>
      </w:r>
      <w:r w:rsidRPr="007D2EEA">
        <w:rPr>
          <w:spacing w:val="1"/>
          <w:szCs w:val="28"/>
        </w:rPr>
        <w:t xml:space="preserve"> </w:t>
      </w:r>
      <w:r w:rsidRPr="007D2EEA">
        <w:rPr>
          <w:szCs w:val="28"/>
        </w:rPr>
        <w:t>среднего</w:t>
      </w:r>
      <w:r w:rsidR="00361BEB">
        <w:rPr>
          <w:szCs w:val="28"/>
        </w:rPr>
        <w:t xml:space="preserve">  </w:t>
      </w:r>
      <w:r w:rsidRPr="007D2EEA">
        <w:rPr>
          <w:spacing w:val="-57"/>
          <w:szCs w:val="28"/>
        </w:rPr>
        <w:t xml:space="preserve"> </w:t>
      </w:r>
      <w:r w:rsidRPr="007D2EEA">
        <w:rPr>
          <w:szCs w:val="28"/>
        </w:rPr>
        <w:t>бизнеса,</w:t>
      </w:r>
      <w:r w:rsidRPr="007D2EEA">
        <w:rPr>
          <w:spacing w:val="3"/>
          <w:szCs w:val="28"/>
        </w:rPr>
        <w:t xml:space="preserve"> </w:t>
      </w:r>
      <w:r w:rsidRPr="007D2EEA">
        <w:rPr>
          <w:szCs w:val="28"/>
        </w:rPr>
        <w:t>индивидуальной</w:t>
      </w:r>
      <w:r w:rsidRPr="007D2EEA">
        <w:rPr>
          <w:spacing w:val="-2"/>
          <w:szCs w:val="28"/>
        </w:rPr>
        <w:t xml:space="preserve"> </w:t>
      </w:r>
      <w:r w:rsidRPr="007D2EEA">
        <w:rPr>
          <w:szCs w:val="28"/>
        </w:rPr>
        <w:t>предпринимательской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деятельности;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2" w:line="237" w:lineRule="auto"/>
        <w:ind w:right="170" w:firstLine="566"/>
        <w:jc w:val="both"/>
        <w:rPr>
          <w:szCs w:val="28"/>
        </w:rPr>
      </w:pPr>
      <w:r w:rsidRPr="007D2EEA">
        <w:rPr>
          <w:szCs w:val="28"/>
        </w:rPr>
        <w:t>Оказание</w:t>
      </w:r>
      <w:r w:rsidRPr="007D2EEA">
        <w:rPr>
          <w:spacing w:val="33"/>
          <w:szCs w:val="28"/>
        </w:rPr>
        <w:t xml:space="preserve"> </w:t>
      </w:r>
      <w:r w:rsidRPr="007D2EEA">
        <w:rPr>
          <w:szCs w:val="28"/>
        </w:rPr>
        <w:t>помощи</w:t>
      </w:r>
      <w:r w:rsidRPr="007D2EEA">
        <w:rPr>
          <w:spacing w:val="30"/>
          <w:szCs w:val="28"/>
        </w:rPr>
        <w:t xml:space="preserve"> </w:t>
      </w:r>
      <w:r w:rsidRPr="007D2EEA">
        <w:rPr>
          <w:szCs w:val="28"/>
        </w:rPr>
        <w:t>в</w:t>
      </w:r>
      <w:r w:rsidRPr="007D2EEA">
        <w:rPr>
          <w:spacing w:val="31"/>
          <w:szCs w:val="28"/>
        </w:rPr>
        <w:t xml:space="preserve"> </w:t>
      </w:r>
      <w:r w:rsidRPr="007D2EEA">
        <w:rPr>
          <w:szCs w:val="28"/>
        </w:rPr>
        <w:t>оформлении</w:t>
      </w:r>
      <w:r w:rsidRPr="007D2EEA">
        <w:rPr>
          <w:spacing w:val="35"/>
          <w:szCs w:val="28"/>
        </w:rPr>
        <w:t xml:space="preserve"> </w:t>
      </w:r>
      <w:r w:rsidRPr="007D2EEA">
        <w:rPr>
          <w:szCs w:val="28"/>
        </w:rPr>
        <w:t>кредитов</w:t>
      </w:r>
      <w:r w:rsidRPr="007D2EEA">
        <w:rPr>
          <w:spacing w:val="26"/>
          <w:szCs w:val="28"/>
        </w:rPr>
        <w:t xml:space="preserve"> </w:t>
      </w:r>
      <w:r w:rsidRPr="007D2EEA">
        <w:rPr>
          <w:szCs w:val="28"/>
        </w:rPr>
        <w:t>для</w:t>
      </w:r>
      <w:r w:rsidRPr="007D2EEA">
        <w:rPr>
          <w:spacing w:val="34"/>
          <w:szCs w:val="28"/>
        </w:rPr>
        <w:t xml:space="preserve"> </w:t>
      </w:r>
      <w:r w:rsidRPr="007D2EEA">
        <w:rPr>
          <w:szCs w:val="28"/>
        </w:rPr>
        <w:t>развития</w:t>
      </w:r>
      <w:r w:rsidRPr="007D2EEA">
        <w:rPr>
          <w:spacing w:val="29"/>
          <w:szCs w:val="28"/>
        </w:rPr>
        <w:t xml:space="preserve"> </w:t>
      </w:r>
      <w:r w:rsidRPr="007D2EEA">
        <w:rPr>
          <w:szCs w:val="28"/>
        </w:rPr>
        <w:t>личного</w:t>
      </w:r>
      <w:r w:rsidRPr="007D2EEA">
        <w:rPr>
          <w:spacing w:val="38"/>
          <w:szCs w:val="28"/>
        </w:rPr>
        <w:t xml:space="preserve"> </w:t>
      </w:r>
      <w:r w:rsidRPr="007D2EEA">
        <w:rPr>
          <w:szCs w:val="28"/>
        </w:rPr>
        <w:t>подсобного</w:t>
      </w:r>
      <w:r w:rsidR="00361BEB">
        <w:rPr>
          <w:szCs w:val="28"/>
        </w:rPr>
        <w:t xml:space="preserve"> </w:t>
      </w:r>
      <w:r w:rsidRPr="007D2EEA">
        <w:rPr>
          <w:szCs w:val="28"/>
        </w:rPr>
        <w:t>хозяйства;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6" w:line="237" w:lineRule="auto"/>
        <w:ind w:right="172" w:firstLine="566"/>
        <w:jc w:val="both"/>
        <w:rPr>
          <w:szCs w:val="28"/>
        </w:rPr>
      </w:pPr>
      <w:r w:rsidRPr="007D2EEA">
        <w:rPr>
          <w:szCs w:val="28"/>
        </w:rPr>
        <w:t>Развитие</w:t>
      </w:r>
      <w:r w:rsidRPr="007D2EEA">
        <w:rPr>
          <w:spacing w:val="24"/>
          <w:szCs w:val="28"/>
        </w:rPr>
        <w:t xml:space="preserve"> </w:t>
      </w:r>
      <w:r w:rsidRPr="007D2EEA">
        <w:rPr>
          <w:szCs w:val="28"/>
        </w:rPr>
        <w:t>и</w:t>
      </w:r>
      <w:r w:rsidRPr="007D2EEA">
        <w:rPr>
          <w:spacing w:val="31"/>
          <w:szCs w:val="28"/>
        </w:rPr>
        <w:t xml:space="preserve"> </w:t>
      </w:r>
      <w:r w:rsidRPr="007D2EEA">
        <w:rPr>
          <w:szCs w:val="28"/>
        </w:rPr>
        <w:t>повышение</w:t>
      </w:r>
      <w:r w:rsidRPr="007D2EEA">
        <w:rPr>
          <w:spacing w:val="29"/>
          <w:szCs w:val="28"/>
        </w:rPr>
        <w:t xml:space="preserve"> </w:t>
      </w:r>
      <w:r w:rsidRPr="007D2EEA">
        <w:rPr>
          <w:szCs w:val="28"/>
        </w:rPr>
        <w:t>эффективности</w:t>
      </w:r>
      <w:r w:rsidRPr="007D2EEA">
        <w:rPr>
          <w:spacing w:val="27"/>
          <w:szCs w:val="28"/>
        </w:rPr>
        <w:t xml:space="preserve"> </w:t>
      </w:r>
      <w:r w:rsidRPr="007D2EEA">
        <w:rPr>
          <w:szCs w:val="28"/>
        </w:rPr>
        <w:t>программ</w:t>
      </w:r>
      <w:r w:rsidRPr="007D2EEA">
        <w:rPr>
          <w:spacing w:val="31"/>
          <w:szCs w:val="28"/>
        </w:rPr>
        <w:t xml:space="preserve"> </w:t>
      </w:r>
      <w:r w:rsidRPr="007D2EEA">
        <w:rPr>
          <w:szCs w:val="28"/>
        </w:rPr>
        <w:t>и</w:t>
      </w:r>
      <w:r w:rsidRPr="007D2EEA">
        <w:rPr>
          <w:spacing w:val="31"/>
          <w:szCs w:val="28"/>
        </w:rPr>
        <w:t xml:space="preserve"> </w:t>
      </w:r>
      <w:r w:rsidRPr="007D2EEA">
        <w:rPr>
          <w:szCs w:val="28"/>
        </w:rPr>
        <w:t>услуг,</w:t>
      </w:r>
      <w:r w:rsidRPr="007D2EEA">
        <w:rPr>
          <w:spacing w:val="32"/>
          <w:szCs w:val="28"/>
        </w:rPr>
        <w:t xml:space="preserve"> </w:t>
      </w:r>
      <w:r w:rsidRPr="007D2EEA">
        <w:rPr>
          <w:szCs w:val="28"/>
        </w:rPr>
        <w:t>реализуемых</w:t>
      </w:r>
      <w:r w:rsidRPr="007D2EEA">
        <w:rPr>
          <w:spacing w:val="25"/>
          <w:szCs w:val="28"/>
        </w:rPr>
        <w:t xml:space="preserve"> </w:t>
      </w:r>
      <w:r w:rsidR="00523A5E" w:rsidRPr="007D2EEA">
        <w:rPr>
          <w:szCs w:val="28"/>
        </w:rPr>
        <w:t>через</w:t>
      </w:r>
      <w:r w:rsidR="00523A5E">
        <w:rPr>
          <w:szCs w:val="28"/>
        </w:rPr>
        <w:t xml:space="preserve"> </w:t>
      </w:r>
      <w:r w:rsidR="00523A5E" w:rsidRPr="007D2EEA">
        <w:rPr>
          <w:spacing w:val="-57"/>
          <w:szCs w:val="28"/>
        </w:rPr>
        <w:t>органы</w:t>
      </w:r>
      <w:r w:rsidRPr="007D2EEA">
        <w:rPr>
          <w:spacing w:val="-2"/>
          <w:szCs w:val="28"/>
        </w:rPr>
        <w:t xml:space="preserve"> </w:t>
      </w:r>
      <w:r w:rsidRPr="007D2EEA">
        <w:rPr>
          <w:szCs w:val="28"/>
        </w:rPr>
        <w:t>труда и</w:t>
      </w:r>
      <w:r w:rsidRPr="007D2EEA">
        <w:rPr>
          <w:spacing w:val="3"/>
          <w:szCs w:val="28"/>
        </w:rPr>
        <w:t xml:space="preserve"> </w:t>
      </w:r>
      <w:r w:rsidRPr="007D2EEA">
        <w:rPr>
          <w:szCs w:val="28"/>
        </w:rPr>
        <w:t>занятости</w:t>
      </w:r>
      <w:r w:rsidRPr="007D2EEA">
        <w:rPr>
          <w:spacing w:val="-2"/>
          <w:szCs w:val="28"/>
        </w:rPr>
        <w:t xml:space="preserve"> </w:t>
      </w:r>
      <w:r w:rsidRPr="007D2EEA">
        <w:rPr>
          <w:szCs w:val="28"/>
        </w:rPr>
        <w:t>и</w:t>
      </w:r>
      <w:r w:rsidRPr="007D2EEA">
        <w:rPr>
          <w:spacing w:val="2"/>
          <w:szCs w:val="28"/>
        </w:rPr>
        <w:t xml:space="preserve"> </w:t>
      </w:r>
      <w:r w:rsidRPr="007D2EEA">
        <w:rPr>
          <w:szCs w:val="28"/>
        </w:rPr>
        <w:t>направленных</w:t>
      </w:r>
      <w:r w:rsidRPr="007D2EEA">
        <w:rPr>
          <w:spacing w:val="-3"/>
          <w:szCs w:val="28"/>
        </w:rPr>
        <w:t xml:space="preserve"> </w:t>
      </w:r>
      <w:r w:rsidRPr="007D2EEA">
        <w:rPr>
          <w:szCs w:val="28"/>
        </w:rPr>
        <w:t>на</w:t>
      </w:r>
      <w:r w:rsidRPr="007D2EEA">
        <w:rPr>
          <w:spacing w:val="-5"/>
          <w:szCs w:val="28"/>
        </w:rPr>
        <w:t xml:space="preserve"> </w:t>
      </w:r>
      <w:r w:rsidRPr="007D2EEA">
        <w:rPr>
          <w:szCs w:val="28"/>
        </w:rPr>
        <w:t>предотвращение</w:t>
      </w:r>
      <w:r w:rsidRPr="007D2EEA">
        <w:rPr>
          <w:spacing w:val="1"/>
          <w:szCs w:val="28"/>
        </w:rPr>
        <w:t xml:space="preserve"> </w:t>
      </w:r>
      <w:r w:rsidRPr="007D2EEA">
        <w:rPr>
          <w:szCs w:val="28"/>
        </w:rPr>
        <w:t>безработицы;</w:t>
      </w:r>
    </w:p>
    <w:p w:rsidR="000B518B" w:rsidRPr="007D2EEA" w:rsidRDefault="002F7F85" w:rsidP="00523A5E">
      <w:pPr>
        <w:pStyle w:val="a"/>
        <w:numPr>
          <w:ilvl w:val="0"/>
          <w:numId w:val="24"/>
        </w:numPr>
        <w:tabs>
          <w:tab w:val="left" w:pos="1673"/>
          <w:tab w:val="left" w:pos="1674"/>
        </w:tabs>
        <w:spacing w:before="3" w:line="240" w:lineRule="auto"/>
        <w:ind w:right="163" w:firstLine="566"/>
        <w:jc w:val="both"/>
        <w:rPr>
          <w:szCs w:val="28"/>
        </w:rPr>
      </w:pPr>
      <w:r w:rsidRPr="007D2EEA">
        <w:rPr>
          <w:szCs w:val="28"/>
        </w:rPr>
        <w:t>Организация</w:t>
      </w:r>
      <w:r w:rsidRPr="007D2EEA">
        <w:rPr>
          <w:spacing w:val="20"/>
          <w:szCs w:val="28"/>
        </w:rPr>
        <w:t xml:space="preserve"> </w:t>
      </w:r>
      <w:r w:rsidRPr="007D2EEA">
        <w:rPr>
          <w:szCs w:val="28"/>
        </w:rPr>
        <w:t>обучения</w:t>
      </w:r>
      <w:r w:rsidRPr="007D2EEA">
        <w:rPr>
          <w:spacing w:val="29"/>
          <w:szCs w:val="28"/>
        </w:rPr>
        <w:t xml:space="preserve"> </w:t>
      </w:r>
      <w:r w:rsidRPr="007D2EEA">
        <w:rPr>
          <w:szCs w:val="28"/>
        </w:rPr>
        <w:t>безработного</w:t>
      </w:r>
      <w:r w:rsidRPr="007D2EEA">
        <w:rPr>
          <w:spacing w:val="30"/>
          <w:szCs w:val="28"/>
        </w:rPr>
        <w:t xml:space="preserve"> </w:t>
      </w:r>
      <w:r w:rsidRPr="007D2EEA">
        <w:rPr>
          <w:szCs w:val="28"/>
        </w:rPr>
        <w:t>населения</w:t>
      </w:r>
      <w:r w:rsidRPr="007D2EEA">
        <w:rPr>
          <w:spacing w:val="29"/>
          <w:szCs w:val="28"/>
        </w:rPr>
        <w:t xml:space="preserve"> </w:t>
      </w:r>
      <w:r w:rsidRPr="007D2EEA">
        <w:rPr>
          <w:szCs w:val="28"/>
        </w:rPr>
        <w:t>по</w:t>
      </w:r>
      <w:r w:rsidRPr="007D2EEA">
        <w:rPr>
          <w:spacing w:val="34"/>
          <w:szCs w:val="28"/>
        </w:rPr>
        <w:t xml:space="preserve"> </w:t>
      </w:r>
      <w:r w:rsidRPr="007D2EEA">
        <w:rPr>
          <w:szCs w:val="28"/>
        </w:rPr>
        <w:t>специальностям,</w:t>
      </w:r>
      <w:r w:rsidRPr="007D2EEA">
        <w:rPr>
          <w:spacing w:val="31"/>
          <w:szCs w:val="28"/>
        </w:rPr>
        <w:t xml:space="preserve"> </w:t>
      </w:r>
      <w:r w:rsidRPr="007D2EEA">
        <w:rPr>
          <w:szCs w:val="28"/>
        </w:rPr>
        <w:t>требующимся</w:t>
      </w:r>
      <w:r w:rsidRPr="007D2EEA">
        <w:rPr>
          <w:spacing w:val="-57"/>
          <w:szCs w:val="28"/>
        </w:rPr>
        <w:t xml:space="preserve"> </w:t>
      </w:r>
      <w:r w:rsidR="00361BEB">
        <w:rPr>
          <w:spacing w:val="-57"/>
          <w:szCs w:val="28"/>
        </w:rPr>
        <w:t xml:space="preserve">  </w:t>
      </w:r>
      <w:r w:rsidRPr="007D2EEA">
        <w:rPr>
          <w:szCs w:val="28"/>
        </w:rPr>
        <w:t>на производстве.</w:t>
      </w:r>
    </w:p>
    <w:p w:rsidR="000B518B" w:rsidRPr="00D048AD" w:rsidRDefault="00CA7DE1" w:rsidP="00D048AD">
      <w:pPr>
        <w:pStyle w:val="1"/>
      </w:pPr>
      <w:bookmarkStart w:id="11" w:name="1.3_Характеристика_функционирования_и_по"/>
      <w:bookmarkStart w:id="12" w:name="_bookmark5"/>
      <w:bookmarkEnd w:id="11"/>
      <w:bookmarkEnd w:id="12"/>
      <w:r w:rsidRPr="00D048AD">
        <w:t xml:space="preserve">1.3. </w:t>
      </w:r>
      <w:r w:rsidR="002F7F85" w:rsidRPr="00D048AD">
        <w:t>Характеристика</w:t>
      </w:r>
      <w:r w:rsidRPr="00D048AD">
        <w:t xml:space="preserve"> </w:t>
      </w:r>
      <w:r w:rsidR="002F7F85" w:rsidRPr="00D048AD">
        <w:t>функционирования</w:t>
      </w:r>
      <w:r w:rsidRPr="00D048AD">
        <w:t xml:space="preserve"> </w:t>
      </w:r>
      <w:r w:rsidR="002F7F85" w:rsidRPr="00D048AD">
        <w:t>и</w:t>
      </w:r>
      <w:r w:rsidRPr="00D048AD">
        <w:t xml:space="preserve"> </w:t>
      </w:r>
      <w:r w:rsidR="002F7F85" w:rsidRPr="00D048AD">
        <w:t>показатели</w:t>
      </w:r>
      <w:r w:rsidRPr="00D048AD">
        <w:t xml:space="preserve"> </w:t>
      </w:r>
      <w:r w:rsidR="002F7F85" w:rsidRPr="00D048AD">
        <w:t>работы</w:t>
      </w:r>
      <w:r w:rsidRPr="00D048AD">
        <w:t xml:space="preserve"> транспортной </w:t>
      </w:r>
      <w:r w:rsidR="00D048AD" w:rsidRPr="00D048AD">
        <w:t>инфраструктуры</w:t>
      </w:r>
      <w:r w:rsidR="002F7F85" w:rsidRPr="00D048AD">
        <w:t xml:space="preserve"> по видам транспорта</w:t>
      </w:r>
    </w:p>
    <w:p w:rsidR="000B518B" w:rsidRDefault="002F7F85" w:rsidP="007D2EEA">
      <w:pPr>
        <w:pStyle w:val="a7"/>
      </w:pPr>
      <w:r>
        <w:t>Транспорт,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инфраструктурными</w:t>
      </w:r>
      <w:r>
        <w:rPr>
          <w:spacing w:val="1"/>
        </w:rPr>
        <w:t xml:space="preserve"> </w:t>
      </w:r>
      <w:r>
        <w:t>отраслями,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условия жизнедеятельности общества, являясь важным инструментом достижения социальных,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отрасль,</w:t>
      </w:r>
      <w:r>
        <w:rPr>
          <w:spacing w:val="1"/>
        </w:rPr>
        <w:t xml:space="preserve"> </w:t>
      </w:r>
      <w:r>
        <w:t>перемещающая</w:t>
      </w:r>
      <w:r>
        <w:rPr>
          <w:spacing w:val="1"/>
        </w:rPr>
        <w:t xml:space="preserve"> </w:t>
      </w:r>
      <w:r>
        <w:t>грузы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межотраслевая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хозяйствования.</w:t>
      </w:r>
    </w:p>
    <w:p w:rsidR="000B518B" w:rsidRDefault="002F7F85" w:rsidP="007D2EEA">
      <w:pPr>
        <w:pStyle w:val="a7"/>
      </w:pP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 жизнедеятельности экономического комплекса и социальной сферы. С другой стороны,</w:t>
      </w:r>
      <w:r>
        <w:rPr>
          <w:spacing w:val="-57"/>
        </w:rPr>
        <w:t xml:space="preserve"> </w:t>
      </w:r>
      <w:r>
        <w:t>экономика и общество формируют потребности в развитии транспортной системы, которая по</w:t>
      </w:r>
      <w:r>
        <w:rPr>
          <w:spacing w:val="1"/>
        </w:rPr>
        <w:t xml:space="preserve"> </w:t>
      </w:r>
      <w:r>
        <w:t>своим свойствам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транспортных услуг.</w:t>
      </w:r>
    </w:p>
    <w:p w:rsidR="000B518B" w:rsidRDefault="002F7F85" w:rsidP="007D2EEA">
      <w:pPr>
        <w:pStyle w:val="a7"/>
      </w:pPr>
      <w:r>
        <w:t>Транспортная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внутриобластных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связей.</w:t>
      </w:r>
    </w:p>
    <w:p w:rsidR="000B518B" w:rsidRDefault="002F7F85" w:rsidP="007D2EEA">
      <w:pPr>
        <w:pStyle w:val="a7"/>
      </w:pPr>
      <w:r>
        <w:t>Внешние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2"/>
        </w:rPr>
        <w:t xml:space="preserve"> </w:t>
      </w:r>
      <w:r>
        <w:t>транспортом.</w:t>
      </w:r>
    </w:p>
    <w:p w:rsidR="000B518B" w:rsidRPr="00D048AD" w:rsidRDefault="009941F8" w:rsidP="00D048AD">
      <w:pPr>
        <w:pStyle w:val="1"/>
      </w:pPr>
      <w:bookmarkStart w:id="13" w:name="1.3.1_Автомобильный_транспорт"/>
      <w:bookmarkStart w:id="14" w:name="_bookmark6"/>
      <w:bookmarkEnd w:id="13"/>
      <w:bookmarkEnd w:id="14"/>
      <w:r w:rsidRPr="00D048AD">
        <w:t xml:space="preserve">1.3.1. </w:t>
      </w:r>
      <w:r w:rsidR="002F7F85" w:rsidRPr="00D048AD">
        <w:t>Автомобильный транспорт</w:t>
      </w:r>
    </w:p>
    <w:p w:rsidR="000B518B" w:rsidRDefault="002F7F85" w:rsidP="007D2EEA">
      <w:pPr>
        <w:pStyle w:val="a7"/>
      </w:pPr>
      <w:r>
        <w:t>Каркас</w:t>
      </w:r>
      <w:r>
        <w:rPr>
          <w:spacing w:val="15"/>
        </w:rPr>
        <w:t xml:space="preserve"> </w:t>
      </w:r>
      <w:r>
        <w:t>транспортной</w:t>
      </w:r>
      <w:r>
        <w:rPr>
          <w:spacing w:val="12"/>
        </w:rPr>
        <w:t xml:space="preserve"> </w:t>
      </w:r>
      <w:r>
        <w:t>автомобильной</w:t>
      </w:r>
      <w:r>
        <w:rPr>
          <w:spacing w:val="12"/>
        </w:rPr>
        <w:t xml:space="preserve"> </w:t>
      </w:r>
      <w:r>
        <w:t>сети</w:t>
      </w:r>
      <w:r>
        <w:rPr>
          <w:spacing w:val="13"/>
        </w:rPr>
        <w:t xml:space="preserve"> </w:t>
      </w:r>
      <w:r w:rsidR="00632651" w:rsidRPr="00AC4131">
        <w:t>округа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автомобильных</w:t>
      </w:r>
      <w:r>
        <w:rPr>
          <w:spacing w:val="11"/>
        </w:rPr>
        <w:t xml:space="preserve"> </w:t>
      </w:r>
      <w:r>
        <w:t>дорог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межмуниципального</w:t>
      </w:r>
      <w:r>
        <w:rPr>
          <w:spacing w:val="5"/>
        </w:rPr>
        <w:t xml:space="preserve"> </w:t>
      </w:r>
      <w:r>
        <w:t>значения:</w:t>
      </w:r>
    </w:p>
    <w:p w:rsidR="000B518B" w:rsidRPr="00AC4131" w:rsidRDefault="002F7F85" w:rsidP="007D2EEA">
      <w:pPr>
        <w:pStyle w:val="a7"/>
        <w:rPr>
          <w:szCs w:val="28"/>
        </w:rPr>
      </w:pPr>
      <w:r w:rsidRPr="00AC4131">
        <w:rPr>
          <w:szCs w:val="28"/>
        </w:rPr>
        <w:t>«</w:t>
      </w:r>
      <w:r w:rsidR="00D048AD" w:rsidRPr="00AC4131">
        <w:rPr>
          <w:szCs w:val="28"/>
        </w:rPr>
        <w:t>Криуша-Советск-Лебяжье-</w:t>
      </w:r>
      <w:proofErr w:type="spellStart"/>
      <w:r w:rsidR="00D048AD" w:rsidRPr="00AC4131">
        <w:rPr>
          <w:szCs w:val="28"/>
        </w:rPr>
        <w:t>Вершинята</w:t>
      </w:r>
      <w:proofErr w:type="spellEnd"/>
      <w:r w:rsidRPr="00AC4131">
        <w:rPr>
          <w:szCs w:val="28"/>
        </w:rPr>
        <w:t>»</w:t>
      </w:r>
      <w:r w:rsidRPr="00AC4131">
        <w:rPr>
          <w:spacing w:val="-5"/>
          <w:szCs w:val="28"/>
        </w:rPr>
        <w:t xml:space="preserve"> </w:t>
      </w:r>
      <w:r w:rsidRPr="00AC4131">
        <w:rPr>
          <w:szCs w:val="28"/>
        </w:rPr>
        <w:t>-</w:t>
      </w:r>
      <w:r w:rsidRPr="00AC4131">
        <w:rPr>
          <w:spacing w:val="2"/>
          <w:szCs w:val="28"/>
        </w:rPr>
        <w:t xml:space="preserve"> </w:t>
      </w:r>
      <w:r w:rsidRPr="00AC4131">
        <w:rPr>
          <w:szCs w:val="28"/>
        </w:rPr>
        <w:t>IV</w:t>
      </w:r>
      <w:r w:rsidRPr="00AC4131">
        <w:rPr>
          <w:spacing w:val="-1"/>
          <w:szCs w:val="28"/>
        </w:rPr>
        <w:t xml:space="preserve"> </w:t>
      </w:r>
      <w:r w:rsidRPr="00AC4131">
        <w:rPr>
          <w:szCs w:val="28"/>
        </w:rPr>
        <w:t>технической категории;</w:t>
      </w:r>
    </w:p>
    <w:p w:rsidR="000B518B" w:rsidRPr="00AC4131" w:rsidRDefault="002F7F85" w:rsidP="007D2EEA">
      <w:pPr>
        <w:pStyle w:val="a7"/>
        <w:rPr>
          <w:szCs w:val="28"/>
        </w:rPr>
      </w:pPr>
      <w:proofErr w:type="gramStart"/>
      <w:r w:rsidRPr="00AC4131">
        <w:rPr>
          <w:szCs w:val="28"/>
        </w:rPr>
        <w:t>автомобильных</w:t>
      </w:r>
      <w:proofErr w:type="gramEnd"/>
      <w:r w:rsidRPr="00AC4131">
        <w:rPr>
          <w:spacing w:val="-6"/>
          <w:szCs w:val="28"/>
        </w:rPr>
        <w:t xml:space="preserve"> </w:t>
      </w:r>
      <w:r w:rsidRPr="00AC4131">
        <w:rPr>
          <w:szCs w:val="28"/>
        </w:rPr>
        <w:t>дорог</w:t>
      </w:r>
      <w:r w:rsidRPr="00AC4131">
        <w:rPr>
          <w:spacing w:val="-3"/>
          <w:szCs w:val="28"/>
        </w:rPr>
        <w:t xml:space="preserve"> </w:t>
      </w:r>
      <w:r w:rsidRPr="00AC4131">
        <w:rPr>
          <w:szCs w:val="28"/>
        </w:rPr>
        <w:t>местного</w:t>
      </w:r>
      <w:r w:rsidRPr="00AC4131">
        <w:rPr>
          <w:spacing w:val="-1"/>
          <w:szCs w:val="28"/>
        </w:rPr>
        <w:t xml:space="preserve"> </w:t>
      </w:r>
      <w:r w:rsidRPr="00AC4131">
        <w:rPr>
          <w:szCs w:val="28"/>
        </w:rPr>
        <w:t>значения;</w:t>
      </w:r>
    </w:p>
    <w:p w:rsidR="000B518B" w:rsidRPr="00AC4131" w:rsidRDefault="002F7F85" w:rsidP="007D2EEA">
      <w:pPr>
        <w:pStyle w:val="a7"/>
        <w:rPr>
          <w:szCs w:val="28"/>
        </w:rPr>
      </w:pPr>
      <w:proofErr w:type="gramStart"/>
      <w:r w:rsidRPr="00AC4131">
        <w:rPr>
          <w:szCs w:val="28"/>
        </w:rPr>
        <w:t>улично</w:t>
      </w:r>
      <w:proofErr w:type="gramEnd"/>
      <w:r w:rsidRPr="00AC4131">
        <w:rPr>
          <w:szCs w:val="28"/>
        </w:rPr>
        <w:t>-дорожной</w:t>
      </w:r>
      <w:r w:rsidRPr="00AC4131">
        <w:rPr>
          <w:spacing w:val="-5"/>
          <w:szCs w:val="28"/>
        </w:rPr>
        <w:t xml:space="preserve"> </w:t>
      </w:r>
      <w:r w:rsidRPr="00AC4131">
        <w:rPr>
          <w:szCs w:val="28"/>
        </w:rPr>
        <w:t>сети</w:t>
      </w:r>
      <w:r w:rsidRPr="00AC4131">
        <w:rPr>
          <w:spacing w:val="-4"/>
          <w:szCs w:val="28"/>
        </w:rPr>
        <w:t xml:space="preserve"> </w:t>
      </w:r>
      <w:r w:rsidRPr="00AC4131">
        <w:rPr>
          <w:szCs w:val="28"/>
        </w:rPr>
        <w:t>населенных</w:t>
      </w:r>
      <w:r w:rsidRPr="00AC4131">
        <w:rPr>
          <w:spacing w:val="-6"/>
          <w:szCs w:val="28"/>
        </w:rPr>
        <w:t xml:space="preserve"> </w:t>
      </w:r>
      <w:r w:rsidRPr="00AC4131">
        <w:rPr>
          <w:szCs w:val="28"/>
        </w:rPr>
        <w:t>пунктов.</w:t>
      </w:r>
    </w:p>
    <w:p w:rsidR="000B518B" w:rsidRDefault="002F7F85" w:rsidP="007D2EEA">
      <w:pPr>
        <w:pStyle w:val="a7"/>
      </w:pPr>
      <w:r w:rsidRPr="00AC4131">
        <w:rPr>
          <w:szCs w:val="28"/>
        </w:rPr>
        <w:t>Пешеходное движение осуществляется, в</w:t>
      </w:r>
      <w:r>
        <w:t xml:space="preserve"> основном, по проезжим частям улиц, в связи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(тротуаров).</w:t>
      </w:r>
    </w:p>
    <w:p w:rsidR="000B518B" w:rsidRDefault="002F7F85" w:rsidP="007D2EEA">
      <w:pPr>
        <w:pStyle w:val="a7"/>
      </w:pP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водоотво</w:t>
      </w:r>
      <w:r w:rsidR="0096775A">
        <w:t>д</w:t>
      </w:r>
      <w:r w:rsidR="006A4DA5">
        <w:t>, 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6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долговечность дорожного покрытия, тем самым повышаются расходы на ремонт и содержание</w:t>
      </w:r>
      <w:r>
        <w:rPr>
          <w:spacing w:val="1"/>
        </w:rPr>
        <w:t xml:space="preserve"> </w:t>
      </w:r>
      <w:r>
        <w:t>автодорог.</w:t>
      </w:r>
    </w:p>
    <w:p w:rsidR="000B518B" w:rsidRDefault="002F7F85" w:rsidP="007D2EEA">
      <w:pPr>
        <w:pStyle w:val="a7"/>
      </w:pPr>
      <w:r>
        <w:t>Неудовлетворительное состояние дорожного покрытия имеют дороги частного сектора где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6"/>
        </w:rPr>
        <w:t xml:space="preserve"> </w:t>
      </w:r>
      <w:r>
        <w:t>трафика не</w:t>
      </w:r>
      <w:r>
        <w:rPr>
          <w:spacing w:val="-4"/>
        </w:rPr>
        <w:t xml:space="preserve"> </w:t>
      </w:r>
      <w:r>
        <w:t>высока.</w:t>
      </w:r>
    </w:p>
    <w:p w:rsidR="000B518B" w:rsidRDefault="002F7F85" w:rsidP="007D2EEA">
      <w:pPr>
        <w:pStyle w:val="a7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улично-дорожной сети:</w:t>
      </w:r>
    </w:p>
    <w:p w:rsidR="000B518B" w:rsidRPr="007D2EEA" w:rsidRDefault="002F7F85" w:rsidP="00D1663B">
      <w:pPr>
        <w:pStyle w:val="a"/>
        <w:jc w:val="both"/>
      </w:pPr>
      <w:r w:rsidRPr="007D2EEA">
        <w:t>отсутствие четкой дифференциации улично-дорожной сети по категориям;</w:t>
      </w:r>
    </w:p>
    <w:p w:rsidR="000B518B" w:rsidRPr="007D2EEA" w:rsidRDefault="002F7F85" w:rsidP="00D1663B">
      <w:pPr>
        <w:pStyle w:val="a"/>
        <w:jc w:val="both"/>
      </w:pPr>
      <w:r w:rsidRPr="007D2EEA">
        <w:t>несоответствие геометрических параметров улиц возросшим транспортным потокам;</w:t>
      </w:r>
    </w:p>
    <w:p w:rsidR="000B518B" w:rsidRPr="007D2EEA" w:rsidRDefault="002F7F85" w:rsidP="00D1663B">
      <w:pPr>
        <w:pStyle w:val="a"/>
        <w:jc w:val="both"/>
      </w:pPr>
      <w:r w:rsidRPr="007D2EEA">
        <w:t>несоответствие геометрических параметров назначению и категории улиц;</w:t>
      </w:r>
    </w:p>
    <w:p w:rsidR="000B518B" w:rsidRPr="007D2EEA" w:rsidRDefault="002F7F85" w:rsidP="00D1663B">
      <w:pPr>
        <w:pStyle w:val="a"/>
        <w:jc w:val="both"/>
      </w:pPr>
      <w:r w:rsidRPr="007D2EEA">
        <w:t>отставание развития дорожно-уличной сети от роста уровня автомобилизации;</w:t>
      </w:r>
    </w:p>
    <w:p w:rsidR="000B518B" w:rsidRPr="007D2EEA" w:rsidRDefault="002F7F85" w:rsidP="00D1663B">
      <w:pPr>
        <w:pStyle w:val="a"/>
        <w:jc w:val="both"/>
      </w:pPr>
      <w:r w:rsidRPr="007D2EEA">
        <w:t>недостаточная сеть тротуаров вдоль проезжей части улиц;</w:t>
      </w:r>
    </w:p>
    <w:p w:rsidR="000B518B" w:rsidRPr="007D2EEA" w:rsidRDefault="002F7F85" w:rsidP="00D1663B">
      <w:pPr>
        <w:pStyle w:val="a"/>
        <w:jc w:val="both"/>
      </w:pPr>
      <w:r w:rsidRPr="007D2EEA">
        <w:t>движение грузового транспорта в селитебной (жилой) зоне;</w:t>
      </w:r>
    </w:p>
    <w:p w:rsidR="000B518B" w:rsidRPr="007D2EEA" w:rsidRDefault="002F7F85" w:rsidP="00D1663B">
      <w:pPr>
        <w:pStyle w:val="a"/>
        <w:jc w:val="both"/>
      </w:pPr>
      <w:r w:rsidRPr="007D2EEA">
        <w:t>отсутствие системы организованного водоотвода;</w:t>
      </w:r>
    </w:p>
    <w:p w:rsidR="000B518B" w:rsidRDefault="002F7F85" w:rsidP="00D1663B">
      <w:pPr>
        <w:pStyle w:val="a"/>
        <w:jc w:val="both"/>
      </w:pPr>
      <w:r w:rsidRPr="007D2EEA">
        <w:t>недостаток</w:t>
      </w:r>
      <w:r w:rsidR="0090231C" w:rsidRPr="007D2EEA">
        <w:t xml:space="preserve"> </w:t>
      </w:r>
      <w:r w:rsidRPr="007D2EEA">
        <w:t>регулирующих</w:t>
      </w:r>
      <w:r w:rsidR="0090231C" w:rsidRPr="007D2EEA">
        <w:t xml:space="preserve"> </w:t>
      </w:r>
      <w:r w:rsidRPr="007D2EEA">
        <w:t>движение</w:t>
      </w:r>
      <w:r w:rsidR="0090231C" w:rsidRPr="007D2EEA">
        <w:t xml:space="preserve"> </w:t>
      </w:r>
      <w:r w:rsidRPr="007D2EEA">
        <w:t>транспортных</w:t>
      </w:r>
      <w:r w:rsidR="0090231C" w:rsidRPr="007D2EEA">
        <w:t xml:space="preserve"> </w:t>
      </w:r>
      <w:r w:rsidRPr="007D2EEA">
        <w:t>потоков</w:t>
      </w:r>
      <w:r w:rsidR="0090231C" w:rsidRPr="007D2EEA">
        <w:t xml:space="preserve"> </w:t>
      </w:r>
      <w:r w:rsidRPr="007D2EEA">
        <w:t>дорожных</w:t>
      </w:r>
      <w:r w:rsidR="0090231C" w:rsidRPr="007D2EEA">
        <w:t xml:space="preserve"> </w:t>
      </w:r>
      <w:r w:rsidRPr="007D2EEA">
        <w:t>знаков, светофоров, дорожной разметки.</w:t>
      </w:r>
    </w:p>
    <w:p w:rsidR="000B518B" w:rsidRDefault="002F7F85" w:rsidP="00D1663B">
      <w:pPr>
        <w:pStyle w:val="a7"/>
      </w:pPr>
      <w:r>
        <w:t>Дороги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Лебяжском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10"/>
        </w:rPr>
        <w:t xml:space="preserve"> </w:t>
      </w:r>
      <w:r>
        <w:t>округе</w:t>
      </w:r>
      <w:r w:rsidR="0090231C" w:rsidRPr="0090231C">
        <w:t xml:space="preserve"> </w:t>
      </w:r>
      <w:r w:rsidR="0090231C">
        <w:t>отсутствуют</w:t>
      </w:r>
      <w:r>
        <w:t>.</w:t>
      </w:r>
    </w:p>
    <w:p w:rsidR="000B518B" w:rsidRPr="001E4124" w:rsidRDefault="002F7F85" w:rsidP="00AC4131">
      <w:pPr>
        <w:pStyle w:val="a5"/>
        <w:spacing w:before="90"/>
        <w:ind w:left="8647" w:firstLine="0"/>
        <w:rPr>
          <w:sz w:val="28"/>
          <w:szCs w:val="28"/>
        </w:rPr>
      </w:pPr>
      <w:r w:rsidRPr="001E4124">
        <w:rPr>
          <w:sz w:val="28"/>
          <w:szCs w:val="28"/>
        </w:rPr>
        <w:t>Таблица</w:t>
      </w:r>
      <w:r w:rsidRPr="001E4124">
        <w:rPr>
          <w:spacing w:val="2"/>
          <w:sz w:val="28"/>
          <w:szCs w:val="28"/>
        </w:rPr>
        <w:t xml:space="preserve"> </w:t>
      </w:r>
      <w:r w:rsidR="001E4124" w:rsidRPr="001E4124">
        <w:rPr>
          <w:sz w:val="28"/>
          <w:szCs w:val="28"/>
        </w:rPr>
        <w:t>5</w:t>
      </w:r>
    </w:p>
    <w:p w:rsidR="000B518B" w:rsidRPr="00AC4131" w:rsidRDefault="002F7F85" w:rsidP="00AC4131">
      <w:pPr>
        <w:pStyle w:val="a5"/>
        <w:spacing w:before="118" w:line="242" w:lineRule="auto"/>
        <w:ind w:left="0" w:right="208" w:firstLine="0"/>
        <w:jc w:val="center"/>
        <w:rPr>
          <w:sz w:val="28"/>
          <w:szCs w:val="28"/>
          <w:u w:val="single"/>
        </w:rPr>
      </w:pPr>
      <w:r w:rsidRPr="00AC4131">
        <w:rPr>
          <w:sz w:val="28"/>
          <w:szCs w:val="28"/>
          <w:u w:val="single"/>
        </w:rPr>
        <w:t>Перечень автомобильных дорог местного значения МО (автомобильные дороги вне границ</w:t>
      </w:r>
      <w:r w:rsidRPr="00AC4131">
        <w:rPr>
          <w:spacing w:val="-57"/>
          <w:sz w:val="28"/>
          <w:szCs w:val="28"/>
          <w:u w:val="single"/>
        </w:rPr>
        <w:t xml:space="preserve"> </w:t>
      </w:r>
      <w:r w:rsidRPr="00AC4131">
        <w:rPr>
          <w:sz w:val="28"/>
          <w:szCs w:val="28"/>
          <w:u w:val="single"/>
        </w:rPr>
        <w:t>населенных</w:t>
      </w:r>
      <w:r w:rsidRPr="00AC4131">
        <w:rPr>
          <w:spacing w:val="-4"/>
          <w:sz w:val="28"/>
          <w:szCs w:val="28"/>
          <w:u w:val="single"/>
        </w:rPr>
        <w:t xml:space="preserve"> </w:t>
      </w:r>
      <w:r w:rsidRPr="00AC4131">
        <w:rPr>
          <w:sz w:val="28"/>
          <w:szCs w:val="28"/>
          <w:u w:val="single"/>
        </w:rPr>
        <w:t>пунктов</w:t>
      </w:r>
      <w:r w:rsidRPr="00AC4131">
        <w:rPr>
          <w:spacing w:val="3"/>
          <w:sz w:val="28"/>
          <w:szCs w:val="28"/>
          <w:u w:val="single"/>
        </w:rPr>
        <w:t xml:space="preserve"> </w:t>
      </w:r>
      <w:r w:rsidR="00632651" w:rsidRPr="00AC4131">
        <w:rPr>
          <w:sz w:val="28"/>
          <w:szCs w:val="28"/>
          <w:u w:val="single"/>
        </w:rPr>
        <w:t>округа</w:t>
      </w:r>
      <w:r w:rsidRPr="00AC4131">
        <w:rPr>
          <w:sz w:val="28"/>
          <w:szCs w:val="28"/>
          <w:u w:val="single"/>
        </w:rPr>
        <w:t>)</w:t>
      </w:r>
    </w:p>
    <w:tbl>
      <w:tblPr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3740"/>
        <w:gridCol w:w="768"/>
        <w:gridCol w:w="708"/>
        <w:gridCol w:w="567"/>
        <w:gridCol w:w="567"/>
        <w:gridCol w:w="709"/>
        <w:gridCol w:w="567"/>
        <w:gridCol w:w="567"/>
        <w:gridCol w:w="1220"/>
      </w:tblGrid>
      <w:tr w:rsidR="007D2EEA" w:rsidRPr="00D42C61" w:rsidTr="00BB5E32">
        <w:trPr>
          <w:trHeight w:val="225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 xml:space="preserve">Наименование автомобильных дорог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EEA" w:rsidRPr="00D42C61" w:rsidRDefault="007D2EEA" w:rsidP="00D1663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Протяженность</w:t>
            </w:r>
            <w:r w:rsidR="00D1663B">
              <w:rPr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D42C61">
              <w:rPr>
                <w:b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В том числе по типам покрытий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 xml:space="preserve">Техническая категория </w:t>
            </w:r>
          </w:p>
        </w:tc>
      </w:tr>
      <w:tr w:rsidR="007D2EEA" w:rsidRPr="00D42C61" w:rsidTr="007D2EEA">
        <w:trPr>
          <w:trHeight w:val="1485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7D2EE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усовершенствованный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переходный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EEA" w:rsidRPr="00D42C61" w:rsidRDefault="007D2EEA" w:rsidP="007D2EE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низший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2EEA" w:rsidRPr="00D42C61" w:rsidTr="00BB5E32">
        <w:trPr>
          <w:trHeight w:val="660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7D2EE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а/бетонное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ц/бетонное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7D2EE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гравийное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ж/бетонная колея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A" w:rsidRPr="00D42C61" w:rsidRDefault="007D2EEA" w:rsidP="00D42C6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Лебяжский муниципальный округ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Советск-Лебяжье-Уржум-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Елькино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6,477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6,477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Лебяжье-Красное-Приверх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Лебяжье-Михеевщина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Лебяжье-Лаж-Кузнецово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50,465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28,465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Лебяжье-Уржум-Елизарово-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Кокорево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Ветошкино-Вотское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Лаж-Индыгойка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Советск-Лебяжье-Синцово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Мелянда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Советск-Лебяжье-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Боровково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Лебяжье-Красное-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Мальковщина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Кругленки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Лебяжье-Лаж-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Гаврюшата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Лебяжье-Уржум-Михеевщина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Марамзино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503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Смышляяево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Лебяжье-Лаж-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Васичи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Лебяжье-Уржум-Мари Байса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Лебяжье-Окунево-Лада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Кокорево-Мал.Рын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Лебяжье-Уржум-Шоры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360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Вотское-Мысы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Красное-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Елькино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Кокорево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-Байса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360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Индыгойка-Кужнур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Индыгойка-Лазари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Индыгойка-Пирогово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Изиморка-Якино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Лебяжье-Красное-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Приверх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Фадеево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Лебяжье-Лаж-Кузнецово-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Шои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Лаж-Кузнецово-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Ниж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Пузинерь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Ниж.Пузинерь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 xml:space="preserve">-Верх.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Пузинерь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360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Гаврюшата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-Зайчики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360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42C61">
              <w:rPr>
                <w:sz w:val="20"/>
                <w:szCs w:val="20"/>
                <w:lang w:eastAsia="ru-RU"/>
              </w:rPr>
              <w:t>Васичи-Сауничи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Лаж-Кузнецово-Мошкино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360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Мелянда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Чупраки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Лебяжье-Лаж-Гари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Индыгойка-Большие Гари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 xml:space="preserve">вне </w:t>
            </w:r>
            <w:proofErr w:type="spellStart"/>
            <w:r w:rsidRPr="00D42C61">
              <w:rPr>
                <w:sz w:val="20"/>
                <w:szCs w:val="20"/>
                <w:lang w:eastAsia="ru-RU"/>
              </w:rPr>
              <w:t>катег</w:t>
            </w:r>
            <w:proofErr w:type="spellEnd"/>
            <w:r w:rsidRPr="00D42C61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Лаж-Индыгойка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IV</w:t>
            </w:r>
          </w:p>
        </w:tc>
      </w:tr>
      <w:tr w:rsidR="00D42C61" w:rsidRPr="00D42C61" w:rsidTr="00626B28">
        <w:trPr>
          <w:trHeight w:val="255"/>
          <w:jc w:val="center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42C6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209,127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53,155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31,165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71,957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52,850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2C61" w:rsidRPr="00D42C61" w:rsidRDefault="00D42C61" w:rsidP="00D42C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2C6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76669D" w:rsidRPr="00D1663B" w:rsidRDefault="002F7F85" w:rsidP="0076669D">
      <w:pPr>
        <w:pStyle w:val="a5"/>
        <w:spacing w:before="90"/>
        <w:ind w:left="0" w:right="150" w:firstLine="0"/>
        <w:jc w:val="right"/>
        <w:rPr>
          <w:sz w:val="28"/>
          <w:szCs w:val="28"/>
        </w:rPr>
      </w:pPr>
      <w:r w:rsidRPr="00D1663B">
        <w:rPr>
          <w:sz w:val="28"/>
          <w:szCs w:val="28"/>
        </w:rPr>
        <w:t>Таблица</w:t>
      </w:r>
      <w:r w:rsidRPr="00D1663B">
        <w:rPr>
          <w:spacing w:val="2"/>
          <w:sz w:val="28"/>
          <w:szCs w:val="28"/>
        </w:rPr>
        <w:t xml:space="preserve"> </w:t>
      </w:r>
      <w:r w:rsidR="001E4124" w:rsidRPr="00D1663B">
        <w:rPr>
          <w:sz w:val="28"/>
          <w:szCs w:val="28"/>
        </w:rPr>
        <w:t>6</w:t>
      </w:r>
    </w:p>
    <w:p w:rsidR="000B518B" w:rsidRPr="00AC4131" w:rsidRDefault="002F7F85" w:rsidP="0076669D">
      <w:pPr>
        <w:pStyle w:val="a5"/>
        <w:spacing w:before="90"/>
        <w:ind w:left="0" w:right="150" w:firstLine="0"/>
        <w:jc w:val="center"/>
        <w:rPr>
          <w:sz w:val="28"/>
          <w:szCs w:val="28"/>
          <w:u w:val="single"/>
        </w:rPr>
      </w:pPr>
      <w:r w:rsidRPr="00AC4131">
        <w:rPr>
          <w:sz w:val="28"/>
          <w:szCs w:val="28"/>
          <w:u w:val="single"/>
        </w:rPr>
        <w:t>Перечень автомобильных дорог местного значения МО (автомобильные дороги в границах</w:t>
      </w:r>
      <w:r w:rsidRPr="00AC4131">
        <w:rPr>
          <w:spacing w:val="-57"/>
          <w:sz w:val="28"/>
          <w:szCs w:val="28"/>
        </w:rPr>
        <w:t xml:space="preserve"> </w:t>
      </w:r>
      <w:r w:rsidRPr="00AC4131">
        <w:rPr>
          <w:sz w:val="28"/>
          <w:szCs w:val="28"/>
          <w:u w:val="single"/>
        </w:rPr>
        <w:t>населенных</w:t>
      </w:r>
      <w:r w:rsidRPr="00AC4131">
        <w:rPr>
          <w:spacing w:val="-4"/>
          <w:sz w:val="28"/>
          <w:szCs w:val="28"/>
          <w:u w:val="single"/>
        </w:rPr>
        <w:t xml:space="preserve"> </w:t>
      </w:r>
      <w:r w:rsidRPr="00AC4131">
        <w:rPr>
          <w:sz w:val="28"/>
          <w:szCs w:val="28"/>
          <w:u w:val="single"/>
        </w:rPr>
        <w:t>пунктов</w:t>
      </w:r>
      <w:r w:rsidRPr="00AC4131">
        <w:rPr>
          <w:spacing w:val="3"/>
          <w:sz w:val="28"/>
          <w:szCs w:val="28"/>
          <w:u w:val="single"/>
        </w:rPr>
        <w:t xml:space="preserve"> </w:t>
      </w:r>
      <w:r w:rsidR="00632651" w:rsidRPr="00AC4131">
        <w:rPr>
          <w:sz w:val="28"/>
          <w:szCs w:val="28"/>
          <w:u w:val="single"/>
        </w:rPr>
        <w:t>округа</w:t>
      </w:r>
      <w:r w:rsidRPr="00AC4131">
        <w:rPr>
          <w:sz w:val="28"/>
          <w:szCs w:val="28"/>
          <w:u w:val="single"/>
        </w:rPr>
        <w:t>)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619"/>
        <w:gridCol w:w="1701"/>
        <w:gridCol w:w="992"/>
        <w:gridCol w:w="850"/>
        <w:gridCol w:w="851"/>
        <w:gridCol w:w="988"/>
        <w:gridCol w:w="1984"/>
      </w:tblGrid>
      <w:tr w:rsidR="00626B28" w:rsidRPr="00F86A80" w:rsidTr="0096775A">
        <w:trPr>
          <w:trHeight w:val="605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Населенный пункт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Название улиц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Общая протяженность,</w:t>
            </w:r>
          </w:p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км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Вид покрытия</w:t>
            </w:r>
          </w:p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(протяженность каждого вида покрытия</w:t>
            </w:r>
            <w:r>
              <w:rPr>
                <w:spacing w:val="-4"/>
              </w:rPr>
              <w:t>, км</w:t>
            </w:r>
            <w:r w:rsidRPr="00F86A80">
              <w:rPr>
                <w:spacing w:val="-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67670F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Категория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</w:rPr>
            </w:pP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ind w:left="-108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Улица в жилой застройке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rPr>
                <w:spacing w:val="-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Асфальтобетон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Щебень/гравий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 w:rsidRPr="00F86A80">
              <w:rPr>
                <w:spacing w:val="-4"/>
              </w:rPr>
              <w:t>Грунт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285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пгт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Лебяжье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Авиационная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351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67670F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285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D9384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Базовая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285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Газовая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168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67670F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 xml:space="preserve">Евгения </w:t>
            </w:r>
            <w:proofErr w:type="spellStart"/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Зенцова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125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53C8D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53C8D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33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33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Пер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 xml:space="preserve"> Авиационный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53C8D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Мелиорат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53C8D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026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B47FE5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234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B47FE5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Путинцева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B47FE5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="00D9384E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34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295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B47FE5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684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B278D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786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786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Коммуны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147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B278D" w:rsidRDefault="00626B28" w:rsidP="00D9661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>Пер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27C90">
              <w:rPr>
                <w:color w:val="000000" w:themeColor="text1"/>
                <w:sz w:val="20"/>
                <w:szCs w:val="20"/>
                <w:lang w:eastAsia="ru-RU"/>
              </w:rPr>
              <w:t xml:space="preserve"> 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B278D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522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B278D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E01B3C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Кооперативная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127C90">
              <w:rPr>
                <w:color w:val="000000" w:themeColor="text1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Восточная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0,477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652F6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67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652F6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113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652F6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Дружбы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93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Западная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0,384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0,583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0,315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Малошорская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Милицейская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0,177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0,533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0,279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0,057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Патрушева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279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285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Пионерская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315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867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867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Производственная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561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Профсоюзная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="00D9384E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34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203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Родниковая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Солидарности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362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309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Пер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Больничный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Луговой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567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A45454" w:rsidP="00A4545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="00626B28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Дорожная (вдоль 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0,219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A45454" w:rsidP="00A4545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="00626B28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Строителей (вдоль 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465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0,156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A45454" w:rsidP="00A4545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="00626B28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Петра Казанцева (вдоль 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0,215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A45454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A4545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Проезд </w:t>
            </w:r>
            <w:r w:rsidR="00A45454">
              <w:rPr>
                <w:color w:val="000000" w:themeColor="text1"/>
                <w:spacing w:val="-4"/>
                <w:sz w:val="20"/>
                <w:szCs w:val="20"/>
              </w:rPr>
              <w:t xml:space="preserve">ул. 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Советская-Евгения </w:t>
            </w:r>
            <w:proofErr w:type="spellStart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Зенцова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A45454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Переулок Никольский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0,219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A45454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Проезд </w:t>
            </w:r>
            <w:r w:rsidR="00A45454"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Комарова - Красноармейская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A45454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Проезд </w:t>
            </w:r>
            <w:r w:rsidR="00A45454"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Комарова -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 xml:space="preserve">№2 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A45454"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Комарова -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0,049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0,049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CA4BDD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Вне категории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к МКД Мира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0,078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="00626B28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Первомайская (проезд до </w:t>
            </w:r>
            <w:r w:rsidR="0096775A"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626B28" w:rsidRPr="00127C90">
              <w:rPr>
                <w:color w:val="000000" w:themeColor="text1"/>
                <w:spacing w:val="-4"/>
                <w:sz w:val="20"/>
                <w:szCs w:val="20"/>
              </w:rPr>
              <w:t>8а)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="00626B28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Базовая (вдоль 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="00D9384E">
              <w:rPr>
                <w:color w:val="000000" w:themeColor="text1"/>
                <w:spacing w:val="-4"/>
                <w:sz w:val="20"/>
                <w:szCs w:val="20"/>
              </w:rPr>
              <w:t>34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0,053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0,156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 xml:space="preserve">Проезд </w:t>
            </w:r>
            <w:proofErr w:type="spellStart"/>
            <w:r w:rsidR="00A45454"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Советская</w:t>
            </w:r>
            <w:proofErr w:type="spellEnd"/>
            <w:r>
              <w:rPr>
                <w:color w:val="000000" w:themeColor="text1"/>
                <w:spacing w:val="-4"/>
                <w:sz w:val="20"/>
                <w:szCs w:val="20"/>
              </w:rPr>
              <w:t>-Центральная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9114E6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="00626B2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626B28">
              <w:rPr>
                <w:color w:val="000000" w:themeColor="text1"/>
                <w:spacing w:val="-4"/>
                <w:sz w:val="20"/>
                <w:szCs w:val="20"/>
              </w:rPr>
              <w:t>Лажский</w:t>
            </w:r>
            <w:proofErr w:type="spellEnd"/>
            <w:r w:rsidR="00626B28">
              <w:rPr>
                <w:color w:val="000000" w:themeColor="text1"/>
                <w:spacing w:val="-4"/>
                <w:sz w:val="20"/>
                <w:szCs w:val="20"/>
              </w:rPr>
              <w:t xml:space="preserve"> тракт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9114E6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Пер. Петра Казанцева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0,235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28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626B28">
              <w:rPr>
                <w:spacing w:val="-4"/>
              </w:rPr>
              <w:t xml:space="preserve"> Елизарово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Черемушки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626B28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28" w:rsidRPr="00F86A80" w:rsidRDefault="00626B28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626B28" w:rsidRPr="00127C9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8" w:rsidRPr="00F86A80" w:rsidRDefault="00626B28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Окольники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Окольники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96775A" w:rsidP="00A4545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A45454">
              <w:rPr>
                <w:spacing w:val="-4"/>
              </w:rPr>
              <w:t xml:space="preserve"> </w:t>
            </w:r>
            <w:proofErr w:type="spellStart"/>
            <w:r w:rsidR="00A45454">
              <w:rPr>
                <w:spacing w:val="-4"/>
              </w:rPr>
              <w:t>Елькино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Подъезд к магазину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Пер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Юбилейный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54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A45454">
              <w:rPr>
                <w:spacing w:val="-4"/>
              </w:rPr>
              <w:t xml:space="preserve"> Михеевщина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Производственная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от Победы до Производственная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от победы до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от Солнечная до Производственная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A4545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Марамзино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Марамзино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54" w:rsidRPr="00F86A80" w:rsidRDefault="0096775A" w:rsidP="00A4545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A45454">
              <w:rPr>
                <w:spacing w:val="-4"/>
              </w:rPr>
              <w:t xml:space="preserve"> </w:t>
            </w:r>
            <w:proofErr w:type="spellStart"/>
            <w:r w:rsidR="00A45454">
              <w:rPr>
                <w:spacing w:val="-4"/>
              </w:rPr>
              <w:t>Боровково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A4545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5454" w:rsidRPr="00127C9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54" w:rsidRPr="00F86A80" w:rsidRDefault="00A4545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Молченки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молченки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Чистоовражье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Чистоовражье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D96614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14" w:rsidRPr="00F86A80" w:rsidRDefault="00D9661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с. </w:t>
            </w:r>
            <w:proofErr w:type="spellStart"/>
            <w:r>
              <w:rPr>
                <w:spacing w:val="-4"/>
              </w:rPr>
              <w:t>Мелянда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14" w:rsidRPr="00F86A8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4" w:rsidRPr="00F86A8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D9661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14" w:rsidRDefault="00D9661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14" w:rsidRPr="00F86A8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Молодежная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4" w:rsidRPr="00F86A8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D96614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4" w:rsidRDefault="00D96614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14" w:rsidRPr="00F86A8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96614" w:rsidRPr="00127C9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4" w:rsidRPr="00F86A80" w:rsidRDefault="00D96614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Шишкино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Шишкино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D96614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Чупраки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Чупраки</w:t>
            </w:r>
            <w:proofErr w:type="spellEnd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с. Синцово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96775A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Пер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,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Лоптино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Лоптино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Золотавино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Золотавино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Большие Шоры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Большие Шоры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Соль - Грязь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 xml:space="preserve">. </w:t>
            </w:r>
            <w:proofErr w:type="spellStart"/>
            <w:r w:rsidR="0096775A">
              <w:rPr>
                <w:spacing w:val="-4"/>
              </w:rPr>
              <w:t>Кокорево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D9384E">
              <w:rPr>
                <w:spacing w:val="-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от труда до Северной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Ситьмяна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Ситьмяна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Фролово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Прудовая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 xml:space="preserve">. Малый </w:t>
            </w:r>
            <w:proofErr w:type="spellStart"/>
            <w:r w:rsidR="0096775A">
              <w:rPr>
                <w:spacing w:val="-4"/>
              </w:rPr>
              <w:t>Рын</w:t>
            </w:r>
            <w:proofErr w:type="spellEnd"/>
            <w:r w:rsidR="0096775A">
              <w:rPr>
                <w:spacing w:val="-4"/>
              </w:rPr>
              <w:t>-Мари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="00954F1E">
              <w:rPr>
                <w:spacing w:val="-4"/>
              </w:rPr>
              <w:t xml:space="preserve">Малый </w:t>
            </w:r>
            <w:proofErr w:type="spellStart"/>
            <w:r w:rsidR="00954F1E">
              <w:rPr>
                <w:spacing w:val="-4"/>
              </w:rPr>
              <w:t>Рын-Дудорово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Фомины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с. Вотское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Тополиная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от Зеленая до Тополиная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с. Красное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6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д. </w:t>
            </w:r>
            <w:proofErr w:type="spellStart"/>
            <w:r>
              <w:rPr>
                <w:spacing w:val="-4"/>
              </w:rPr>
              <w:t>Редькино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Тулубаевская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="00D9384E">
              <w:rPr>
                <w:color w:val="000000" w:themeColor="text1"/>
                <w:spacing w:val="-4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</w:t>
            </w:r>
            <w:r w:rsidR="00D9384E">
              <w:rPr>
                <w:color w:val="000000" w:themeColor="text1"/>
                <w:spacing w:val="-4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Тулубаевская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Космонавтов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Курановская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Сазановская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96775A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Проезд от трассы до </w:t>
            </w:r>
            <w:proofErr w:type="spellStart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Курановская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Мальковщина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Мальковщина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Лотовщина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Лотовщина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Фадеево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Фадеево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Приверх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Приверх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96775A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пос. Окунево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Шоссейная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через плотину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с. Ветошкино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Больничная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Учительская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0,345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Проезд ул. Свободы-дорога к фермам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0,268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0,268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Переулок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Дорога к фермам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 Мари-Байса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Старая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Объездная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0,56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Смышляево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Смышляево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Вичур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Вичур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Русская Байса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Русская Байса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с. Кузнецово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д. </w:t>
            </w:r>
            <w:r w:rsidR="00954F1E">
              <w:rPr>
                <w:spacing w:val="-4"/>
              </w:rPr>
              <w:t xml:space="preserve">Верхняя </w:t>
            </w:r>
            <w:proofErr w:type="spellStart"/>
            <w:r w:rsidR="00954F1E">
              <w:rPr>
                <w:spacing w:val="-4"/>
              </w:rPr>
              <w:t>Пузынерь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Верхняя</w:t>
            </w:r>
            <w:proofErr w:type="spellEnd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Пузынерь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д. </w:t>
            </w:r>
            <w:r w:rsidR="00954F1E">
              <w:rPr>
                <w:spacing w:val="-4"/>
              </w:rPr>
              <w:t xml:space="preserve">Нижняя </w:t>
            </w:r>
            <w:proofErr w:type="spellStart"/>
            <w:r w:rsidR="00954F1E">
              <w:rPr>
                <w:spacing w:val="-4"/>
              </w:rPr>
              <w:t>Пузынерь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Нижняя</w:t>
            </w:r>
            <w:proofErr w:type="spellEnd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Пузынерь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Default="0096775A" w:rsidP="0096775A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с. Лаж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Проезд </w:t>
            </w:r>
            <w:proofErr w:type="spellStart"/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Советская</w:t>
            </w:r>
            <w:proofErr w:type="spellEnd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pacing w:val="-4"/>
                <w:sz w:val="20"/>
                <w:szCs w:val="20"/>
              </w:rPr>
              <w:t>ул.</w:t>
            </w: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Зеленая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Советская -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F839C3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F839C3">
              <w:rPr>
                <w:spacing w:val="-4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F839C3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F839C3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  <w:r w:rsidRPr="00F839C3">
              <w:rPr>
                <w:spacing w:val="-4"/>
                <w:sz w:val="20"/>
                <w:szCs w:val="20"/>
              </w:rPr>
              <w:t>0,28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EB4C4A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B050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Проезд трасса -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Полевая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Лаптева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Базовая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0,98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 Индыгойка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0,28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0,62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д. </w:t>
            </w:r>
            <w:r w:rsidR="00954F1E">
              <w:rPr>
                <w:spacing w:val="-4"/>
              </w:rPr>
              <w:t>Лазари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Лазари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Васичи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Васичи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Сауничи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Сауничи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Комлево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Комлево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2,86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Мошкино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Мошкино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Гаврюшата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Гаврюшата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Зайчики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Зайчики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д.</w:t>
            </w:r>
            <w:r w:rsidR="00954F1E">
              <w:rPr>
                <w:spacing w:val="-4"/>
              </w:rPr>
              <w:t xml:space="preserve"> Палкино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Палкино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д. </w:t>
            </w:r>
            <w:proofErr w:type="spellStart"/>
            <w:r>
              <w:rPr>
                <w:spacing w:val="-4"/>
              </w:rPr>
              <w:t>Изиморка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6775A" w:rsidRPr="00F86A80" w:rsidTr="00BB5E32">
        <w:trPr>
          <w:trHeight w:val="183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Савкинская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775A" w:rsidRPr="00127C9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A" w:rsidRPr="00F86A80" w:rsidRDefault="0096775A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Якино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Якино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Шайтаны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Шайтаны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Кужнур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D9384E">
              <w:rPr>
                <w:spacing w:val="-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Кужнур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Большие Гари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Большие Гари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Пирогово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Пирогово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7D2EEA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="0096775A">
              <w:rPr>
                <w:spacing w:val="-4"/>
              </w:rPr>
              <w:t>.</w:t>
            </w:r>
            <w:r w:rsidR="00954F1E">
              <w:rPr>
                <w:spacing w:val="-4"/>
              </w:rPr>
              <w:t xml:space="preserve"> </w:t>
            </w:r>
            <w:proofErr w:type="spellStart"/>
            <w:r w:rsidR="00954F1E">
              <w:rPr>
                <w:spacing w:val="-4"/>
              </w:rPr>
              <w:t>Щои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6775A" w:rsidP="00D96614">
            <w:pPr>
              <w:tabs>
                <w:tab w:val="right" w:leader="dot" w:pos="9345"/>
              </w:tabs>
              <w:spacing w:line="276" w:lineRule="auto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Д.</w:t>
            </w:r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4F1E" w:rsidRPr="00127C90">
              <w:rPr>
                <w:color w:val="000000" w:themeColor="text1"/>
                <w:spacing w:val="-4"/>
                <w:sz w:val="20"/>
                <w:szCs w:val="20"/>
              </w:rPr>
              <w:t>Шои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127C90">
              <w:rPr>
                <w:color w:val="000000" w:themeColor="text1"/>
                <w:spacing w:val="-4"/>
                <w:sz w:val="20"/>
                <w:szCs w:val="20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  <w:tr w:rsidR="00954F1E" w:rsidRPr="00F86A80" w:rsidTr="0096775A">
        <w:trPr>
          <w:trHeight w:val="18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Default="00954F1E" w:rsidP="00626B28">
            <w:pPr>
              <w:tabs>
                <w:tab w:val="right" w:leader="dot" w:pos="9345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ИТОГО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1E" w:rsidRPr="00127C9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F1E" w:rsidRPr="002D0E7C" w:rsidRDefault="00954F1E" w:rsidP="00D96614">
            <w:pPr>
              <w:jc w:val="center"/>
              <w:rPr>
                <w:sz w:val="20"/>
                <w:szCs w:val="20"/>
              </w:rPr>
            </w:pPr>
            <w:r w:rsidRPr="002D0E7C">
              <w:rPr>
                <w:sz w:val="20"/>
                <w:szCs w:val="20"/>
              </w:rPr>
              <w:t>157,4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F1E" w:rsidRPr="002D0E7C" w:rsidRDefault="00954F1E" w:rsidP="00D9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F1E" w:rsidRPr="002D0E7C" w:rsidRDefault="00954F1E" w:rsidP="00D9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4F1E" w:rsidRPr="002D0E7C" w:rsidRDefault="00954F1E" w:rsidP="00D9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1E" w:rsidRPr="00F86A80" w:rsidRDefault="00954F1E" w:rsidP="00D96614">
            <w:pPr>
              <w:tabs>
                <w:tab w:val="right" w:leader="dot" w:pos="9345"/>
              </w:tabs>
              <w:spacing w:line="276" w:lineRule="auto"/>
              <w:jc w:val="center"/>
              <w:rPr>
                <w:spacing w:val="-4"/>
              </w:rPr>
            </w:pPr>
          </w:p>
        </w:tc>
      </w:tr>
    </w:tbl>
    <w:p w:rsidR="000B518B" w:rsidRDefault="002F7F85" w:rsidP="007D2EEA">
      <w:pPr>
        <w:pStyle w:val="a7"/>
      </w:pP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транспортных связей между населенными пунктами и внешними автодорогами в соответствии с генеральным планом Лебяжского муниципального</w:t>
      </w:r>
      <w:r>
        <w:rPr>
          <w:spacing w:val="1"/>
        </w:rPr>
        <w:t xml:space="preserve"> </w:t>
      </w:r>
      <w:r>
        <w:t>округа необходимо предусмотреть реконструкцию участков существующих автодорог 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процентом</w:t>
      </w:r>
      <w:r>
        <w:rPr>
          <w:spacing w:val="1"/>
        </w:rPr>
        <w:t xml:space="preserve"> </w:t>
      </w:r>
      <w:r>
        <w:t>износа,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полотна.</w:t>
      </w:r>
    </w:p>
    <w:p w:rsidR="000B518B" w:rsidRDefault="002F7F85" w:rsidP="007D2EEA">
      <w:pPr>
        <w:pStyle w:val="a7"/>
      </w:pPr>
      <w:r>
        <w:t>Внутренняя транспортная сеть населенных пунктов Лебяжского муниципального округа</w:t>
      </w:r>
      <w:r>
        <w:rPr>
          <w:spacing w:val="1"/>
        </w:rPr>
        <w:t xml:space="preserve"> </w:t>
      </w:r>
      <w:r>
        <w:t>характеризуется наличием основного направления, представленного главной поселковой улицей,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улиц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застройке.</w:t>
      </w:r>
    </w:p>
    <w:p w:rsidR="000B518B" w:rsidRDefault="002F7F85" w:rsidP="007D2EEA">
      <w:pPr>
        <w:pStyle w:val="a7"/>
      </w:pPr>
      <w:r>
        <w:t>Существующая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геоморфологии.</w:t>
      </w:r>
    </w:p>
    <w:p w:rsidR="000B518B" w:rsidRDefault="002F7F85" w:rsidP="007D2EEA">
      <w:pPr>
        <w:pStyle w:val="a7"/>
      </w:pPr>
      <w:r>
        <w:t>Главные</w:t>
      </w:r>
      <w:r>
        <w:rPr>
          <w:spacing w:val="1"/>
        </w:rPr>
        <w:t xml:space="preserve"> </w:t>
      </w:r>
      <w:r>
        <w:t>поселковые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корреспонденцию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планировочными</w:t>
      </w:r>
      <w:r>
        <w:rPr>
          <w:spacing w:val="1"/>
        </w:rPr>
        <w:t xml:space="preserve"> </w:t>
      </w:r>
      <w:r>
        <w:t>блоками внутри населенных пунктов, а также транзитное движение транспортных средств через</w:t>
      </w:r>
      <w:r>
        <w:rPr>
          <w:spacing w:val="1"/>
        </w:rPr>
        <w:t xml:space="preserve"> </w:t>
      </w:r>
      <w:r>
        <w:t>населенные пункты. Минимальная нормативная ширина</w:t>
      </w:r>
      <w:r>
        <w:rPr>
          <w:spacing w:val="1"/>
        </w:rPr>
        <w:t xml:space="preserve"> </w:t>
      </w:r>
      <w:r>
        <w:t>главной поселковой улицы</w:t>
      </w:r>
      <w:r>
        <w:rPr>
          <w:spacing w:val="1"/>
        </w:rPr>
        <w:t xml:space="preserve"> </w:t>
      </w:r>
      <w:r>
        <w:t>– 15-18</w:t>
      </w:r>
      <w:r>
        <w:rPr>
          <w:spacing w:val="1"/>
        </w:rPr>
        <w:t xml:space="preserve"> </w:t>
      </w:r>
      <w:r>
        <w:t>метров в красных линиях (рекомендуемая при новой застройке – 20-26 м). Зачастую ширина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выдерживается,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застройкой.</w:t>
      </w:r>
      <w:r>
        <w:rPr>
          <w:spacing w:val="1"/>
        </w:rPr>
        <w:t xml:space="preserve"> </w:t>
      </w:r>
      <w:r>
        <w:t>При организации движения транспорта в местах пересечения</w:t>
      </w:r>
      <w:r>
        <w:rPr>
          <w:spacing w:val="1"/>
        </w:rPr>
        <w:t xml:space="preserve"> </w:t>
      </w:r>
      <w:r>
        <w:t>элементов улично-</w:t>
      </w:r>
      <w:r>
        <w:rPr>
          <w:spacing w:val="1"/>
        </w:rPr>
        <w:t xml:space="preserve"> </w:t>
      </w:r>
      <w:r>
        <w:t>дорожной</w:t>
      </w:r>
      <w:r>
        <w:rPr>
          <w:spacing w:val="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нерегулируемые перекрестки.</w:t>
      </w:r>
    </w:p>
    <w:p w:rsidR="000B518B" w:rsidRDefault="002F7F85" w:rsidP="007D2EEA">
      <w:pPr>
        <w:pStyle w:val="a7"/>
      </w:pPr>
      <w:r>
        <w:t>Основные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транспортно-</w:t>
      </w:r>
      <w:r>
        <w:rPr>
          <w:spacing w:val="1"/>
        </w:rPr>
        <w:t xml:space="preserve"> </w:t>
      </w:r>
      <w:r>
        <w:t>пешеходных связей внутри жилой застройки. Ширина в красных линиях составляет 12-15 метров</w:t>
      </w:r>
      <w:r>
        <w:rPr>
          <w:spacing w:val="1"/>
        </w:rPr>
        <w:t xml:space="preserve"> </w:t>
      </w:r>
      <w:r>
        <w:t>(рекомендуемая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исторически</w:t>
      </w:r>
      <w:r>
        <w:rPr>
          <w:spacing w:val="24"/>
        </w:rPr>
        <w:t xml:space="preserve"> </w:t>
      </w:r>
      <w:r>
        <w:t>сложившейся</w:t>
      </w:r>
      <w:r>
        <w:rPr>
          <w:spacing w:val="20"/>
        </w:rPr>
        <w:t xml:space="preserve"> </w:t>
      </w:r>
      <w:r>
        <w:t>застройки</w:t>
      </w:r>
      <w:r>
        <w:rPr>
          <w:spacing w:val="25"/>
        </w:rPr>
        <w:t xml:space="preserve"> </w:t>
      </w:r>
      <w:r>
        <w:t>указанная</w:t>
      </w:r>
      <w:r>
        <w:rPr>
          <w:spacing w:val="24"/>
        </w:rPr>
        <w:t xml:space="preserve"> </w:t>
      </w:r>
      <w:r>
        <w:t>ширина</w:t>
      </w:r>
      <w:r>
        <w:rPr>
          <w:spacing w:val="23"/>
        </w:rPr>
        <w:t xml:space="preserve"> </w:t>
      </w:r>
      <w:r>
        <w:t>улиц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0"/>
        </w:rPr>
        <w:t xml:space="preserve"> </w:t>
      </w:r>
      <w:r>
        <w:t>линиях</w:t>
      </w:r>
      <w:r>
        <w:rPr>
          <w:spacing w:val="19"/>
        </w:rPr>
        <w:t xml:space="preserve"> </w:t>
      </w:r>
      <w:r>
        <w:t>выдерживается</w:t>
      </w:r>
      <w:r w:rsidR="00076CEF">
        <w:t xml:space="preserve"> </w:t>
      </w:r>
      <w:r>
        <w:t>не всегда.</w:t>
      </w:r>
    </w:p>
    <w:p w:rsidR="000B518B" w:rsidRDefault="002F7F85" w:rsidP="007D2EEA">
      <w:pPr>
        <w:pStyle w:val="a7"/>
      </w:pPr>
      <w:r>
        <w:t>Основным направлением развития системы внутреннего транспорта является выполнение</w:t>
      </w:r>
      <w:r>
        <w:rPr>
          <w:spacing w:val="1"/>
        </w:rPr>
        <w:t xml:space="preserve"> </w:t>
      </w:r>
      <w:r>
        <w:t>комплекса мероприятий по организации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движении,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светофорного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переходов.</w:t>
      </w:r>
    </w:p>
    <w:p w:rsidR="000B518B" w:rsidRPr="006A4DA5" w:rsidRDefault="002F7F85" w:rsidP="006A4DA5">
      <w:pPr>
        <w:pStyle w:val="a7"/>
        <w:rPr>
          <w:i/>
        </w:rPr>
      </w:pPr>
      <w:r w:rsidRPr="006A4DA5">
        <w:rPr>
          <w:i/>
        </w:rPr>
        <w:t>Общественный</w:t>
      </w:r>
      <w:r w:rsidRPr="006A4DA5">
        <w:rPr>
          <w:i/>
          <w:spacing w:val="-4"/>
        </w:rPr>
        <w:t xml:space="preserve"> </w:t>
      </w:r>
      <w:r w:rsidRPr="006A4DA5">
        <w:rPr>
          <w:i/>
        </w:rPr>
        <w:t>транспорт</w:t>
      </w:r>
    </w:p>
    <w:p w:rsidR="000B518B" w:rsidRDefault="002F7F85" w:rsidP="006A4DA5">
      <w:pPr>
        <w:pStyle w:val="a7"/>
      </w:pP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пригородным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1"/>
        </w:rPr>
        <w:t xml:space="preserve"> </w:t>
      </w:r>
      <w:r w:rsidR="001E4124">
        <w:t>7</w:t>
      </w:r>
      <w:r>
        <w:t>.</w:t>
      </w:r>
    </w:p>
    <w:p w:rsidR="000B518B" w:rsidRDefault="002F7F85">
      <w:pPr>
        <w:pStyle w:val="a5"/>
        <w:spacing w:after="10" w:line="270" w:lineRule="exact"/>
        <w:ind w:left="0" w:right="150" w:firstLine="0"/>
        <w:jc w:val="right"/>
        <w:rPr>
          <w:sz w:val="28"/>
          <w:szCs w:val="28"/>
        </w:rPr>
      </w:pPr>
      <w:r w:rsidRPr="001E4124">
        <w:rPr>
          <w:sz w:val="28"/>
          <w:szCs w:val="28"/>
        </w:rPr>
        <w:t>Таблица</w:t>
      </w:r>
      <w:r w:rsidRPr="001E4124">
        <w:rPr>
          <w:spacing w:val="1"/>
          <w:sz w:val="28"/>
          <w:szCs w:val="28"/>
        </w:rPr>
        <w:t xml:space="preserve"> </w:t>
      </w:r>
      <w:r w:rsidR="001E4124" w:rsidRPr="001E4124">
        <w:rPr>
          <w:sz w:val="28"/>
          <w:szCs w:val="28"/>
        </w:rPr>
        <w:t>7</w:t>
      </w:r>
    </w:p>
    <w:p w:rsidR="001E4124" w:rsidRPr="001E4124" w:rsidRDefault="001E4124" w:rsidP="001E4124">
      <w:pPr>
        <w:pStyle w:val="a5"/>
        <w:spacing w:after="10" w:line="270" w:lineRule="exact"/>
        <w:ind w:left="0" w:right="150" w:firstLine="0"/>
        <w:jc w:val="center"/>
        <w:rPr>
          <w:sz w:val="28"/>
          <w:szCs w:val="28"/>
          <w:u w:val="single"/>
        </w:rPr>
      </w:pPr>
      <w:r w:rsidRPr="001E4124">
        <w:rPr>
          <w:sz w:val="28"/>
          <w:szCs w:val="28"/>
          <w:u w:val="single"/>
        </w:rPr>
        <w:t>Пригородные</w:t>
      </w:r>
      <w:r w:rsidRPr="001E4124">
        <w:rPr>
          <w:spacing w:val="1"/>
          <w:sz w:val="28"/>
          <w:szCs w:val="28"/>
          <w:u w:val="single"/>
        </w:rPr>
        <w:t xml:space="preserve"> </w:t>
      </w:r>
      <w:r w:rsidRPr="001E4124">
        <w:rPr>
          <w:sz w:val="28"/>
          <w:szCs w:val="28"/>
          <w:u w:val="single"/>
        </w:rPr>
        <w:t>марш</w:t>
      </w:r>
      <w:r w:rsidRPr="001E4124">
        <w:rPr>
          <w:sz w:val="28"/>
          <w:szCs w:val="28"/>
          <w:u w:val="single"/>
        </w:rPr>
        <w:t>руты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980"/>
        <w:gridCol w:w="2538"/>
        <w:gridCol w:w="1133"/>
        <w:gridCol w:w="1844"/>
      </w:tblGrid>
      <w:tr w:rsidR="006A4DA5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6A4DA5" w:rsidRPr="00C87481" w:rsidRDefault="006A4DA5" w:rsidP="00C8748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C87481">
              <w:rPr>
                <w:b/>
                <w:szCs w:val="24"/>
              </w:rPr>
              <w:t>Маршрут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(городской,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пригородный,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pacing w:val="-1"/>
                <w:szCs w:val="24"/>
              </w:rPr>
              <w:t>междугородний)</w:t>
            </w:r>
          </w:p>
        </w:tc>
        <w:tc>
          <w:tcPr>
            <w:tcW w:w="980" w:type="dxa"/>
            <w:vAlign w:val="center"/>
          </w:tcPr>
          <w:p w:rsidR="006A4DA5" w:rsidRPr="00C87481" w:rsidRDefault="006A4DA5" w:rsidP="00C8748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C87481">
              <w:rPr>
                <w:b/>
                <w:szCs w:val="24"/>
              </w:rPr>
              <w:t>Номер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pacing w:val="-1"/>
                <w:szCs w:val="24"/>
              </w:rPr>
              <w:t>маршрута</w:t>
            </w:r>
          </w:p>
        </w:tc>
        <w:tc>
          <w:tcPr>
            <w:tcW w:w="2538" w:type="dxa"/>
            <w:vAlign w:val="center"/>
          </w:tcPr>
          <w:p w:rsidR="006A4DA5" w:rsidRPr="00C87481" w:rsidRDefault="006A4DA5" w:rsidP="00C8748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C87481">
              <w:rPr>
                <w:b/>
                <w:szCs w:val="24"/>
              </w:rPr>
              <w:t>Наименование</w:t>
            </w:r>
            <w:r w:rsidRPr="00C87481">
              <w:rPr>
                <w:b/>
                <w:spacing w:val="-47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маршрута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(указание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начального и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конечного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остановочных пунктов)</w:t>
            </w:r>
          </w:p>
        </w:tc>
        <w:tc>
          <w:tcPr>
            <w:tcW w:w="1133" w:type="dxa"/>
            <w:vAlign w:val="center"/>
          </w:tcPr>
          <w:p w:rsidR="006A4DA5" w:rsidRPr="00C87481" w:rsidRDefault="006A4DA5" w:rsidP="00C8748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C87481">
              <w:rPr>
                <w:b/>
                <w:szCs w:val="24"/>
              </w:rPr>
              <w:t>Протяженность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маршрута,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км</w:t>
            </w:r>
          </w:p>
        </w:tc>
        <w:tc>
          <w:tcPr>
            <w:tcW w:w="1844" w:type="dxa"/>
            <w:vAlign w:val="center"/>
          </w:tcPr>
          <w:p w:rsidR="006A4DA5" w:rsidRPr="00C87481" w:rsidRDefault="006A4DA5" w:rsidP="00C8748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C87481">
              <w:rPr>
                <w:b/>
                <w:szCs w:val="24"/>
              </w:rPr>
              <w:t>Наименование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организации,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осуществляющей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перевозки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по</w:t>
            </w:r>
            <w:r w:rsidRPr="00C87481">
              <w:rPr>
                <w:b/>
                <w:spacing w:val="1"/>
                <w:szCs w:val="24"/>
              </w:rPr>
              <w:t xml:space="preserve"> </w:t>
            </w:r>
            <w:r w:rsidRPr="00C87481">
              <w:rPr>
                <w:b/>
                <w:spacing w:val="-1"/>
                <w:szCs w:val="24"/>
              </w:rPr>
              <w:t>данному</w:t>
            </w:r>
            <w:r w:rsidRPr="00C87481">
              <w:rPr>
                <w:b/>
                <w:spacing w:val="-8"/>
                <w:szCs w:val="24"/>
              </w:rPr>
              <w:t xml:space="preserve"> </w:t>
            </w:r>
            <w:r w:rsidRPr="00C87481">
              <w:rPr>
                <w:b/>
                <w:szCs w:val="24"/>
              </w:rPr>
              <w:t>маршруту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C87481">
              <w:rPr>
                <w:szCs w:val="24"/>
              </w:rPr>
              <w:t>пригородный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81" w:rsidRPr="00C87481" w:rsidRDefault="00D9384E" w:rsidP="00C87481">
            <w:pPr>
              <w:suppressAutoHyphens/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34</w:t>
            </w:r>
            <w:r w:rsidR="00C87481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uppressAutoHyphens/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Лебяжье – Кузнецово</w:t>
            </w:r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uppressAutoHyphens/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54,8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C87481">
              <w:rPr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Лебяжье – Вотское</w:t>
            </w:r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rFonts w:eastAsia="Calibri"/>
                <w:sz w:val="24"/>
                <w:szCs w:val="24"/>
              </w:rPr>
              <w:t>Лебяжье – Красное</w:t>
            </w:r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12,8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uppressAutoHyphens/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rFonts w:eastAsia="Calibri"/>
                <w:sz w:val="24"/>
                <w:szCs w:val="24"/>
              </w:rPr>
              <w:t>Лебяжье – Индыгойка</w:t>
            </w:r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uppressAutoHyphens/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rFonts w:eastAsia="Calibri"/>
                <w:sz w:val="24"/>
                <w:szCs w:val="24"/>
              </w:rPr>
              <w:t>Лебяжье – Синцово</w:t>
            </w:r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23,9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rFonts w:eastAsia="Calibri"/>
                <w:sz w:val="24"/>
                <w:szCs w:val="24"/>
              </w:rPr>
            </w:pPr>
            <w:r w:rsidRPr="00C87481">
              <w:rPr>
                <w:rFonts w:eastAsia="Calibri"/>
                <w:sz w:val="24"/>
                <w:szCs w:val="24"/>
              </w:rPr>
              <w:t xml:space="preserve">Лебяжье – </w:t>
            </w:r>
            <w:proofErr w:type="spellStart"/>
            <w:r w:rsidRPr="00C87481">
              <w:rPr>
                <w:rFonts w:eastAsia="Calibri"/>
                <w:sz w:val="24"/>
                <w:szCs w:val="24"/>
              </w:rPr>
              <w:t>Елькино</w:t>
            </w:r>
            <w:proofErr w:type="spellEnd"/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rFonts w:eastAsia="Calibri"/>
                <w:sz w:val="24"/>
                <w:szCs w:val="24"/>
              </w:rPr>
            </w:pPr>
            <w:r w:rsidRPr="00C8748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C87481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436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rFonts w:eastAsia="Calibri"/>
                <w:sz w:val="24"/>
                <w:szCs w:val="24"/>
              </w:rPr>
              <w:t xml:space="preserve">Лебяжье – Малый </w:t>
            </w:r>
            <w:proofErr w:type="spellStart"/>
            <w:r w:rsidRPr="00C87481">
              <w:rPr>
                <w:rFonts w:eastAsia="Calibri"/>
                <w:sz w:val="24"/>
                <w:szCs w:val="24"/>
              </w:rPr>
              <w:t>Рын</w:t>
            </w:r>
            <w:proofErr w:type="spellEnd"/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  <w:lang w:eastAsia="zh-CN"/>
              </w:rPr>
            </w:pPr>
            <w:r w:rsidRPr="00C87481">
              <w:rPr>
                <w:sz w:val="24"/>
                <w:szCs w:val="24"/>
                <w:lang w:eastAsia="zh-CN"/>
              </w:rPr>
              <w:t>26,1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  <w:tr w:rsidR="00C87481" w:rsidRPr="00C87481" w:rsidTr="00C87481">
        <w:trPr>
          <w:trHeight w:val="20"/>
          <w:jc w:val="center"/>
        </w:trPr>
        <w:tc>
          <w:tcPr>
            <w:tcW w:w="160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пригородный</w:t>
            </w:r>
          </w:p>
        </w:tc>
        <w:tc>
          <w:tcPr>
            <w:tcW w:w="980" w:type="dxa"/>
            <w:vAlign w:val="center"/>
          </w:tcPr>
          <w:p w:rsidR="00C87481" w:rsidRPr="00C87481" w:rsidRDefault="00D9384E" w:rsidP="00C8748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538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rFonts w:eastAsia="Calibri"/>
                <w:sz w:val="24"/>
                <w:szCs w:val="24"/>
              </w:rPr>
            </w:pPr>
            <w:r w:rsidRPr="00C87481">
              <w:rPr>
                <w:rFonts w:eastAsia="Calibri"/>
                <w:sz w:val="24"/>
                <w:szCs w:val="24"/>
              </w:rPr>
              <w:t xml:space="preserve">Лебяжье – </w:t>
            </w:r>
            <w:proofErr w:type="spellStart"/>
            <w:r w:rsidRPr="00C87481">
              <w:rPr>
                <w:rFonts w:eastAsia="Calibri"/>
                <w:sz w:val="24"/>
                <w:szCs w:val="24"/>
              </w:rPr>
              <w:t>Мелянда</w:t>
            </w:r>
            <w:proofErr w:type="spellEnd"/>
          </w:p>
        </w:tc>
        <w:tc>
          <w:tcPr>
            <w:tcW w:w="1133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rFonts w:eastAsia="Calibri"/>
                <w:sz w:val="24"/>
                <w:szCs w:val="24"/>
              </w:rPr>
            </w:pPr>
            <w:r w:rsidRPr="00C87481">
              <w:rPr>
                <w:rFonts w:eastAsia="Calibri"/>
                <w:sz w:val="24"/>
                <w:szCs w:val="24"/>
              </w:rPr>
              <w:t>22,0</w:t>
            </w:r>
          </w:p>
        </w:tc>
        <w:tc>
          <w:tcPr>
            <w:tcW w:w="1844" w:type="dxa"/>
            <w:vAlign w:val="center"/>
          </w:tcPr>
          <w:p w:rsidR="00C87481" w:rsidRPr="00C87481" w:rsidRDefault="00C87481" w:rsidP="00C87481">
            <w:pPr>
              <w:spacing w:line="23" w:lineRule="atLeast"/>
              <w:ind w:left="57" w:right="57"/>
              <w:jc w:val="center"/>
              <w:rPr>
                <w:sz w:val="24"/>
                <w:szCs w:val="24"/>
              </w:rPr>
            </w:pPr>
            <w:r w:rsidRPr="00C87481">
              <w:rPr>
                <w:sz w:val="24"/>
                <w:szCs w:val="24"/>
              </w:rPr>
              <w:t>ООО «КПАТ»</w:t>
            </w:r>
          </w:p>
        </w:tc>
      </w:tr>
    </w:tbl>
    <w:p w:rsidR="000B518B" w:rsidRDefault="000B518B">
      <w:pPr>
        <w:pStyle w:val="a5"/>
        <w:spacing w:before="8"/>
        <w:ind w:left="0" w:firstLine="0"/>
        <w:rPr>
          <w:sz w:val="25"/>
        </w:rPr>
      </w:pPr>
    </w:p>
    <w:p w:rsidR="000B518B" w:rsidRDefault="002F7F85" w:rsidP="007D2EEA">
      <w:pPr>
        <w:pStyle w:val="a7"/>
      </w:pPr>
      <w:r>
        <w:t>По</w:t>
      </w:r>
      <w:r w:rsidR="009941F8">
        <w:t xml:space="preserve"> </w:t>
      </w:r>
      <w:r>
        <w:t>территории</w:t>
      </w:r>
      <w:r w:rsidR="009941F8">
        <w:t xml:space="preserve"> </w:t>
      </w:r>
      <w:r>
        <w:t>округа</w:t>
      </w:r>
      <w:r w:rsidR="009941F8">
        <w:t xml:space="preserve"> </w:t>
      </w:r>
      <w:r>
        <w:t>проходят</w:t>
      </w:r>
      <w:r w:rsidR="009941F8">
        <w:t xml:space="preserve"> </w:t>
      </w:r>
      <w:r w:rsidR="00C87481">
        <w:t>8</w:t>
      </w:r>
      <w:r w:rsidR="009941F8">
        <w:t xml:space="preserve"> </w:t>
      </w:r>
      <w:r>
        <w:t>автобусных</w:t>
      </w:r>
      <w:r w:rsidR="009941F8">
        <w:t xml:space="preserve"> </w:t>
      </w:r>
      <w:r>
        <w:t>маршрутов,</w:t>
      </w:r>
      <w:r w:rsidR="009941F8">
        <w:t xml:space="preserve"> </w:t>
      </w:r>
      <w:r>
        <w:t>связывающих</w:t>
      </w:r>
      <w:r>
        <w:rPr>
          <w:spacing w:val="-57"/>
        </w:rPr>
        <w:t xml:space="preserve"> </w:t>
      </w:r>
      <w:r>
        <w:t>административный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сельскими</w:t>
      </w:r>
      <w:r>
        <w:rPr>
          <w:spacing w:val="-2"/>
        </w:rPr>
        <w:t xml:space="preserve"> </w:t>
      </w:r>
      <w:r>
        <w:t>населенными</w:t>
      </w:r>
      <w:r>
        <w:rPr>
          <w:spacing w:val="-2"/>
        </w:rPr>
        <w:t xml:space="preserve"> </w:t>
      </w:r>
      <w:r>
        <w:t>пунктами.</w:t>
      </w:r>
    </w:p>
    <w:p w:rsidR="000B518B" w:rsidRDefault="002F7F85" w:rsidP="007D2EEA">
      <w:pPr>
        <w:pStyle w:val="a7"/>
      </w:pPr>
      <w:r>
        <w:t>Анализ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показывает,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настоящее</w:t>
      </w:r>
      <w:r>
        <w:rPr>
          <w:spacing w:val="59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проработке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автобусных</w:t>
      </w:r>
      <w:r>
        <w:rPr>
          <w:spacing w:val="-3"/>
        </w:rPr>
        <w:t xml:space="preserve"> </w:t>
      </w:r>
      <w:r>
        <w:t>маршрутов.</w:t>
      </w:r>
    </w:p>
    <w:p w:rsidR="000B518B" w:rsidRDefault="002F7F85" w:rsidP="007D2EEA">
      <w:pPr>
        <w:pStyle w:val="a7"/>
      </w:pPr>
      <w:r>
        <w:t>В</w:t>
      </w:r>
      <w:r>
        <w:rPr>
          <w:spacing w:val="15"/>
        </w:rPr>
        <w:t xml:space="preserve"> </w:t>
      </w:r>
      <w:r>
        <w:t>существующих</w:t>
      </w:r>
      <w:r>
        <w:rPr>
          <w:spacing w:val="12"/>
        </w:rPr>
        <w:t xml:space="preserve"> </w:t>
      </w:r>
      <w:r>
        <w:t>социально-экономических</w:t>
      </w:r>
      <w:r>
        <w:rPr>
          <w:spacing w:val="12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направлениями</w:t>
      </w:r>
      <w:r>
        <w:rPr>
          <w:spacing w:val="1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пассажирских</w:t>
      </w:r>
      <w:r>
        <w:rPr>
          <w:spacing w:val="-3"/>
        </w:rPr>
        <w:t xml:space="preserve"> </w:t>
      </w:r>
      <w:r>
        <w:t>перевозок будут</w:t>
      </w:r>
      <w:r>
        <w:rPr>
          <w:spacing w:val="1"/>
        </w:rPr>
        <w:t xml:space="preserve"> </w:t>
      </w:r>
      <w:r>
        <w:t>являться:</w:t>
      </w:r>
    </w:p>
    <w:p w:rsidR="000B518B" w:rsidRPr="009941F8" w:rsidRDefault="002F7F85" w:rsidP="00A8385D">
      <w:pPr>
        <w:pStyle w:val="a"/>
        <w:jc w:val="both"/>
      </w:pPr>
      <w:r w:rsidRPr="009941F8">
        <w:t>приведение остановочных пунктов в соответствие с требованиями действующего законодательства;</w:t>
      </w:r>
    </w:p>
    <w:p w:rsidR="000B518B" w:rsidRPr="009941F8" w:rsidRDefault="002F7F85" w:rsidP="00A8385D">
      <w:pPr>
        <w:pStyle w:val="a"/>
        <w:jc w:val="both"/>
      </w:pPr>
      <w:r w:rsidRPr="009941F8">
        <w:t>обеспечение доступности транспортных услуг для инвалидов и маломобильных групп населения, обустройство остановочных пунктов.</w:t>
      </w:r>
    </w:p>
    <w:p w:rsidR="000B518B" w:rsidRDefault="002F7F85" w:rsidP="007D2EEA">
      <w:pPr>
        <w:pStyle w:val="a7"/>
      </w:pPr>
      <w:r>
        <w:t>Реализация мероприятий позволит создать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маршрутную</w:t>
      </w:r>
      <w:r>
        <w:rPr>
          <w:spacing w:val="-1"/>
        </w:rPr>
        <w:t xml:space="preserve"> </w:t>
      </w:r>
      <w:r>
        <w:t>сеть,</w:t>
      </w:r>
      <w:r>
        <w:rPr>
          <w:spacing w:val="3"/>
        </w:rPr>
        <w:t xml:space="preserve"> </w:t>
      </w:r>
      <w:r>
        <w:t>удовлетворяющую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передвижении.</w:t>
      </w:r>
    </w:p>
    <w:p w:rsidR="000B518B" w:rsidRDefault="009941F8" w:rsidP="009941F8">
      <w:pPr>
        <w:pStyle w:val="1"/>
      </w:pPr>
      <w:bookmarkStart w:id="15" w:name="1.3.2_Водный_транспорт"/>
      <w:bookmarkStart w:id="16" w:name="_bookmark7"/>
      <w:bookmarkEnd w:id="15"/>
      <w:bookmarkEnd w:id="16"/>
      <w:r>
        <w:t xml:space="preserve">1.3.2. </w:t>
      </w:r>
      <w:r w:rsidR="002F7F85">
        <w:t>Водный</w:t>
      </w:r>
      <w:r w:rsidR="002F7F85">
        <w:rPr>
          <w:spacing w:val="-7"/>
        </w:rPr>
        <w:t xml:space="preserve"> </w:t>
      </w:r>
      <w:r w:rsidR="002F7F85">
        <w:t>транспорт</w:t>
      </w:r>
    </w:p>
    <w:p w:rsidR="000B518B" w:rsidRDefault="002F7F85" w:rsidP="00BB5E32">
      <w:pPr>
        <w:pStyle w:val="a7"/>
      </w:pPr>
      <w:r>
        <w:t>На</w:t>
      </w:r>
      <w:r w:rsidR="00BB5E32">
        <w:t xml:space="preserve"> </w:t>
      </w:r>
      <w:r>
        <w:t>территории</w:t>
      </w:r>
      <w:r w:rsidR="00BB5E32">
        <w:t xml:space="preserve"> </w:t>
      </w:r>
      <w:r>
        <w:t>Лебяжского</w:t>
      </w:r>
      <w:r w:rsidR="00BB5E32">
        <w:t xml:space="preserve"> </w:t>
      </w:r>
      <w:r>
        <w:t>муниципального</w:t>
      </w:r>
      <w:r w:rsidR="00BB5E32">
        <w:t xml:space="preserve"> </w:t>
      </w:r>
      <w:r>
        <w:t>округа</w:t>
      </w:r>
      <w:r w:rsidR="00BB5E32">
        <w:t xml:space="preserve"> </w:t>
      </w:r>
      <w:r>
        <w:t>водный</w:t>
      </w:r>
      <w:r w:rsidR="00BB5E32">
        <w:t xml:space="preserve"> </w:t>
      </w:r>
      <w:r>
        <w:t>транспорт</w:t>
      </w:r>
      <w:r w:rsidR="00BB5E32">
        <w:t xml:space="preserve"> </w:t>
      </w:r>
      <w:r>
        <w:t>не</w:t>
      </w:r>
      <w:r>
        <w:rPr>
          <w:spacing w:val="-57"/>
        </w:rPr>
        <w:t xml:space="preserve"> </w:t>
      </w:r>
      <w:r>
        <w:t>функционирует.</w:t>
      </w:r>
      <w:r>
        <w:rPr>
          <w:spacing w:val="5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маломерные</w:t>
      </w:r>
      <w:r>
        <w:rPr>
          <w:spacing w:val="-1"/>
        </w:rPr>
        <w:t xml:space="preserve"> </w:t>
      </w:r>
      <w:r>
        <w:t>суда.</w:t>
      </w:r>
      <w:r>
        <w:rPr>
          <w:spacing w:val="5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(маршруты)</w:t>
      </w:r>
      <w:r>
        <w:rPr>
          <w:spacing w:val="5"/>
        </w:rPr>
        <w:t xml:space="preserve"> </w:t>
      </w:r>
      <w:r>
        <w:t>отсутствуют.</w:t>
      </w:r>
    </w:p>
    <w:p w:rsidR="000B518B" w:rsidRDefault="009941F8" w:rsidP="009941F8">
      <w:pPr>
        <w:pStyle w:val="1"/>
      </w:pPr>
      <w:bookmarkStart w:id="17" w:name="1.3.3_Воздушный_транспорт"/>
      <w:bookmarkStart w:id="18" w:name="_bookmark8"/>
      <w:bookmarkEnd w:id="17"/>
      <w:bookmarkEnd w:id="18"/>
      <w:r>
        <w:t xml:space="preserve">1.3.3. </w:t>
      </w:r>
      <w:r w:rsidR="002F7F85">
        <w:t>Воздушный</w:t>
      </w:r>
      <w:r w:rsidR="002F7F85">
        <w:rPr>
          <w:spacing w:val="-7"/>
        </w:rPr>
        <w:t xml:space="preserve"> </w:t>
      </w:r>
      <w:r w:rsidR="002F7F85">
        <w:t>транспорт</w:t>
      </w:r>
    </w:p>
    <w:p w:rsidR="000B518B" w:rsidRDefault="002F7F85" w:rsidP="00BB5E32">
      <w:pPr>
        <w:pStyle w:val="a7"/>
      </w:pPr>
      <w:r>
        <w:t>Аэропорт</w:t>
      </w:r>
      <w:r>
        <w:rPr>
          <w:spacing w:val="-7"/>
        </w:rPr>
        <w:t xml:space="preserve"> </w:t>
      </w:r>
      <w:r>
        <w:t>отсутствует.</w:t>
      </w:r>
    </w:p>
    <w:p w:rsidR="000B518B" w:rsidRDefault="002F7F85" w:rsidP="00BB5E32">
      <w:pPr>
        <w:pStyle w:val="a7"/>
      </w:pPr>
      <w:r>
        <w:t>Имеется</w:t>
      </w:r>
      <w:r>
        <w:rPr>
          <w:spacing w:val="-2"/>
        </w:rPr>
        <w:t xml:space="preserve"> </w:t>
      </w:r>
      <w:r>
        <w:t>вертолетная</w:t>
      </w:r>
      <w:r>
        <w:rPr>
          <w:spacing w:val="-5"/>
        </w:rPr>
        <w:t xml:space="preserve"> </w:t>
      </w:r>
      <w:r>
        <w:t>площадка</w:t>
      </w:r>
      <w:r w:rsidR="00BB5E32">
        <w:t xml:space="preserve"> санитарной авиации</w:t>
      </w:r>
      <w:r>
        <w:t>.</w:t>
      </w:r>
    </w:p>
    <w:p w:rsidR="000B518B" w:rsidRDefault="009941F8" w:rsidP="009941F8">
      <w:pPr>
        <w:pStyle w:val="1"/>
      </w:pPr>
      <w:bookmarkStart w:id="19" w:name="1.3.4_Железнодорожный_транспорт"/>
      <w:bookmarkStart w:id="20" w:name="_bookmark9"/>
      <w:bookmarkEnd w:id="19"/>
      <w:bookmarkEnd w:id="20"/>
      <w:r>
        <w:t xml:space="preserve">1.3.4. </w:t>
      </w:r>
      <w:r w:rsidR="002F7F85">
        <w:t>Железнодорожный</w:t>
      </w:r>
      <w:r w:rsidR="002F7F85">
        <w:rPr>
          <w:spacing w:val="-9"/>
        </w:rPr>
        <w:t xml:space="preserve"> </w:t>
      </w:r>
      <w:r w:rsidR="002F7F85">
        <w:t>транспорт</w:t>
      </w:r>
    </w:p>
    <w:p w:rsidR="000B518B" w:rsidRDefault="002F7F85" w:rsidP="00BB5E32">
      <w:pPr>
        <w:pStyle w:val="a7"/>
      </w:pPr>
      <w:r>
        <w:t>На</w:t>
      </w:r>
      <w:r>
        <w:rPr>
          <w:spacing w:val="9"/>
        </w:rPr>
        <w:t xml:space="preserve"> </w:t>
      </w:r>
      <w:r>
        <w:t>территории</w:t>
      </w:r>
      <w:r>
        <w:rPr>
          <w:spacing w:val="13"/>
        </w:rPr>
        <w:t xml:space="preserve"> </w:t>
      </w:r>
      <w:r>
        <w:t>Лебяжского</w:t>
      </w:r>
      <w:r>
        <w:rPr>
          <w:spacing w:val="13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округа</w:t>
      </w:r>
      <w:r>
        <w:rPr>
          <w:spacing w:val="10"/>
        </w:rPr>
        <w:t xml:space="preserve"> </w:t>
      </w:r>
      <w:r>
        <w:t>железн</w:t>
      </w:r>
      <w:r w:rsidR="00BB5E32">
        <w:t>ая</w:t>
      </w:r>
      <w:r>
        <w:rPr>
          <w:spacing w:val="11"/>
        </w:rPr>
        <w:t xml:space="preserve"> </w:t>
      </w:r>
      <w:r w:rsidR="00BB5E32">
        <w:t xml:space="preserve">дорога </w:t>
      </w:r>
      <w:r>
        <w:t>отсутствует.</w:t>
      </w:r>
    </w:p>
    <w:p w:rsidR="000B518B" w:rsidRDefault="009941F8" w:rsidP="009941F8">
      <w:pPr>
        <w:pStyle w:val="1"/>
      </w:pPr>
      <w:bookmarkStart w:id="21" w:name="1.4_Характеристика_сети_дорог_Стародубск"/>
      <w:bookmarkStart w:id="22" w:name="_bookmark10"/>
      <w:bookmarkEnd w:id="21"/>
      <w:bookmarkEnd w:id="22"/>
      <w:r>
        <w:t xml:space="preserve">1.4. </w:t>
      </w:r>
      <w:r w:rsidR="002F7F85">
        <w:t>Характеристика</w:t>
      </w:r>
      <w:r w:rsidR="002F7F85">
        <w:rPr>
          <w:spacing w:val="1"/>
        </w:rPr>
        <w:t xml:space="preserve"> </w:t>
      </w:r>
      <w:r w:rsidR="002F7F85">
        <w:t>сети</w:t>
      </w:r>
      <w:r w:rsidR="002F7F85">
        <w:rPr>
          <w:spacing w:val="1"/>
        </w:rPr>
        <w:t xml:space="preserve"> </w:t>
      </w:r>
      <w:r w:rsidR="002F7F85">
        <w:t>дорог</w:t>
      </w:r>
      <w:r w:rsidR="002F7F85">
        <w:rPr>
          <w:spacing w:val="1"/>
        </w:rPr>
        <w:t xml:space="preserve"> </w:t>
      </w:r>
      <w:r w:rsidR="002F7F85">
        <w:t>Лебяжского</w:t>
      </w:r>
      <w:r w:rsidR="002F7F85">
        <w:rPr>
          <w:spacing w:val="1"/>
        </w:rPr>
        <w:t xml:space="preserve"> </w:t>
      </w:r>
      <w:r w:rsidR="002F7F85">
        <w:t>муниципального</w:t>
      </w:r>
      <w:r w:rsidR="002F7F85">
        <w:rPr>
          <w:spacing w:val="1"/>
        </w:rPr>
        <w:t xml:space="preserve"> </w:t>
      </w:r>
      <w:r w:rsidR="002F7F85">
        <w:t>округа,</w:t>
      </w:r>
      <w:r w:rsidR="002F7F85">
        <w:rPr>
          <w:spacing w:val="1"/>
        </w:rPr>
        <w:t xml:space="preserve"> </w:t>
      </w:r>
      <w:r w:rsidR="002F7F85">
        <w:t>параметры</w:t>
      </w:r>
      <w:r w:rsidR="002F7F85">
        <w:rPr>
          <w:spacing w:val="-57"/>
        </w:rPr>
        <w:t xml:space="preserve"> </w:t>
      </w:r>
      <w:r w:rsidR="002F7F85">
        <w:t>дорожного</w:t>
      </w:r>
      <w:r w:rsidR="002F7F85">
        <w:rPr>
          <w:spacing w:val="1"/>
        </w:rPr>
        <w:t xml:space="preserve"> </w:t>
      </w:r>
      <w:r w:rsidR="002F7F85">
        <w:t>движения</w:t>
      </w:r>
    </w:p>
    <w:p w:rsidR="000B518B" w:rsidRDefault="002F7F85" w:rsidP="00BB5E32">
      <w:pPr>
        <w:pStyle w:val="a7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7"/>
        </w:rPr>
        <w:t xml:space="preserve"> </w:t>
      </w:r>
      <w:r>
        <w:t>дорожной</w:t>
      </w:r>
      <w:r>
        <w:rPr>
          <w:spacing w:val="29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r>
        <w:t>Лебяжского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1"/>
        </w:rPr>
        <w:t xml:space="preserve"> </w:t>
      </w:r>
      <w:r w:rsidR="001E4124">
        <w:t>8</w:t>
      </w:r>
      <w:r>
        <w:t>.</w:t>
      </w:r>
    </w:p>
    <w:p w:rsidR="000B518B" w:rsidRPr="00866CF5" w:rsidRDefault="002F7F85" w:rsidP="00F9469D">
      <w:pPr>
        <w:pStyle w:val="a5"/>
        <w:spacing w:before="4" w:line="275" w:lineRule="exact"/>
        <w:ind w:left="5954" w:firstLine="0"/>
        <w:jc w:val="right"/>
        <w:rPr>
          <w:sz w:val="28"/>
          <w:szCs w:val="28"/>
        </w:rPr>
      </w:pPr>
      <w:r w:rsidRPr="00866CF5">
        <w:rPr>
          <w:sz w:val="28"/>
          <w:szCs w:val="28"/>
        </w:rPr>
        <w:t>Таблица</w:t>
      </w:r>
      <w:r w:rsidRPr="00866CF5">
        <w:rPr>
          <w:spacing w:val="1"/>
          <w:sz w:val="28"/>
          <w:szCs w:val="28"/>
        </w:rPr>
        <w:t xml:space="preserve"> </w:t>
      </w:r>
      <w:r w:rsidR="001E4124">
        <w:rPr>
          <w:sz w:val="28"/>
          <w:szCs w:val="28"/>
        </w:rPr>
        <w:t>8</w:t>
      </w:r>
    </w:p>
    <w:p w:rsidR="000B518B" w:rsidRPr="00BB5E32" w:rsidRDefault="002F7F85" w:rsidP="00BB5E32">
      <w:pPr>
        <w:pStyle w:val="a7"/>
        <w:ind w:firstLine="0"/>
        <w:jc w:val="center"/>
        <w:rPr>
          <w:u w:val="single"/>
        </w:rPr>
      </w:pPr>
      <w:r w:rsidRPr="00BB5E32">
        <w:rPr>
          <w:u w:val="single"/>
        </w:rPr>
        <w:t>Основные</w:t>
      </w:r>
      <w:r w:rsidRPr="00BB5E32">
        <w:rPr>
          <w:spacing w:val="-5"/>
          <w:u w:val="single"/>
        </w:rPr>
        <w:t xml:space="preserve"> </w:t>
      </w:r>
      <w:r w:rsidRPr="00BB5E32">
        <w:rPr>
          <w:u w:val="single"/>
        </w:rPr>
        <w:t>характеристики</w:t>
      </w:r>
      <w:r w:rsidRPr="00BB5E32">
        <w:rPr>
          <w:spacing w:val="-3"/>
          <w:u w:val="single"/>
        </w:rPr>
        <w:t xml:space="preserve"> </w:t>
      </w:r>
      <w:r w:rsidRPr="00BB5E32">
        <w:rPr>
          <w:u w:val="single"/>
        </w:rPr>
        <w:t>протяженность</w:t>
      </w:r>
      <w:r w:rsidRPr="00BB5E32">
        <w:rPr>
          <w:spacing w:val="-3"/>
          <w:u w:val="single"/>
        </w:rPr>
        <w:t xml:space="preserve"> </w:t>
      </w:r>
      <w:r w:rsidRPr="00BB5E32">
        <w:rPr>
          <w:u w:val="single"/>
        </w:rPr>
        <w:t>дорог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6473"/>
        <w:gridCol w:w="2794"/>
      </w:tblGrid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21"/>
              <w:jc w:val="center"/>
              <w:rPr>
                <w:b/>
                <w:szCs w:val="24"/>
              </w:rPr>
            </w:pPr>
            <w:r w:rsidRPr="00BB5E32">
              <w:rPr>
                <w:b/>
                <w:szCs w:val="24"/>
              </w:rPr>
              <w:t>№п/п</w:t>
            </w:r>
          </w:p>
        </w:tc>
        <w:tc>
          <w:tcPr>
            <w:tcW w:w="6473" w:type="dxa"/>
          </w:tcPr>
          <w:p w:rsidR="000B518B" w:rsidRPr="00BB5E32" w:rsidRDefault="002F7F85" w:rsidP="00BB5E32">
            <w:pPr>
              <w:pStyle w:val="TableParagraph"/>
              <w:jc w:val="center"/>
              <w:rPr>
                <w:b/>
                <w:szCs w:val="24"/>
              </w:rPr>
            </w:pPr>
            <w:r w:rsidRPr="00BB5E32">
              <w:rPr>
                <w:b/>
                <w:szCs w:val="24"/>
              </w:rPr>
              <w:t>Показатели</w:t>
            </w:r>
          </w:p>
        </w:tc>
        <w:tc>
          <w:tcPr>
            <w:tcW w:w="2794" w:type="dxa"/>
          </w:tcPr>
          <w:p w:rsidR="000B518B" w:rsidRPr="00BB5E32" w:rsidRDefault="002F7F85" w:rsidP="00F9469D">
            <w:pPr>
              <w:pStyle w:val="TableParagraph"/>
              <w:jc w:val="center"/>
              <w:rPr>
                <w:b/>
                <w:szCs w:val="24"/>
              </w:rPr>
            </w:pPr>
            <w:r w:rsidRPr="00BB5E32">
              <w:rPr>
                <w:b/>
                <w:szCs w:val="24"/>
              </w:rPr>
              <w:t>км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8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Общая</w:t>
            </w:r>
            <w:r w:rsidRPr="00BB5E32">
              <w:rPr>
                <w:spacing w:val="-4"/>
                <w:szCs w:val="24"/>
              </w:rPr>
              <w:t xml:space="preserve"> </w:t>
            </w:r>
            <w:r w:rsidRPr="00BB5E32">
              <w:rPr>
                <w:szCs w:val="24"/>
              </w:rPr>
              <w:t>протяженность</w:t>
            </w:r>
            <w:r w:rsidRPr="00BB5E32">
              <w:rPr>
                <w:spacing w:val="-3"/>
                <w:szCs w:val="24"/>
              </w:rPr>
              <w:t xml:space="preserve"> </w:t>
            </w:r>
            <w:r w:rsidRPr="00BB5E32">
              <w:rPr>
                <w:szCs w:val="24"/>
              </w:rPr>
              <w:t>автомобильных</w:t>
            </w:r>
            <w:r w:rsidRPr="00BB5E32">
              <w:rPr>
                <w:spacing w:val="-3"/>
                <w:szCs w:val="24"/>
              </w:rPr>
              <w:t xml:space="preserve"> </w:t>
            </w:r>
            <w:r w:rsidRPr="00BB5E32">
              <w:rPr>
                <w:szCs w:val="24"/>
              </w:rPr>
              <w:t>дорог</w:t>
            </w:r>
          </w:p>
        </w:tc>
        <w:tc>
          <w:tcPr>
            <w:tcW w:w="2794" w:type="dxa"/>
          </w:tcPr>
          <w:p w:rsidR="000B518B" w:rsidRPr="00BB5E32" w:rsidRDefault="00D9384E" w:rsidP="00F9469D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F9469D" w:rsidRPr="00F9469D">
              <w:rPr>
                <w:szCs w:val="24"/>
              </w:rPr>
              <w:t>0,176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spacing w:line="211" w:lineRule="exact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1.1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spacing w:line="211" w:lineRule="exact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Федерального</w:t>
            </w:r>
            <w:r w:rsidRPr="00BB5E32">
              <w:rPr>
                <w:spacing w:val="-7"/>
                <w:szCs w:val="24"/>
              </w:rPr>
              <w:t xml:space="preserve"> </w:t>
            </w:r>
            <w:r w:rsidRPr="00BB5E32">
              <w:rPr>
                <w:szCs w:val="24"/>
              </w:rPr>
              <w:t>значения</w:t>
            </w:r>
          </w:p>
        </w:tc>
        <w:tc>
          <w:tcPr>
            <w:tcW w:w="2794" w:type="dxa"/>
          </w:tcPr>
          <w:p w:rsidR="000B518B" w:rsidRPr="00BB5E32" w:rsidRDefault="00BB5E32" w:rsidP="00F9469D">
            <w:pPr>
              <w:pStyle w:val="TableParagraph"/>
              <w:spacing w:line="211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1.2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Регионального</w:t>
            </w:r>
            <w:r w:rsidRPr="00BB5E32">
              <w:rPr>
                <w:spacing w:val="-9"/>
                <w:szCs w:val="24"/>
              </w:rPr>
              <w:t xml:space="preserve"> </w:t>
            </w:r>
            <w:r w:rsidRPr="00BB5E32">
              <w:rPr>
                <w:szCs w:val="24"/>
              </w:rPr>
              <w:t>значения</w:t>
            </w:r>
          </w:p>
        </w:tc>
        <w:tc>
          <w:tcPr>
            <w:tcW w:w="2794" w:type="dxa"/>
          </w:tcPr>
          <w:p w:rsidR="000B518B" w:rsidRPr="00BB5E32" w:rsidRDefault="00084274" w:rsidP="00F9469D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43,6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1.3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Межмуниципального</w:t>
            </w:r>
            <w:r w:rsidRPr="00BB5E32">
              <w:rPr>
                <w:spacing w:val="-9"/>
                <w:szCs w:val="24"/>
              </w:rPr>
              <w:t xml:space="preserve"> </w:t>
            </w:r>
            <w:r w:rsidRPr="00BB5E32">
              <w:rPr>
                <w:szCs w:val="24"/>
              </w:rPr>
              <w:t>значения</w:t>
            </w:r>
          </w:p>
        </w:tc>
        <w:tc>
          <w:tcPr>
            <w:tcW w:w="2794" w:type="dxa"/>
          </w:tcPr>
          <w:p w:rsidR="000B518B" w:rsidRPr="00BB5E32" w:rsidRDefault="00BB5E32" w:rsidP="00F9469D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B518B" w:rsidRPr="00BB5E32" w:rsidTr="00F9469D">
        <w:trPr>
          <w:trHeight w:val="229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1.4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Местного</w:t>
            </w:r>
            <w:r w:rsidRPr="00BB5E32">
              <w:rPr>
                <w:spacing w:val="-7"/>
                <w:szCs w:val="24"/>
              </w:rPr>
              <w:t xml:space="preserve"> </w:t>
            </w:r>
            <w:r w:rsidRPr="00BB5E32">
              <w:rPr>
                <w:szCs w:val="24"/>
              </w:rPr>
              <w:t>значения</w:t>
            </w:r>
          </w:p>
        </w:tc>
        <w:tc>
          <w:tcPr>
            <w:tcW w:w="2794" w:type="dxa"/>
          </w:tcPr>
          <w:p w:rsidR="000B518B" w:rsidRPr="00BB5E32" w:rsidRDefault="00084274" w:rsidP="00F9469D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366,576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1.5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Автозимники</w:t>
            </w:r>
          </w:p>
        </w:tc>
        <w:tc>
          <w:tcPr>
            <w:tcW w:w="2794" w:type="dxa"/>
          </w:tcPr>
          <w:p w:rsidR="000B518B" w:rsidRPr="00BB5E32" w:rsidRDefault="002F7F85" w:rsidP="00F9469D">
            <w:pPr>
              <w:pStyle w:val="TableParagraph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-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1.6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Частные</w:t>
            </w:r>
          </w:p>
        </w:tc>
        <w:tc>
          <w:tcPr>
            <w:tcW w:w="2794" w:type="dxa"/>
          </w:tcPr>
          <w:p w:rsidR="000B518B" w:rsidRPr="00BB5E32" w:rsidRDefault="002F7F85" w:rsidP="00F9469D">
            <w:pPr>
              <w:pStyle w:val="TableParagraph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-</w:t>
            </w:r>
          </w:p>
        </w:tc>
      </w:tr>
      <w:tr w:rsidR="000B518B" w:rsidRPr="00BB5E32" w:rsidTr="00F9469D">
        <w:trPr>
          <w:trHeight w:val="230"/>
          <w:jc w:val="center"/>
        </w:trPr>
        <w:tc>
          <w:tcPr>
            <w:tcW w:w="793" w:type="dxa"/>
          </w:tcPr>
          <w:p w:rsidR="000B518B" w:rsidRPr="00BB5E32" w:rsidRDefault="002F7F85">
            <w:pPr>
              <w:pStyle w:val="TableParagraph"/>
              <w:ind w:left="135" w:right="117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1.7</w:t>
            </w:r>
          </w:p>
        </w:tc>
        <w:tc>
          <w:tcPr>
            <w:tcW w:w="6473" w:type="dxa"/>
          </w:tcPr>
          <w:p w:rsidR="000B518B" w:rsidRPr="00BB5E32" w:rsidRDefault="002F7F85">
            <w:pPr>
              <w:pStyle w:val="TableParagraph"/>
              <w:ind w:left="28"/>
              <w:rPr>
                <w:szCs w:val="24"/>
              </w:rPr>
            </w:pPr>
            <w:r w:rsidRPr="00BB5E32">
              <w:rPr>
                <w:szCs w:val="24"/>
              </w:rPr>
              <w:t>Бесхозяйные</w:t>
            </w:r>
          </w:p>
        </w:tc>
        <w:tc>
          <w:tcPr>
            <w:tcW w:w="2794" w:type="dxa"/>
          </w:tcPr>
          <w:p w:rsidR="000B518B" w:rsidRPr="00BB5E32" w:rsidRDefault="00BB5E32" w:rsidP="00F9469D">
            <w:pPr>
              <w:pStyle w:val="TableParagraph"/>
              <w:jc w:val="center"/>
              <w:rPr>
                <w:szCs w:val="24"/>
              </w:rPr>
            </w:pPr>
            <w:r w:rsidRPr="00BB5E32">
              <w:rPr>
                <w:szCs w:val="24"/>
              </w:rPr>
              <w:t>0</w:t>
            </w:r>
          </w:p>
        </w:tc>
      </w:tr>
    </w:tbl>
    <w:p w:rsidR="000B518B" w:rsidRDefault="002F7F85" w:rsidP="00BB5E32">
      <w:pPr>
        <w:pStyle w:val="a7"/>
      </w:pPr>
      <w:r>
        <w:t>Существующая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значения.</w:t>
      </w:r>
    </w:p>
    <w:p w:rsidR="000B518B" w:rsidRDefault="002F7F85" w:rsidP="00BB5E32">
      <w:pPr>
        <w:pStyle w:val="a7"/>
      </w:pPr>
      <w:r>
        <w:t>Характеристика дорог общего пользования местного значения представлена в таблице 1.12.</w:t>
      </w:r>
      <w:r>
        <w:rPr>
          <w:spacing w:val="1"/>
        </w:rPr>
        <w:t xml:space="preserve"> </w:t>
      </w:r>
      <w:r>
        <w:t>Улично-дорожная</w:t>
      </w:r>
      <w:r>
        <w:rPr>
          <w:spacing w:val="29"/>
        </w:rPr>
        <w:t xml:space="preserve"> </w:t>
      </w:r>
      <w:r>
        <w:t>сеть</w:t>
      </w:r>
      <w:r>
        <w:rPr>
          <w:spacing w:val="27"/>
        </w:rPr>
        <w:t xml:space="preserve"> </w:t>
      </w:r>
      <w:r>
        <w:t>представляет</w:t>
      </w:r>
      <w:r>
        <w:rPr>
          <w:spacing w:val="29"/>
        </w:rPr>
        <w:t xml:space="preserve"> </w:t>
      </w:r>
      <w:r>
        <w:t>сеть</w:t>
      </w:r>
      <w:r>
        <w:rPr>
          <w:spacing w:val="26"/>
        </w:rPr>
        <w:t xml:space="preserve"> </w:t>
      </w:r>
      <w:r>
        <w:t>улиц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проездов</w:t>
      </w:r>
      <w:r>
        <w:rPr>
          <w:spacing w:val="21"/>
        </w:rPr>
        <w:t xml:space="preserve"> </w:t>
      </w:r>
      <w:r>
        <w:t>обеспечивающая</w:t>
      </w:r>
      <w:r>
        <w:rPr>
          <w:spacing w:val="28"/>
        </w:rPr>
        <w:t xml:space="preserve"> </w:t>
      </w:r>
      <w:r>
        <w:t>удобные,</w:t>
      </w:r>
      <w:r w:rsidR="00BB5E32">
        <w:t xml:space="preserve"> </w:t>
      </w:r>
      <w:r>
        <w:t>быстрые</w:t>
      </w:r>
      <w:r>
        <w:rPr>
          <w:spacing w:val="-3"/>
        </w:rPr>
        <w:t xml:space="preserve"> </w:t>
      </w:r>
      <w:r>
        <w:t>и безопасные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связи 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5"/>
        </w:rPr>
        <w:t xml:space="preserve"> </w:t>
      </w:r>
      <w:r>
        <w:t>зонами.</w:t>
      </w:r>
    </w:p>
    <w:p w:rsidR="000B518B" w:rsidRDefault="002F7F85" w:rsidP="00BB5E32">
      <w:pPr>
        <w:pStyle w:val="a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надёжных транспортных связей всех территорий населенных пунктов с объектами приложения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территории.</w:t>
      </w:r>
    </w:p>
    <w:p w:rsidR="000B518B" w:rsidRDefault="002F7F85" w:rsidP="00BB5E32">
      <w:pPr>
        <w:pStyle w:val="a7"/>
      </w:pPr>
      <w:r>
        <w:t>Улично-дорожная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улично-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ведется,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инфраструктурах, а также исходя из того, что инфраструктурные объекты не только</w:t>
      </w:r>
      <w:r>
        <w:rPr>
          <w:spacing w:val="1"/>
        </w:rPr>
        <w:t xml:space="preserve"> </w:t>
      </w:r>
      <w:r>
        <w:t>обеспечивают функционирование территории, но и предопределяют развитие в долгосрочной</w:t>
      </w:r>
      <w:r>
        <w:rPr>
          <w:spacing w:val="1"/>
        </w:rPr>
        <w:t xml:space="preserve"> </w:t>
      </w:r>
      <w:r>
        <w:t>перспективе.</w:t>
      </w:r>
    </w:p>
    <w:p w:rsidR="000B518B" w:rsidRDefault="002F7F85" w:rsidP="00BB5E32">
      <w:pPr>
        <w:pStyle w:val="a7"/>
      </w:pPr>
      <w:r>
        <w:t>Между тем, состояние дорожной сети Лебяжского муниципального округа не в полной</w:t>
      </w:r>
      <w:r>
        <w:rPr>
          <w:spacing w:val="1"/>
        </w:rPr>
        <w:t xml:space="preserve"> </w:t>
      </w:r>
      <w:r>
        <w:t>мере соответствует экономическим и социальным потребностям в целом. Проблема особенно</w:t>
      </w:r>
      <w:r>
        <w:rPr>
          <w:spacing w:val="1"/>
        </w:rPr>
        <w:t xml:space="preserve"> </w:t>
      </w:r>
      <w:r>
        <w:t>обострилась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дорог,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более для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(капитального</w:t>
      </w:r>
      <w:r>
        <w:rPr>
          <w:spacing w:val="5"/>
        </w:rPr>
        <w:t xml:space="preserve"> </w:t>
      </w:r>
      <w:r>
        <w:t>ремонта).</w:t>
      </w:r>
    </w:p>
    <w:p w:rsidR="000B518B" w:rsidRDefault="002F7F85" w:rsidP="00BB5E32">
      <w:pPr>
        <w:pStyle w:val="a7"/>
      </w:pPr>
      <w:r>
        <w:t>Автомобильные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человека и</w:t>
      </w:r>
      <w:r>
        <w:rPr>
          <w:spacing w:val="1"/>
        </w:rPr>
        <w:t xml:space="preserve"> </w:t>
      </w:r>
      <w:r>
        <w:t>постоянному воздействию транспортных средств,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технико-эксплуатационное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 и стратегии распределения финансовых ресурсов в условиях их ограниченных</w:t>
      </w:r>
      <w:r>
        <w:rPr>
          <w:spacing w:val="1"/>
        </w:rPr>
        <w:t xml:space="preserve"> </w:t>
      </w:r>
      <w:r>
        <w:t>объемов.</w:t>
      </w:r>
    </w:p>
    <w:p w:rsidR="000B518B" w:rsidRDefault="002F7F85" w:rsidP="00BB5E32">
      <w:pPr>
        <w:pStyle w:val="a7"/>
      </w:pPr>
      <w:r>
        <w:t>Недофинансирование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движения, изменения состава движения в сторону увеличения грузоподъемности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несоблюдению</w:t>
      </w:r>
      <w:r>
        <w:rPr>
          <w:spacing w:val="1"/>
        </w:rPr>
        <w:t xml:space="preserve"> </w:t>
      </w:r>
      <w:r>
        <w:t>межремонтных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отремонтированных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неудовлетворительным</w:t>
      </w:r>
      <w:r>
        <w:rPr>
          <w:spacing w:val="-5"/>
        </w:rPr>
        <w:t xml:space="preserve"> </w:t>
      </w:r>
      <w:r>
        <w:t>транспортно-эксплуатационным</w:t>
      </w:r>
      <w:r>
        <w:rPr>
          <w:spacing w:val="-5"/>
        </w:rPr>
        <w:t xml:space="preserve"> </w:t>
      </w:r>
      <w:r>
        <w:t>состоянием.</w:t>
      </w:r>
    </w:p>
    <w:p w:rsidR="000B518B" w:rsidRDefault="002F7F85" w:rsidP="00BB5E32">
      <w:pPr>
        <w:pStyle w:val="a7"/>
      </w:pPr>
      <w:r>
        <w:t>Перечень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1.7-1.10.</w:t>
      </w:r>
    </w:p>
    <w:p w:rsidR="000B518B" w:rsidRDefault="002F7F85" w:rsidP="00A8385D">
      <w:pPr>
        <w:pStyle w:val="a7"/>
      </w:pPr>
      <w:r>
        <w:t>Недостатками</w:t>
      </w:r>
      <w:r>
        <w:rPr>
          <w:spacing w:val="-1"/>
        </w:rPr>
        <w:t xml:space="preserve"> </w:t>
      </w:r>
      <w:r>
        <w:t>улично-дорожной</w:t>
      </w:r>
      <w:r>
        <w:rPr>
          <w:spacing w:val="-6"/>
        </w:rPr>
        <w:t xml:space="preserve"> </w:t>
      </w:r>
      <w:r>
        <w:t>сети на</w:t>
      </w:r>
      <w:r>
        <w:rPr>
          <w:spacing w:val="-8"/>
        </w:rPr>
        <w:t xml:space="preserve"> </w:t>
      </w:r>
      <w:r>
        <w:t>сегодняшний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являются:</w:t>
      </w:r>
    </w:p>
    <w:p w:rsidR="000B518B" w:rsidRPr="009941F8" w:rsidRDefault="002F7F85" w:rsidP="00A8385D">
      <w:pPr>
        <w:pStyle w:val="a"/>
        <w:jc w:val="both"/>
      </w:pPr>
      <w:r w:rsidRPr="009941F8">
        <w:t>некачественное дорожное покрытие;</w:t>
      </w:r>
    </w:p>
    <w:p w:rsidR="000B518B" w:rsidRPr="009941F8" w:rsidRDefault="002F7F85" w:rsidP="00A8385D">
      <w:pPr>
        <w:pStyle w:val="a"/>
        <w:jc w:val="both"/>
      </w:pPr>
      <w:r w:rsidRPr="009941F8">
        <w:t>разрушение, а/б покрытия;</w:t>
      </w:r>
    </w:p>
    <w:p w:rsidR="000B518B" w:rsidRPr="009941F8" w:rsidRDefault="002F7F85" w:rsidP="00A8385D">
      <w:pPr>
        <w:pStyle w:val="a"/>
        <w:jc w:val="both"/>
      </w:pPr>
      <w:r w:rsidRPr="009941F8">
        <w:t xml:space="preserve">просадки, </w:t>
      </w:r>
      <w:proofErr w:type="spellStart"/>
      <w:r w:rsidRPr="009941F8">
        <w:t>колейность</w:t>
      </w:r>
      <w:proofErr w:type="spellEnd"/>
      <w:r w:rsidRPr="009941F8">
        <w:t xml:space="preserve"> на переходном типе;</w:t>
      </w:r>
    </w:p>
    <w:p w:rsidR="000B518B" w:rsidRPr="009941F8" w:rsidRDefault="002F7F85" w:rsidP="00A8385D">
      <w:pPr>
        <w:pStyle w:val="a"/>
        <w:jc w:val="both"/>
      </w:pPr>
      <w:r w:rsidRPr="009941F8">
        <w:t>отсутствие капитального ремонта дорог на протяжении многих лет.</w:t>
      </w:r>
    </w:p>
    <w:p w:rsidR="000B518B" w:rsidRDefault="002F7F85" w:rsidP="00A8385D">
      <w:pPr>
        <w:pStyle w:val="a7"/>
      </w:pPr>
      <w:r>
        <w:t>Соотношение</w:t>
      </w:r>
      <w:r>
        <w:rPr>
          <w:spacing w:val="3"/>
        </w:rPr>
        <w:t xml:space="preserve"> </w:t>
      </w:r>
      <w:r>
        <w:t>автомобильных</w:t>
      </w:r>
      <w:r>
        <w:rPr>
          <w:spacing w:val="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Лебяжского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покрытия приведено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таблице </w:t>
      </w:r>
      <w:r w:rsidR="001E4124">
        <w:t>9</w:t>
      </w:r>
      <w:r>
        <w:t>.</w:t>
      </w:r>
    </w:p>
    <w:p w:rsidR="000B518B" w:rsidRPr="00866CF5" w:rsidRDefault="002F7F85" w:rsidP="002A12A7">
      <w:pPr>
        <w:pStyle w:val="a5"/>
        <w:spacing w:before="3" w:line="275" w:lineRule="exact"/>
        <w:ind w:left="6663" w:firstLine="0"/>
        <w:jc w:val="right"/>
        <w:rPr>
          <w:sz w:val="28"/>
          <w:szCs w:val="28"/>
        </w:rPr>
      </w:pPr>
      <w:r w:rsidRPr="00866CF5">
        <w:rPr>
          <w:sz w:val="28"/>
          <w:szCs w:val="28"/>
        </w:rPr>
        <w:t>Таблица</w:t>
      </w:r>
      <w:r w:rsidRPr="00866CF5">
        <w:rPr>
          <w:spacing w:val="1"/>
          <w:sz w:val="28"/>
          <w:szCs w:val="28"/>
        </w:rPr>
        <w:t xml:space="preserve"> </w:t>
      </w:r>
      <w:r w:rsidR="001E4124">
        <w:rPr>
          <w:sz w:val="28"/>
          <w:szCs w:val="28"/>
        </w:rPr>
        <w:t>9</w:t>
      </w:r>
    </w:p>
    <w:p w:rsidR="000B518B" w:rsidRPr="00866CF5" w:rsidRDefault="002F7F85" w:rsidP="00BB5E32">
      <w:pPr>
        <w:pStyle w:val="a5"/>
        <w:spacing w:after="11" w:line="275" w:lineRule="exact"/>
        <w:ind w:left="0" w:firstLine="0"/>
        <w:jc w:val="center"/>
        <w:rPr>
          <w:sz w:val="28"/>
          <w:szCs w:val="28"/>
        </w:rPr>
      </w:pPr>
      <w:r w:rsidRPr="00866CF5">
        <w:rPr>
          <w:sz w:val="28"/>
          <w:szCs w:val="28"/>
          <w:u w:val="single"/>
        </w:rPr>
        <w:t>Основные</w:t>
      </w:r>
      <w:r w:rsidRPr="00866CF5">
        <w:rPr>
          <w:spacing w:val="-5"/>
          <w:sz w:val="28"/>
          <w:szCs w:val="28"/>
          <w:u w:val="single"/>
        </w:rPr>
        <w:t xml:space="preserve"> </w:t>
      </w:r>
      <w:r w:rsidRPr="00866CF5">
        <w:rPr>
          <w:sz w:val="28"/>
          <w:szCs w:val="28"/>
          <w:u w:val="single"/>
        </w:rPr>
        <w:t>характеристики</w:t>
      </w:r>
      <w:r w:rsidRPr="00866CF5">
        <w:rPr>
          <w:spacing w:val="-2"/>
          <w:sz w:val="28"/>
          <w:szCs w:val="28"/>
          <w:u w:val="single"/>
        </w:rPr>
        <w:t xml:space="preserve"> </w:t>
      </w:r>
      <w:r w:rsidRPr="00866CF5">
        <w:rPr>
          <w:sz w:val="28"/>
          <w:szCs w:val="28"/>
          <w:u w:val="single"/>
        </w:rPr>
        <w:t>улично-дорожной</w:t>
      </w:r>
      <w:r w:rsidRPr="00866CF5">
        <w:rPr>
          <w:spacing w:val="-3"/>
          <w:sz w:val="28"/>
          <w:szCs w:val="28"/>
          <w:u w:val="single"/>
        </w:rPr>
        <w:t xml:space="preserve"> </w:t>
      </w:r>
      <w:r w:rsidRPr="00866CF5">
        <w:rPr>
          <w:sz w:val="28"/>
          <w:szCs w:val="28"/>
          <w:u w:val="single"/>
        </w:rPr>
        <w:t>сети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1267"/>
        <w:gridCol w:w="1983"/>
        <w:gridCol w:w="1781"/>
      </w:tblGrid>
      <w:tr w:rsidR="000B518B" w:rsidRPr="002A12A7" w:rsidTr="0077007D">
        <w:trPr>
          <w:trHeight w:val="662"/>
          <w:jc w:val="center"/>
        </w:trPr>
        <w:tc>
          <w:tcPr>
            <w:tcW w:w="4615" w:type="dxa"/>
            <w:vAlign w:val="center"/>
          </w:tcPr>
          <w:p w:rsidR="000B518B" w:rsidRPr="0077007D" w:rsidRDefault="002F7F85" w:rsidP="00BB5E32">
            <w:pPr>
              <w:pStyle w:val="TableParagraph"/>
              <w:spacing w:before="1" w:line="240" w:lineRule="auto"/>
              <w:ind w:left="55" w:right="53"/>
              <w:jc w:val="center"/>
              <w:rPr>
                <w:b/>
                <w:szCs w:val="24"/>
              </w:rPr>
            </w:pPr>
            <w:r w:rsidRPr="0077007D">
              <w:rPr>
                <w:b/>
                <w:szCs w:val="24"/>
              </w:rPr>
              <w:t>Наименование</w:t>
            </w:r>
            <w:r w:rsidRPr="0077007D">
              <w:rPr>
                <w:b/>
                <w:spacing w:val="-4"/>
                <w:szCs w:val="24"/>
              </w:rPr>
              <w:t xml:space="preserve"> </w:t>
            </w:r>
            <w:r w:rsidRPr="0077007D">
              <w:rPr>
                <w:b/>
                <w:szCs w:val="24"/>
              </w:rPr>
              <w:t>показателя</w:t>
            </w:r>
          </w:p>
        </w:tc>
        <w:tc>
          <w:tcPr>
            <w:tcW w:w="1267" w:type="dxa"/>
            <w:vAlign w:val="center"/>
          </w:tcPr>
          <w:p w:rsidR="000B518B" w:rsidRPr="0077007D" w:rsidRDefault="002F7F85" w:rsidP="00BB5E32">
            <w:pPr>
              <w:pStyle w:val="TableParagraph"/>
              <w:spacing w:before="101" w:line="240" w:lineRule="auto"/>
              <w:ind w:left="64" w:right="61"/>
              <w:jc w:val="center"/>
              <w:rPr>
                <w:b/>
                <w:szCs w:val="24"/>
              </w:rPr>
            </w:pPr>
            <w:r w:rsidRPr="0077007D">
              <w:rPr>
                <w:b/>
                <w:spacing w:val="-1"/>
                <w:szCs w:val="24"/>
              </w:rPr>
              <w:t>Количество,</w:t>
            </w:r>
            <w:r w:rsidRPr="0077007D">
              <w:rPr>
                <w:b/>
                <w:spacing w:val="-47"/>
                <w:szCs w:val="24"/>
              </w:rPr>
              <w:t xml:space="preserve"> </w:t>
            </w:r>
            <w:r w:rsidRPr="0077007D">
              <w:rPr>
                <w:b/>
                <w:szCs w:val="24"/>
              </w:rPr>
              <w:t>км</w:t>
            </w:r>
          </w:p>
        </w:tc>
        <w:tc>
          <w:tcPr>
            <w:tcW w:w="1983" w:type="dxa"/>
            <w:vAlign w:val="center"/>
          </w:tcPr>
          <w:p w:rsidR="000B518B" w:rsidRPr="0077007D" w:rsidRDefault="002F7F85" w:rsidP="00BB5E32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Cs w:val="24"/>
              </w:rPr>
            </w:pPr>
            <w:r w:rsidRPr="0077007D">
              <w:rPr>
                <w:b/>
                <w:szCs w:val="24"/>
              </w:rPr>
              <w:t>Состояние</w:t>
            </w:r>
          </w:p>
        </w:tc>
        <w:tc>
          <w:tcPr>
            <w:tcW w:w="1781" w:type="dxa"/>
            <w:vAlign w:val="center"/>
          </w:tcPr>
          <w:p w:rsidR="000B518B" w:rsidRPr="00AC2EEE" w:rsidRDefault="002F7F85" w:rsidP="00BB5E32">
            <w:pPr>
              <w:pStyle w:val="TableParagraph"/>
              <w:spacing w:before="101" w:line="240" w:lineRule="auto"/>
              <w:ind w:left="74" w:right="6"/>
              <w:jc w:val="center"/>
              <w:rPr>
                <w:b/>
                <w:szCs w:val="24"/>
              </w:rPr>
            </w:pPr>
            <w:r w:rsidRPr="00AC2EEE">
              <w:rPr>
                <w:b/>
                <w:szCs w:val="24"/>
              </w:rPr>
              <w:t>Нуждающиеся в</w:t>
            </w:r>
            <w:r w:rsidRPr="00AC2EEE">
              <w:rPr>
                <w:b/>
                <w:spacing w:val="-47"/>
                <w:szCs w:val="24"/>
              </w:rPr>
              <w:t xml:space="preserve"> </w:t>
            </w:r>
            <w:r w:rsidRPr="00AC2EEE">
              <w:rPr>
                <w:b/>
                <w:szCs w:val="24"/>
              </w:rPr>
              <w:t>замене,</w:t>
            </w:r>
            <w:r w:rsidRPr="00AC2EEE">
              <w:rPr>
                <w:b/>
                <w:spacing w:val="3"/>
                <w:szCs w:val="24"/>
              </w:rPr>
              <w:t xml:space="preserve"> </w:t>
            </w:r>
            <w:r w:rsidRPr="00AC2EEE">
              <w:rPr>
                <w:b/>
                <w:szCs w:val="24"/>
              </w:rPr>
              <w:t>км</w:t>
            </w:r>
          </w:p>
        </w:tc>
      </w:tr>
      <w:tr w:rsidR="000B518B" w:rsidRPr="002A12A7" w:rsidTr="0077007D">
        <w:trPr>
          <w:trHeight w:val="613"/>
          <w:jc w:val="center"/>
        </w:trPr>
        <w:tc>
          <w:tcPr>
            <w:tcW w:w="4615" w:type="dxa"/>
            <w:vAlign w:val="center"/>
          </w:tcPr>
          <w:p w:rsidR="000B518B" w:rsidRPr="0077007D" w:rsidRDefault="002F7F85" w:rsidP="00BB5E32">
            <w:pPr>
              <w:pStyle w:val="TableParagraph"/>
              <w:spacing w:before="72" w:line="240" w:lineRule="auto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Протяженность улично-дорожной сети с</w:t>
            </w:r>
            <w:r w:rsidRPr="0077007D">
              <w:rPr>
                <w:spacing w:val="1"/>
                <w:szCs w:val="24"/>
              </w:rPr>
              <w:t xml:space="preserve"> </w:t>
            </w:r>
            <w:r w:rsidRPr="0077007D">
              <w:rPr>
                <w:szCs w:val="24"/>
              </w:rPr>
              <w:t>асфальтовым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покрытием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проезжих</w:t>
            </w:r>
            <w:r w:rsidRPr="0077007D">
              <w:rPr>
                <w:spacing w:val="-5"/>
                <w:szCs w:val="24"/>
              </w:rPr>
              <w:t xml:space="preserve"> </w:t>
            </w:r>
            <w:r w:rsidRPr="0077007D">
              <w:rPr>
                <w:szCs w:val="24"/>
              </w:rPr>
              <w:t>частей</w:t>
            </w:r>
          </w:p>
        </w:tc>
        <w:tc>
          <w:tcPr>
            <w:tcW w:w="1267" w:type="dxa"/>
            <w:vAlign w:val="center"/>
          </w:tcPr>
          <w:p w:rsidR="000B518B" w:rsidRPr="0077007D" w:rsidRDefault="0068397B" w:rsidP="00BB5E32">
            <w:pPr>
              <w:pStyle w:val="TableParagraph"/>
              <w:spacing w:before="187" w:line="240" w:lineRule="auto"/>
              <w:ind w:left="64" w:right="61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74,957</w:t>
            </w:r>
          </w:p>
        </w:tc>
        <w:tc>
          <w:tcPr>
            <w:tcW w:w="1983" w:type="dxa"/>
            <w:vAlign w:val="center"/>
          </w:tcPr>
          <w:p w:rsidR="000B518B" w:rsidRPr="0077007D" w:rsidRDefault="002F7F85" w:rsidP="00BB5E32">
            <w:pPr>
              <w:pStyle w:val="TableParagraph"/>
              <w:spacing w:before="187" w:line="240" w:lineRule="auto"/>
              <w:ind w:left="4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удовлетворительное</w:t>
            </w:r>
          </w:p>
        </w:tc>
        <w:tc>
          <w:tcPr>
            <w:tcW w:w="1781" w:type="dxa"/>
            <w:vAlign w:val="center"/>
          </w:tcPr>
          <w:p w:rsidR="000B518B" w:rsidRPr="00AC2EEE" w:rsidRDefault="00AC2EEE" w:rsidP="00BB5E32">
            <w:pPr>
              <w:pStyle w:val="TableParagraph"/>
              <w:spacing w:before="187" w:line="240" w:lineRule="auto"/>
              <w:ind w:left="74" w:right="6"/>
              <w:jc w:val="center"/>
              <w:rPr>
                <w:szCs w:val="24"/>
              </w:rPr>
            </w:pPr>
            <w:r>
              <w:rPr>
                <w:szCs w:val="24"/>
              </w:rPr>
              <w:t>13,961</w:t>
            </w:r>
          </w:p>
        </w:tc>
      </w:tr>
      <w:tr w:rsidR="0068397B" w:rsidRPr="002A12A7" w:rsidTr="0077007D">
        <w:trPr>
          <w:trHeight w:val="952"/>
          <w:jc w:val="center"/>
        </w:trPr>
        <w:tc>
          <w:tcPr>
            <w:tcW w:w="4615" w:type="dxa"/>
            <w:vAlign w:val="center"/>
          </w:tcPr>
          <w:p w:rsidR="0068397B" w:rsidRPr="0077007D" w:rsidRDefault="0068397B" w:rsidP="0068397B">
            <w:pPr>
              <w:pStyle w:val="TableParagraph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Протяженность</w:t>
            </w:r>
            <w:r w:rsidRPr="0077007D">
              <w:rPr>
                <w:spacing w:val="1"/>
                <w:szCs w:val="24"/>
              </w:rPr>
              <w:t xml:space="preserve"> </w:t>
            </w:r>
            <w:r w:rsidRPr="0077007D">
              <w:rPr>
                <w:szCs w:val="24"/>
              </w:rPr>
              <w:t>улично-дорожной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сети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с цементобетонным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покрытием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проезжих</w:t>
            </w:r>
            <w:r w:rsidRPr="0077007D">
              <w:rPr>
                <w:spacing w:val="-5"/>
                <w:szCs w:val="24"/>
              </w:rPr>
              <w:t xml:space="preserve"> </w:t>
            </w:r>
            <w:r w:rsidRPr="0077007D">
              <w:rPr>
                <w:szCs w:val="24"/>
              </w:rPr>
              <w:t>частей</w:t>
            </w:r>
          </w:p>
        </w:tc>
        <w:tc>
          <w:tcPr>
            <w:tcW w:w="1267" w:type="dxa"/>
            <w:vAlign w:val="center"/>
          </w:tcPr>
          <w:p w:rsidR="0068397B" w:rsidRPr="0077007D" w:rsidRDefault="0068397B" w:rsidP="00BB5E32">
            <w:pPr>
              <w:pStyle w:val="TableParagraph"/>
              <w:ind w:left="64" w:right="61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-</w:t>
            </w:r>
          </w:p>
        </w:tc>
        <w:tc>
          <w:tcPr>
            <w:tcW w:w="1983" w:type="dxa"/>
            <w:vAlign w:val="center"/>
          </w:tcPr>
          <w:p w:rsidR="0068397B" w:rsidRPr="0077007D" w:rsidRDefault="0068397B" w:rsidP="00BB5E32">
            <w:pPr>
              <w:pStyle w:val="TableParagraph"/>
              <w:ind w:left="4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-</w:t>
            </w:r>
          </w:p>
        </w:tc>
        <w:tc>
          <w:tcPr>
            <w:tcW w:w="1781" w:type="dxa"/>
            <w:vAlign w:val="center"/>
          </w:tcPr>
          <w:p w:rsidR="0068397B" w:rsidRPr="00AC2EEE" w:rsidRDefault="0068397B" w:rsidP="00BB5E32">
            <w:pPr>
              <w:pStyle w:val="TableParagraph"/>
              <w:ind w:left="74" w:right="6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-</w:t>
            </w:r>
          </w:p>
        </w:tc>
      </w:tr>
      <w:tr w:rsidR="000B518B" w:rsidRPr="002A12A7" w:rsidTr="0077007D">
        <w:trPr>
          <w:trHeight w:val="460"/>
          <w:jc w:val="center"/>
        </w:trPr>
        <w:tc>
          <w:tcPr>
            <w:tcW w:w="4615" w:type="dxa"/>
            <w:vAlign w:val="center"/>
          </w:tcPr>
          <w:p w:rsidR="000B518B" w:rsidRPr="0077007D" w:rsidRDefault="002F7F85" w:rsidP="0068397B">
            <w:pPr>
              <w:pStyle w:val="TableParagraph"/>
              <w:spacing w:line="225" w:lineRule="exact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Протяженность</w:t>
            </w:r>
            <w:r w:rsidRPr="0077007D">
              <w:rPr>
                <w:spacing w:val="1"/>
                <w:szCs w:val="24"/>
              </w:rPr>
              <w:t xml:space="preserve"> </w:t>
            </w:r>
            <w:r w:rsidRPr="0077007D">
              <w:rPr>
                <w:szCs w:val="24"/>
              </w:rPr>
              <w:t>улично-дорожной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сети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с</w:t>
            </w:r>
            <w:r w:rsidR="0068397B" w:rsidRPr="0077007D">
              <w:rPr>
                <w:szCs w:val="24"/>
              </w:rPr>
              <w:t xml:space="preserve"> </w:t>
            </w:r>
            <w:r w:rsidRPr="0077007D">
              <w:rPr>
                <w:szCs w:val="24"/>
              </w:rPr>
              <w:t>щебеночным</w:t>
            </w:r>
            <w:r w:rsidRPr="0077007D">
              <w:rPr>
                <w:spacing w:val="-1"/>
                <w:szCs w:val="24"/>
              </w:rPr>
              <w:t xml:space="preserve"> </w:t>
            </w:r>
            <w:r w:rsidRPr="0077007D">
              <w:rPr>
                <w:szCs w:val="24"/>
              </w:rPr>
              <w:t>покрытием</w:t>
            </w:r>
            <w:r w:rsidRPr="0077007D">
              <w:rPr>
                <w:spacing w:val="-1"/>
                <w:szCs w:val="24"/>
              </w:rPr>
              <w:t xml:space="preserve"> </w:t>
            </w:r>
            <w:r w:rsidRPr="0077007D">
              <w:rPr>
                <w:szCs w:val="24"/>
              </w:rPr>
              <w:t>проезжих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частей</w:t>
            </w:r>
          </w:p>
        </w:tc>
        <w:tc>
          <w:tcPr>
            <w:tcW w:w="1267" w:type="dxa"/>
            <w:vAlign w:val="center"/>
          </w:tcPr>
          <w:p w:rsidR="000B518B" w:rsidRPr="0077007D" w:rsidRDefault="0068397B" w:rsidP="00BB5E32">
            <w:pPr>
              <w:pStyle w:val="TableParagraph"/>
              <w:spacing w:before="111" w:line="240" w:lineRule="auto"/>
              <w:ind w:left="64" w:right="61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108,04</w:t>
            </w:r>
          </w:p>
        </w:tc>
        <w:tc>
          <w:tcPr>
            <w:tcW w:w="1983" w:type="dxa"/>
            <w:vAlign w:val="center"/>
          </w:tcPr>
          <w:p w:rsidR="000B518B" w:rsidRPr="0077007D" w:rsidRDefault="002F7F85" w:rsidP="00BB5E32">
            <w:pPr>
              <w:pStyle w:val="TableParagraph"/>
              <w:spacing w:line="225" w:lineRule="exact"/>
              <w:ind w:left="4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удовлетворительное</w:t>
            </w:r>
          </w:p>
        </w:tc>
        <w:tc>
          <w:tcPr>
            <w:tcW w:w="1781" w:type="dxa"/>
            <w:vAlign w:val="center"/>
          </w:tcPr>
          <w:p w:rsidR="000B518B" w:rsidRPr="00AC2EEE" w:rsidRDefault="00AC2EEE" w:rsidP="00BB5E32">
            <w:pPr>
              <w:pStyle w:val="TableParagraph"/>
              <w:spacing w:before="111" w:line="240" w:lineRule="auto"/>
              <w:ind w:left="74" w:right="6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-</w:t>
            </w:r>
          </w:p>
        </w:tc>
      </w:tr>
      <w:tr w:rsidR="000B518B" w:rsidRPr="002A12A7" w:rsidTr="0077007D">
        <w:trPr>
          <w:trHeight w:val="460"/>
          <w:jc w:val="center"/>
        </w:trPr>
        <w:tc>
          <w:tcPr>
            <w:tcW w:w="4615" w:type="dxa"/>
            <w:vAlign w:val="center"/>
          </w:tcPr>
          <w:p w:rsidR="000B518B" w:rsidRPr="0077007D" w:rsidRDefault="002F7F85" w:rsidP="00BB5E32">
            <w:pPr>
              <w:pStyle w:val="TableParagraph"/>
              <w:spacing w:line="225" w:lineRule="exact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Протяженность</w:t>
            </w:r>
            <w:r w:rsidRPr="0077007D">
              <w:rPr>
                <w:spacing w:val="1"/>
                <w:szCs w:val="24"/>
              </w:rPr>
              <w:t xml:space="preserve"> </w:t>
            </w:r>
            <w:r w:rsidRPr="0077007D">
              <w:rPr>
                <w:szCs w:val="24"/>
              </w:rPr>
              <w:t>улично-дорожной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сети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с</w:t>
            </w:r>
            <w:r w:rsidR="0068397B" w:rsidRPr="0077007D">
              <w:rPr>
                <w:szCs w:val="24"/>
              </w:rPr>
              <w:t xml:space="preserve"> </w:t>
            </w:r>
          </w:p>
          <w:p w:rsidR="000B518B" w:rsidRPr="0077007D" w:rsidRDefault="002F7F85" w:rsidP="00BB5E32">
            <w:pPr>
              <w:pStyle w:val="TableParagraph"/>
              <w:spacing w:line="215" w:lineRule="exact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грунтовым</w:t>
            </w:r>
            <w:r w:rsidRPr="0077007D">
              <w:rPr>
                <w:spacing w:val="-2"/>
                <w:szCs w:val="24"/>
              </w:rPr>
              <w:t xml:space="preserve"> </w:t>
            </w:r>
            <w:r w:rsidRPr="0077007D">
              <w:rPr>
                <w:szCs w:val="24"/>
              </w:rPr>
              <w:t>покрытием</w:t>
            </w:r>
            <w:r w:rsidRPr="0077007D">
              <w:rPr>
                <w:spacing w:val="-2"/>
                <w:szCs w:val="24"/>
              </w:rPr>
              <w:t xml:space="preserve"> </w:t>
            </w:r>
            <w:r w:rsidRPr="0077007D">
              <w:rPr>
                <w:szCs w:val="24"/>
              </w:rPr>
              <w:t>проезжих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частей</w:t>
            </w:r>
          </w:p>
        </w:tc>
        <w:tc>
          <w:tcPr>
            <w:tcW w:w="1267" w:type="dxa"/>
            <w:vAlign w:val="center"/>
          </w:tcPr>
          <w:p w:rsidR="000B518B" w:rsidRPr="0077007D" w:rsidRDefault="0068397B" w:rsidP="00BB5E32">
            <w:pPr>
              <w:pStyle w:val="TableParagraph"/>
              <w:spacing w:before="110" w:line="240" w:lineRule="auto"/>
              <w:ind w:left="64" w:right="61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152,</w:t>
            </w:r>
            <w:r w:rsidR="00D9384E">
              <w:rPr>
                <w:szCs w:val="24"/>
              </w:rPr>
              <w:t>34</w:t>
            </w:r>
            <w:r w:rsidRPr="0077007D">
              <w:rPr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0B518B" w:rsidRPr="0077007D" w:rsidRDefault="002F7F85" w:rsidP="00BB5E32">
            <w:pPr>
              <w:pStyle w:val="TableParagraph"/>
              <w:spacing w:line="225" w:lineRule="exact"/>
              <w:ind w:left="4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удовлетворительное</w:t>
            </w:r>
          </w:p>
        </w:tc>
        <w:tc>
          <w:tcPr>
            <w:tcW w:w="1781" w:type="dxa"/>
            <w:vAlign w:val="center"/>
          </w:tcPr>
          <w:p w:rsidR="000B518B" w:rsidRPr="00AC2EEE" w:rsidRDefault="00AC2EEE" w:rsidP="00BB5E32">
            <w:pPr>
              <w:pStyle w:val="TableParagraph"/>
              <w:spacing w:before="110" w:line="240" w:lineRule="auto"/>
              <w:ind w:left="74" w:right="6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-</w:t>
            </w:r>
          </w:p>
        </w:tc>
      </w:tr>
      <w:tr w:rsidR="000B518B" w:rsidRPr="00BB5E32" w:rsidTr="0077007D">
        <w:trPr>
          <w:trHeight w:val="460"/>
          <w:jc w:val="center"/>
        </w:trPr>
        <w:tc>
          <w:tcPr>
            <w:tcW w:w="4615" w:type="dxa"/>
            <w:vAlign w:val="center"/>
          </w:tcPr>
          <w:p w:rsidR="000B518B" w:rsidRPr="0077007D" w:rsidRDefault="002F7F85" w:rsidP="00BB5E32">
            <w:pPr>
              <w:pStyle w:val="TableParagraph"/>
              <w:spacing w:line="225" w:lineRule="exact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Протяженность</w:t>
            </w:r>
            <w:r w:rsidRPr="0077007D">
              <w:rPr>
                <w:spacing w:val="1"/>
                <w:szCs w:val="24"/>
              </w:rPr>
              <w:t xml:space="preserve"> </w:t>
            </w:r>
            <w:r w:rsidRPr="0077007D">
              <w:rPr>
                <w:szCs w:val="24"/>
              </w:rPr>
              <w:t>улично-дорожной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сети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с</w:t>
            </w:r>
            <w:r w:rsidR="0068397B" w:rsidRPr="0077007D">
              <w:rPr>
                <w:szCs w:val="24"/>
              </w:rPr>
              <w:t xml:space="preserve"> </w:t>
            </w:r>
          </w:p>
          <w:p w:rsidR="000B518B" w:rsidRPr="0077007D" w:rsidRDefault="002F7F85" w:rsidP="00BB5E32">
            <w:pPr>
              <w:pStyle w:val="TableParagraph"/>
              <w:spacing w:line="215" w:lineRule="exact"/>
              <w:ind w:left="55" w:right="53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песчано-гравийным</w:t>
            </w:r>
            <w:r w:rsidRPr="0077007D">
              <w:rPr>
                <w:spacing w:val="-3"/>
                <w:szCs w:val="24"/>
              </w:rPr>
              <w:t xml:space="preserve"> </w:t>
            </w:r>
            <w:r w:rsidRPr="0077007D">
              <w:rPr>
                <w:szCs w:val="24"/>
              </w:rPr>
              <w:t>покрытием</w:t>
            </w:r>
            <w:r w:rsidRPr="0077007D">
              <w:rPr>
                <w:spacing w:val="-1"/>
                <w:szCs w:val="24"/>
              </w:rPr>
              <w:t xml:space="preserve"> </w:t>
            </w:r>
            <w:r w:rsidRPr="0077007D">
              <w:rPr>
                <w:szCs w:val="24"/>
              </w:rPr>
              <w:t>проезжих</w:t>
            </w:r>
            <w:r w:rsidRPr="0077007D">
              <w:rPr>
                <w:spacing w:val="-4"/>
                <w:szCs w:val="24"/>
              </w:rPr>
              <w:t xml:space="preserve"> </w:t>
            </w:r>
            <w:r w:rsidRPr="0077007D">
              <w:rPr>
                <w:szCs w:val="24"/>
              </w:rPr>
              <w:t>частей</w:t>
            </w:r>
          </w:p>
        </w:tc>
        <w:tc>
          <w:tcPr>
            <w:tcW w:w="1267" w:type="dxa"/>
            <w:vAlign w:val="center"/>
          </w:tcPr>
          <w:p w:rsidR="000B518B" w:rsidRPr="0077007D" w:rsidRDefault="0068397B" w:rsidP="00BB5E32">
            <w:pPr>
              <w:pStyle w:val="TableParagraph"/>
              <w:spacing w:before="110" w:line="240" w:lineRule="auto"/>
              <w:ind w:left="64" w:right="61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31,165</w:t>
            </w:r>
          </w:p>
        </w:tc>
        <w:tc>
          <w:tcPr>
            <w:tcW w:w="1983" w:type="dxa"/>
            <w:vAlign w:val="center"/>
          </w:tcPr>
          <w:p w:rsidR="000B518B" w:rsidRPr="0077007D" w:rsidRDefault="00D55048" w:rsidP="00BB5E32">
            <w:pPr>
              <w:pStyle w:val="TableParagraph"/>
              <w:spacing w:before="110" w:line="240" w:lineRule="auto"/>
              <w:ind w:left="4"/>
              <w:jc w:val="center"/>
              <w:rPr>
                <w:szCs w:val="24"/>
              </w:rPr>
            </w:pPr>
            <w:r w:rsidRPr="0077007D">
              <w:rPr>
                <w:szCs w:val="24"/>
              </w:rPr>
              <w:t>удовлетворительное</w:t>
            </w:r>
          </w:p>
        </w:tc>
        <w:tc>
          <w:tcPr>
            <w:tcW w:w="1781" w:type="dxa"/>
            <w:vAlign w:val="center"/>
          </w:tcPr>
          <w:p w:rsidR="000B518B" w:rsidRPr="00AC2EEE" w:rsidRDefault="002F7F85" w:rsidP="00BB5E32">
            <w:pPr>
              <w:pStyle w:val="TableParagraph"/>
              <w:spacing w:before="110" w:line="240" w:lineRule="auto"/>
              <w:ind w:left="74" w:right="6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-</w:t>
            </w:r>
          </w:p>
        </w:tc>
      </w:tr>
    </w:tbl>
    <w:p w:rsidR="000B518B" w:rsidRDefault="002F7F85" w:rsidP="00BB5E32">
      <w:pPr>
        <w:pStyle w:val="a7"/>
      </w:pPr>
      <w:r>
        <w:t>Состояние</w:t>
      </w:r>
      <w:r>
        <w:rPr>
          <w:spacing w:val="-3"/>
        </w:rPr>
        <w:t xml:space="preserve"> </w:t>
      </w:r>
      <w:r>
        <w:t>автомобильных</w:t>
      </w:r>
      <w:r>
        <w:rPr>
          <w:spacing w:val="-7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удовлетворительное.</w:t>
      </w:r>
    </w:p>
    <w:p w:rsidR="000B518B" w:rsidRDefault="002F7F85" w:rsidP="00BB5E32">
      <w:pPr>
        <w:pStyle w:val="a7"/>
      </w:pPr>
      <w:r>
        <w:t>Содержание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работ:</w:t>
      </w:r>
    </w:p>
    <w:p w:rsidR="000B518B" w:rsidRPr="00BB5E32" w:rsidRDefault="002F7F85" w:rsidP="00BB5E32">
      <w:pPr>
        <w:pStyle w:val="a"/>
        <w:jc w:val="both"/>
      </w:pPr>
      <w:proofErr w:type="gramStart"/>
      <w:r w:rsidRPr="00BB5E32">
        <w:t>в</w:t>
      </w:r>
      <w:proofErr w:type="gramEnd"/>
      <w:r w:rsidRPr="00BB5E32">
        <w:t xml:space="preserve"> летнее время – </w:t>
      </w:r>
      <w:proofErr w:type="spellStart"/>
      <w:r w:rsidRPr="00BB5E32">
        <w:t>грейдирование</w:t>
      </w:r>
      <w:proofErr w:type="spellEnd"/>
      <w:r w:rsidRPr="00BB5E32">
        <w:t xml:space="preserve"> дорожного полотна грунтовых дорог и планирование обочин, а также обустройство кюветов</w:t>
      </w:r>
      <w:r w:rsidR="002A12A7">
        <w:t>, ямочный ремонт а/б полотна, нанесение разметки</w:t>
      </w:r>
      <w:r w:rsidRPr="00BB5E32">
        <w:t>;</w:t>
      </w:r>
    </w:p>
    <w:p w:rsidR="000B518B" w:rsidRPr="00BB5E32" w:rsidRDefault="002F7F85" w:rsidP="00BB5E32">
      <w:pPr>
        <w:pStyle w:val="a"/>
        <w:jc w:val="both"/>
      </w:pPr>
      <w:r w:rsidRPr="00BB5E32">
        <w:t xml:space="preserve">в зимнее время – уборка снега, обработка </w:t>
      </w:r>
      <w:proofErr w:type="spellStart"/>
      <w:r w:rsidRPr="00BB5E32">
        <w:t>противогололёдными</w:t>
      </w:r>
      <w:proofErr w:type="spellEnd"/>
      <w:r w:rsidRPr="00BB5E32">
        <w:t xml:space="preserve"> материалами. Оценка качества содержания дорог – удовлетворительная.</w:t>
      </w:r>
    </w:p>
    <w:p w:rsidR="000B518B" w:rsidRDefault="002F7F85" w:rsidP="00BB5E32">
      <w:pPr>
        <w:pStyle w:val="a7"/>
      </w:pPr>
      <w:r>
        <w:t>Интенсивность дорожного движения на территории муниципального образования в общем</w:t>
      </w:r>
      <w:r>
        <w:rPr>
          <w:spacing w:val="1"/>
        </w:rPr>
        <w:t xml:space="preserve"> </w:t>
      </w:r>
      <w:r>
        <w:t>показателе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высокая.</w:t>
      </w:r>
    </w:p>
    <w:p w:rsidR="000B518B" w:rsidRDefault="00F768C7" w:rsidP="00F768C7">
      <w:pPr>
        <w:pStyle w:val="1"/>
      </w:pPr>
      <w:bookmarkStart w:id="23" w:name="1.5_Анализ_состава_парка_транспортных_ср"/>
      <w:bookmarkStart w:id="24" w:name="_bookmark11"/>
      <w:bookmarkEnd w:id="23"/>
      <w:bookmarkEnd w:id="24"/>
      <w:r>
        <w:t xml:space="preserve">1.5. </w:t>
      </w:r>
      <w:r w:rsidR="002F7F85">
        <w:t>Анализ</w:t>
      </w:r>
      <w:r w:rsidR="002F7F85">
        <w:rPr>
          <w:spacing w:val="1"/>
        </w:rPr>
        <w:t xml:space="preserve"> </w:t>
      </w:r>
      <w:r w:rsidR="002F7F85">
        <w:t>состава</w:t>
      </w:r>
      <w:r w:rsidR="002F7F85">
        <w:rPr>
          <w:spacing w:val="1"/>
        </w:rPr>
        <w:t xml:space="preserve"> </w:t>
      </w:r>
      <w:r w:rsidR="002F7F85">
        <w:t>парка</w:t>
      </w:r>
      <w:r w:rsidR="002F7F85">
        <w:rPr>
          <w:spacing w:val="1"/>
        </w:rPr>
        <w:t xml:space="preserve"> </w:t>
      </w:r>
      <w:r w:rsidR="002F7F85">
        <w:t>транспортных</w:t>
      </w:r>
      <w:r w:rsidR="002F7F85">
        <w:rPr>
          <w:spacing w:val="1"/>
        </w:rPr>
        <w:t xml:space="preserve"> </w:t>
      </w:r>
      <w:r w:rsidR="002F7F85">
        <w:t>средств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1"/>
        </w:rPr>
        <w:t xml:space="preserve"> </w:t>
      </w:r>
      <w:r w:rsidR="002F7F85">
        <w:t>уровня</w:t>
      </w:r>
      <w:r w:rsidR="002F7F85">
        <w:rPr>
          <w:spacing w:val="1"/>
        </w:rPr>
        <w:t xml:space="preserve"> </w:t>
      </w:r>
      <w:r w:rsidR="002F7F85">
        <w:t>автомобилизации</w:t>
      </w:r>
      <w:r w:rsidR="002F7F85">
        <w:rPr>
          <w:spacing w:val="1"/>
        </w:rPr>
        <w:t xml:space="preserve"> </w:t>
      </w:r>
      <w:r w:rsidR="002F7F85">
        <w:t>в</w:t>
      </w:r>
      <w:r w:rsidR="002F7F85">
        <w:rPr>
          <w:spacing w:val="1"/>
        </w:rPr>
        <w:t xml:space="preserve"> </w:t>
      </w:r>
      <w:r w:rsidR="00507225">
        <w:t>Лебяжском</w:t>
      </w:r>
      <w:r w:rsidR="002F7F85">
        <w:rPr>
          <w:spacing w:val="1"/>
        </w:rPr>
        <w:t xml:space="preserve"> </w:t>
      </w:r>
      <w:r w:rsidR="002F7F85">
        <w:t>муниципальном</w:t>
      </w:r>
      <w:r w:rsidR="002F7F85">
        <w:rPr>
          <w:spacing w:val="1"/>
        </w:rPr>
        <w:t xml:space="preserve"> </w:t>
      </w:r>
      <w:r w:rsidR="002F7F85">
        <w:t>округе,</w:t>
      </w:r>
      <w:r w:rsidR="002F7F85">
        <w:rPr>
          <w:spacing w:val="1"/>
        </w:rPr>
        <w:t xml:space="preserve"> </w:t>
      </w:r>
      <w:r w:rsidR="002F7F85">
        <w:t>обеспеченность</w:t>
      </w:r>
      <w:r w:rsidR="002F7F85">
        <w:rPr>
          <w:spacing w:val="1"/>
        </w:rPr>
        <w:t xml:space="preserve"> </w:t>
      </w:r>
      <w:r w:rsidR="002F7F85">
        <w:t>парковками</w:t>
      </w:r>
      <w:r w:rsidR="002F7F85">
        <w:rPr>
          <w:spacing w:val="1"/>
        </w:rPr>
        <w:t xml:space="preserve"> </w:t>
      </w:r>
      <w:r w:rsidR="002F7F85">
        <w:t>(парковочными</w:t>
      </w:r>
      <w:r w:rsidR="002F7F85">
        <w:rPr>
          <w:spacing w:val="1"/>
        </w:rPr>
        <w:t xml:space="preserve"> </w:t>
      </w:r>
      <w:r w:rsidR="002F7F85">
        <w:t>местами)</w:t>
      </w:r>
    </w:p>
    <w:p w:rsidR="000B518B" w:rsidRDefault="002F7F85" w:rsidP="002A12A7">
      <w:pPr>
        <w:pStyle w:val="a7"/>
      </w:pPr>
      <w:r>
        <w:t>Функционирование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автомобильного парка в целом и значительное увеличение доли тяжеловесных транспортных</w:t>
      </w:r>
      <w:r>
        <w:rPr>
          <w:spacing w:val="1"/>
        </w:rPr>
        <w:t xml:space="preserve"> </w:t>
      </w:r>
      <w:r>
        <w:t>средств приводят повышению нагрузки на улично-дорожную сеть, преждевременному износу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аварийности.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соответствия транспортной инфраструктуры муниципального образования росту потребностей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тенденциями</w:t>
      </w:r>
      <w:r>
        <w:rPr>
          <w:spacing w:val="2"/>
        </w:rPr>
        <w:t xml:space="preserve"> </w:t>
      </w:r>
      <w:r>
        <w:t>социально-экономического</w:t>
      </w:r>
      <w:r>
        <w:rPr>
          <w:spacing w:val="2"/>
        </w:rPr>
        <w:t xml:space="preserve"> </w:t>
      </w:r>
      <w:r>
        <w:t>развития.</w:t>
      </w:r>
    </w:p>
    <w:p w:rsidR="000B518B" w:rsidRDefault="002F7F85" w:rsidP="002A12A7">
      <w:pPr>
        <w:pStyle w:val="a7"/>
      </w:pPr>
      <w:r>
        <w:t>В</w:t>
      </w:r>
      <w:r>
        <w:rPr>
          <w:spacing w:val="1"/>
        </w:rPr>
        <w:t xml:space="preserve"> </w:t>
      </w:r>
      <w:r>
        <w:t>Лебяжском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известен.</w:t>
      </w:r>
    </w:p>
    <w:p w:rsidR="000B518B" w:rsidRDefault="002F7F85" w:rsidP="002A12A7">
      <w:pPr>
        <w:pStyle w:val="a7"/>
      </w:pPr>
      <w:r>
        <w:t>Хранение</w:t>
      </w:r>
      <w:r>
        <w:rPr>
          <w:spacing w:val="1"/>
        </w:rPr>
        <w:t xml:space="preserve"> </w:t>
      </w:r>
      <w:r>
        <w:t>индивидуальных автомобилей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приусадебных</w:t>
      </w:r>
      <w:r>
        <w:rPr>
          <w:spacing w:val="1"/>
        </w:rPr>
        <w:t xml:space="preserve"> </w:t>
      </w:r>
      <w:r>
        <w:t>участках.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 объектов соцкультбыта,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центрах,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 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труда.</w:t>
      </w:r>
    </w:p>
    <w:p w:rsidR="000B518B" w:rsidRDefault="002F7F85" w:rsidP="002A12A7">
      <w:pPr>
        <w:pStyle w:val="a7"/>
      </w:pPr>
      <w:r>
        <w:t xml:space="preserve">На территории муниципального образования </w:t>
      </w:r>
      <w:r w:rsidR="00DA0141">
        <w:t xml:space="preserve">учтённых </w:t>
      </w:r>
      <w:r>
        <w:t>организованны</w:t>
      </w:r>
      <w:r w:rsidR="00DA0141">
        <w:t>х парковочных</w:t>
      </w:r>
      <w:r>
        <w:t xml:space="preserve"> мест</w:t>
      </w:r>
      <w:r w:rsidR="00DA0141">
        <w:t xml:space="preserve"> не имеется</w:t>
      </w:r>
      <w:r>
        <w:t>.</w:t>
      </w:r>
    </w:p>
    <w:p w:rsidR="000B518B" w:rsidRDefault="002F7F85" w:rsidP="002A12A7">
      <w:pPr>
        <w:pStyle w:val="a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автомобильного</w:t>
      </w:r>
      <w:r>
        <w:rPr>
          <w:spacing w:val="5"/>
        </w:rPr>
        <w:t xml:space="preserve"> </w:t>
      </w:r>
      <w:r>
        <w:t>транспорта (гаражи),</w:t>
      </w:r>
      <w:r>
        <w:rPr>
          <w:spacing w:val="-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 w:rsidR="001E4124">
        <w:t>0</w:t>
      </w:r>
      <w:r>
        <w:t>.</w:t>
      </w:r>
    </w:p>
    <w:p w:rsidR="000B518B" w:rsidRPr="001E4124" w:rsidRDefault="002F7F85">
      <w:pPr>
        <w:pStyle w:val="a5"/>
        <w:spacing w:before="124"/>
        <w:ind w:left="0" w:right="150" w:firstLine="0"/>
        <w:jc w:val="right"/>
        <w:rPr>
          <w:sz w:val="28"/>
          <w:szCs w:val="28"/>
        </w:rPr>
      </w:pPr>
      <w:r w:rsidRPr="001E4124">
        <w:rPr>
          <w:sz w:val="28"/>
          <w:szCs w:val="28"/>
        </w:rPr>
        <w:t>Таблица</w:t>
      </w:r>
      <w:r w:rsidRPr="001E4124">
        <w:rPr>
          <w:spacing w:val="1"/>
          <w:sz w:val="28"/>
          <w:szCs w:val="28"/>
        </w:rPr>
        <w:t xml:space="preserve"> </w:t>
      </w:r>
      <w:r w:rsidRPr="001E4124">
        <w:rPr>
          <w:sz w:val="28"/>
          <w:szCs w:val="28"/>
        </w:rPr>
        <w:t>1</w:t>
      </w:r>
      <w:r w:rsidR="001E4124" w:rsidRPr="001E4124">
        <w:rPr>
          <w:sz w:val="28"/>
          <w:szCs w:val="28"/>
        </w:rPr>
        <w:t>0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2266"/>
      </w:tblGrid>
      <w:tr w:rsidR="000B518B" w:rsidRPr="001E4124" w:rsidTr="00BB5E32">
        <w:trPr>
          <w:trHeight w:val="230"/>
          <w:jc w:val="center"/>
        </w:trPr>
        <w:tc>
          <w:tcPr>
            <w:tcW w:w="7093" w:type="dxa"/>
          </w:tcPr>
          <w:p w:rsidR="000B518B" w:rsidRPr="001E4124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1E4124">
              <w:rPr>
                <w:b/>
                <w:szCs w:val="24"/>
              </w:rPr>
              <w:t>Местоположение</w:t>
            </w:r>
          </w:p>
        </w:tc>
        <w:tc>
          <w:tcPr>
            <w:tcW w:w="2266" w:type="dxa"/>
          </w:tcPr>
          <w:p w:rsidR="000B518B" w:rsidRPr="001E4124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1E4124">
              <w:rPr>
                <w:b/>
                <w:szCs w:val="24"/>
              </w:rPr>
              <w:t>Количество</w:t>
            </w:r>
            <w:r w:rsidRPr="001E4124">
              <w:rPr>
                <w:b/>
                <w:spacing w:val="-4"/>
                <w:szCs w:val="24"/>
              </w:rPr>
              <w:t xml:space="preserve"> </w:t>
            </w:r>
            <w:r w:rsidRPr="001E4124">
              <w:rPr>
                <w:b/>
                <w:szCs w:val="24"/>
              </w:rPr>
              <w:t>гаражей</w:t>
            </w:r>
          </w:p>
        </w:tc>
      </w:tr>
      <w:tr w:rsidR="000B518B" w:rsidRPr="001E4124" w:rsidTr="00BB5E32">
        <w:trPr>
          <w:trHeight w:val="230"/>
          <w:jc w:val="center"/>
        </w:trPr>
        <w:tc>
          <w:tcPr>
            <w:tcW w:w="7093" w:type="dxa"/>
          </w:tcPr>
          <w:p w:rsidR="000B518B" w:rsidRPr="001E4124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color w:val="2E2E2E"/>
                <w:szCs w:val="24"/>
                <w:shd w:val="clear" w:color="auto" w:fill="F8FAFC"/>
              </w:rPr>
              <w:t>Кировская</w:t>
            </w:r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область, </w:t>
            </w:r>
            <w:proofErr w:type="spellStart"/>
            <w:r w:rsidR="00AC05C5" w:rsidRPr="001E4124">
              <w:rPr>
                <w:color w:val="2E2E2E"/>
                <w:szCs w:val="24"/>
                <w:shd w:val="clear" w:color="auto" w:fill="F8FAFC"/>
              </w:rPr>
              <w:t>пгт</w:t>
            </w:r>
            <w:proofErr w:type="spellEnd"/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Лебяжье, </w:t>
            </w:r>
            <w:proofErr w:type="spellStart"/>
            <w:r w:rsidR="00AC05C5" w:rsidRPr="001E4124">
              <w:rPr>
                <w:color w:val="2E2E2E"/>
                <w:szCs w:val="24"/>
                <w:shd w:val="clear" w:color="auto" w:fill="F8FAFC"/>
              </w:rPr>
              <w:t>ул.Советская</w:t>
            </w:r>
            <w:proofErr w:type="spellEnd"/>
          </w:p>
        </w:tc>
        <w:tc>
          <w:tcPr>
            <w:tcW w:w="2266" w:type="dxa"/>
          </w:tcPr>
          <w:p w:rsidR="000B518B" w:rsidRPr="001E4124" w:rsidRDefault="00AC05C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szCs w:val="24"/>
              </w:rPr>
              <w:t>9</w:t>
            </w:r>
          </w:p>
        </w:tc>
      </w:tr>
      <w:tr w:rsidR="000B518B" w:rsidRPr="001E4124" w:rsidTr="00BB5E32">
        <w:trPr>
          <w:trHeight w:val="460"/>
          <w:jc w:val="center"/>
        </w:trPr>
        <w:tc>
          <w:tcPr>
            <w:tcW w:w="7093" w:type="dxa"/>
          </w:tcPr>
          <w:p w:rsidR="000B518B" w:rsidRPr="001E4124" w:rsidRDefault="00AC05C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color w:val="2E2E2E"/>
                <w:szCs w:val="24"/>
                <w:shd w:val="clear" w:color="auto" w:fill="F8FAFC"/>
              </w:rPr>
              <w:t>Кировская</w:t>
            </w:r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область,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пгт</w:t>
            </w:r>
            <w:proofErr w:type="spellEnd"/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Лебяжье,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ул.Советская</w:t>
            </w:r>
            <w:proofErr w:type="spellEnd"/>
          </w:p>
        </w:tc>
        <w:tc>
          <w:tcPr>
            <w:tcW w:w="2266" w:type="dxa"/>
          </w:tcPr>
          <w:p w:rsidR="000B518B" w:rsidRPr="001E4124" w:rsidRDefault="00AC05C5" w:rsidP="001E4124">
            <w:pPr>
              <w:pStyle w:val="TableParagraph"/>
              <w:spacing w:before="110"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szCs w:val="24"/>
              </w:rPr>
              <w:t>6</w:t>
            </w:r>
          </w:p>
        </w:tc>
      </w:tr>
      <w:tr w:rsidR="000B518B" w:rsidRPr="001E4124" w:rsidTr="00BB5E32">
        <w:trPr>
          <w:trHeight w:val="460"/>
          <w:jc w:val="center"/>
        </w:trPr>
        <w:tc>
          <w:tcPr>
            <w:tcW w:w="7093" w:type="dxa"/>
          </w:tcPr>
          <w:p w:rsidR="000B518B" w:rsidRPr="001E4124" w:rsidRDefault="00AC05C5" w:rsidP="001E4124">
            <w:pPr>
              <w:pStyle w:val="TableParagraph"/>
              <w:spacing w:before="1"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color w:val="2E2E2E"/>
                <w:szCs w:val="24"/>
                <w:shd w:val="clear" w:color="auto" w:fill="F8FAFC"/>
              </w:rPr>
              <w:t>Кировская</w:t>
            </w:r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область,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пгт</w:t>
            </w:r>
            <w:proofErr w:type="spellEnd"/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Лебяжье,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ул.Советская</w:t>
            </w:r>
            <w:proofErr w:type="spellEnd"/>
          </w:p>
        </w:tc>
        <w:tc>
          <w:tcPr>
            <w:tcW w:w="2266" w:type="dxa"/>
          </w:tcPr>
          <w:p w:rsidR="000B518B" w:rsidRPr="001E4124" w:rsidRDefault="00AC05C5" w:rsidP="001E4124">
            <w:pPr>
              <w:pStyle w:val="TableParagraph"/>
              <w:spacing w:before="111"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szCs w:val="24"/>
              </w:rPr>
              <w:t>2</w:t>
            </w:r>
          </w:p>
        </w:tc>
      </w:tr>
      <w:tr w:rsidR="000B518B" w:rsidRPr="001E4124" w:rsidTr="00BB5E32">
        <w:trPr>
          <w:trHeight w:val="460"/>
          <w:jc w:val="center"/>
        </w:trPr>
        <w:tc>
          <w:tcPr>
            <w:tcW w:w="7093" w:type="dxa"/>
          </w:tcPr>
          <w:p w:rsidR="000B518B" w:rsidRPr="001E4124" w:rsidRDefault="00AC05C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color w:val="2E2E2E"/>
                <w:szCs w:val="24"/>
                <w:shd w:val="clear" w:color="auto" w:fill="F8FAFC"/>
              </w:rPr>
              <w:t>Кировская</w:t>
            </w:r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область,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пгт</w:t>
            </w:r>
            <w:proofErr w:type="spellEnd"/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Лебяжье,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ул.Производственная</w:t>
            </w:r>
            <w:proofErr w:type="spellEnd"/>
          </w:p>
        </w:tc>
        <w:tc>
          <w:tcPr>
            <w:tcW w:w="2266" w:type="dxa"/>
          </w:tcPr>
          <w:p w:rsidR="000B518B" w:rsidRPr="001E4124" w:rsidRDefault="00AC05C5" w:rsidP="001E4124">
            <w:pPr>
              <w:pStyle w:val="TableParagraph"/>
              <w:spacing w:before="110"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szCs w:val="24"/>
              </w:rPr>
              <w:t>4</w:t>
            </w:r>
          </w:p>
        </w:tc>
      </w:tr>
      <w:tr w:rsidR="000B518B" w:rsidRPr="001E4124" w:rsidTr="00BB5E32">
        <w:trPr>
          <w:trHeight w:val="460"/>
          <w:jc w:val="center"/>
        </w:trPr>
        <w:tc>
          <w:tcPr>
            <w:tcW w:w="7093" w:type="dxa"/>
          </w:tcPr>
          <w:p w:rsidR="000B518B" w:rsidRPr="001E4124" w:rsidRDefault="00AC05C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color w:val="2E2E2E"/>
                <w:szCs w:val="24"/>
                <w:shd w:val="clear" w:color="auto" w:fill="F8FAFC"/>
              </w:rPr>
              <w:t>Кировская</w:t>
            </w:r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область,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пгт</w:t>
            </w:r>
            <w:proofErr w:type="spellEnd"/>
            <w:r w:rsidRPr="001E4124">
              <w:rPr>
                <w:color w:val="2E2E2E"/>
                <w:spacing w:val="-3"/>
                <w:szCs w:val="24"/>
                <w:shd w:val="clear" w:color="auto" w:fill="F8FAFC"/>
              </w:rPr>
              <w:t xml:space="preserve"> </w:t>
            </w:r>
            <w:r w:rsidRPr="001E4124">
              <w:rPr>
                <w:color w:val="2E2E2E"/>
                <w:szCs w:val="24"/>
                <w:shd w:val="clear" w:color="auto" w:fill="F8FAFC"/>
              </w:rPr>
              <w:t xml:space="preserve">Лебяжье, </w:t>
            </w:r>
            <w:proofErr w:type="spellStart"/>
            <w:r w:rsidRPr="001E4124">
              <w:rPr>
                <w:color w:val="2E2E2E"/>
                <w:szCs w:val="24"/>
                <w:shd w:val="clear" w:color="auto" w:fill="F8FAFC"/>
              </w:rPr>
              <w:t>ул.Базовая</w:t>
            </w:r>
            <w:proofErr w:type="spellEnd"/>
          </w:p>
        </w:tc>
        <w:tc>
          <w:tcPr>
            <w:tcW w:w="2266" w:type="dxa"/>
          </w:tcPr>
          <w:p w:rsidR="000B518B" w:rsidRPr="001E4124" w:rsidRDefault="00AC05C5" w:rsidP="001E4124">
            <w:pPr>
              <w:pStyle w:val="TableParagraph"/>
              <w:spacing w:before="110" w:line="23" w:lineRule="atLeast"/>
              <w:ind w:left="57" w:right="57"/>
              <w:jc w:val="center"/>
              <w:rPr>
                <w:szCs w:val="24"/>
              </w:rPr>
            </w:pPr>
            <w:r w:rsidRPr="001E4124">
              <w:rPr>
                <w:szCs w:val="24"/>
              </w:rPr>
              <w:t>6</w:t>
            </w:r>
          </w:p>
        </w:tc>
      </w:tr>
    </w:tbl>
    <w:p w:rsidR="000B518B" w:rsidRDefault="002F7F85" w:rsidP="00DA0141">
      <w:pPr>
        <w:pStyle w:val="a7"/>
      </w:pPr>
      <w:r>
        <w:t>Хранение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приусадебных</w:t>
      </w:r>
      <w:r>
        <w:rPr>
          <w:spacing w:val="1"/>
        </w:rPr>
        <w:t xml:space="preserve"> </w:t>
      </w:r>
      <w:r>
        <w:t>участках.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хранение</w:t>
      </w:r>
      <w:r>
        <w:rPr>
          <w:spacing w:val="60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комплексов.</w:t>
      </w:r>
    </w:p>
    <w:p w:rsidR="000B518B" w:rsidRDefault="00F768C7" w:rsidP="00F768C7">
      <w:pPr>
        <w:pStyle w:val="1"/>
      </w:pPr>
      <w:bookmarkStart w:id="25" w:name="1.6_Характеристика_работы_транспортных_с"/>
      <w:bookmarkStart w:id="26" w:name="_bookmark12"/>
      <w:bookmarkEnd w:id="25"/>
      <w:bookmarkEnd w:id="26"/>
      <w:r>
        <w:t xml:space="preserve">1.6. </w:t>
      </w:r>
      <w:r w:rsidR="002F7F85">
        <w:t>Характеристика</w:t>
      </w:r>
      <w:r w:rsidR="002F7F85">
        <w:rPr>
          <w:spacing w:val="1"/>
        </w:rPr>
        <w:t xml:space="preserve"> </w:t>
      </w:r>
      <w:r w:rsidR="002F7F85">
        <w:t>работы</w:t>
      </w:r>
      <w:r w:rsidR="002F7F85">
        <w:rPr>
          <w:spacing w:val="1"/>
        </w:rPr>
        <w:t xml:space="preserve"> </w:t>
      </w:r>
      <w:r w:rsidR="002F7F85">
        <w:t>транспортных</w:t>
      </w:r>
      <w:r w:rsidR="002F7F85">
        <w:rPr>
          <w:spacing w:val="1"/>
        </w:rPr>
        <w:t xml:space="preserve"> </w:t>
      </w:r>
      <w:r w:rsidR="002F7F85">
        <w:t>средств</w:t>
      </w:r>
      <w:r w:rsidR="002F7F85">
        <w:rPr>
          <w:spacing w:val="1"/>
        </w:rPr>
        <w:t xml:space="preserve"> </w:t>
      </w:r>
      <w:r w:rsidR="002F7F85">
        <w:t>общего</w:t>
      </w:r>
      <w:r w:rsidR="002F7F85">
        <w:rPr>
          <w:spacing w:val="1"/>
        </w:rPr>
        <w:t xml:space="preserve"> </w:t>
      </w:r>
      <w:r w:rsidR="002F7F85">
        <w:t>пользования,</w:t>
      </w:r>
      <w:r w:rsidR="002F7F85">
        <w:rPr>
          <w:spacing w:val="1"/>
        </w:rPr>
        <w:t xml:space="preserve"> </w:t>
      </w:r>
      <w:r w:rsidR="002F7F85">
        <w:t>включая</w:t>
      </w:r>
      <w:r w:rsidR="002F7F85">
        <w:rPr>
          <w:spacing w:val="1"/>
        </w:rPr>
        <w:t xml:space="preserve"> </w:t>
      </w:r>
      <w:r w:rsidR="002F7F85">
        <w:t>анализ</w:t>
      </w:r>
      <w:r w:rsidR="002F7F85">
        <w:rPr>
          <w:spacing w:val="1"/>
        </w:rPr>
        <w:t xml:space="preserve"> </w:t>
      </w:r>
      <w:r w:rsidR="002F7F85">
        <w:t>пассажиропотока</w:t>
      </w:r>
    </w:p>
    <w:p w:rsidR="000B518B" w:rsidRDefault="002F7F85" w:rsidP="00316E26">
      <w:pPr>
        <w:pStyle w:val="a7"/>
      </w:pPr>
      <w:r>
        <w:t xml:space="preserve">В настоящее время </w:t>
      </w:r>
      <w:r w:rsidR="00316E26">
        <w:t>Лебяжский</w:t>
      </w:r>
      <w:r>
        <w:t xml:space="preserve"> муниципальный округ</w:t>
      </w:r>
      <w:r>
        <w:rPr>
          <w:spacing w:val="1"/>
        </w:rPr>
        <w:t xml:space="preserve"> </w:t>
      </w:r>
      <w:r>
        <w:t>обслуживается автомобильным</w:t>
      </w:r>
      <w:r>
        <w:rPr>
          <w:spacing w:val="1"/>
        </w:rPr>
        <w:t xml:space="preserve"> </w:t>
      </w:r>
      <w:r>
        <w:t>транспортом.</w:t>
      </w:r>
    </w:p>
    <w:p w:rsidR="000B518B" w:rsidRDefault="002F7F85" w:rsidP="00316E26">
      <w:pPr>
        <w:pStyle w:val="a7"/>
      </w:pPr>
      <w:r>
        <w:t>Пассажирский транспорт является важнейшим элементом сферы обслуживания населения,</w:t>
      </w:r>
      <w:r>
        <w:rPr>
          <w:spacing w:val="1"/>
        </w:rPr>
        <w:t xml:space="preserve"> </w:t>
      </w:r>
      <w:r>
        <w:t>без которого невозможно нормальное функционирование общества. Он призван удовлетворять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производственными,</w:t>
      </w:r>
      <w:r>
        <w:rPr>
          <w:spacing w:val="1"/>
        </w:rPr>
        <w:t xml:space="preserve"> </w:t>
      </w:r>
      <w:r>
        <w:t>бытовыми,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связями.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пассажирским</w:t>
      </w:r>
      <w:r>
        <w:rPr>
          <w:spacing w:val="1"/>
        </w:rPr>
        <w:t xml:space="preserve"> </w:t>
      </w:r>
      <w:r>
        <w:t>транспортом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автобус.</w:t>
      </w:r>
    </w:p>
    <w:p w:rsidR="000B518B" w:rsidRPr="00316E26" w:rsidRDefault="002F7F85" w:rsidP="00316E26">
      <w:pPr>
        <w:pStyle w:val="a7"/>
        <w:rPr>
          <w:i/>
        </w:rPr>
      </w:pPr>
      <w:r w:rsidRPr="00316E26">
        <w:rPr>
          <w:i/>
        </w:rPr>
        <w:t>Автомобильный</w:t>
      </w:r>
      <w:r w:rsidRPr="00316E26">
        <w:rPr>
          <w:i/>
          <w:spacing w:val="-7"/>
        </w:rPr>
        <w:t xml:space="preserve"> </w:t>
      </w:r>
      <w:r w:rsidRPr="00316E26">
        <w:rPr>
          <w:i/>
        </w:rPr>
        <w:t>транспорт</w:t>
      </w:r>
    </w:p>
    <w:p w:rsidR="000B518B" w:rsidRDefault="002F7F85" w:rsidP="00316E26">
      <w:pPr>
        <w:pStyle w:val="a7"/>
      </w:pPr>
      <w:r>
        <w:t>Автомобильный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перевозок</w:t>
      </w:r>
      <w:r>
        <w:rPr>
          <w:spacing w:val="-1"/>
        </w:rPr>
        <w:t xml:space="preserve"> </w:t>
      </w:r>
      <w:r>
        <w:t>пассажиров.</w:t>
      </w:r>
    </w:p>
    <w:p w:rsidR="000B518B" w:rsidRDefault="002F7F85" w:rsidP="00316E26">
      <w:pPr>
        <w:pStyle w:val="a7"/>
      </w:pPr>
      <w:r>
        <w:t>Пассажирские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автобусами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1"/>
        </w:rPr>
        <w:t xml:space="preserve"> </w:t>
      </w:r>
      <w:r>
        <w:t>автобусами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маршрутам,</w:t>
      </w:r>
      <w:r>
        <w:rPr>
          <w:spacing w:val="6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автотранспортом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маршрутными</w:t>
      </w:r>
      <w:r>
        <w:rPr>
          <w:spacing w:val="3"/>
        </w:rPr>
        <w:t xml:space="preserve"> </w:t>
      </w:r>
      <w:r>
        <w:t>такси.</w:t>
      </w:r>
    </w:p>
    <w:p w:rsidR="000B518B" w:rsidRDefault="002F7F85" w:rsidP="00316E26">
      <w:pPr>
        <w:pStyle w:val="a7"/>
      </w:pPr>
      <w:r>
        <w:t>Маршруты пассажирских</w:t>
      </w:r>
      <w:r>
        <w:rPr>
          <w:spacing w:val="-7"/>
        </w:rPr>
        <w:t xml:space="preserve"> </w:t>
      </w:r>
      <w:r>
        <w:t>перевозок</w:t>
      </w:r>
      <w:r>
        <w:rPr>
          <w:spacing w:val="-4"/>
        </w:rPr>
        <w:t xml:space="preserve"> </w:t>
      </w:r>
      <w:r>
        <w:t>автотранспортом</w:t>
      </w:r>
      <w:r>
        <w:rPr>
          <w:spacing w:val="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1.11.</w:t>
      </w:r>
    </w:p>
    <w:p w:rsidR="000B518B" w:rsidRDefault="002F7F85" w:rsidP="00316E26">
      <w:pPr>
        <w:pStyle w:val="a7"/>
      </w:pPr>
      <w:r>
        <w:t>Порядок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2"/>
        </w:rPr>
        <w:t xml:space="preserve"> </w:t>
      </w:r>
      <w:r>
        <w:t>определен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остановочных</w:t>
      </w:r>
      <w:r>
        <w:rPr>
          <w:spacing w:val="-4"/>
        </w:rPr>
        <w:t xml:space="preserve"> </w:t>
      </w:r>
      <w:r>
        <w:t>пунктах.</w:t>
      </w:r>
    </w:p>
    <w:p w:rsidR="000B518B" w:rsidRDefault="002F7F85" w:rsidP="00316E26">
      <w:pPr>
        <w:pStyle w:val="a7"/>
      </w:pPr>
      <w:r>
        <w:t>На территории Лебяжского муниципального округа остановочные пункты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11.</w:t>
      </w:r>
    </w:p>
    <w:p w:rsidR="000B518B" w:rsidRDefault="002F7F85" w:rsidP="00316E26">
      <w:pPr>
        <w:pStyle w:val="a5"/>
        <w:ind w:left="8505" w:firstLine="0"/>
      </w:pPr>
      <w:r>
        <w:t>Таблица</w:t>
      </w:r>
      <w:r>
        <w:rPr>
          <w:spacing w:val="1"/>
        </w:rPr>
        <w:t xml:space="preserve"> </w:t>
      </w:r>
      <w:r>
        <w:t>1</w:t>
      </w:r>
      <w:r w:rsidR="001E4124">
        <w:t>1</w:t>
      </w:r>
    </w:p>
    <w:p w:rsidR="000B518B" w:rsidRPr="001E4124" w:rsidRDefault="002F7F85" w:rsidP="001E4124">
      <w:pPr>
        <w:pStyle w:val="a5"/>
        <w:spacing w:before="118"/>
        <w:ind w:left="0" w:firstLine="0"/>
        <w:jc w:val="center"/>
        <w:rPr>
          <w:sz w:val="28"/>
          <w:szCs w:val="28"/>
        </w:rPr>
      </w:pPr>
      <w:r w:rsidRPr="001E4124">
        <w:rPr>
          <w:sz w:val="28"/>
          <w:szCs w:val="28"/>
          <w:u w:val="single"/>
        </w:rPr>
        <w:t>Автовокзалы,</w:t>
      </w:r>
      <w:r w:rsidRPr="001E4124">
        <w:rPr>
          <w:spacing w:val="-6"/>
          <w:sz w:val="28"/>
          <w:szCs w:val="28"/>
          <w:u w:val="single"/>
        </w:rPr>
        <w:t xml:space="preserve"> </w:t>
      </w:r>
      <w:r w:rsidRPr="001E4124">
        <w:rPr>
          <w:sz w:val="28"/>
          <w:szCs w:val="28"/>
          <w:u w:val="single"/>
        </w:rPr>
        <w:t>остановочные</w:t>
      </w:r>
      <w:r w:rsidRPr="001E4124">
        <w:rPr>
          <w:spacing w:val="-8"/>
          <w:sz w:val="28"/>
          <w:szCs w:val="28"/>
          <w:u w:val="single"/>
        </w:rPr>
        <w:t xml:space="preserve"> </w:t>
      </w:r>
      <w:r w:rsidRPr="001E4124">
        <w:rPr>
          <w:sz w:val="28"/>
          <w:szCs w:val="28"/>
          <w:u w:val="single"/>
        </w:rPr>
        <w:t>площадки</w:t>
      </w:r>
      <w:r w:rsidRPr="001E4124">
        <w:rPr>
          <w:spacing w:val="-1"/>
          <w:sz w:val="28"/>
          <w:szCs w:val="28"/>
          <w:u w:val="single"/>
        </w:rPr>
        <w:t xml:space="preserve"> </w:t>
      </w:r>
      <w:r w:rsidRPr="001E4124">
        <w:rPr>
          <w:sz w:val="28"/>
          <w:szCs w:val="28"/>
          <w:u w:val="single"/>
        </w:rPr>
        <w:t>(остановочные</w:t>
      </w:r>
      <w:r w:rsidRPr="001E4124">
        <w:rPr>
          <w:spacing w:val="-4"/>
          <w:sz w:val="28"/>
          <w:szCs w:val="28"/>
          <w:u w:val="single"/>
        </w:rPr>
        <w:t xml:space="preserve"> </w:t>
      </w:r>
      <w:r w:rsidRPr="001E4124">
        <w:rPr>
          <w:sz w:val="28"/>
          <w:szCs w:val="28"/>
          <w:u w:val="single"/>
        </w:rPr>
        <w:t>павильоны)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93"/>
      </w:tblGrid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b/>
                <w:szCs w:val="24"/>
              </w:rPr>
            </w:pPr>
            <w:r w:rsidRPr="00AC2EEE">
              <w:rPr>
                <w:b/>
                <w:szCs w:val="24"/>
              </w:rPr>
              <w:t>Наименование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2F7F85" w:rsidP="00AC2EEE">
            <w:pPr>
              <w:pStyle w:val="TableParagraph"/>
              <w:ind w:left="54" w:right="20"/>
              <w:jc w:val="center"/>
              <w:rPr>
                <w:b/>
                <w:szCs w:val="24"/>
              </w:rPr>
            </w:pPr>
            <w:r w:rsidRPr="00AC2EEE">
              <w:rPr>
                <w:b/>
                <w:szCs w:val="24"/>
              </w:rPr>
              <w:t>Местонахождение</w:t>
            </w:r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316E26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 w:rsidRPr="00AC2EEE">
              <w:rPr>
                <w:szCs w:val="24"/>
              </w:rPr>
              <w:t>п</w:t>
            </w:r>
            <w:r w:rsidR="002F7F85" w:rsidRPr="00AC2EEE">
              <w:rPr>
                <w:szCs w:val="24"/>
              </w:rPr>
              <w:t>г</w:t>
            </w:r>
            <w:r w:rsidRPr="00AC2EEE">
              <w:rPr>
                <w:szCs w:val="24"/>
              </w:rPr>
              <w:t>т</w:t>
            </w:r>
            <w:proofErr w:type="spellEnd"/>
            <w:r w:rsidR="002F7F85" w:rsidRPr="00AC2EEE">
              <w:rPr>
                <w:spacing w:val="-2"/>
                <w:szCs w:val="24"/>
              </w:rPr>
              <w:t xml:space="preserve"> </w:t>
            </w:r>
            <w:r w:rsidR="002F7F85" w:rsidRPr="00AC2EEE">
              <w:rPr>
                <w:szCs w:val="24"/>
              </w:rPr>
              <w:t>Лебяжье,</w:t>
            </w:r>
            <w:r w:rsidR="002F7F85" w:rsidRPr="00AC2EEE">
              <w:rPr>
                <w:spacing w:val="-2"/>
                <w:szCs w:val="24"/>
              </w:rPr>
              <w:t xml:space="preserve"> </w:t>
            </w:r>
            <w:proofErr w:type="spellStart"/>
            <w:r w:rsidRPr="00AC2EEE">
              <w:rPr>
                <w:szCs w:val="24"/>
              </w:rPr>
              <w:t>ул.Комарова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084274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 xml:space="preserve">поворот на </w:t>
            </w:r>
            <w:proofErr w:type="spellStart"/>
            <w:r w:rsidR="00316E26" w:rsidRPr="00AC2EEE">
              <w:rPr>
                <w:szCs w:val="24"/>
              </w:rPr>
              <w:t>с.Боровково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spacing w:line="211" w:lineRule="exact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084274" w:rsidP="00AC2EEE">
            <w:pPr>
              <w:pStyle w:val="TableParagraph"/>
              <w:spacing w:line="211" w:lineRule="exact"/>
              <w:ind w:left="54" w:right="20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поворот на</w:t>
            </w:r>
            <w:r w:rsidR="00316E26" w:rsidRPr="00AC2EEE">
              <w:rPr>
                <w:szCs w:val="24"/>
              </w:rPr>
              <w:t xml:space="preserve"> </w:t>
            </w:r>
            <w:proofErr w:type="spellStart"/>
            <w:r w:rsidR="00316E26" w:rsidRPr="00AC2EEE">
              <w:rPr>
                <w:szCs w:val="24"/>
              </w:rPr>
              <w:t>д.Елькино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316E26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 w:rsidRPr="00AC2EEE">
              <w:rPr>
                <w:szCs w:val="24"/>
              </w:rPr>
              <w:t>д.Елькино</w:t>
            </w:r>
            <w:proofErr w:type="spellEnd"/>
            <w:r w:rsidRPr="00AC2EEE">
              <w:rPr>
                <w:szCs w:val="24"/>
              </w:rPr>
              <w:t xml:space="preserve">, </w:t>
            </w:r>
            <w:proofErr w:type="spellStart"/>
            <w:r w:rsidRPr="00AC2EEE">
              <w:rPr>
                <w:szCs w:val="24"/>
              </w:rPr>
              <w:t>ул.Октябрьская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084274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 w:rsidRPr="00AC2EEE">
              <w:rPr>
                <w:szCs w:val="24"/>
              </w:rPr>
              <w:t>д.Ветошкино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с.Кузнецово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п.Окунево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д.Изиморка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д.Индыгойка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597B61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д.Комлево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поворот на </w:t>
            </w:r>
            <w:proofErr w:type="spellStart"/>
            <w:r>
              <w:rPr>
                <w:szCs w:val="24"/>
              </w:rPr>
              <w:t>д.Пузинерь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с.Вотское</w:t>
            </w:r>
            <w:proofErr w:type="spellEnd"/>
          </w:p>
        </w:tc>
      </w:tr>
      <w:tr w:rsidR="000B518B" w:rsidRPr="00AC2EEE">
        <w:trPr>
          <w:trHeight w:val="230"/>
        </w:trPr>
        <w:tc>
          <w:tcPr>
            <w:tcW w:w="3827" w:type="dxa"/>
          </w:tcPr>
          <w:p w:rsidR="000B518B" w:rsidRPr="00AC2EEE" w:rsidRDefault="002F7F85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0B518B" w:rsidRPr="00AC2EEE" w:rsidRDefault="00597B61" w:rsidP="00AC2EEE">
            <w:pPr>
              <w:pStyle w:val="TableParagraph"/>
              <w:ind w:left="54" w:right="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д.Мелянда</w:t>
            </w:r>
            <w:proofErr w:type="spellEnd"/>
          </w:p>
        </w:tc>
      </w:tr>
      <w:tr w:rsidR="00597B61" w:rsidRPr="00AC2EEE">
        <w:trPr>
          <w:trHeight w:val="230"/>
        </w:trPr>
        <w:tc>
          <w:tcPr>
            <w:tcW w:w="3827" w:type="dxa"/>
          </w:tcPr>
          <w:p w:rsidR="00597B61" w:rsidRPr="00AC2EEE" w:rsidRDefault="00597B61" w:rsidP="00AC2EEE">
            <w:pPr>
              <w:pStyle w:val="TableParagraph"/>
              <w:ind w:left="195" w:right="88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>Остановочный</w:t>
            </w:r>
            <w:r w:rsidRPr="00AC2EEE">
              <w:rPr>
                <w:spacing w:val="-4"/>
                <w:szCs w:val="24"/>
              </w:rPr>
              <w:t xml:space="preserve"> </w:t>
            </w:r>
            <w:r w:rsidRPr="00AC2EEE">
              <w:rPr>
                <w:szCs w:val="24"/>
              </w:rPr>
              <w:t>павильон</w:t>
            </w:r>
          </w:p>
        </w:tc>
        <w:tc>
          <w:tcPr>
            <w:tcW w:w="4893" w:type="dxa"/>
            <w:tcBorders>
              <w:right w:val="single" w:sz="6" w:space="0" w:color="000000"/>
            </w:tcBorders>
          </w:tcPr>
          <w:p w:rsidR="00597B61" w:rsidRDefault="00597B61" w:rsidP="00597B61">
            <w:pPr>
              <w:pStyle w:val="TableParagraph"/>
              <w:ind w:left="54" w:right="20"/>
              <w:jc w:val="center"/>
              <w:rPr>
                <w:szCs w:val="24"/>
              </w:rPr>
            </w:pPr>
            <w:r w:rsidRPr="00AC2EEE">
              <w:rPr>
                <w:szCs w:val="24"/>
              </w:rPr>
              <w:t xml:space="preserve">поворот на </w:t>
            </w:r>
            <w:proofErr w:type="spellStart"/>
            <w:r w:rsidRPr="00AC2EEE">
              <w:rPr>
                <w:szCs w:val="24"/>
              </w:rPr>
              <w:t>д.Е</w:t>
            </w:r>
            <w:r>
              <w:rPr>
                <w:szCs w:val="24"/>
              </w:rPr>
              <w:t>лизарово</w:t>
            </w:r>
            <w:proofErr w:type="spellEnd"/>
          </w:p>
        </w:tc>
      </w:tr>
    </w:tbl>
    <w:p w:rsidR="000B518B" w:rsidRDefault="002F7F85" w:rsidP="00316E26">
      <w:pPr>
        <w:pStyle w:val="a7"/>
      </w:pPr>
      <w:r>
        <w:t>Учитывая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остановочных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Pr="00AC4131">
        <w:t>–</w:t>
      </w:r>
      <w:r w:rsidRPr="00AC4131">
        <w:rPr>
          <w:spacing w:val="1"/>
        </w:rPr>
        <w:t xml:space="preserve"> </w:t>
      </w:r>
      <w:r w:rsidRPr="00AC4131">
        <w:t>это</w:t>
      </w:r>
      <w:r w:rsidRPr="00AC4131">
        <w:rPr>
          <w:spacing w:val="1"/>
        </w:rPr>
        <w:t xml:space="preserve"> </w:t>
      </w:r>
      <w:r w:rsidRPr="00AC4131">
        <w:t>приведение</w:t>
      </w:r>
      <w:r w:rsidRPr="00AC4131">
        <w:rPr>
          <w:spacing w:val="1"/>
        </w:rPr>
        <w:t xml:space="preserve"> </w:t>
      </w:r>
      <w:r w:rsidRPr="00AC4131">
        <w:t>остановочных</w:t>
      </w:r>
      <w:r w:rsidRPr="00AC4131">
        <w:rPr>
          <w:spacing w:val="1"/>
        </w:rPr>
        <w:t xml:space="preserve"> </w:t>
      </w:r>
      <w:r w:rsidRPr="00AC4131">
        <w:t>пунктов</w:t>
      </w:r>
      <w:r w:rsidRPr="00AC4131">
        <w:rPr>
          <w:spacing w:val="1"/>
        </w:rPr>
        <w:t xml:space="preserve"> </w:t>
      </w:r>
      <w:r w:rsidRPr="00AC4131">
        <w:t>в</w:t>
      </w:r>
      <w:r w:rsidRPr="00AC4131">
        <w:rPr>
          <w:spacing w:val="1"/>
        </w:rPr>
        <w:t xml:space="preserve"> </w:t>
      </w:r>
      <w:r w:rsidRPr="00AC4131">
        <w:t>соответствие</w:t>
      </w:r>
      <w:r w:rsidRPr="00AC4131">
        <w:rPr>
          <w:spacing w:val="1"/>
        </w:rPr>
        <w:t xml:space="preserve"> </w:t>
      </w:r>
      <w:r w:rsidRPr="00AC4131">
        <w:t>с</w:t>
      </w:r>
      <w:r w:rsidRPr="00AC4131">
        <w:rPr>
          <w:spacing w:val="1"/>
        </w:rPr>
        <w:t xml:space="preserve"> </w:t>
      </w:r>
      <w:r w:rsidRPr="00AC4131">
        <w:t>ОСТ</w:t>
      </w:r>
      <w:r w:rsidRPr="00AC4131">
        <w:rPr>
          <w:spacing w:val="1"/>
        </w:rPr>
        <w:t xml:space="preserve"> </w:t>
      </w:r>
      <w:r w:rsidRPr="00AC4131">
        <w:t>218.1.002-2003</w:t>
      </w:r>
      <w:r>
        <w:rPr>
          <w:spacing w:val="1"/>
        </w:rPr>
        <w:t xml:space="preserve"> </w:t>
      </w:r>
      <w:r>
        <w:t>«Автобусные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 дорогах. Общие технические требования» и Правилами перевозок пассажиров и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наземным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 14.02.2009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112.</w:t>
      </w:r>
    </w:p>
    <w:p w:rsidR="00316E26" w:rsidRPr="001E4124" w:rsidRDefault="002F7F85" w:rsidP="00316E26">
      <w:pPr>
        <w:pStyle w:val="a5"/>
        <w:spacing w:before="2" w:line="237" w:lineRule="auto"/>
        <w:ind w:left="751" w:right="150" w:hanging="42"/>
        <w:jc w:val="right"/>
        <w:rPr>
          <w:spacing w:val="-57"/>
          <w:sz w:val="28"/>
          <w:szCs w:val="28"/>
        </w:rPr>
      </w:pPr>
      <w:r w:rsidRPr="001E4124">
        <w:rPr>
          <w:sz w:val="28"/>
          <w:szCs w:val="28"/>
        </w:rPr>
        <w:t xml:space="preserve">Таблица </w:t>
      </w:r>
      <w:r w:rsidR="001E4124" w:rsidRPr="001E4124">
        <w:rPr>
          <w:sz w:val="28"/>
          <w:szCs w:val="28"/>
        </w:rPr>
        <w:t>12</w:t>
      </w:r>
      <w:r w:rsidRPr="001E4124">
        <w:rPr>
          <w:spacing w:val="-57"/>
          <w:sz w:val="28"/>
          <w:szCs w:val="28"/>
        </w:rPr>
        <w:t xml:space="preserve"> </w:t>
      </w:r>
    </w:p>
    <w:p w:rsidR="000B518B" w:rsidRPr="00AC2EEE" w:rsidRDefault="002F7F85" w:rsidP="00316E26">
      <w:pPr>
        <w:pStyle w:val="a5"/>
        <w:spacing w:before="2" w:line="237" w:lineRule="auto"/>
        <w:ind w:left="567" w:right="150" w:firstLine="0"/>
        <w:jc w:val="center"/>
        <w:rPr>
          <w:sz w:val="28"/>
          <w:szCs w:val="28"/>
        </w:rPr>
      </w:pPr>
      <w:r w:rsidRPr="00AC2EEE">
        <w:rPr>
          <w:sz w:val="28"/>
          <w:szCs w:val="28"/>
          <w:u w:val="single"/>
        </w:rPr>
        <w:t>Показатели деятельности</w:t>
      </w:r>
      <w:r w:rsidRPr="00AC2EEE">
        <w:rPr>
          <w:spacing w:val="-4"/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автотранспорта</w:t>
      </w:r>
      <w:r w:rsidRPr="00AC2EEE">
        <w:rPr>
          <w:spacing w:val="-1"/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по</w:t>
      </w:r>
      <w:r w:rsidRPr="00AC2EEE">
        <w:rPr>
          <w:spacing w:val="-1"/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муниципальным</w:t>
      </w:r>
      <w:r w:rsidRPr="00AC2EEE">
        <w:rPr>
          <w:spacing w:val="-3"/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пассажирским</w:t>
      </w:r>
      <w:r w:rsidRPr="00AC2EEE">
        <w:rPr>
          <w:spacing w:val="-4"/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маршрутам</w:t>
      </w:r>
      <w:r w:rsidR="00316E26" w:rsidRPr="00AC2EEE">
        <w:rPr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регулярных</w:t>
      </w:r>
      <w:r w:rsidRPr="00AC2EEE">
        <w:rPr>
          <w:spacing w:val="-3"/>
          <w:sz w:val="28"/>
          <w:szCs w:val="28"/>
          <w:u w:val="single"/>
        </w:rPr>
        <w:t xml:space="preserve"> </w:t>
      </w:r>
      <w:r w:rsidRPr="00AC2EEE">
        <w:rPr>
          <w:sz w:val="28"/>
          <w:szCs w:val="28"/>
          <w:u w:val="single"/>
        </w:rPr>
        <w:t>перевозок</w:t>
      </w:r>
    </w:p>
    <w:tbl>
      <w:tblPr>
        <w:tblStyle w:val="TableNormal"/>
        <w:tblW w:w="10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2147"/>
        <w:gridCol w:w="2027"/>
      </w:tblGrid>
      <w:tr w:rsidR="000B518B" w:rsidRPr="00597B61" w:rsidTr="00316E26">
        <w:trPr>
          <w:trHeight w:val="230"/>
          <w:jc w:val="center"/>
        </w:trPr>
        <w:tc>
          <w:tcPr>
            <w:tcW w:w="5949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597B61">
              <w:rPr>
                <w:b/>
                <w:szCs w:val="24"/>
              </w:rPr>
              <w:t>Показатель</w:t>
            </w:r>
          </w:p>
        </w:tc>
        <w:tc>
          <w:tcPr>
            <w:tcW w:w="2147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597B61">
              <w:rPr>
                <w:b/>
                <w:szCs w:val="24"/>
              </w:rPr>
              <w:t>Е</w:t>
            </w:r>
            <w:r w:rsidR="0096775A" w:rsidRPr="00597B61">
              <w:rPr>
                <w:b/>
                <w:szCs w:val="24"/>
              </w:rPr>
              <w:t>д.</w:t>
            </w:r>
            <w:r w:rsidRPr="00597B61">
              <w:rPr>
                <w:b/>
                <w:spacing w:val="1"/>
                <w:szCs w:val="24"/>
              </w:rPr>
              <w:t xml:space="preserve"> </w:t>
            </w:r>
            <w:r w:rsidRPr="00597B61">
              <w:rPr>
                <w:b/>
                <w:szCs w:val="24"/>
              </w:rPr>
              <w:t>изм.</w:t>
            </w:r>
          </w:p>
        </w:tc>
        <w:tc>
          <w:tcPr>
            <w:tcW w:w="2027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597B61">
              <w:rPr>
                <w:b/>
                <w:szCs w:val="24"/>
              </w:rPr>
              <w:t>202</w:t>
            </w:r>
            <w:r w:rsidR="00084274" w:rsidRPr="00597B61">
              <w:rPr>
                <w:b/>
                <w:szCs w:val="24"/>
              </w:rPr>
              <w:t>4</w:t>
            </w:r>
          </w:p>
        </w:tc>
      </w:tr>
      <w:tr w:rsidR="000B518B" w:rsidRPr="00597B61" w:rsidTr="00316E26">
        <w:trPr>
          <w:trHeight w:val="230"/>
          <w:jc w:val="center"/>
        </w:trPr>
        <w:tc>
          <w:tcPr>
            <w:tcW w:w="5949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left"/>
              <w:rPr>
                <w:szCs w:val="24"/>
              </w:rPr>
            </w:pPr>
            <w:r w:rsidRPr="00597B61">
              <w:rPr>
                <w:szCs w:val="24"/>
              </w:rPr>
              <w:t>Охват</w:t>
            </w:r>
            <w:r w:rsidRPr="00597B61">
              <w:rPr>
                <w:spacing w:val="-6"/>
                <w:szCs w:val="24"/>
              </w:rPr>
              <w:t xml:space="preserve"> </w:t>
            </w:r>
            <w:r w:rsidRPr="00597B61">
              <w:rPr>
                <w:szCs w:val="24"/>
              </w:rPr>
              <w:t>населенных</w:t>
            </w:r>
            <w:r w:rsidRPr="00597B61">
              <w:rPr>
                <w:spacing w:val="-4"/>
                <w:szCs w:val="24"/>
              </w:rPr>
              <w:t xml:space="preserve"> </w:t>
            </w:r>
            <w:r w:rsidRPr="00597B61">
              <w:rPr>
                <w:szCs w:val="24"/>
              </w:rPr>
              <w:t>пунктов</w:t>
            </w:r>
            <w:r w:rsidRPr="00597B61">
              <w:rPr>
                <w:spacing w:val="-4"/>
                <w:szCs w:val="24"/>
              </w:rPr>
              <w:t xml:space="preserve"> </w:t>
            </w:r>
            <w:r w:rsidRPr="00597B61">
              <w:rPr>
                <w:szCs w:val="24"/>
              </w:rPr>
              <w:t>регулярным</w:t>
            </w:r>
            <w:r w:rsidRPr="00597B61">
              <w:rPr>
                <w:spacing w:val="-3"/>
                <w:szCs w:val="24"/>
              </w:rPr>
              <w:t xml:space="preserve"> </w:t>
            </w:r>
            <w:r w:rsidRPr="00597B61">
              <w:rPr>
                <w:szCs w:val="24"/>
              </w:rPr>
              <w:t>автобусным</w:t>
            </w:r>
            <w:r w:rsidRPr="00597B61">
              <w:rPr>
                <w:spacing w:val="-2"/>
                <w:szCs w:val="24"/>
              </w:rPr>
              <w:t xml:space="preserve"> </w:t>
            </w:r>
            <w:r w:rsidRPr="00597B61">
              <w:rPr>
                <w:szCs w:val="24"/>
              </w:rPr>
              <w:t>сообщением</w:t>
            </w:r>
          </w:p>
        </w:tc>
        <w:tc>
          <w:tcPr>
            <w:tcW w:w="2147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%</w:t>
            </w:r>
          </w:p>
        </w:tc>
        <w:tc>
          <w:tcPr>
            <w:tcW w:w="2027" w:type="dxa"/>
          </w:tcPr>
          <w:p w:rsidR="000B518B" w:rsidRPr="00597B61" w:rsidRDefault="00597B61" w:rsidP="00597B61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75</w:t>
            </w:r>
          </w:p>
        </w:tc>
      </w:tr>
      <w:tr w:rsidR="000B518B" w:rsidRPr="00597B61" w:rsidTr="00316E26">
        <w:trPr>
          <w:trHeight w:val="229"/>
          <w:jc w:val="center"/>
        </w:trPr>
        <w:tc>
          <w:tcPr>
            <w:tcW w:w="5949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left"/>
              <w:rPr>
                <w:szCs w:val="24"/>
              </w:rPr>
            </w:pPr>
            <w:r w:rsidRPr="00597B61">
              <w:rPr>
                <w:szCs w:val="24"/>
              </w:rPr>
              <w:t>Количество</w:t>
            </w:r>
            <w:r w:rsidRPr="00597B61">
              <w:rPr>
                <w:spacing w:val="-7"/>
                <w:szCs w:val="24"/>
              </w:rPr>
              <w:t xml:space="preserve"> </w:t>
            </w:r>
            <w:r w:rsidRPr="00597B61">
              <w:rPr>
                <w:szCs w:val="24"/>
              </w:rPr>
              <w:t>выполненных</w:t>
            </w:r>
            <w:r w:rsidRPr="00597B61">
              <w:rPr>
                <w:spacing w:val="-1"/>
                <w:szCs w:val="24"/>
              </w:rPr>
              <w:t xml:space="preserve"> </w:t>
            </w:r>
            <w:r w:rsidRPr="00597B61">
              <w:rPr>
                <w:szCs w:val="24"/>
              </w:rPr>
              <w:t>рейсов</w:t>
            </w:r>
            <w:r w:rsidRPr="00597B61">
              <w:rPr>
                <w:spacing w:val="-1"/>
                <w:szCs w:val="24"/>
              </w:rPr>
              <w:t xml:space="preserve"> </w:t>
            </w:r>
            <w:r w:rsidRPr="00597B61">
              <w:rPr>
                <w:szCs w:val="24"/>
              </w:rPr>
              <w:t>по</w:t>
            </w:r>
            <w:r w:rsidRPr="00597B61">
              <w:rPr>
                <w:spacing w:val="-6"/>
                <w:szCs w:val="24"/>
              </w:rPr>
              <w:t xml:space="preserve"> </w:t>
            </w:r>
            <w:r w:rsidRPr="00597B61">
              <w:rPr>
                <w:szCs w:val="24"/>
              </w:rPr>
              <w:t>маршрутам</w:t>
            </w:r>
          </w:p>
        </w:tc>
        <w:tc>
          <w:tcPr>
            <w:tcW w:w="2147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е</w:t>
            </w:r>
            <w:r w:rsidR="0096775A" w:rsidRPr="00597B61">
              <w:rPr>
                <w:szCs w:val="24"/>
              </w:rPr>
              <w:t>д.</w:t>
            </w:r>
          </w:p>
        </w:tc>
        <w:tc>
          <w:tcPr>
            <w:tcW w:w="2027" w:type="dxa"/>
          </w:tcPr>
          <w:p w:rsidR="000B518B" w:rsidRPr="00597B61" w:rsidRDefault="00597B61" w:rsidP="00597B61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432</w:t>
            </w:r>
          </w:p>
        </w:tc>
      </w:tr>
      <w:tr w:rsidR="000B518B" w:rsidRPr="00597B61" w:rsidTr="00316E26">
        <w:trPr>
          <w:trHeight w:val="230"/>
          <w:jc w:val="center"/>
        </w:trPr>
        <w:tc>
          <w:tcPr>
            <w:tcW w:w="5949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left"/>
              <w:rPr>
                <w:szCs w:val="24"/>
              </w:rPr>
            </w:pPr>
            <w:r w:rsidRPr="00597B61">
              <w:rPr>
                <w:szCs w:val="24"/>
              </w:rPr>
              <w:t>Количество</w:t>
            </w:r>
            <w:r w:rsidRPr="00597B61">
              <w:rPr>
                <w:spacing w:val="-8"/>
                <w:szCs w:val="24"/>
              </w:rPr>
              <w:t xml:space="preserve"> </w:t>
            </w:r>
            <w:r w:rsidRPr="00597B61">
              <w:rPr>
                <w:szCs w:val="24"/>
              </w:rPr>
              <w:t>перевезенных</w:t>
            </w:r>
            <w:r w:rsidRPr="00597B61">
              <w:rPr>
                <w:spacing w:val="-2"/>
                <w:szCs w:val="24"/>
              </w:rPr>
              <w:t xml:space="preserve"> </w:t>
            </w:r>
            <w:r w:rsidRPr="00597B61">
              <w:rPr>
                <w:szCs w:val="24"/>
              </w:rPr>
              <w:t>пассажиров</w:t>
            </w:r>
          </w:p>
        </w:tc>
        <w:tc>
          <w:tcPr>
            <w:tcW w:w="2147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чел.</w:t>
            </w:r>
          </w:p>
        </w:tc>
        <w:tc>
          <w:tcPr>
            <w:tcW w:w="2027" w:type="dxa"/>
          </w:tcPr>
          <w:p w:rsidR="000B518B" w:rsidRPr="00597B61" w:rsidRDefault="002F7F85" w:rsidP="00597B61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298</w:t>
            </w:r>
            <w:r w:rsidRPr="00597B61">
              <w:rPr>
                <w:spacing w:val="1"/>
                <w:szCs w:val="24"/>
              </w:rPr>
              <w:t xml:space="preserve"> </w:t>
            </w:r>
            <w:r w:rsidRPr="00597B61">
              <w:rPr>
                <w:szCs w:val="24"/>
              </w:rPr>
              <w:t>525</w:t>
            </w:r>
          </w:p>
        </w:tc>
      </w:tr>
    </w:tbl>
    <w:p w:rsidR="000B518B" w:rsidRDefault="002F7F85" w:rsidP="00AC2EEE">
      <w:pPr>
        <w:pStyle w:val="a7"/>
      </w:pPr>
      <w:r>
        <w:t>Анализ</w:t>
      </w:r>
      <w:r>
        <w:rPr>
          <w:spacing w:val="1"/>
        </w:rPr>
        <w:t xml:space="preserve"> </w:t>
      </w:r>
      <w:r>
        <w:t>пассажирооборота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современные условия.</w:t>
      </w:r>
    </w:p>
    <w:p w:rsidR="000B518B" w:rsidRPr="00AC4131" w:rsidRDefault="002F7F85" w:rsidP="00AC2EEE">
      <w:pPr>
        <w:pStyle w:val="a7"/>
        <w:rPr>
          <w:i/>
        </w:rPr>
      </w:pPr>
      <w:r w:rsidRPr="00AC4131">
        <w:rPr>
          <w:i/>
        </w:rPr>
        <w:t>Железнодорожный</w:t>
      </w:r>
      <w:r w:rsidRPr="00AC4131">
        <w:rPr>
          <w:i/>
          <w:spacing w:val="-8"/>
        </w:rPr>
        <w:t xml:space="preserve"> </w:t>
      </w:r>
      <w:r w:rsidRPr="00AC4131">
        <w:rPr>
          <w:i/>
        </w:rPr>
        <w:t>транспорт</w:t>
      </w:r>
    </w:p>
    <w:p w:rsidR="000B518B" w:rsidRPr="00AC4131" w:rsidRDefault="002F7F85" w:rsidP="00AC2EEE">
      <w:pPr>
        <w:pStyle w:val="a7"/>
      </w:pPr>
      <w:r w:rsidRPr="00AC4131">
        <w:t>На</w:t>
      </w:r>
      <w:r w:rsidRPr="00AC4131">
        <w:rPr>
          <w:spacing w:val="1"/>
        </w:rPr>
        <w:t xml:space="preserve"> </w:t>
      </w:r>
      <w:r w:rsidRPr="00AC4131">
        <w:t>территории</w:t>
      </w:r>
      <w:r w:rsidRPr="00AC4131">
        <w:rPr>
          <w:spacing w:val="1"/>
        </w:rPr>
        <w:t xml:space="preserve"> </w:t>
      </w:r>
      <w:r w:rsidRPr="00AC4131">
        <w:t>Лебяжского</w:t>
      </w:r>
      <w:r w:rsidRPr="00AC4131">
        <w:rPr>
          <w:spacing w:val="1"/>
        </w:rPr>
        <w:t xml:space="preserve"> </w:t>
      </w:r>
      <w:r w:rsidRPr="00AC4131">
        <w:t>муниципального</w:t>
      </w:r>
      <w:r w:rsidRPr="00AC4131">
        <w:rPr>
          <w:spacing w:val="1"/>
        </w:rPr>
        <w:t xml:space="preserve"> </w:t>
      </w:r>
      <w:r w:rsidRPr="00AC4131">
        <w:t>округа</w:t>
      </w:r>
      <w:r w:rsidRPr="00AC4131">
        <w:rPr>
          <w:spacing w:val="1"/>
        </w:rPr>
        <w:t xml:space="preserve"> </w:t>
      </w:r>
      <w:r w:rsidRPr="00AC4131">
        <w:t>перевозки</w:t>
      </w:r>
      <w:r w:rsidRPr="00AC4131">
        <w:rPr>
          <w:spacing w:val="1"/>
        </w:rPr>
        <w:t xml:space="preserve"> </w:t>
      </w:r>
      <w:r w:rsidRPr="00AC4131">
        <w:t>железнодорожным</w:t>
      </w:r>
      <w:r w:rsidRPr="00AC4131">
        <w:rPr>
          <w:spacing w:val="1"/>
        </w:rPr>
        <w:t xml:space="preserve"> </w:t>
      </w:r>
      <w:r w:rsidRPr="00AC4131">
        <w:t>транспортом</w:t>
      </w:r>
      <w:r w:rsidR="00AC4131" w:rsidRPr="00AC4131">
        <w:t xml:space="preserve"> не</w:t>
      </w:r>
      <w:r w:rsidRPr="00AC4131">
        <w:rPr>
          <w:spacing w:val="-1"/>
        </w:rPr>
        <w:t xml:space="preserve"> </w:t>
      </w:r>
      <w:r w:rsidRPr="00AC4131">
        <w:t>осуществляются.</w:t>
      </w:r>
    </w:p>
    <w:p w:rsidR="000B518B" w:rsidRDefault="002F7F85" w:rsidP="00AC2EEE">
      <w:pPr>
        <w:pStyle w:val="a7"/>
      </w:pPr>
      <w:r w:rsidRPr="00AC4131">
        <w:t>Подробная</w:t>
      </w:r>
      <w:r w:rsidRPr="00AC4131">
        <w:rPr>
          <w:spacing w:val="-5"/>
        </w:rPr>
        <w:t xml:space="preserve"> </w:t>
      </w:r>
      <w:r w:rsidRPr="00AC4131">
        <w:t>информация</w:t>
      </w:r>
      <w:r w:rsidRPr="00AC4131">
        <w:rPr>
          <w:spacing w:val="-9"/>
        </w:rPr>
        <w:t xml:space="preserve"> </w:t>
      </w:r>
      <w:r w:rsidRPr="00AC4131">
        <w:t>отсутствует.</w:t>
      </w:r>
    </w:p>
    <w:p w:rsidR="000B518B" w:rsidRDefault="00F768C7" w:rsidP="00F768C7">
      <w:pPr>
        <w:pStyle w:val="1"/>
      </w:pPr>
      <w:bookmarkStart w:id="27" w:name="1.7_Характеристика_условий_пешеходного_и"/>
      <w:bookmarkStart w:id="28" w:name="_bookmark13"/>
      <w:bookmarkEnd w:id="27"/>
      <w:bookmarkEnd w:id="28"/>
      <w:r>
        <w:t xml:space="preserve">1.7. </w:t>
      </w:r>
      <w:r w:rsidR="002F7F85">
        <w:t>Характеристика</w:t>
      </w:r>
      <w:r w:rsidR="002F7F85">
        <w:rPr>
          <w:spacing w:val="-7"/>
        </w:rPr>
        <w:t xml:space="preserve"> </w:t>
      </w:r>
      <w:r w:rsidR="002F7F85">
        <w:t>условий</w:t>
      </w:r>
      <w:r w:rsidR="002F7F85">
        <w:rPr>
          <w:spacing w:val="-8"/>
        </w:rPr>
        <w:t xml:space="preserve"> </w:t>
      </w:r>
      <w:r w:rsidR="002F7F85">
        <w:t>пешеходного</w:t>
      </w:r>
      <w:r w:rsidR="002F7F85">
        <w:rPr>
          <w:spacing w:val="-7"/>
        </w:rPr>
        <w:t xml:space="preserve"> </w:t>
      </w:r>
      <w:r w:rsidR="002F7F85">
        <w:t>и</w:t>
      </w:r>
      <w:r w:rsidR="002F7F85">
        <w:rPr>
          <w:spacing w:val="-9"/>
        </w:rPr>
        <w:t xml:space="preserve"> </w:t>
      </w:r>
      <w:r w:rsidR="002F7F85">
        <w:t>велосипедного</w:t>
      </w:r>
      <w:r w:rsidR="002F7F85">
        <w:rPr>
          <w:spacing w:val="-6"/>
        </w:rPr>
        <w:t xml:space="preserve"> </w:t>
      </w:r>
      <w:r w:rsidR="002F7F85">
        <w:t>передвижения</w:t>
      </w:r>
    </w:p>
    <w:p w:rsidR="000B518B" w:rsidRDefault="002F7F85" w:rsidP="00CA26F7">
      <w:pPr>
        <w:pStyle w:val="a7"/>
      </w:pPr>
      <w:r>
        <w:t>Основные пешеходные направления подчинены основной цели: связи жилых кварталов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объектами.</w:t>
      </w:r>
    </w:p>
    <w:p w:rsidR="000B518B" w:rsidRDefault="002F7F85" w:rsidP="00CA26F7">
      <w:pPr>
        <w:pStyle w:val="a7"/>
      </w:pPr>
      <w:r>
        <w:t>Для движения пешеходов в населенных пунктах предусмотрены тротуары, также движение</w:t>
      </w:r>
      <w:r>
        <w:rPr>
          <w:spacing w:val="1"/>
        </w:rPr>
        <w:t xml:space="preserve"> </w:t>
      </w:r>
      <w:r>
        <w:t>осуществляется по проезжим частям улиц, что вызывает небезопасную обстановку на дорогах и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 возникновению ДТП.</w:t>
      </w:r>
    </w:p>
    <w:p w:rsidR="000B518B" w:rsidRDefault="002F7F85" w:rsidP="00CA26F7">
      <w:pPr>
        <w:pStyle w:val="a7"/>
      </w:pPr>
      <w:r>
        <w:t>Информация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тротуарам</w:t>
      </w:r>
      <w:r>
        <w:rPr>
          <w:spacing w:val="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2"/>
        </w:rPr>
        <w:t xml:space="preserve"> </w:t>
      </w:r>
      <w:r>
        <w:t>1</w:t>
      </w:r>
      <w:r w:rsidR="001E4124">
        <w:t>3</w:t>
      </w:r>
      <w:r>
        <w:t>.</w:t>
      </w:r>
    </w:p>
    <w:p w:rsidR="000B518B" w:rsidRPr="001E4124" w:rsidRDefault="002F7F85">
      <w:pPr>
        <w:pStyle w:val="a5"/>
        <w:spacing w:before="2" w:after="6"/>
        <w:ind w:left="0" w:right="150" w:firstLine="0"/>
        <w:jc w:val="right"/>
        <w:rPr>
          <w:sz w:val="28"/>
          <w:szCs w:val="28"/>
        </w:rPr>
      </w:pPr>
      <w:r w:rsidRPr="001E4124">
        <w:rPr>
          <w:sz w:val="28"/>
          <w:szCs w:val="28"/>
        </w:rPr>
        <w:t>Таблица</w:t>
      </w:r>
      <w:r w:rsidRPr="001E4124">
        <w:rPr>
          <w:spacing w:val="1"/>
          <w:sz w:val="28"/>
          <w:szCs w:val="28"/>
        </w:rPr>
        <w:t xml:space="preserve"> </w:t>
      </w:r>
      <w:r w:rsidRPr="001E4124">
        <w:rPr>
          <w:sz w:val="28"/>
          <w:szCs w:val="28"/>
        </w:rPr>
        <w:t>1</w:t>
      </w:r>
      <w:r w:rsidR="001E4124" w:rsidRPr="001E4124">
        <w:rPr>
          <w:sz w:val="28"/>
          <w:szCs w:val="28"/>
        </w:rPr>
        <w:t>3</w:t>
      </w:r>
    </w:p>
    <w:tbl>
      <w:tblPr>
        <w:tblStyle w:val="TableNormal"/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333"/>
        <w:gridCol w:w="2128"/>
        <w:gridCol w:w="1561"/>
      </w:tblGrid>
      <w:tr w:rsidR="000B518B" w:rsidTr="001E4124">
        <w:trPr>
          <w:trHeight w:val="354"/>
          <w:jc w:val="center"/>
        </w:trPr>
        <w:tc>
          <w:tcPr>
            <w:tcW w:w="2339" w:type="dxa"/>
          </w:tcPr>
          <w:p w:rsidR="000B518B" w:rsidRDefault="002F7F85">
            <w:pPr>
              <w:pStyle w:val="TableParagraph"/>
              <w:spacing w:before="62" w:line="240" w:lineRule="auto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пункт</w:t>
            </w:r>
          </w:p>
        </w:tc>
        <w:tc>
          <w:tcPr>
            <w:tcW w:w="3333" w:type="dxa"/>
          </w:tcPr>
          <w:p w:rsidR="000B518B" w:rsidRDefault="002F7F85">
            <w:pPr>
              <w:pStyle w:val="TableParagraph"/>
              <w:spacing w:before="62" w:line="240" w:lineRule="auto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улицы</w:t>
            </w:r>
          </w:p>
        </w:tc>
        <w:tc>
          <w:tcPr>
            <w:tcW w:w="2128" w:type="dxa"/>
          </w:tcPr>
          <w:p w:rsidR="000B518B" w:rsidRDefault="002F7F85">
            <w:pPr>
              <w:pStyle w:val="TableParagraph"/>
              <w:spacing w:before="62" w:line="240" w:lineRule="auto"/>
              <w:ind w:left="15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Протяженность,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км</w:t>
            </w:r>
          </w:p>
        </w:tc>
        <w:tc>
          <w:tcPr>
            <w:tcW w:w="1561" w:type="dxa"/>
          </w:tcPr>
          <w:p w:rsidR="000B518B" w:rsidRDefault="002F7F85">
            <w:pPr>
              <w:pStyle w:val="TableParagraph"/>
              <w:spacing w:before="62" w:line="240" w:lineRule="auto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покрытия</w:t>
            </w:r>
          </w:p>
        </w:tc>
      </w:tr>
      <w:tr w:rsidR="00CA26F7" w:rsidRPr="00AC4131" w:rsidTr="001E4124">
        <w:trPr>
          <w:trHeight w:val="230"/>
          <w:jc w:val="center"/>
        </w:trPr>
        <w:tc>
          <w:tcPr>
            <w:tcW w:w="2339" w:type="dxa"/>
            <w:vMerge w:val="restart"/>
          </w:tcPr>
          <w:p w:rsidR="00CA26F7" w:rsidRPr="00AC4131" w:rsidRDefault="00CA26F7" w:rsidP="00CA26F7">
            <w:pPr>
              <w:pStyle w:val="TableParagraph"/>
              <w:spacing w:before="158" w:line="240" w:lineRule="auto"/>
              <w:ind w:left="667"/>
              <w:rPr>
                <w:szCs w:val="24"/>
              </w:rPr>
            </w:pPr>
            <w:proofErr w:type="spellStart"/>
            <w:proofErr w:type="gramStart"/>
            <w:r w:rsidRPr="00AC4131">
              <w:rPr>
                <w:szCs w:val="24"/>
              </w:rPr>
              <w:t>пгт</w:t>
            </w:r>
            <w:proofErr w:type="spellEnd"/>
            <w:proofErr w:type="gramEnd"/>
            <w:r w:rsidRPr="00AC4131">
              <w:rPr>
                <w:spacing w:val="-3"/>
                <w:szCs w:val="24"/>
              </w:rPr>
              <w:t xml:space="preserve"> </w:t>
            </w:r>
            <w:r w:rsidRPr="00AC4131">
              <w:rPr>
                <w:szCs w:val="24"/>
              </w:rPr>
              <w:t>Лебяжье</w:t>
            </w:r>
          </w:p>
        </w:tc>
        <w:tc>
          <w:tcPr>
            <w:tcW w:w="3333" w:type="dxa"/>
          </w:tcPr>
          <w:p w:rsidR="00CA26F7" w:rsidRPr="00AC4131" w:rsidRDefault="00CA26F7" w:rsidP="00CA26F7">
            <w:pPr>
              <w:pStyle w:val="TableParagraph"/>
              <w:ind w:left="28"/>
              <w:rPr>
                <w:szCs w:val="24"/>
              </w:rPr>
            </w:pPr>
            <w:r w:rsidRPr="00AC4131">
              <w:rPr>
                <w:szCs w:val="24"/>
              </w:rPr>
              <w:t>ул.</w:t>
            </w:r>
            <w:r w:rsidRPr="00AC4131">
              <w:rPr>
                <w:spacing w:val="3"/>
                <w:szCs w:val="24"/>
              </w:rPr>
              <w:t xml:space="preserve"> </w:t>
            </w:r>
            <w:r w:rsidRPr="00AC4131">
              <w:rPr>
                <w:szCs w:val="24"/>
              </w:rPr>
              <w:t>Пионерская</w:t>
            </w:r>
          </w:p>
        </w:tc>
        <w:tc>
          <w:tcPr>
            <w:tcW w:w="2128" w:type="dxa"/>
          </w:tcPr>
          <w:p w:rsidR="00CA26F7" w:rsidRPr="00AC4131" w:rsidRDefault="00CA26F7">
            <w:pPr>
              <w:pStyle w:val="TableParagraph"/>
              <w:ind w:left="152" w:right="145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0,321</w:t>
            </w:r>
          </w:p>
        </w:tc>
        <w:tc>
          <w:tcPr>
            <w:tcW w:w="1561" w:type="dxa"/>
          </w:tcPr>
          <w:p w:rsidR="00CA26F7" w:rsidRPr="00AC4131" w:rsidRDefault="00CA26F7">
            <w:pPr>
              <w:pStyle w:val="TableParagraph"/>
              <w:ind w:left="89" w:right="89"/>
              <w:jc w:val="center"/>
              <w:rPr>
                <w:szCs w:val="24"/>
              </w:rPr>
            </w:pPr>
            <w:proofErr w:type="gramStart"/>
            <w:r w:rsidRPr="00AC4131">
              <w:rPr>
                <w:szCs w:val="24"/>
              </w:rPr>
              <w:t>твердое</w:t>
            </w:r>
            <w:proofErr w:type="gramEnd"/>
          </w:p>
        </w:tc>
      </w:tr>
      <w:tr w:rsidR="00CA26F7" w:rsidRPr="00AC4131" w:rsidTr="001E4124">
        <w:trPr>
          <w:trHeight w:val="230"/>
          <w:jc w:val="center"/>
        </w:trPr>
        <w:tc>
          <w:tcPr>
            <w:tcW w:w="2339" w:type="dxa"/>
            <w:vMerge/>
          </w:tcPr>
          <w:p w:rsidR="00CA26F7" w:rsidRPr="00AC4131" w:rsidRDefault="00CA26F7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CA26F7" w:rsidRPr="00AC4131" w:rsidRDefault="00CA26F7">
            <w:pPr>
              <w:pStyle w:val="TableParagraph"/>
              <w:ind w:left="28"/>
              <w:rPr>
                <w:szCs w:val="24"/>
              </w:rPr>
            </w:pPr>
            <w:r w:rsidRPr="00AC4131">
              <w:rPr>
                <w:szCs w:val="24"/>
              </w:rPr>
              <w:t>ул. Комсомольская</w:t>
            </w:r>
          </w:p>
        </w:tc>
        <w:tc>
          <w:tcPr>
            <w:tcW w:w="2128" w:type="dxa"/>
          </w:tcPr>
          <w:p w:rsidR="00CA26F7" w:rsidRPr="00AC4131" w:rsidRDefault="00CA26F7" w:rsidP="00CA26F7">
            <w:pPr>
              <w:pStyle w:val="TableParagraph"/>
              <w:ind w:left="152" w:right="140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0,333</w:t>
            </w:r>
          </w:p>
        </w:tc>
        <w:tc>
          <w:tcPr>
            <w:tcW w:w="1561" w:type="dxa"/>
          </w:tcPr>
          <w:p w:rsidR="00CA26F7" w:rsidRPr="00AC4131" w:rsidRDefault="00CA26F7">
            <w:pPr>
              <w:pStyle w:val="TableParagraph"/>
              <w:ind w:left="89" w:right="89"/>
              <w:jc w:val="center"/>
              <w:rPr>
                <w:szCs w:val="24"/>
              </w:rPr>
            </w:pPr>
            <w:proofErr w:type="gramStart"/>
            <w:r w:rsidRPr="00AC4131">
              <w:rPr>
                <w:szCs w:val="24"/>
              </w:rPr>
              <w:t>твердое</w:t>
            </w:r>
            <w:proofErr w:type="gramEnd"/>
          </w:p>
        </w:tc>
      </w:tr>
    </w:tbl>
    <w:p w:rsidR="000B518B" w:rsidRDefault="002F7F85" w:rsidP="00CA26F7">
      <w:pPr>
        <w:pStyle w:val="a7"/>
      </w:pPr>
      <w:r>
        <w:t>Характеристика</w:t>
      </w:r>
      <w:r>
        <w:rPr>
          <w:spacing w:val="-3"/>
        </w:rPr>
        <w:t xml:space="preserve"> </w:t>
      </w:r>
      <w:r>
        <w:t>пешеходного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велосипедного</w:t>
      </w:r>
      <w:r>
        <w:rPr>
          <w:spacing w:val="-7"/>
        </w:rPr>
        <w:t xml:space="preserve"> </w:t>
      </w:r>
      <w:r>
        <w:t>передвижения</w:t>
      </w:r>
      <w:r>
        <w:rPr>
          <w:spacing w:val="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</w:t>
      </w:r>
      <w:r w:rsidR="001E4124">
        <w:t>4</w:t>
      </w:r>
      <w:r>
        <w:t>.</w:t>
      </w:r>
    </w:p>
    <w:p w:rsidR="000B518B" w:rsidRDefault="002F7F85">
      <w:pPr>
        <w:pStyle w:val="a5"/>
        <w:spacing w:after="11"/>
        <w:ind w:left="0" w:right="150" w:firstLine="0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  <w:r w:rsidR="001E4124">
        <w:t>4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325"/>
        <w:gridCol w:w="3352"/>
      </w:tblGrid>
      <w:tr w:rsidR="000B518B" w:rsidRPr="00AC4131" w:rsidTr="001E4124">
        <w:trPr>
          <w:trHeight w:val="230"/>
          <w:jc w:val="center"/>
        </w:trPr>
        <w:tc>
          <w:tcPr>
            <w:tcW w:w="496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AC4131">
              <w:rPr>
                <w:b/>
                <w:szCs w:val="24"/>
              </w:rPr>
              <w:t>Параметр</w:t>
            </w:r>
          </w:p>
        </w:tc>
        <w:tc>
          <w:tcPr>
            <w:tcW w:w="132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AC4131">
              <w:rPr>
                <w:b/>
                <w:szCs w:val="24"/>
              </w:rPr>
              <w:t>Е</w:t>
            </w:r>
            <w:r w:rsidR="0096775A" w:rsidRPr="00AC4131">
              <w:rPr>
                <w:b/>
                <w:szCs w:val="24"/>
              </w:rPr>
              <w:t>д.</w:t>
            </w:r>
            <w:r w:rsidRPr="00AC4131">
              <w:rPr>
                <w:b/>
                <w:spacing w:val="1"/>
                <w:szCs w:val="24"/>
              </w:rPr>
              <w:t xml:space="preserve"> </w:t>
            </w:r>
            <w:r w:rsidRPr="00AC4131">
              <w:rPr>
                <w:b/>
                <w:szCs w:val="24"/>
              </w:rPr>
              <w:t>изм.</w:t>
            </w:r>
          </w:p>
        </w:tc>
        <w:tc>
          <w:tcPr>
            <w:tcW w:w="3352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AC4131">
              <w:rPr>
                <w:b/>
                <w:szCs w:val="24"/>
              </w:rPr>
              <w:t>Количество</w:t>
            </w:r>
          </w:p>
        </w:tc>
      </w:tr>
      <w:tr w:rsidR="000B518B" w:rsidRPr="00AC4131" w:rsidTr="001E4124">
        <w:trPr>
          <w:trHeight w:val="230"/>
          <w:jc w:val="center"/>
        </w:trPr>
        <w:tc>
          <w:tcPr>
            <w:tcW w:w="496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Количество</w:t>
            </w:r>
            <w:r w:rsidRPr="00AC4131">
              <w:rPr>
                <w:spacing w:val="-5"/>
                <w:szCs w:val="24"/>
              </w:rPr>
              <w:t xml:space="preserve"> </w:t>
            </w:r>
            <w:r w:rsidRPr="00AC4131">
              <w:rPr>
                <w:szCs w:val="24"/>
              </w:rPr>
              <w:t>обустроенных</w:t>
            </w:r>
            <w:r w:rsidRPr="00AC4131">
              <w:rPr>
                <w:spacing w:val="-4"/>
                <w:szCs w:val="24"/>
              </w:rPr>
              <w:t xml:space="preserve"> </w:t>
            </w:r>
            <w:r w:rsidRPr="00AC4131">
              <w:rPr>
                <w:szCs w:val="24"/>
              </w:rPr>
              <w:t>пешеходных</w:t>
            </w:r>
            <w:r w:rsidRPr="00AC4131">
              <w:rPr>
                <w:spacing w:val="-1"/>
                <w:szCs w:val="24"/>
              </w:rPr>
              <w:t xml:space="preserve"> </w:t>
            </w:r>
            <w:r w:rsidRPr="00AC4131">
              <w:rPr>
                <w:szCs w:val="24"/>
              </w:rPr>
              <w:t>переходов</w:t>
            </w:r>
          </w:p>
        </w:tc>
        <w:tc>
          <w:tcPr>
            <w:tcW w:w="132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е</w:t>
            </w:r>
            <w:r w:rsidR="0096775A" w:rsidRPr="00AC4131">
              <w:rPr>
                <w:szCs w:val="24"/>
              </w:rPr>
              <w:t>д.</w:t>
            </w:r>
          </w:p>
        </w:tc>
        <w:tc>
          <w:tcPr>
            <w:tcW w:w="3352" w:type="dxa"/>
          </w:tcPr>
          <w:p w:rsidR="000B518B" w:rsidRPr="00AC4131" w:rsidRDefault="00CA26F7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2</w:t>
            </w:r>
          </w:p>
        </w:tc>
      </w:tr>
      <w:tr w:rsidR="000B518B" w:rsidRPr="00AC4131" w:rsidTr="001E4124">
        <w:trPr>
          <w:trHeight w:val="230"/>
          <w:jc w:val="center"/>
        </w:trPr>
        <w:tc>
          <w:tcPr>
            <w:tcW w:w="496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Количество</w:t>
            </w:r>
            <w:r w:rsidRPr="00AC4131">
              <w:rPr>
                <w:spacing w:val="-6"/>
                <w:szCs w:val="24"/>
              </w:rPr>
              <w:t xml:space="preserve"> </w:t>
            </w:r>
            <w:r w:rsidRPr="00AC4131">
              <w:rPr>
                <w:szCs w:val="24"/>
              </w:rPr>
              <w:t>велодорожек</w:t>
            </w:r>
          </w:p>
        </w:tc>
        <w:tc>
          <w:tcPr>
            <w:tcW w:w="132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е</w:t>
            </w:r>
            <w:r w:rsidR="0096775A" w:rsidRPr="00AC4131">
              <w:rPr>
                <w:szCs w:val="24"/>
              </w:rPr>
              <w:t>д.</w:t>
            </w:r>
          </w:p>
        </w:tc>
        <w:tc>
          <w:tcPr>
            <w:tcW w:w="3352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0</w:t>
            </w:r>
          </w:p>
        </w:tc>
      </w:tr>
      <w:tr w:rsidR="000B518B" w:rsidRPr="00AC4131" w:rsidTr="001E4124">
        <w:trPr>
          <w:trHeight w:val="230"/>
          <w:jc w:val="center"/>
        </w:trPr>
        <w:tc>
          <w:tcPr>
            <w:tcW w:w="496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Количество</w:t>
            </w:r>
            <w:r w:rsidRPr="00AC4131">
              <w:rPr>
                <w:spacing w:val="-7"/>
                <w:szCs w:val="24"/>
              </w:rPr>
              <w:t xml:space="preserve"> </w:t>
            </w:r>
            <w:r w:rsidRPr="00AC4131">
              <w:rPr>
                <w:szCs w:val="24"/>
              </w:rPr>
              <w:t>мест</w:t>
            </w:r>
            <w:r w:rsidRPr="00AC4131">
              <w:rPr>
                <w:spacing w:val="-3"/>
                <w:szCs w:val="24"/>
              </w:rPr>
              <w:t xml:space="preserve"> </w:t>
            </w:r>
            <w:r w:rsidRPr="00AC4131">
              <w:rPr>
                <w:szCs w:val="24"/>
              </w:rPr>
              <w:t>хранения</w:t>
            </w:r>
            <w:r w:rsidRPr="00AC4131">
              <w:rPr>
                <w:spacing w:val="-3"/>
                <w:szCs w:val="24"/>
              </w:rPr>
              <w:t xml:space="preserve"> </w:t>
            </w:r>
            <w:r w:rsidRPr="00AC4131">
              <w:rPr>
                <w:szCs w:val="24"/>
              </w:rPr>
              <w:t>велосипедов</w:t>
            </w:r>
          </w:p>
        </w:tc>
        <w:tc>
          <w:tcPr>
            <w:tcW w:w="1325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е</w:t>
            </w:r>
            <w:r w:rsidR="0096775A" w:rsidRPr="00AC4131">
              <w:rPr>
                <w:szCs w:val="24"/>
              </w:rPr>
              <w:t>д.</w:t>
            </w:r>
          </w:p>
        </w:tc>
        <w:tc>
          <w:tcPr>
            <w:tcW w:w="3352" w:type="dxa"/>
          </w:tcPr>
          <w:p w:rsidR="000B518B" w:rsidRPr="00AC4131" w:rsidRDefault="002F7F85" w:rsidP="001E412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AC4131">
              <w:rPr>
                <w:szCs w:val="24"/>
              </w:rPr>
              <w:t>0</w:t>
            </w:r>
          </w:p>
        </w:tc>
      </w:tr>
    </w:tbl>
    <w:p w:rsidR="000B518B" w:rsidRDefault="002F7F85" w:rsidP="00CA26F7">
      <w:pPr>
        <w:pStyle w:val="a7"/>
      </w:pPr>
      <w:r>
        <w:t>На сегодняшний день велосипедные дорожки отсутствуют.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вело маршрутов</w:t>
      </w:r>
      <w:r>
        <w:rPr>
          <w:spacing w:val="1"/>
        </w:rPr>
        <w:t xml:space="preserve"> </w:t>
      </w:r>
      <w:r>
        <w:t>используются дороги и тротуары. Движение велосипедистов осуществляется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ПДД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дорогам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0B518B" w:rsidRDefault="002F7F85" w:rsidP="00CA26F7">
      <w:pPr>
        <w:pStyle w:val="a7"/>
      </w:pPr>
      <w:r>
        <w:t>Основные</w:t>
      </w:r>
      <w:r>
        <w:rPr>
          <w:spacing w:val="-10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велосипедного</w:t>
      </w:r>
      <w:r>
        <w:rPr>
          <w:spacing w:val="-3"/>
        </w:rPr>
        <w:t xml:space="preserve"> </w:t>
      </w:r>
      <w:r>
        <w:t>передвижения:</w:t>
      </w:r>
    </w:p>
    <w:p w:rsidR="000B518B" w:rsidRPr="00F768C7" w:rsidRDefault="002F7F85" w:rsidP="00F768C7">
      <w:pPr>
        <w:pStyle w:val="a"/>
      </w:pPr>
      <w:r w:rsidRPr="00F768C7">
        <w:t>асфальтовое покрытие имеет неровности, ямы;</w:t>
      </w:r>
    </w:p>
    <w:p w:rsidR="000B518B" w:rsidRDefault="002F7F85" w:rsidP="00F768C7">
      <w:pPr>
        <w:pStyle w:val="a"/>
      </w:pPr>
      <w:r w:rsidRPr="00F768C7">
        <w:t>отсутствуют</w:t>
      </w:r>
      <w:r>
        <w:t xml:space="preserve"> места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велосипедов.</w:t>
      </w:r>
    </w:p>
    <w:p w:rsidR="000B518B" w:rsidRDefault="00F768C7" w:rsidP="00F768C7">
      <w:pPr>
        <w:pStyle w:val="1"/>
      </w:pPr>
      <w:bookmarkStart w:id="29" w:name="1.8_Характеристику_движения_грузовых_тра"/>
      <w:bookmarkStart w:id="30" w:name="_bookmark14"/>
      <w:bookmarkEnd w:id="29"/>
      <w:bookmarkEnd w:id="30"/>
      <w:r>
        <w:t xml:space="preserve">1.8. </w:t>
      </w:r>
      <w:r w:rsidR="002F7F85">
        <w:t>Характеристику</w:t>
      </w:r>
      <w:r w:rsidR="002F7F85">
        <w:rPr>
          <w:spacing w:val="1"/>
        </w:rPr>
        <w:t xml:space="preserve"> </w:t>
      </w:r>
      <w:r w:rsidR="002F7F85">
        <w:t>движения</w:t>
      </w:r>
      <w:r w:rsidR="002F7F85">
        <w:rPr>
          <w:spacing w:val="1"/>
        </w:rPr>
        <w:t xml:space="preserve"> </w:t>
      </w:r>
      <w:r w:rsidR="002F7F85">
        <w:t>грузовых</w:t>
      </w:r>
      <w:r w:rsidR="002F7F85">
        <w:rPr>
          <w:spacing w:val="1"/>
        </w:rPr>
        <w:t xml:space="preserve"> </w:t>
      </w:r>
      <w:r w:rsidR="002F7F85">
        <w:t>транспортных</w:t>
      </w:r>
      <w:r w:rsidR="002F7F85">
        <w:rPr>
          <w:spacing w:val="1"/>
        </w:rPr>
        <w:t xml:space="preserve"> </w:t>
      </w:r>
      <w:r w:rsidR="002F7F85">
        <w:t>средств,</w:t>
      </w:r>
      <w:r w:rsidR="002F7F85">
        <w:rPr>
          <w:spacing w:val="1"/>
        </w:rPr>
        <w:t xml:space="preserve"> </w:t>
      </w:r>
      <w:r w:rsidR="002F7F85">
        <w:t>оценку</w:t>
      </w:r>
      <w:r w:rsidR="002F7F85">
        <w:rPr>
          <w:spacing w:val="1"/>
        </w:rPr>
        <w:t xml:space="preserve"> </w:t>
      </w:r>
      <w:r w:rsidR="002F7F85">
        <w:t>работы</w:t>
      </w:r>
      <w:r w:rsidR="002F7F85">
        <w:rPr>
          <w:spacing w:val="1"/>
        </w:rPr>
        <w:t xml:space="preserve"> </w:t>
      </w:r>
      <w:r w:rsidR="002F7F85">
        <w:t>транспортных средств коммунальных и дорожных служб, состояния инфраструктуры для</w:t>
      </w:r>
      <w:r w:rsidR="002F7F85">
        <w:rPr>
          <w:spacing w:val="1"/>
        </w:rPr>
        <w:t xml:space="preserve"> </w:t>
      </w:r>
      <w:r w:rsidR="002F7F85">
        <w:t>данных</w:t>
      </w:r>
      <w:r w:rsidR="002F7F85">
        <w:rPr>
          <w:spacing w:val="-4"/>
        </w:rPr>
        <w:t xml:space="preserve"> </w:t>
      </w:r>
      <w:r w:rsidR="002F7F85">
        <w:t>транспортных</w:t>
      </w:r>
      <w:r w:rsidR="002F7F85">
        <w:rPr>
          <w:spacing w:val="-3"/>
        </w:rPr>
        <w:t xml:space="preserve"> </w:t>
      </w:r>
      <w:r w:rsidR="002F7F85">
        <w:t>средств</w:t>
      </w:r>
    </w:p>
    <w:p w:rsidR="00597B61" w:rsidRDefault="002F7F85" w:rsidP="00597B61">
      <w:pPr>
        <w:pStyle w:val="a7"/>
      </w:pPr>
      <w:r>
        <w:t>Важным фактором, влияющим на состояние сооружений и коммуникаций автомобильного</w:t>
      </w:r>
      <w:r>
        <w:rPr>
          <w:spacing w:val="1"/>
        </w:rPr>
        <w:t xml:space="preserve"> </w:t>
      </w:r>
      <w:r>
        <w:t>транспорта, является организация движения грузовых транспортных средств.</w:t>
      </w:r>
      <w:r>
        <w:rPr>
          <w:spacing w:val="1"/>
        </w:rPr>
        <w:t xml:space="preserve"> </w:t>
      </w:r>
      <w:r>
        <w:t>Информация по</w:t>
      </w:r>
      <w:r>
        <w:rPr>
          <w:spacing w:val="1"/>
        </w:rPr>
        <w:t xml:space="preserve"> </w:t>
      </w:r>
      <w:r>
        <w:t>грузовым автомобильным перевозкам внутри муниципального округа</w:t>
      </w:r>
      <w:r w:rsidR="00597B61">
        <w:t xml:space="preserve"> не имеется.</w:t>
      </w:r>
    </w:p>
    <w:p w:rsidR="000B518B" w:rsidRDefault="002F7F85" w:rsidP="00597B61">
      <w:pPr>
        <w:pStyle w:val="a7"/>
      </w:pPr>
      <w:r>
        <w:t>Организации,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</w:t>
      </w:r>
      <w:r w:rsidR="001E4124">
        <w:t>5</w:t>
      </w:r>
      <w:r>
        <w:t>.</w:t>
      </w:r>
    </w:p>
    <w:p w:rsidR="000B518B" w:rsidRPr="009A36FB" w:rsidRDefault="002F7F85">
      <w:pPr>
        <w:pStyle w:val="a5"/>
        <w:spacing w:before="122"/>
        <w:ind w:left="0" w:right="150" w:firstLine="0"/>
        <w:jc w:val="right"/>
        <w:rPr>
          <w:sz w:val="28"/>
          <w:szCs w:val="28"/>
        </w:rPr>
      </w:pPr>
      <w:r w:rsidRPr="009A36FB">
        <w:rPr>
          <w:sz w:val="28"/>
          <w:szCs w:val="28"/>
        </w:rPr>
        <w:t>Таблица</w:t>
      </w:r>
      <w:r w:rsidRPr="009A36FB">
        <w:rPr>
          <w:spacing w:val="1"/>
          <w:sz w:val="28"/>
          <w:szCs w:val="28"/>
        </w:rPr>
        <w:t xml:space="preserve"> </w:t>
      </w:r>
      <w:r w:rsidRPr="009A36FB">
        <w:rPr>
          <w:sz w:val="28"/>
          <w:szCs w:val="28"/>
        </w:rPr>
        <w:t>1</w:t>
      </w:r>
      <w:r w:rsidR="001E4124">
        <w:rPr>
          <w:sz w:val="28"/>
          <w:szCs w:val="28"/>
        </w:rPr>
        <w:t>5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878"/>
      </w:tblGrid>
      <w:tr w:rsidR="000B518B" w:rsidRPr="00597B61" w:rsidTr="00CA26F7">
        <w:trPr>
          <w:trHeight w:val="460"/>
          <w:jc w:val="center"/>
        </w:trPr>
        <w:tc>
          <w:tcPr>
            <w:tcW w:w="4696" w:type="dxa"/>
          </w:tcPr>
          <w:p w:rsidR="000B518B" w:rsidRPr="00597B61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597B61">
              <w:rPr>
                <w:b/>
                <w:szCs w:val="24"/>
              </w:rPr>
              <w:t>Наименование</w:t>
            </w:r>
            <w:r w:rsidRPr="00597B61">
              <w:rPr>
                <w:b/>
                <w:spacing w:val="-4"/>
                <w:szCs w:val="24"/>
              </w:rPr>
              <w:t xml:space="preserve"> </w:t>
            </w:r>
            <w:r w:rsidRPr="00597B61">
              <w:rPr>
                <w:b/>
                <w:szCs w:val="24"/>
              </w:rPr>
              <w:t>организации</w:t>
            </w:r>
          </w:p>
        </w:tc>
        <w:tc>
          <w:tcPr>
            <w:tcW w:w="4878" w:type="dxa"/>
          </w:tcPr>
          <w:p w:rsidR="000B518B" w:rsidRPr="00597B61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597B61">
              <w:rPr>
                <w:b/>
                <w:szCs w:val="24"/>
              </w:rPr>
              <w:t>Обслуживаемые дороги (местные, региональные,</w:t>
            </w:r>
            <w:r w:rsidRPr="00597B61">
              <w:rPr>
                <w:b/>
                <w:spacing w:val="-47"/>
                <w:szCs w:val="24"/>
              </w:rPr>
              <w:t xml:space="preserve"> </w:t>
            </w:r>
            <w:r w:rsidRPr="00597B61">
              <w:rPr>
                <w:b/>
                <w:szCs w:val="24"/>
              </w:rPr>
              <w:t>межмуниципальные,</w:t>
            </w:r>
            <w:r w:rsidRPr="00597B61">
              <w:rPr>
                <w:b/>
                <w:spacing w:val="-6"/>
                <w:szCs w:val="24"/>
              </w:rPr>
              <w:t xml:space="preserve"> </w:t>
            </w:r>
            <w:r w:rsidRPr="00597B61">
              <w:rPr>
                <w:b/>
                <w:szCs w:val="24"/>
              </w:rPr>
              <w:t>федеральные</w:t>
            </w:r>
            <w:r w:rsidRPr="00597B61">
              <w:rPr>
                <w:b/>
                <w:spacing w:val="-2"/>
                <w:szCs w:val="24"/>
              </w:rPr>
              <w:t xml:space="preserve"> </w:t>
            </w:r>
            <w:r w:rsidRPr="00597B61">
              <w:rPr>
                <w:b/>
                <w:szCs w:val="24"/>
              </w:rPr>
              <w:t>и</w:t>
            </w:r>
            <w:r w:rsidRPr="00597B61">
              <w:rPr>
                <w:b/>
                <w:spacing w:val="-1"/>
                <w:szCs w:val="24"/>
              </w:rPr>
              <w:t xml:space="preserve"> </w:t>
            </w:r>
            <w:r w:rsidRPr="00597B61">
              <w:rPr>
                <w:b/>
                <w:szCs w:val="24"/>
              </w:rPr>
              <w:t>т.</w:t>
            </w:r>
            <w:r w:rsidR="0096775A" w:rsidRPr="00597B61">
              <w:rPr>
                <w:b/>
                <w:szCs w:val="24"/>
              </w:rPr>
              <w:t>д.</w:t>
            </w:r>
            <w:r w:rsidRPr="00597B61">
              <w:rPr>
                <w:b/>
                <w:szCs w:val="24"/>
              </w:rPr>
              <w:t>)</w:t>
            </w:r>
          </w:p>
        </w:tc>
      </w:tr>
      <w:tr w:rsidR="000B518B" w:rsidRPr="00597B61" w:rsidTr="00CA26F7">
        <w:trPr>
          <w:trHeight w:val="230"/>
          <w:jc w:val="center"/>
        </w:trPr>
        <w:tc>
          <w:tcPr>
            <w:tcW w:w="4696" w:type="dxa"/>
          </w:tcPr>
          <w:p w:rsidR="000B518B" w:rsidRPr="00597B61" w:rsidRDefault="00CA26F7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АО «</w:t>
            </w:r>
            <w:proofErr w:type="spellStart"/>
            <w:r w:rsidRPr="00597B61">
              <w:rPr>
                <w:szCs w:val="24"/>
              </w:rPr>
              <w:t>Вятавтодор</w:t>
            </w:r>
            <w:proofErr w:type="spellEnd"/>
            <w:r w:rsidRPr="00597B61">
              <w:rPr>
                <w:szCs w:val="24"/>
              </w:rPr>
              <w:t>»</w:t>
            </w:r>
          </w:p>
        </w:tc>
        <w:tc>
          <w:tcPr>
            <w:tcW w:w="4878" w:type="dxa"/>
          </w:tcPr>
          <w:p w:rsidR="000B518B" w:rsidRPr="00597B61" w:rsidRDefault="00CA26F7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региональные</w:t>
            </w:r>
          </w:p>
        </w:tc>
      </w:tr>
      <w:tr w:rsidR="000B518B" w:rsidRPr="00597B61" w:rsidTr="00CA26F7">
        <w:trPr>
          <w:trHeight w:val="230"/>
          <w:jc w:val="center"/>
        </w:trPr>
        <w:tc>
          <w:tcPr>
            <w:tcW w:w="4696" w:type="dxa"/>
          </w:tcPr>
          <w:p w:rsidR="000B518B" w:rsidRPr="00597B61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ООО</w:t>
            </w:r>
            <w:r w:rsidR="001D71A4">
              <w:rPr>
                <w:szCs w:val="24"/>
              </w:rPr>
              <w:t xml:space="preserve"> «</w:t>
            </w:r>
            <w:proofErr w:type="spellStart"/>
            <w:r w:rsidR="001D71A4">
              <w:rPr>
                <w:szCs w:val="24"/>
              </w:rPr>
              <w:t>Дорстрой</w:t>
            </w:r>
            <w:proofErr w:type="spellEnd"/>
            <w:r w:rsidR="001D71A4">
              <w:rPr>
                <w:szCs w:val="24"/>
              </w:rPr>
              <w:t>»</w:t>
            </w:r>
          </w:p>
        </w:tc>
        <w:tc>
          <w:tcPr>
            <w:tcW w:w="4878" w:type="dxa"/>
          </w:tcPr>
          <w:p w:rsidR="000B518B" w:rsidRPr="00597B61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М</w:t>
            </w:r>
            <w:r w:rsidR="002F7F85" w:rsidRPr="00597B61">
              <w:rPr>
                <w:szCs w:val="24"/>
              </w:rPr>
              <w:t>естные</w:t>
            </w:r>
          </w:p>
        </w:tc>
      </w:tr>
      <w:tr w:rsidR="000B518B" w:rsidRPr="00597B61" w:rsidTr="00CA26F7">
        <w:trPr>
          <w:trHeight w:val="230"/>
          <w:jc w:val="center"/>
        </w:trPr>
        <w:tc>
          <w:tcPr>
            <w:tcW w:w="4696" w:type="dxa"/>
          </w:tcPr>
          <w:p w:rsidR="000B518B" w:rsidRPr="00597B61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ООО «Услуга»</w:t>
            </w:r>
          </w:p>
        </w:tc>
        <w:tc>
          <w:tcPr>
            <w:tcW w:w="4878" w:type="dxa"/>
          </w:tcPr>
          <w:p w:rsidR="000B518B" w:rsidRPr="00597B61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местные</w:t>
            </w:r>
          </w:p>
        </w:tc>
      </w:tr>
      <w:tr w:rsidR="00597B61" w:rsidRPr="00597B61" w:rsidTr="00CA26F7">
        <w:trPr>
          <w:trHeight w:val="230"/>
          <w:jc w:val="center"/>
        </w:trPr>
        <w:tc>
          <w:tcPr>
            <w:tcW w:w="4696" w:type="dxa"/>
          </w:tcPr>
          <w:p w:rsidR="00597B61" w:rsidRPr="00597B61" w:rsidRDefault="00597B61" w:rsidP="001D71A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 xml:space="preserve">ИП </w:t>
            </w:r>
            <w:proofErr w:type="spellStart"/>
            <w:r w:rsidRPr="00597B61">
              <w:rPr>
                <w:szCs w:val="24"/>
              </w:rPr>
              <w:t>Богатырёв</w:t>
            </w:r>
            <w:proofErr w:type="spellEnd"/>
          </w:p>
        </w:tc>
        <w:tc>
          <w:tcPr>
            <w:tcW w:w="4878" w:type="dxa"/>
          </w:tcPr>
          <w:p w:rsidR="00597B61" w:rsidRPr="00597B61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местные</w:t>
            </w:r>
          </w:p>
        </w:tc>
      </w:tr>
      <w:tr w:rsidR="00597B61" w:rsidRPr="00597B61" w:rsidTr="00CA26F7">
        <w:trPr>
          <w:trHeight w:val="230"/>
          <w:jc w:val="center"/>
        </w:trPr>
        <w:tc>
          <w:tcPr>
            <w:tcW w:w="4696" w:type="dxa"/>
          </w:tcPr>
          <w:p w:rsidR="00597B61" w:rsidRPr="00597B61" w:rsidRDefault="001D71A4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Багаев</w:t>
            </w:r>
            <w:proofErr w:type="spellEnd"/>
          </w:p>
        </w:tc>
        <w:tc>
          <w:tcPr>
            <w:tcW w:w="4878" w:type="dxa"/>
          </w:tcPr>
          <w:p w:rsidR="00597B61" w:rsidRPr="00597B61" w:rsidRDefault="00597B61" w:rsidP="00597B61">
            <w:pPr>
              <w:spacing w:line="23" w:lineRule="atLeast"/>
              <w:ind w:left="57" w:right="57"/>
              <w:contextualSpacing/>
              <w:jc w:val="center"/>
            </w:pPr>
            <w:r w:rsidRPr="00597B61">
              <w:rPr>
                <w:szCs w:val="24"/>
              </w:rPr>
              <w:t>местные</w:t>
            </w:r>
          </w:p>
        </w:tc>
      </w:tr>
      <w:tr w:rsidR="00597B61" w:rsidRPr="00597B61" w:rsidTr="00CA26F7">
        <w:trPr>
          <w:trHeight w:val="230"/>
          <w:jc w:val="center"/>
        </w:trPr>
        <w:tc>
          <w:tcPr>
            <w:tcW w:w="4696" w:type="dxa"/>
          </w:tcPr>
          <w:p w:rsidR="00597B61" w:rsidRPr="00597B61" w:rsidRDefault="001D71A4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ФЛ </w:t>
            </w:r>
            <w:proofErr w:type="spellStart"/>
            <w:r>
              <w:rPr>
                <w:szCs w:val="24"/>
              </w:rPr>
              <w:t>Вараксин</w:t>
            </w:r>
            <w:proofErr w:type="spellEnd"/>
          </w:p>
        </w:tc>
        <w:tc>
          <w:tcPr>
            <w:tcW w:w="4878" w:type="dxa"/>
          </w:tcPr>
          <w:p w:rsidR="00597B61" w:rsidRPr="00597B61" w:rsidRDefault="00597B61" w:rsidP="00597B61">
            <w:pPr>
              <w:spacing w:line="23" w:lineRule="atLeast"/>
              <w:ind w:left="57" w:right="57"/>
              <w:contextualSpacing/>
              <w:jc w:val="center"/>
            </w:pPr>
            <w:r w:rsidRPr="00597B61">
              <w:rPr>
                <w:szCs w:val="24"/>
              </w:rPr>
              <w:t>местные</w:t>
            </w:r>
          </w:p>
        </w:tc>
      </w:tr>
      <w:tr w:rsidR="00597B61" w:rsidRPr="00CA26F7" w:rsidTr="00CA26F7">
        <w:trPr>
          <w:trHeight w:val="230"/>
          <w:jc w:val="center"/>
        </w:trPr>
        <w:tc>
          <w:tcPr>
            <w:tcW w:w="4696" w:type="dxa"/>
          </w:tcPr>
          <w:p w:rsidR="00597B61" w:rsidRPr="00597B61" w:rsidRDefault="001D71A4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НАО «Карьер Приверх»</w:t>
            </w:r>
          </w:p>
        </w:tc>
        <w:tc>
          <w:tcPr>
            <w:tcW w:w="4878" w:type="dxa"/>
          </w:tcPr>
          <w:p w:rsidR="00597B61" w:rsidRDefault="00597B61" w:rsidP="00597B61">
            <w:pPr>
              <w:spacing w:line="23" w:lineRule="atLeast"/>
              <w:ind w:left="57" w:right="57"/>
              <w:contextualSpacing/>
              <w:jc w:val="center"/>
            </w:pPr>
            <w:r w:rsidRPr="00597B61">
              <w:rPr>
                <w:szCs w:val="24"/>
              </w:rPr>
              <w:t>местные</w:t>
            </w:r>
          </w:p>
        </w:tc>
      </w:tr>
      <w:tr w:rsidR="001D71A4" w:rsidRPr="00CA26F7" w:rsidTr="00CA26F7">
        <w:trPr>
          <w:trHeight w:val="230"/>
          <w:jc w:val="center"/>
        </w:trPr>
        <w:tc>
          <w:tcPr>
            <w:tcW w:w="4696" w:type="dxa"/>
          </w:tcPr>
          <w:p w:rsidR="001D71A4" w:rsidRDefault="001D71A4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ФЛ </w:t>
            </w:r>
            <w:proofErr w:type="spellStart"/>
            <w:r>
              <w:rPr>
                <w:szCs w:val="24"/>
              </w:rPr>
              <w:t>Муравин</w:t>
            </w:r>
            <w:proofErr w:type="spellEnd"/>
          </w:p>
        </w:tc>
        <w:tc>
          <w:tcPr>
            <w:tcW w:w="4878" w:type="dxa"/>
          </w:tcPr>
          <w:p w:rsidR="001D71A4" w:rsidRPr="00597B61" w:rsidRDefault="001D71A4" w:rsidP="00597B61">
            <w:pPr>
              <w:spacing w:line="23" w:lineRule="atLeast"/>
              <w:ind w:left="57" w:right="57"/>
              <w:contextualSpacing/>
              <w:jc w:val="center"/>
              <w:rPr>
                <w:szCs w:val="24"/>
              </w:rPr>
            </w:pPr>
            <w:r w:rsidRPr="00597B61">
              <w:rPr>
                <w:szCs w:val="24"/>
              </w:rPr>
              <w:t>местные</w:t>
            </w:r>
          </w:p>
        </w:tc>
      </w:tr>
      <w:tr w:rsidR="001D71A4" w:rsidRPr="00CA26F7" w:rsidTr="00CA26F7">
        <w:trPr>
          <w:trHeight w:val="230"/>
          <w:jc w:val="center"/>
        </w:trPr>
        <w:tc>
          <w:tcPr>
            <w:tcW w:w="4696" w:type="dxa"/>
          </w:tcPr>
          <w:p w:rsidR="001D71A4" w:rsidRDefault="001D71A4" w:rsidP="001D71A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СПК «Вотский»</w:t>
            </w:r>
          </w:p>
        </w:tc>
        <w:tc>
          <w:tcPr>
            <w:tcW w:w="4878" w:type="dxa"/>
          </w:tcPr>
          <w:p w:rsidR="001D71A4" w:rsidRDefault="001D71A4" w:rsidP="001D71A4">
            <w:pPr>
              <w:jc w:val="center"/>
            </w:pPr>
            <w:r w:rsidRPr="001F0421">
              <w:rPr>
                <w:szCs w:val="24"/>
              </w:rPr>
              <w:t>местные</w:t>
            </w:r>
          </w:p>
        </w:tc>
      </w:tr>
      <w:tr w:rsidR="001D71A4" w:rsidRPr="00CA26F7" w:rsidTr="00CA26F7">
        <w:trPr>
          <w:trHeight w:val="230"/>
          <w:jc w:val="center"/>
        </w:trPr>
        <w:tc>
          <w:tcPr>
            <w:tcW w:w="4696" w:type="dxa"/>
          </w:tcPr>
          <w:p w:rsidR="001D71A4" w:rsidRDefault="001D71A4" w:rsidP="001D71A4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Алембаев</w:t>
            </w:r>
            <w:proofErr w:type="spellEnd"/>
          </w:p>
        </w:tc>
        <w:tc>
          <w:tcPr>
            <w:tcW w:w="4878" w:type="dxa"/>
          </w:tcPr>
          <w:p w:rsidR="001D71A4" w:rsidRDefault="001D71A4" w:rsidP="001D71A4">
            <w:pPr>
              <w:jc w:val="center"/>
            </w:pPr>
            <w:r w:rsidRPr="001F0421">
              <w:rPr>
                <w:szCs w:val="24"/>
              </w:rPr>
              <w:t>местные</w:t>
            </w:r>
          </w:p>
        </w:tc>
      </w:tr>
    </w:tbl>
    <w:p w:rsidR="00F768C7" w:rsidRDefault="002F7F85" w:rsidP="00CA26F7">
      <w:pPr>
        <w:pStyle w:val="a7"/>
      </w:pPr>
      <w:r>
        <w:t>Специальная</w:t>
      </w:r>
      <w:r>
        <w:rPr>
          <w:spacing w:val="20"/>
        </w:rPr>
        <w:t xml:space="preserve"> </w:t>
      </w:r>
      <w:r>
        <w:t>техника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обслуживания</w:t>
      </w:r>
      <w:r>
        <w:rPr>
          <w:spacing w:val="20"/>
        </w:rPr>
        <w:t xml:space="preserve"> </w:t>
      </w:r>
      <w:r>
        <w:t>дорог</w:t>
      </w:r>
      <w:r>
        <w:rPr>
          <w:spacing w:val="18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предприятий</w:t>
      </w:r>
      <w:r>
        <w:rPr>
          <w:spacing w:val="22"/>
        </w:rPr>
        <w:t xml:space="preserve"> </w:t>
      </w:r>
      <w:r>
        <w:t>имеется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достаточном</w:t>
      </w:r>
      <w:r>
        <w:rPr>
          <w:spacing w:val="-57"/>
        </w:rPr>
        <w:t xml:space="preserve"> </w:t>
      </w:r>
      <w:r>
        <w:t>количестве, перечень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</w:t>
      </w:r>
      <w:r w:rsidR="001E4124">
        <w:t>6</w:t>
      </w:r>
      <w:r>
        <w:t>.</w:t>
      </w:r>
    </w:p>
    <w:p w:rsidR="000B518B" w:rsidRPr="009A36FB" w:rsidRDefault="002F7F85" w:rsidP="00F768C7">
      <w:pPr>
        <w:pStyle w:val="a5"/>
        <w:spacing w:before="112" w:line="242" w:lineRule="auto"/>
        <w:jc w:val="right"/>
        <w:rPr>
          <w:sz w:val="28"/>
          <w:szCs w:val="28"/>
        </w:rPr>
      </w:pPr>
      <w:r w:rsidRPr="009A36FB">
        <w:rPr>
          <w:sz w:val="28"/>
          <w:szCs w:val="28"/>
        </w:rPr>
        <w:t>Таблица</w:t>
      </w:r>
      <w:r w:rsidRPr="009A36FB">
        <w:rPr>
          <w:spacing w:val="1"/>
          <w:sz w:val="28"/>
          <w:szCs w:val="28"/>
        </w:rPr>
        <w:t xml:space="preserve"> </w:t>
      </w:r>
      <w:r w:rsidRPr="009A36FB">
        <w:rPr>
          <w:sz w:val="28"/>
          <w:szCs w:val="28"/>
        </w:rPr>
        <w:t>1</w:t>
      </w:r>
      <w:r w:rsidR="001E4124">
        <w:rPr>
          <w:sz w:val="28"/>
          <w:szCs w:val="28"/>
        </w:rPr>
        <w:t>6</w:t>
      </w:r>
    </w:p>
    <w:p w:rsidR="000B518B" w:rsidRPr="00CA26F7" w:rsidRDefault="002F7F85">
      <w:pPr>
        <w:pStyle w:val="a5"/>
        <w:spacing w:before="122"/>
        <w:ind w:left="234" w:right="136" w:firstLine="0"/>
        <w:jc w:val="center"/>
        <w:rPr>
          <w:sz w:val="28"/>
          <w:szCs w:val="28"/>
        </w:rPr>
      </w:pPr>
      <w:r w:rsidRPr="00CA26F7">
        <w:rPr>
          <w:sz w:val="28"/>
          <w:szCs w:val="28"/>
          <w:u w:val="single"/>
        </w:rPr>
        <w:t>Специальная</w:t>
      </w:r>
      <w:r w:rsidRPr="00CA26F7">
        <w:rPr>
          <w:spacing w:val="-2"/>
          <w:sz w:val="28"/>
          <w:szCs w:val="28"/>
          <w:u w:val="single"/>
        </w:rPr>
        <w:t xml:space="preserve"> </w:t>
      </w:r>
      <w:r w:rsidRPr="00CA26F7">
        <w:rPr>
          <w:sz w:val="28"/>
          <w:szCs w:val="28"/>
          <w:u w:val="single"/>
        </w:rPr>
        <w:t>техника</w:t>
      </w:r>
      <w:r w:rsidRPr="00CA26F7">
        <w:rPr>
          <w:spacing w:val="-5"/>
          <w:sz w:val="28"/>
          <w:szCs w:val="28"/>
          <w:u w:val="single"/>
        </w:rPr>
        <w:t xml:space="preserve"> </w:t>
      </w:r>
      <w:r w:rsidRPr="00CA26F7">
        <w:rPr>
          <w:sz w:val="28"/>
          <w:szCs w:val="28"/>
          <w:u w:val="single"/>
        </w:rPr>
        <w:t>для</w:t>
      </w:r>
      <w:r w:rsidRPr="00CA26F7">
        <w:rPr>
          <w:spacing w:val="-4"/>
          <w:sz w:val="28"/>
          <w:szCs w:val="28"/>
          <w:u w:val="single"/>
        </w:rPr>
        <w:t xml:space="preserve"> </w:t>
      </w:r>
      <w:r w:rsidRPr="00CA26F7">
        <w:rPr>
          <w:sz w:val="28"/>
          <w:szCs w:val="28"/>
          <w:u w:val="single"/>
        </w:rPr>
        <w:t>обслуживания</w:t>
      </w:r>
      <w:r w:rsidRPr="00CA26F7">
        <w:rPr>
          <w:spacing w:val="-3"/>
          <w:sz w:val="28"/>
          <w:szCs w:val="28"/>
          <w:u w:val="single"/>
        </w:rPr>
        <w:t xml:space="preserve"> </w:t>
      </w:r>
      <w:r w:rsidRPr="00CA26F7">
        <w:rPr>
          <w:sz w:val="28"/>
          <w:szCs w:val="28"/>
          <w:u w:val="single"/>
        </w:rPr>
        <w:t>дорог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2382"/>
        <w:gridCol w:w="3040"/>
      </w:tblGrid>
      <w:tr w:rsidR="000B518B" w:rsidRPr="009A36FB">
        <w:trPr>
          <w:trHeight w:val="230"/>
        </w:trPr>
        <w:tc>
          <w:tcPr>
            <w:tcW w:w="40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9A36FB">
              <w:rPr>
                <w:b/>
                <w:szCs w:val="24"/>
              </w:rPr>
              <w:t>Специализированная</w:t>
            </w:r>
            <w:r w:rsidRPr="009A36FB">
              <w:rPr>
                <w:b/>
                <w:spacing w:val="-4"/>
                <w:szCs w:val="24"/>
              </w:rPr>
              <w:t xml:space="preserve"> </w:t>
            </w:r>
            <w:r w:rsidRPr="009A36FB">
              <w:rPr>
                <w:b/>
                <w:szCs w:val="24"/>
              </w:rPr>
              <w:t>техника</w:t>
            </w:r>
          </w:p>
        </w:tc>
        <w:tc>
          <w:tcPr>
            <w:tcW w:w="23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9A36FB">
              <w:rPr>
                <w:b/>
                <w:szCs w:val="24"/>
              </w:rPr>
              <w:t>Количество</w:t>
            </w:r>
          </w:p>
        </w:tc>
        <w:tc>
          <w:tcPr>
            <w:tcW w:w="3040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b/>
                <w:szCs w:val="24"/>
              </w:rPr>
            </w:pPr>
            <w:r w:rsidRPr="009A36FB">
              <w:rPr>
                <w:b/>
                <w:szCs w:val="24"/>
              </w:rPr>
              <w:t>Техническое</w:t>
            </w:r>
            <w:r w:rsidRPr="009A36FB">
              <w:rPr>
                <w:b/>
                <w:spacing w:val="-4"/>
                <w:szCs w:val="24"/>
              </w:rPr>
              <w:t xml:space="preserve"> </w:t>
            </w:r>
            <w:r w:rsidRPr="009A36FB">
              <w:rPr>
                <w:b/>
                <w:szCs w:val="24"/>
              </w:rPr>
              <w:t>состояние</w:t>
            </w:r>
          </w:p>
        </w:tc>
      </w:tr>
      <w:tr w:rsidR="000B518B" w:rsidRPr="009A36FB">
        <w:trPr>
          <w:trHeight w:val="230"/>
        </w:trPr>
        <w:tc>
          <w:tcPr>
            <w:tcW w:w="40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КДМ</w:t>
            </w:r>
          </w:p>
        </w:tc>
        <w:tc>
          <w:tcPr>
            <w:tcW w:w="2382" w:type="dxa"/>
          </w:tcPr>
          <w:p w:rsidR="000B518B" w:rsidRPr="009A36FB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2</w:t>
            </w:r>
          </w:p>
        </w:tc>
        <w:tc>
          <w:tcPr>
            <w:tcW w:w="3040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исправны</w:t>
            </w:r>
          </w:p>
        </w:tc>
      </w:tr>
      <w:tr w:rsidR="000B518B" w:rsidRPr="009A36FB">
        <w:trPr>
          <w:trHeight w:val="230"/>
        </w:trPr>
        <w:tc>
          <w:tcPr>
            <w:tcW w:w="40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Автогрейдер</w:t>
            </w:r>
          </w:p>
        </w:tc>
        <w:tc>
          <w:tcPr>
            <w:tcW w:w="2382" w:type="dxa"/>
          </w:tcPr>
          <w:p w:rsidR="000B518B" w:rsidRPr="009A36FB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2</w:t>
            </w:r>
          </w:p>
        </w:tc>
        <w:tc>
          <w:tcPr>
            <w:tcW w:w="3040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исправны</w:t>
            </w:r>
          </w:p>
        </w:tc>
      </w:tr>
      <w:tr w:rsidR="000B518B" w:rsidRPr="009A36FB">
        <w:trPr>
          <w:trHeight w:val="230"/>
        </w:trPr>
        <w:tc>
          <w:tcPr>
            <w:tcW w:w="40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Погрузчики</w:t>
            </w:r>
          </w:p>
        </w:tc>
        <w:tc>
          <w:tcPr>
            <w:tcW w:w="2382" w:type="dxa"/>
          </w:tcPr>
          <w:p w:rsidR="000B518B" w:rsidRPr="009A36FB" w:rsidRDefault="00597B61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1</w:t>
            </w:r>
          </w:p>
        </w:tc>
        <w:tc>
          <w:tcPr>
            <w:tcW w:w="3040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исправны</w:t>
            </w:r>
          </w:p>
        </w:tc>
      </w:tr>
      <w:tr w:rsidR="000B518B" w:rsidRPr="009A36FB">
        <w:trPr>
          <w:trHeight w:val="230"/>
        </w:trPr>
        <w:tc>
          <w:tcPr>
            <w:tcW w:w="40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Экскаваторы</w:t>
            </w:r>
          </w:p>
        </w:tc>
        <w:tc>
          <w:tcPr>
            <w:tcW w:w="23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1</w:t>
            </w:r>
          </w:p>
        </w:tc>
        <w:tc>
          <w:tcPr>
            <w:tcW w:w="3040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исправны</w:t>
            </w:r>
          </w:p>
        </w:tc>
      </w:tr>
      <w:tr w:rsidR="000B518B" w:rsidRPr="00CA26F7">
        <w:trPr>
          <w:trHeight w:val="460"/>
        </w:trPr>
        <w:tc>
          <w:tcPr>
            <w:tcW w:w="40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Колесные</w:t>
            </w:r>
            <w:r w:rsidRPr="009A36FB">
              <w:rPr>
                <w:spacing w:val="-5"/>
                <w:szCs w:val="24"/>
              </w:rPr>
              <w:t xml:space="preserve"> </w:t>
            </w:r>
            <w:r w:rsidRPr="009A36FB">
              <w:rPr>
                <w:szCs w:val="24"/>
              </w:rPr>
              <w:t>тракторы</w:t>
            </w:r>
            <w:r w:rsidRPr="009A36FB">
              <w:rPr>
                <w:spacing w:val="-2"/>
                <w:szCs w:val="24"/>
              </w:rPr>
              <w:t xml:space="preserve"> </w:t>
            </w:r>
            <w:r w:rsidRPr="009A36FB">
              <w:rPr>
                <w:szCs w:val="24"/>
              </w:rPr>
              <w:t>со</w:t>
            </w:r>
            <w:r w:rsidRPr="009A36FB">
              <w:rPr>
                <w:spacing w:val="-6"/>
                <w:szCs w:val="24"/>
              </w:rPr>
              <w:t xml:space="preserve"> </w:t>
            </w:r>
            <w:r w:rsidRPr="009A36FB">
              <w:rPr>
                <w:szCs w:val="24"/>
              </w:rPr>
              <w:t>снегоочистительным</w:t>
            </w:r>
            <w:r w:rsidR="00CA26F7" w:rsidRPr="009A36FB">
              <w:rPr>
                <w:szCs w:val="24"/>
              </w:rPr>
              <w:t xml:space="preserve"> </w:t>
            </w:r>
            <w:r w:rsidRPr="009A36FB">
              <w:rPr>
                <w:szCs w:val="24"/>
              </w:rPr>
              <w:t>оборудованием</w:t>
            </w:r>
          </w:p>
        </w:tc>
        <w:tc>
          <w:tcPr>
            <w:tcW w:w="2382" w:type="dxa"/>
          </w:tcPr>
          <w:p w:rsidR="000B518B" w:rsidRPr="009A36FB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6</w:t>
            </w:r>
          </w:p>
        </w:tc>
        <w:tc>
          <w:tcPr>
            <w:tcW w:w="3040" w:type="dxa"/>
          </w:tcPr>
          <w:p w:rsidR="000B518B" w:rsidRPr="00CA26F7" w:rsidRDefault="002F7F85" w:rsidP="00597B61">
            <w:pPr>
              <w:pStyle w:val="TableParagraph"/>
              <w:spacing w:line="23" w:lineRule="atLeast"/>
              <w:ind w:left="57" w:right="57"/>
              <w:jc w:val="center"/>
              <w:rPr>
                <w:szCs w:val="24"/>
              </w:rPr>
            </w:pPr>
            <w:r w:rsidRPr="009A36FB">
              <w:rPr>
                <w:szCs w:val="24"/>
              </w:rPr>
              <w:t>исправны</w:t>
            </w:r>
          </w:p>
        </w:tc>
      </w:tr>
    </w:tbl>
    <w:p w:rsidR="000B518B" w:rsidRDefault="002F7F85" w:rsidP="00CA26F7">
      <w:pPr>
        <w:pStyle w:val="a7"/>
      </w:pPr>
      <w:r>
        <w:t>Муниципальным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 значения согласно технической классификации автомобильных дорог. В соответствии с</w:t>
      </w:r>
      <w:r>
        <w:rPr>
          <w:spacing w:val="-57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proofErr w:type="spellStart"/>
      <w:r>
        <w:t>противогололёдных</w:t>
      </w:r>
      <w:proofErr w:type="spellEnd"/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автобусных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заездных</w:t>
      </w:r>
      <w:r>
        <w:rPr>
          <w:spacing w:val="1"/>
        </w:rPr>
        <w:t xml:space="preserve"> </w:t>
      </w:r>
      <w:r>
        <w:t>карманов,</w:t>
      </w:r>
      <w:r>
        <w:rPr>
          <w:spacing w:val="1"/>
        </w:rPr>
        <w:t xml:space="preserve"> </w:t>
      </w:r>
      <w:r>
        <w:t>тротуаров),</w:t>
      </w:r>
      <w:r>
        <w:rPr>
          <w:spacing w:val="1"/>
        </w:rPr>
        <w:t xml:space="preserve"> </w:t>
      </w:r>
      <w:r>
        <w:t>вывозу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 xml:space="preserve">покрытий от мусора, уборке </w:t>
      </w:r>
      <w:proofErr w:type="spellStart"/>
      <w:r>
        <w:t>противогололёдного</w:t>
      </w:r>
      <w:proofErr w:type="spellEnd"/>
      <w:r>
        <w:t xml:space="preserve"> материала, обслуживанию дорожных знаков,</w:t>
      </w:r>
      <w:r>
        <w:rPr>
          <w:spacing w:val="1"/>
        </w:rPr>
        <w:t xml:space="preserve"> </w:t>
      </w:r>
      <w:r>
        <w:t>разметки,</w:t>
      </w:r>
      <w:r>
        <w:rPr>
          <w:spacing w:val="-2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ремонта.</w:t>
      </w:r>
    </w:p>
    <w:p w:rsidR="000B518B" w:rsidRDefault="002F7F85" w:rsidP="00CA26F7">
      <w:pPr>
        <w:pStyle w:val="a7"/>
      </w:pPr>
      <w:r>
        <w:t>В целом, оценку работы транспортных средств коммунальных и дорожных служб 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как удовлетворительную.</w:t>
      </w:r>
    </w:p>
    <w:p w:rsidR="000B518B" w:rsidRDefault="00F768C7" w:rsidP="00F768C7">
      <w:pPr>
        <w:pStyle w:val="1"/>
      </w:pPr>
      <w:bookmarkStart w:id="31" w:name="1.9_Анализ_уровня_безопасности_дорожного"/>
      <w:bookmarkStart w:id="32" w:name="_bookmark15"/>
      <w:bookmarkEnd w:id="31"/>
      <w:bookmarkEnd w:id="32"/>
      <w:r>
        <w:t xml:space="preserve">1.9. </w:t>
      </w:r>
      <w:r w:rsidR="002F7F85">
        <w:t>Анализ</w:t>
      </w:r>
      <w:r w:rsidR="002F7F85">
        <w:rPr>
          <w:spacing w:val="-11"/>
        </w:rPr>
        <w:t xml:space="preserve"> </w:t>
      </w:r>
      <w:r w:rsidR="002F7F85">
        <w:t>уровня</w:t>
      </w:r>
      <w:r w:rsidR="002F7F85">
        <w:rPr>
          <w:spacing w:val="-9"/>
        </w:rPr>
        <w:t xml:space="preserve"> </w:t>
      </w:r>
      <w:r w:rsidR="002F7F85">
        <w:t>безопасности</w:t>
      </w:r>
      <w:r w:rsidR="002F7F85">
        <w:rPr>
          <w:spacing w:val="-5"/>
        </w:rPr>
        <w:t xml:space="preserve"> </w:t>
      </w:r>
      <w:r w:rsidR="002F7F85">
        <w:t>дорожного</w:t>
      </w:r>
      <w:r w:rsidR="002F7F85">
        <w:rPr>
          <w:spacing w:val="-4"/>
        </w:rPr>
        <w:t xml:space="preserve"> </w:t>
      </w:r>
      <w:r w:rsidR="002F7F85">
        <w:t>движения</w:t>
      </w:r>
    </w:p>
    <w:p w:rsidR="000B518B" w:rsidRDefault="002F7F85" w:rsidP="00CA26F7">
      <w:pPr>
        <w:pStyle w:val="a7"/>
      </w:pPr>
      <w:r>
        <w:t>Проблема</w:t>
      </w:r>
      <w:r>
        <w:rPr>
          <w:spacing w:val="1"/>
        </w:rPr>
        <w:t xml:space="preserve"> </w:t>
      </w:r>
      <w:r>
        <w:t>аварийности,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дорожно-транспортной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функционирования системы обеспечения безопасности дорожного</w:t>
      </w:r>
      <w:r>
        <w:rPr>
          <w:spacing w:val="1"/>
        </w:rPr>
        <w:t xml:space="preserve"> </w:t>
      </w:r>
      <w:r>
        <w:t>движения и крайне низкой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-3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:rsidR="000B518B" w:rsidRDefault="002F7F85" w:rsidP="00CA26F7">
      <w:pPr>
        <w:pStyle w:val="a7"/>
      </w:pPr>
      <w:r>
        <w:t>Увеличение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и ремонта автомобильных дорог, недостаточном финансировании по содержанию</w:t>
      </w:r>
      <w:r>
        <w:rPr>
          <w:spacing w:val="-57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(ДТП)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</w:t>
      </w:r>
      <w:r>
        <w:rPr>
          <w:spacing w:val="-8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задач.</w:t>
      </w:r>
    </w:p>
    <w:p w:rsidR="000B518B" w:rsidRDefault="002F7F85" w:rsidP="00CA26F7">
      <w:pPr>
        <w:pStyle w:val="a7"/>
      </w:pPr>
      <w:r w:rsidRPr="0049249E">
        <w:t>В настоящее время на территории улично-дорожной сети Лебяжского муниципального</w:t>
      </w:r>
      <w:r w:rsidRPr="0049249E">
        <w:rPr>
          <w:spacing w:val="1"/>
        </w:rPr>
        <w:t xml:space="preserve"> </w:t>
      </w:r>
      <w:r w:rsidRPr="0049249E">
        <w:t>округа</w:t>
      </w:r>
      <w:r w:rsidRPr="0049249E">
        <w:rPr>
          <w:spacing w:val="1"/>
        </w:rPr>
        <w:t xml:space="preserve"> </w:t>
      </w:r>
      <w:r w:rsidRPr="0049249E">
        <w:t>светофорны</w:t>
      </w:r>
      <w:r w:rsidR="00CA26F7" w:rsidRPr="0049249E">
        <w:t>х</w:t>
      </w:r>
      <w:r w:rsidRPr="0049249E">
        <w:rPr>
          <w:spacing w:val="-4"/>
        </w:rPr>
        <w:t xml:space="preserve"> </w:t>
      </w:r>
      <w:r w:rsidRPr="0049249E">
        <w:t>объект</w:t>
      </w:r>
      <w:r w:rsidR="00CA26F7" w:rsidRPr="0049249E">
        <w:t>ов</w:t>
      </w:r>
      <w:r w:rsidRPr="0049249E">
        <w:rPr>
          <w:spacing w:val="1"/>
        </w:rPr>
        <w:t xml:space="preserve"> </w:t>
      </w:r>
      <w:r w:rsidR="00CA26F7" w:rsidRPr="0049249E">
        <w:rPr>
          <w:spacing w:val="1"/>
        </w:rPr>
        <w:t xml:space="preserve">не </w:t>
      </w:r>
      <w:r w:rsidRPr="0049249E">
        <w:t>име</w:t>
      </w:r>
      <w:r w:rsidR="00CA26F7" w:rsidRPr="0049249E">
        <w:t>е</w:t>
      </w:r>
      <w:r w:rsidRPr="0049249E">
        <w:t>тся.</w:t>
      </w:r>
    </w:p>
    <w:p w:rsidR="000B518B" w:rsidRDefault="002F7F85" w:rsidP="00CA26F7">
      <w:pPr>
        <w:pStyle w:val="a7"/>
      </w:pPr>
      <w:r>
        <w:t>Для снижения аварийности сотрудниками ГИБДД ежедневно проводится обследование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безопасном</w:t>
      </w:r>
      <w:r>
        <w:rPr>
          <w:spacing w:val="2"/>
        </w:rPr>
        <w:t xml:space="preserve"> </w:t>
      </w:r>
      <w:r>
        <w:t>содержании</w:t>
      </w:r>
      <w:r>
        <w:rPr>
          <w:spacing w:val="5"/>
        </w:rPr>
        <w:t xml:space="preserve"> </w:t>
      </w:r>
      <w:r>
        <w:t>улично-дорожной</w:t>
      </w:r>
      <w:r>
        <w:rPr>
          <w:spacing w:val="-3"/>
        </w:rPr>
        <w:t xml:space="preserve"> </w:t>
      </w:r>
      <w:r>
        <w:t>сети.</w:t>
      </w:r>
    </w:p>
    <w:p w:rsidR="000B518B" w:rsidRDefault="002F7F85" w:rsidP="00CA26F7">
      <w:pPr>
        <w:pStyle w:val="a7"/>
      </w:pPr>
      <w:r>
        <w:t>Ситуация, связанная с аварийностью на транспорте, неизменно сохраняет актуальность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дорожно-транспортной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дисциплиной,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:rsidR="000B518B" w:rsidRDefault="002F7F85" w:rsidP="00CA26F7">
      <w:pPr>
        <w:pStyle w:val="a7"/>
      </w:pPr>
      <w:r>
        <w:t>Для эффективного решения проблем, связанных с дорожно-транспортной аварийностью,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:rsidR="000B518B" w:rsidRDefault="002F7F85" w:rsidP="00CA26F7">
      <w:pPr>
        <w:pStyle w:val="a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указатели,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 и режимах движения водителей и пешеходов. Качественное изготовление дорожных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значительное влияние на снижение количества дорожно-транспортных происшествий и в целом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комфортабельность</w:t>
      </w:r>
      <w:r>
        <w:rPr>
          <w:spacing w:val="-1"/>
        </w:rPr>
        <w:t xml:space="preserve"> </w:t>
      </w:r>
      <w:r>
        <w:t>движения.</w:t>
      </w:r>
    </w:p>
    <w:p w:rsidR="000B518B" w:rsidRDefault="002F7F85" w:rsidP="00CA26F7">
      <w:pPr>
        <w:pStyle w:val="a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аварийностью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самоуправления.</w:t>
      </w:r>
    </w:p>
    <w:p w:rsidR="000B518B" w:rsidRDefault="002F7F85" w:rsidP="00CA26F7">
      <w:pPr>
        <w:pStyle w:val="a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создавшейся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метода позволит</w:t>
      </w:r>
      <w:r>
        <w:rPr>
          <w:spacing w:val="2"/>
        </w:rPr>
        <w:t xml:space="preserve"> </w:t>
      </w:r>
      <w:r>
        <w:t>добиться:</w:t>
      </w:r>
    </w:p>
    <w:p w:rsidR="000B518B" w:rsidRPr="00F768C7" w:rsidRDefault="002F7F85" w:rsidP="00F768C7">
      <w:pPr>
        <w:pStyle w:val="a"/>
      </w:pPr>
      <w:r w:rsidRPr="00F768C7">
        <w:t>координации деятельности органов местного самоуправления в области обеспечения безопасности дорожного движения;</w:t>
      </w:r>
    </w:p>
    <w:p w:rsidR="000B518B" w:rsidRDefault="002F7F85" w:rsidP="00F768C7">
      <w:pPr>
        <w:pStyle w:val="a"/>
      </w:pPr>
      <w:r w:rsidRPr="00F768C7">
        <w:t>реализации комплекса мероприятий, в том числе профилактического характера, по снижению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пострадавшими,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погибших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ДТП.</w:t>
      </w:r>
    </w:p>
    <w:p w:rsidR="000B518B" w:rsidRDefault="002F7F85" w:rsidP="00624305">
      <w:pPr>
        <w:pStyle w:val="a7"/>
      </w:pPr>
      <w:r>
        <w:t>Для эффективного решения проблем с дорожно-транспортной аварийностью и обеспечения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обеспеченность</w:t>
      </w:r>
      <w:r>
        <w:rPr>
          <w:spacing w:val="3"/>
        </w:rPr>
        <w:t xml:space="preserve"> </w:t>
      </w:r>
      <w:r>
        <w:t>финансовыми</w:t>
      </w:r>
      <w:r>
        <w:rPr>
          <w:spacing w:val="-5"/>
        </w:rPr>
        <w:t xml:space="preserve"> </w:t>
      </w:r>
      <w:r>
        <w:t>ресурсами.</w:t>
      </w:r>
    </w:p>
    <w:p w:rsidR="000B518B" w:rsidRDefault="00F768C7" w:rsidP="00F768C7">
      <w:pPr>
        <w:pStyle w:val="1"/>
      </w:pPr>
      <w:bookmarkStart w:id="33" w:name="1.10_Оценка_уровня_негативного_воздейств"/>
      <w:bookmarkStart w:id="34" w:name="_bookmark16"/>
      <w:bookmarkEnd w:id="33"/>
      <w:bookmarkEnd w:id="34"/>
      <w:r>
        <w:t xml:space="preserve">1.10. </w:t>
      </w:r>
      <w:r w:rsidR="002F7F85">
        <w:t>Оценка</w:t>
      </w:r>
      <w:r w:rsidR="002F7F85">
        <w:rPr>
          <w:spacing w:val="1"/>
        </w:rPr>
        <w:t xml:space="preserve"> </w:t>
      </w:r>
      <w:r w:rsidR="002F7F85">
        <w:t>уровня</w:t>
      </w:r>
      <w:r w:rsidR="002F7F85">
        <w:rPr>
          <w:spacing w:val="1"/>
        </w:rPr>
        <w:t xml:space="preserve"> </w:t>
      </w:r>
      <w:r w:rsidR="002F7F85">
        <w:t>негативного</w:t>
      </w:r>
      <w:r w:rsidR="002F7F85">
        <w:rPr>
          <w:spacing w:val="1"/>
        </w:rPr>
        <w:t xml:space="preserve"> </w:t>
      </w:r>
      <w:r w:rsidR="002F7F85">
        <w:t>воздействия</w:t>
      </w:r>
      <w:r w:rsidR="002F7F85">
        <w:rPr>
          <w:spacing w:val="1"/>
        </w:rPr>
        <w:t xml:space="preserve"> </w:t>
      </w:r>
      <w:r w:rsidR="002F7F85">
        <w:t>транспортной</w:t>
      </w:r>
      <w:r w:rsidR="002F7F85">
        <w:rPr>
          <w:spacing w:val="1"/>
        </w:rPr>
        <w:t xml:space="preserve"> </w:t>
      </w:r>
      <w:r w:rsidR="002F7F85">
        <w:t>инфраструктуры</w:t>
      </w:r>
      <w:r w:rsidR="002F7F85">
        <w:rPr>
          <w:spacing w:val="1"/>
        </w:rPr>
        <w:t xml:space="preserve"> </w:t>
      </w:r>
      <w:r w:rsidR="002F7F85">
        <w:t>на</w:t>
      </w:r>
      <w:r w:rsidR="002F7F85">
        <w:rPr>
          <w:spacing w:val="1"/>
        </w:rPr>
        <w:t xml:space="preserve"> </w:t>
      </w:r>
      <w:r w:rsidR="002F7F85">
        <w:t>окружающую среду,</w:t>
      </w:r>
      <w:r w:rsidR="002F7F85">
        <w:rPr>
          <w:spacing w:val="4"/>
        </w:rPr>
        <w:t xml:space="preserve"> </w:t>
      </w:r>
      <w:r w:rsidR="002F7F85">
        <w:t>безопасность</w:t>
      </w:r>
      <w:r w:rsidR="002F7F85">
        <w:rPr>
          <w:spacing w:val="4"/>
        </w:rPr>
        <w:t xml:space="preserve"> </w:t>
      </w:r>
      <w:r w:rsidR="002F7F85">
        <w:t>и</w:t>
      </w:r>
      <w:r w:rsidR="002F7F85">
        <w:rPr>
          <w:spacing w:val="-2"/>
        </w:rPr>
        <w:t xml:space="preserve"> </w:t>
      </w:r>
      <w:r w:rsidR="002F7F85">
        <w:t>здоровье</w:t>
      </w:r>
      <w:r w:rsidR="002F7F85">
        <w:rPr>
          <w:spacing w:val="-5"/>
        </w:rPr>
        <w:t xml:space="preserve"> </w:t>
      </w:r>
      <w:r w:rsidR="002F7F85">
        <w:t>населения</w:t>
      </w:r>
    </w:p>
    <w:p w:rsidR="000B518B" w:rsidRDefault="002F7F85" w:rsidP="00624305">
      <w:pPr>
        <w:pStyle w:val="a7"/>
      </w:pPr>
      <w:r>
        <w:t>Перечень</w:t>
      </w:r>
      <w:r>
        <w:rPr>
          <w:spacing w:val="1"/>
        </w:rPr>
        <w:t xml:space="preserve"> </w:t>
      </w:r>
      <w:r>
        <w:t>основных факторов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провоцирующих такое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требований:</w:t>
      </w:r>
    </w:p>
    <w:p w:rsidR="000B518B" w:rsidRPr="00E90E17" w:rsidRDefault="002F7F85" w:rsidP="009A36FB">
      <w:pPr>
        <w:pStyle w:val="a"/>
        <w:numPr>
          <w:ilvl w:val="0"/>
          <w:numId w:val="41"/>
        </w:numPr>
        <w:ind w:left="0" w:firstLine="709"/>
        <w:jc w:val="both"/>
      </w:pPr>
      <w:r w:rsidRPr="00E90E17">
        <w:t>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</w:t>
      </w:r>
      <w:r w:rsidR="00F768C7" w:rsidRPr="00E90E17">
        <w:t xml:space="preserve"> </w:t>
      </w:r>
      <w:r w:rsidRPr="00E90E17">
        <w:t>учёта экологических требований существенно повышает риски увеличения смертности от раковых заболеваний среди населения.</w:t>
      </w:r>
    </w:p>
    <w:p w:rsidR="000B518B" w:rsidRPr="00E90E17" w:rsidRDefault="002F7F85" w:rsidP="009A36FB">
      <w:pPr>
        <w:pStyle w:val="a"/>
        <w:numPr>
          <w:ilvl w:val="0"/>
          <w:numId w:val="41"/>
        </w:numPr>
        <w:ind w:left="0" w:firstLine="709"/>
        <w:jc w:val="both"/>
      </w:pPr>
      <w:r w:rsidRPr="00E90E17">
        <w:t>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«холостой ход» двигателя. Это проявляется в условиях большой загруженности на дорогах.</w:t>
      </w:r>
    </w:p>
    <w:p w:rsidR="000B518B" w:rsidRPr="00E90E17" w:rsidRDefault="002F7F85" w:rsidP="009A36FB">
      <w:pPr>
        <w:pStyle w:val="a"/>
        <w:numPr>
          <w:ilvl w:val="0"/>
          <w:numId w:val="41"/>
        </w:numPr>
        <w:ind w:left="0" w:firstLine="709"/>
        <w:jc w:val="both"/>
      </w:pPr>
      <w:r w:rsidRPr="00E90E17">
        <w:t xml:space="preserve">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– </w:t>
      </w:r>
      <w:proofErr w:type="spellStart"/>
      <w:r w:rsidRPr="00E90E17">
        <w:t>фотооксиданты</w:t>
      </w:r>
      <w:proofErr w:type="spellEnd"/>
      <w:r w:rsidRPr="00E90E17">
        <w:t xml:space="preserve">, являющиеся основой «смога». К ним относятся – озон, соединения азота, угарный газ, перекиси и др. </w:t>
      </w:r>
      <w:proofErr w:type="spellStart"/>
      <w:r w:rsidRPr="00E90E17">
        <w:t>фотооксиданты</w:t>
      </w:r>
      <w:proofErr w:type="spellEnd"/>
      <w:r w:rsidRPr="00E90E17">
        <w:t xml:space="preserve"> биологически активны, ведут к росту легочных заболеваний людей.</w:t>
      </w:r>
    </w:p>
    <w:p w:rsidR="000B518B" w:rsidRPr="00E90E17" w:rsidRDefault="002F7F85" w:rsidP="009A36FB">
      <w:pPr>
        <w:pStyle w:val="a"/>
        <w:numPr>
          <w:ilvl w:val="0"/>
          <w:numId w:val="41"/>
        </w:numPr>
        <w:ind w:left="0" w:firstLine="709"/>
        <w:jc w:val="both"/>
      </w:pPr>
      <w:r w:rsidRPr="00E90E17">
        <w:t>Большую опасность представляет также свинец и его соединения, входящие в состав этиловой жидкости, которую добавляют в бензин.</w:t>
      </w:r>
    </w:p>
    <w:p w:rsidR="000B518B" w:rsidRPr="00E90E17" w:rsidRDefault="002F7F85" w:rsidP="009A36FB">
      <w:pPr>
        <w:pStyle w:val="a"/>
        <w:numPr>
          <w:ilvl w:val="0"/>
          <w:numId w:val="41"/>
        </w:numPr>
        <w:ind w:left="0" w:firstLine="709"/>
        <w:jc w:val="both"/>
      </w:pPr>
      <w:r w:rsidRPr="00E90E17">
        <w:t>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 Леса и лесопосадки вдоль дорог угнетаются, а сельскохозяйственные культуры накапливают вредные вещества, содержащиеся в пылевых выбросах и отработавших газах.</w:t>
      </w:r>
    </w:p>
    <w:p w:rsidR="000B518B" w:rsidRPr="00E90E17" w:rsidRDefault="002F7F85" w:rsidP="009A36FB">
      <w:pPr>
        <w:pStyle w:val="a"/>
        <w:numPr>
          <w:ilvl w:val="0"/>
          <w:numId w:val="41"/>
        </w:numPr>
        <w:ind w:left="0" w:firstLine="709"/>
        <w:jc w:val="both"/>
      </w:pPr>
      <w:r w:rsidRPr="00E90E17">
        <w:t>Автотранспортные средства отечественного производства не удовлетворяют современным экологическим требованиям. В условиях быстрого роста автомобильного парка это приводит к еще большему возрастанию негативного воздействия на окружающую среду.</w:t>
      </w:r>
    </w:p>
    <w:p w:rsidR="000B518B" w:rsidRDefault="002F7F85" w:rsidP="009A36FB">
      <w:pPr>
        <w:pStyle w:val="a7"/>
      </w:pPr>
      <w:r>
        <w:t>По данным Доклада об экологической ситуации и об охране окружающей среды в Кировской</w:t>
      </w:r>
      <w:r>
        <w:rPr>
          <w:spacing w:val="-57"/>
        </w:rPr>
        <w:t xml:space="preserve"> </w:t>
      </w:r>
      <w:r>
        <w:t>области в 2021 году, транспорт по-прежнему остается одним из самых крупных загрязнителей</w:t>
      </w:r>
      <w:r>
        <w:rPr>
          <w:spacing w:val="1"/>
        </w:rPr>
        <w:t xml:space="preserve"> </w:t>
      </w:r>
      <w:r>
        <w:t>окружающей среды на территории Кировской области. Воздействие транспорта на 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многообразно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загрязнении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 и почв токсичными веществами отработанных газов транспортных двигателей. Почти</w:t>
      </w:r>
      <w:r>
        <w:rPr>
          <w:spacing w:val="1"/>
        </w:rPr>
        <w:t xml:space="preserve"> </w:t>
      </w:r>
      <w:r>
        <w:t>стопроцентное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выбросах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приводит 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 загрязнения</w:t>
      </w:r>
      <w:r>
        <w:rPr>
          <w:spacing w:val="-4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</w:p>
    <w:p w:rsidR="000B518B" w:rsidRDefault="002F7F85" w:rsidP="00E90E17">
      <w:pPr>
        <w:pStyle w:val="a7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фоновых</w:t>
      </w:r>
      <w:r>
        <w:rPr>
          <w:spacing w:val="1"/>
        </w:rPr>
        <w:t xml:space="preserve"> </w:t>
      </w:r>
      <w:r>
        <w:t>концентрациях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Лебяжского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t>отсутствуют.</w:t>
      </w:r>
    </w:p>
    <w:p w:rsidR="000B518B" w:rsidRPr="00E90E17" w:rsidRDefault="002F7F85" w:rsidP="00E90E17">
      <w:pPr>
        <w:pStyle w:val="a7"/>
        <w:rPr>
          <w:i/>
        </w:rPr>
      </w:pPr>
      <w:r w:rsidRPr="00E90E17">
        <w:rPr>
          <w:i/>
        </w:rPr>
        <w:t>Атмосферный</w:t>
      </w:r>
      <w:r w:rsidRPr="00E90E17">
        <w:rPr>
          <w:i/>
          <w:spacing w:val="-4"/>
        </w:rPr>
        <w:t xml:space="preserve"> </w:t>
      </w:r>
      <w:r w:rsidRPr="00E90E17">
        <w:rPr>
          <w:i/>
        </w:rPr>
        <w:t>воздух</w:t>
      </w:r>
    </w:p>
    <w:p w:rsidR="000B518B" w:rsidRDefault="002F7F85" w:rsidP="00E90E17">
      <w:pPr>
        <w:pStyle w:val="a7"/>
      </w:pPr>
      <w:r>
        <w:t>Качество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среды, влияющим на здоровье людей. Его показатели меняются в зависимости от сезона и от</w:t>
      </w:r>
      <w:r>
        <w:rPr>
          <w:spacing w:val="1"/>
        </w:rPr>
        <w:t xml:space="preserve"> </w:t>
      </w:r>
      <w:r>
        <w:t>приземных</w:t>
      </w:r>
      <w:r>
        <w:rPr>
          <w:spacing w:val="1"/>
        </w:rPr>
        <w:t xml:space="preserve"> </w:t>
      </w:r>
      <w:r>
        <w:t>инверсий.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(весной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осенью)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перенос воздуха. Поэтому весной и осенью (апрель</w:t>
      </w:r>
      <w:r>
        <w:rPr>
          <w:spacing w:val="1"/>
        </w:rPr>
        <w:t xml:space="preserve"> </w:t>
      </w:r>
      <w:r>
        <w:t>– май, октябрь – ноябрь) повторяемость</w:t>
      </w:r>
      <w:r>
        <w:rPr>
          <w:spacing w:val="1"/>
        </w:rPr>
        <w:t xml:space="preserve"> </w:t>
      </w:r>
      <w:r>
        <w:t>умеренных и сильных ветров значительно увеличивается, застойных процессов не происходит и,</w:t>
      </w:r>
      <w:r>
        <w:rPr>
          <w:spacing w:val="1"/>
        </w:rPr>
        <w:t xml:space="preserve"> </w:t>
      </w:r>
      <w:r>
        <w:t>как следствие, не накапливаются загрязняющие вещества в воздухе. Зимой (особенно в декабре –</w:t>
      </w:r>
      <w:r>
        <w:rPr>
          <w:spacing w:val="1"/>
        </w:rPr>
        <w:t xml:space="preserve"> </w:t>
      </w:r>
      <w:r>
        <w:t>январе)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антициклональный</w:t>
      </w:r>
      <w:r>
        <w:rPr>
          <w:spacing w:val="1"/>
        </w:rPr>
        <w:t xml:space="preserve"> </w:t>
      </w:r>
      <w:r>
        <w:t>тип погоды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 ветрами, инверсиями</w:t>
      </w:r>
      <w:r>
        <w:rPr>
          <w:spacing w:val="1"/>
        </w:rPr>
        <w:t xml:space="preserve"> </w:t>
      </w:r>
      <w:r>
        <w:t>и, как</w:t>
      </w:r>
      <w:r>
        <w:rPr>
          <w:spacing w:val="1"/>
        </w:rPr>
        <w:t xml:space="preserve"> </w:t>
      </w:r>
      <w:r>
        <w:t>следствие, туманами. Такие процессы препятствуют перемешиванию воздуха и 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приземном</w:t>
      </w:r>
      <w:r>
        <w:rPr>
          <w:spacing w:val="1"/>
        </w:rPr>
        <w:t xml:space="preserve"> </w:t>
      </w:r>
      <w:r>
        <w:t>слое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малоподвижность</w:t>
      </w:r>
      <w:r>
        <w:rPr>
          <w:spacing w:val="1"/>
        </w:rPr>
        <w:t xml:space="preserve"> </w:t>
      </w:r>
      <w:r>
        <w:t>атмосферной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туманов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приземном</w:t>
      </w:r>
      <w:r>
        <w:rPr>
          <w:spacing w:val="1"/>
        </w:rPr>
        <w:t xml:space="preserve"> </w:t>
      </w:r>
      <w:r>
        <w:t>слое,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застойные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приземного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реже.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термическая</w:t>
      </w:r>
      <w:r>
        <w:rPr>
          <w:spacing w:val="1"/>
        </w:rPr>
        <w:t xml:space="preserve"> </w:t>
      </w:r>
      <w:r>
        <w:t>конвекция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турбулентность воздуха, что приводит к рассеиванию загрязняющих веществ в приземном слое.</w:t>
      </w:r>
      <w:r>
        <w:rPr>
          <w:spacing w:val="1"/>
        </w:rPr>
        <w:t xml:space="preserve"> </w:t>
      </w:r>
      <w:r>
        <w:t>Дожди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очищению</w:t>
      </w:r>
      <w:r>
        <w:rPr>
          <w:spacing w:val="-5"/>
        </w:rPr>
        <w:t xml:space="preserve"> </w:t>
      </w:r>
      <w:r>
        <w:t>воздуха.</w:t>
      </w:r>
      <w:r w:rsidR="00F768C7"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благоприятной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обстановки.</w:t>
      </w:r>
    </w:p>
    <w:p w:rsidR="000B518B" w:rsidRDefault="002F7F85" w:rsidP="00E90E17">
      <w:pPr>
        <w:pStyle w:val="a7"/>
      </w:pP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загрязняющих 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отдельных вредных веществ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возрасти.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кратковременное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неблагоприятными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прогностических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Росгидромета.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НМУ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предприятием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объекта.</w:t>
      </w:r>
    </w:p>
    <w:p w:rsidR="000B518B" w:rsidRDefault="002F7F85" w:rsidP="00E90E17">
      <w:pPr>
        <w:pStyle w:val="a7"/>
      </w:pPr>
      <w:r>
        <w:t>Характеризуя</w:t>
      </w:r>
      <w:r>
        <w:rPr>
          <w:spacing w:val="1"/>
        </w:rPr>
        <w:t xml:space="preserve"> </w:t>
      </w:r>
      <w:r>
        <w:t>выбросы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передвижных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 что сравнительно небольшая доля таких веществ в общей массе выбросов, как и в</w:t>
      </w:r>
      <w:r>
        <w:rPr>
          <w:spacing w:val="1"/>
        </w:rPr>
        <w:t xml:space="preserve"> </w:t>
      </w:r>
      <w:r>
        <w:t>прошлые</w:t>
      </w:r>
      <w:r>
        <w:rPr>
          <w:spacing w:val="-5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положение,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причинам:</w:t>
      </w:r>
    </w:p>
    <w:p w:rsidR="000B518B" w:rsidRPr="00F768C7" w:rsidRDefault="002F7F85" w:rsidP="009A36FB">
      <w:pPr>
        <w:pStyle w:val="a"/>
        <w:jc w:val="both"/>
      </w:pPr>
      <w:r w:rsidRPr="00F768C7">
        <w:t>количество передвижных источников постоянно увеличивается;</w:t>
      </w:r>
    </w:p>
    <w:p w:rsidR="000B518B" w:rsidRPr="00F768C7" w:rsidRDefault="002F7F85" w:rsidP="009A36FB">
      <w:pPr>
        <w:pStyle w:val="a"/>
        <w:jc w:val="both"/>
      </w:pPr>
      <w:r w:rsidRPr="00F768C7">
        <w:t xml:space="preserve">компонентный состав выбросов содержит более 200 вредных веществ, включая </w:t>
      </w:r>
      <w:proofErr w:type="spellStart"/>
      <w:r w:rsidRPr="00F768C7">
        <w:t>высокоопасные</w:t>
      </w:r>
      <w:proofErr w:type="spellEnd"/>
      <w:r w:rsidRPr="00F768C7">
        <w:t>, являющиеся активными канцерогенами (</w:t>
      </w:r>
      <w:proofErr w:type="spellStart"/>
      <w:r w:rsidRPr="00F768C7">
        <w:t>бенз</w:t>
      </w:r>
      <w:proofErr w:type="spellEnd"/>
      <w:r w:rsidRPr="00F768C7">
        <w:t>(а)</w:t>
      </w:r>
      <w:proofErr w:type="spellStart"/>
      <w:r w:rsidRPr="00F768C7">
        <w:t>пирен</w:t>
      </w:r>
      <w:proofErr w:type="spellEnd"/>
      <w:r w:rsidRPr="00F768C7">
        <w:t>);</w:t>
      </w:r>
    </w:p>
    <w:p w:rsidR="000B518B" w:rsidRPr="00F768C7" w:rsidRDefault="002F7F85" w:rsidP="009A36FB">
      <w:pPr>
        <w:pStyle w:val="a"/>
        <w:jc w:val="both"/>
      </w:pPr>
      <w:r w:rsidRPr="00F768C7">
        <w:t>низкое расположение точек выброса ЗВ способствует непосредственному воздействию на окружающую среду и человека;</w:t>
      </w:r>
    </w:p>
    <w:p w:rsidR="000B518B" w:rsidRPr="00F768C7" w:rsidRDefault="002F7F85" w:rsidP="009A36FB">
      <w:pPr>
        <w:pStyle w:val="a"/>
        <w:jc w:val="both"/>
      </w:pPr>
      <w:r w:rsidRPr="00F768C7">
        <w:t>высокая степень скопления таких компонентов на сравнительно небольшой территории населенных пунктов и вдоль транспортных путей усиливает их суммарный эффект;</w:t>
      </w:r>
    </w:p>
    <w:p w:rsidR="000B518B" w:rsidRDefault="002F7F85" w:rsidP="009A36FB">
      <w:pPr>
        <w:pStyle w:val="a"/>
        <w:jc w:val="both"/>
      </w:pPr>
      <w:r w:rsidRPr="00F768C7">
        <w:t>значительная</w:t>
      </w:r>
      <w:r>
        <w:t xml:space="preserve"> степень урбанизации региона и недостаточный показатель пропускной</w:t>
      </w:r>
      <w:r>
        <w:rPr>
          <w:spacing w:val="1"/>
        </w:rPr>
        <w:t xml:space="preserve"> </w:t>
      </w:r>
      <w:r>
        <w:t>способности дорожной сети, а также отсутствие защитных зеленых полос вдоль дорог</w:t>
      </w:r>
      <w:r>
        <w:rPr>
          <w:spacing w:val="1"/>
        </w:rPr>
        <w:t xml:space="preserve"> </w:t>
      </w:r>
      <w:r>
        <w:t>либо их явная недостаточность приводят к усилению негативного воздействия данного</w:t>
      </w:r>
      <w:r>
        <w:rPr>
          <w:spacing w:val="1"/>
        </w:rPr>
        <w:t xml:space="preserve"> </w:t>
      </w:r>
      <w:r>
        <w:t>вида загрязнения.</w:t>
      </w:r>
    </w:p>
    <w:p w:rsidR="000B518B" w:rsidRDefault="002F7F85" w:rsidP="00E90E17">
      <w:pPr>
        <w:pStyle w:val="a7"/>
      </w:pPr>
      <w:r>
        <w:t>В целях стимулирования перевода автотранспорта на газомоторное топливо</w:t>
      </w:r>
      <w:r>
        <w:rPr>
          <w:spacing w:val="1"/>
        </w:rPr>
        <w:t xml:space="preserve"> </w:t>
      </w:r>
      <w:r>
        <w:t>в 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транспортный</w:t>
      </w:r>
      <w:r>
        <w:rPr>
          <w:spacing w:val="-3"/>
        </w:rPr>
        <w:t xml:space="preserve"> </w:t>
      </w:r>
      <w:r>
        <w:t>налог</w:t>
      </w:r>
      <w:r>
        <w:rPr>
          <w:spacing w:val="-1"/>
        </w:rPr>
        <w:t xml:space="preserve"> </w:t>
      </w:r>
      <w:r>
        <w:t>снижен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раза.</w:t>
      </w:r>
    </w:p>
    <w:p w:rsidR="000B518B" w:rsidRPr="00E90E17" w:rsidRDefault="002F7F85" w:rsidP="00E90E17">
      <w:pPr>
        <w:pStyle w:val="a7"/>
        <w:rPr>
          <w:i/>
        </w:rPr>
      </w:pPr>
      <w:r w:rsidRPr="00E90E17">
        <w:rPr>
          <w:i/>
        </w:rPr>
        <w:t>Водные</w:t>
      </w:r>
      <w:r w:rsidRPr="00E90E17">
        <w:rPr>
          <w:i/>
          <w:spacing w:val="-3"/>
        </w:rPr>
        <w:t xml:space="preserve"> </w:t>
      </w:r>
      <w:r w:rsidRPr="00E90E17">
        <w:rPr>
          <w:i/>
        </w:rPr>
        <w:t>объекты</w:t>
      </w:r>
    </w:p>
    <w:p w:rsidR="000B518B" w:rsidRDefault="002F7F85" w:rsidP="009A36FB">
      <w:pPr>
        <w:pStyle w:val="a7"/>
      </w:pPr>
      <w:r>
        <w:t>Загрязнение поверхностных вод происходит за счет сброса хозяйственно-бытовых стоков и</w:t>
      </w:r>
      <w:r>
        <w:rPr>
          <w:spacing w:val="1"/>
        </w:rPr>
        <w:t xml:space="preserve"> </w:t>
      </w:r>
      <w:r>
        <w:t>смыва</w:t>
      </w:r>
      <w:r>
        <w:rPr>
          <w:spacing w:val="-7"/>
        </w:rPr>
        <w:t xml:space="preserve"> </w:t>
      </w:r>
      <w:r>
        <w:t>поверхностных</w:t>
      </w:r>
      <w:r>
        <w:rPr>
          <w:spacing w:val="-5"/>
        </w:rPr>
        <w:t xml:space="preserve"> </w:t>
      </w:r>
      <w:r>
        <w:t>стоков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и производственных</w:t>
      </w:r>
      <w:r>
        <w:rPr>
          <w:spacing w:val="-5"/>
        </w:rPr>
        <w:t xml:space="preserve"> </w:t>
      </w:r>
      <w:r>
        <w:t>площадок.</w:t>
      </w:r>
    </w:p>
    <w:p w:rsidR="000B518B" w:rsidRDefault="002F7F85" w:rsidP="009A36FB">
      <w:pPr>
        <w:pStyle w:val="a7"/>
      </w:pP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proofErr w:type="spellStart"/>
      <w:r>
        <w:t>водоохранной</w:t>
      </w:r>
      <w:proofErr w:type="spellEnd"/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запрещаются:</w:t>
      </w:r>
    </w:p>
    <w:p w:rsidR="000B518B" w:rsidRPr="00F768C7" w:rsidRDefault="002F7F85" w:rsidP="009A36FB">
      <w:pPr>
        <w:pStyle w:val="a"/>
        <w:jc w:val="both"/>
      </w:pPr>
      <w:r w:rsidRPr="00F768C7">
        <w:t>проведение авиационных работ;</w:t>
      </w:r>
    </w:p>
    <w:p w:rsidR="000B518B" w:rsidRPr="00F768C7" w:rsidRDefault="002F7F85" w:rsidP="009A36FB">
      <w:pPr>
        <w:pStyle w:val="a"/>
        <w:jc w:val="both"/>
      </w:pPr>
      <w:r w:rsidRPr="00F768C7">
        <w:t>заправка топливом, мойка и ремонт автомобилей и других машин и механизмов;</w:t>
      </w:r>
    </w:p>
    <w:p w:rsidR="000B518B" w:rsidRDefault="002F7F85" w:rsidP="009A36FB">
      <w:pPr>
        <w:pStyle w:val="a"/>
        <w:jc w:val="both"/>
      </w:pPr>
      <w:r w:rsidRPr="00F768C7">
        <w:t>размещение</w:t>
      </w:r>
      <w:r>
        <w:rPr>
          <w:spacing w:val="-3"/>
        </w:rPr>
        <w:t xml:space="preserve"> </w:t>
      </w:r>
      <w:r>
        <w:t>стоянок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средств.</w:t>
      </w:r>
    </w:p>
    <w:p w:rsidR="000B518B" w:rsidRDefault="002F7F85" w:rsidP="009A36FB">
      <w:pPr>
        <w:pStyle w:val="a7"/>
      </w:pPr>
      <w:r>
        <w:t>Для обеспечения требуемых гигиенических норм содержания в приземном слое атмосферы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2.2.1/2.1.1.1200-03</w:t>
      </w:r>
      <w:r>
        <w:rPr>
          <w:spacing w:val="1"/>
        </w:rPr>
        <w:t xml:space="preserve"> </w:t>
      </w:r>
      <w:r>
        <w:t>«Санитарно-защитные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от жилой застройки и социально значимых объектов. В большинстве санитарно-</w:t>
      </w:r>
      <w:r>
        <w:rPr>
          <w:spacing w:val="1"/>
        </w:rPr>
        <w:t xml:space="preserve"> </w:t>
      </w:r>
      <w:r>
        <w:t>защитных зон, установленных от производственных объектов, расположена жилая застройка, что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грубым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действующего санитарно-гигиенического</w:t>
      </w:r>
      <w:r>
        <w:rPr>
          <w:spacing w:val="4"/>
        </w:rPr>
        <w:t xml:space="preserve"> </w:t>
      </w:r>
      <w:r>
        <w:t>законодательства.</w:t>
      </w:r>
    </w:p>
    <w:p w:rsidR="000B518B" w:rsidRDefault="002F7F85" w:rsidP="00E90E17">
      <w:pPr>
        <w:pStyle w:val="a7"/>
      </w:pPr>
      <w:r>
        <w:t>Учитывая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дорожно-транспортной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жилой застройки), можно сделать вывод о сравнительно благополучной экологической 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человека.</w:t>
      </w:r>
    </w:p>
    <w:p w:rsidR="000B518B" w:rsidRDefault="00F768C7" w:rsidP="00F768C7">
      <w:pPr>
        <w:pStyle w:val="1"/>
      </w:pPr>
      <w:bookmarkStart w:id="35" w:name="1.11_Характеристика_существующих_условий"/>
      <w:bookmarkStart w:id="36" w:name="_bookmark17"/>
      <w:bookmarkEnd w:id="35"/>
      <w:bookmarkEnd w:id="36"/>
      <w:r>
        <w:t xml:space="preserve">1.11. </w:t>
      </w:r>
      <w:r w:rsidR="002F7F85">
        <w:t>Характеристика существующих условий и перспектив развития и размещения</w:t>
      </w:r>
      <w:r w:rsidR="002F7F85">
        <w:rPr>
          <w:spacing w:val="1"/>
        </w:rPr>
        <w:t xml:space="preserve"> </w:t>
      </w:r>
      <w:r w:rsidR="002F7F85">
        <w:t>транспортной</w:t>
      </w:r>
      <w:r w:rsidR="002F7F85">
        <w:rPr>
          <w:spacing w:val="-3"/>
        </w:rPr>
        <w:t xml:space="preserve"> </w:t>
      </w:r>
      <w:r w:rsidR="002F7F85">
        <w:t>инфраструктуры</w:t>
      </w:r>
      <w:r w:rsidR="002F7F85">
        <w:rPr>
          <w:spacing w:val="6"/>
        </w:rPr>
        <w:t xml:space="preserve"> </w:t>
      </w:r>
      <w:r w:rsidR="002F7F85">
        <w:t>Лебяжского</w:t>
      </w:r>
      <w:r w:rsidR="002F7F85">
        <w:rPr>
          <w:spacing w:val="2"/>
        </w:rPr>
        <w:t xml:space="preserve"> </w:t>
      </w:r>
      <w:r w:rsidR="002F7F85">
        <w:t>муниципального</w:t>
      </w:r>
      <w:r w:rsidR="002F7F85">
        <w:rPr>
          <w:spacing w:val="2"/>
        </w:rPr>
        <w:t xml:space="preserve"> </w:t>
      </w:r>
      <w:r w:rsidR="002F7F85">
        <w:t>округа</w:t>
      </w:r>
    </w:p>
    <w:p w:rsidR="000B518B" w:rsidRDefault="002F7F85" w:rsidP="00E90E17">
      <w:pPr>
        <w:pStyle w:val="a7"/>
      </w:pPr>
      <w:r>
        <w:t>В</w:t>
      </w:r>
      <w:r>
        <w:rPr>
          <w:spacing w:val="1"/>
        </w:rPr>
        <w:t xml:space="preserve"> </w:t>
      </w:r>
      <w:r w:rsidR="00507225">
        <w:t>Лебяжском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автозаправочных</w:t>
      </w:r>
      <w:r>
        <w:rPr>
          <w:spacing w:val="1"/>
        </w:rPr>
        <w:t xml:space="preserve"> </w:t>
      </w:r>
      <w:r>
        <w:t>станциях.</w:t>
      </w:r>
    </w:p>
    <w:p w:rsidR="000B518B" w:rsidRDefault="002F7F85" w:rsidP="00E90E17">
      <w:pPr>
        <w:pStyle w:val="a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действующие объекты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транспортной</w:t>
      </w:r>
      <w:r>
        <w:rPr>
          <w:spacing w:val="2"/>
        </w:rPr>
        <w:t xml:space="preserve"> </w:t>
      </w:r>
      <w:r>
        <w:t>инфраструктуры:</w:t>
      </w:r>
    </w:p>
    <w:p w:rsidR="000B518B" w:rsidRPr="009A36FB" w:rsidRDefault="002F7F85" w:rsidP="00E90E17">
      <w:pPr>
        <w:pStyle w:val="a5"/>
        <w:spacing w:before="119"/>
        <w:ind w:left="6946" w:firstLine="0"/>
        <w:jc w:val="right"/>
        <w:rPr>
          <w:sz w:val="28"/>
          <w:szCs w:val="28"/>
        </w:rPr>
      </w:pPr>
      <w:r w:rsidRPr="009A36FB">
        <w:rPr>
          <w:sz w:val="28"/>
          <w:szCs w:val="28"/>
        </w:rPr>
        <w:t>Таблица</w:t>
      </w:r>
      <w:r w:rsidRPr="009A36FB">
        <w:rPr>
          <w:spacing w:val="1"/>
          <w:sz w:val="28"/>
          <w:szCs w:val="28"/>
        </w:rPr>
        <w:t xml:space="preserve"> </w:t>
      </w:r>
      <w:r w:rsidRPr="009A36FB">
        <w:rPr>
          <w:sz w:val="28"/>
          <w:szCs w:val="28"/>
        </w:rPr>
        <w:t>1</w:t>
      </w:r>
      <w:r w:rsidR="001E4124">
        <w:rPr>
          <w:sz w:val="28"/>
          <w:szCs w:val="28"/>
        </w:rPr>
        <w:t>7</w:t>
      </w:r>
    </w:p>
    <w:p w:rsidR="000B518B" w:rsidRPr="00E90E17" w:rsidRDefault="002F7F85" w:rsidP="00E90E17">
      <w:pPr>
        <w:pStyle w:val="a5"/>
        <w:spacing w:before="117"/>
        <w:ind w:left="0" w:firstLine="0"/>
        <w:jc w:val="center"/>
        <w:rPr>
          <w:sz w:val="28"/>
          <w:szCs w:val="28"/>
        </w:rPr>
      </w:pPr>
      <w:r w:rsidRPr="00E90E17">
        <w:rPr>
          <w:sz w:val="28"/>
          <w:szCs w:val="28"/>
          <w:u w:val="single"/>
        </w:rPr>
        <w:t>Объекты</w:t>
      </w:r>
      <w:r w:rsidRPr="00E90E17">
        <w:rPr>
          <w:spacing w:val="-5"/>
          <w:sz w:val="28"/>
          <w:szCs w:val="28"/>
          <w:u w:val="single"/>
        </w:rPr>
        <w:t xml:space="preserve"> </w:t>
      </w:r>
      <w:r w:rsidRPr="00E90E17">
        <w:rPr>
          <w:sz w:val="28"/>
          <w:szCs w:val="28"/>
          <w:u w:val="single"/>
        </w:rPr>
        <w:t>обслуживания</w:t>
      </w:r>
      <w:r w:rsidRPr="00E90E17">
        <w:rPr>
          <w:spacing w:val="-6"/>
          <w:sz w:val="28"/>
          <w:szCs w:val="28"/>
          <w:u w:val="single"/>
        </w:rPr>
        <w:t xml:space="preserve"> </w:t>
      </w:r>
      <w:r w:rsidRPr="00E90E17">
        <w:rPr>
          <w:sz w:val="28"/>
          <w:szCs w:val="28"/>
          <w:u w:val="single"/>
        </w:rPr>
        <w:t>транспортной</w:t>
      </w:r>
      <w:r w:rsidRPr="00E90E17">
        <w:rPr>
          <w:spacing w:val="-9"/>
          <w:sz w:val="28"/>
          <w:szCs w:val="28"/>
          <w:u w:val="single"/>
        </w:rPr>
        <w:t xml:space="preserve"> </w:t>
      </w:r>
      <w:r w:rsidRPr="00E90E17">
        <w:rPr>
          <w:sz w:val="28"/>
          <w:szCs w:val="28"/>
          <w:u w:val="single"/>
        </w:rPr>
        <w:t>инфраструктуры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5244"/>
        <w:gridCol w:w="1953"/>
      </w:tblGrid>
      <w:tr w:rsidR="000B518B" w:rsidRPr="00E90E17" w:rsidTr="00E90E17">
        <w:trPr>
          <w:trHeight w:val="460"/>
          <w:jc w:val="center"/>
        </w:trPr>
        <w:tc>
          <w:tcPr>
            <w:tcW w:w="2579" w:type="dxa"/>
          </w:tcPr>
          <w:p w:rsidR="000B518B" w:rsidRPr="00E90E17" w:rsidRDefault="002F7F85">
            <w:pPr>
              <w:pStyle w:val="TableParagraph"/>
              <w:spacing w:before="115" w:line="240" w:lineRule="auto"/>
              <w:ind w:left="52"/>
              <w:rPr>
                <w:b/>
                <w:szCs w:val="24"/>
              </w:rPr>
            </w:pPr>
            <w:r w:rsidRPr="00E90E17">
              <w:rPr>
                <w:b/>
                <w:szCs w:val="24"/>
              </w:rPr>
              <w:t>Наименование</w:t>
            </w:r>
            <w:r w:rsidRPr="00E90E17">
              <w:rPr>
                <w:b/>
                <w:spacing w:val="-5"/>
                <w:szCs w:val="24"/>
              </w:rPr>
              <w:t xml:space="preserve"> </w:t>
            </w:r>
            <w:r w:rsidRPr="00E90E17">
              <w:rPr>
                <w:b/>
                <w:szCs w:val="24"/>
              </w:rPr>
              <w:t>сооружения</w:t>
            </w:r>
          </w:p>
        </w:tc>
        <w:tc>
          <w:tcPr>
            <w:tcW w:w="5244" w:type="dxa"/>
          </w:tcPr>
          <w:p w:rsidR="000B518B" w:rsidRPr="00E90E17" w:rsidRDefault="002F7F85">
            <w:pPr>
              <w:pStyle w:val="TableParagraph"/>
              <w:spacing w:before="115" w:line="240" w:lineRule="auto"/>
              <w:ind w:left="1823" w:right="1825"/>
              <w:jc w:val="center"/>
              <w:rPr>
                <w:b/>
                <w:szCs w:val="24"/>
              </w:rPr>
            </w:pPr>
            <w:r w:rsidRPr="00E90E17">
              <w:rPr>
                <w:b/>
                <w:szCs w:val="24"/>
              </w:rPr>
              <w:t>Местоположение</w:t>
            </w:r>
          </w:p>
        </w:tc>
        <w:tc>
          <w:tcPr>
            <w:tcW w:w="1953" w:type="dxa"/>
          </w:tcPr>
          <w:p w:rsidR="000B518B" w:rsidRPr="00E90E17" w:rsidRDefault="002F7F85">
            <w:pPr>
              <w:pStyle w:val="TableParagraph"/>
              <w:spacing w:line="230" w:lineRule="atLeast"/>
              <w:ind w:left="56" w:right="55" w:firstLine="340"/>
              <w:rPr>
                <w:b/>
                <w:szCs w:val="24"/>
              </w:rPr>
            </w:pPr>
            <w:r w:rsidRPr="00E90E17">
              <w:rPr>
                <w:b/>
                <w:szCs w:val="24"/>
              </w:rPr>
              <w:t>Краткая</w:t>
            </w:r>
            <w:r w:rsidRPr="00E90E17">
              <w:rPr>
                <w:b/>
                <w:spacing w:val="1"/>
                <w:szCs w:val="24"/>
              </w:rPr>
              <w:t xml:space="preserve"> </w:t>
            </w:r>
            <w:r w:rsidRPr="00E90E17">
              <w:rPr>
                <w:b/>
                <w:spacing w:val="-1"/>
                <w:szCs w:val="24"/>
              </w:rPr>
              <w:t>характеристика</w:t>
            </w:r>
          </w:p>
        </w:tc>
      </w:tr>
      <w:tr w:rsidR="000B518B" w:rsidRPr="00E90E17" w:rsidTr="00E90E17">
        <w:trPr>
          <w:trHeight w:val="230"/>
          <w:jc w:val="center"/>
        </w:trPr>
        <w:tc>
          <w:tcPr>
            <w:tcW w:w="2579" w:type="dxa"/>
          </w:tcPr>
          <w:p w:rsidR="000B518B" w:rsidRPr="00E90E17" w:rsidRDefault="002F7F85">
            <w:pPr>
              <w:pStyle w:val="TableParagraph"/>
              <w:ind w:left="23"/>
              <w:rPr>
                <w:szCs w:val="24"/>
              </w:rPr>
            </w:pPr>
            <w:r w:rsidRPr="00E90E17">
              <w:rPr>
                <w:szCs w:val="24"/>
              </w:rPr>
              <w:t>Гараж-автомастерская</w:t>
            </w:r>
          </w:p>
        </w:tc>
        <w:tc>
          <w:tcPr>
            <w:tcW w:w="5244" w:type="dxa"/>
          </w:tcPr>
          <w:p w:rsidR="000B518B" w:rsidRPr="00E90E17" w:rsidRDefault="002F7F85" w:rsidP="00E90E17">
            <w:pPr>
              <w:pStyle w:val="TableParagraph"/>
              <w:ind w:left="18"/>
              <w:rPr>
                <w:szCs w:val="24"/>
              </w:rPr>
            </w:pPr>
            <w:r w:rsidRPr="00E90E17">
              <w:rPr>
                <w:szCs w:val="24"/>
              </w:rPr>
              <w:t>Кировская</w:t>
            </w:r>
            <w:r w:rsidRPr="00E90E17">
              <w:rPr>
                <w:spacing w:val="-4"/>
                <w:szCs w:val="24"/>
              </w:rPr>
              <w:t xml:space="preserve"> </w:t>
            </w:r>
            <w:r w:rsidRPr="00E90E17">
              <w:rPr>
                <w:szCs w:val="24"/>
              </w:rPr>
              <w:t>обл.,</w:t>
            </w:r>
            <w:r w:rsidRPr="00E90E17">
              <w:rPr>
                <w:spacing w:val="-2"/>
                <w:szCs w:val="24"/>
              </w:rPr>
              <w:t xml:space="preserve"> </w:t>
            </w:r>
            <w:proofErr w:type="spellStart"/>
            <w:r w:rsidR="00E90E17">
              <w:rPr>
                <w:spacing w:val="-2"/>
                <w:szCs w:val="24"/>
              </w:rPr>
              <w:t>п</w:t>
            </w:r>
            <w:r w:rsidRPr="00E90E17">
              <w:rPr>
                <w:szCs w:val="24"/>
              </w:rPr>
              <w:t>г</w:t>
            </w:r>
            <w:r w:rsidR="00E90E17">
              <w:rPr>
                <w:szCs w:val="24"/>
              </w:rPr>
              <w:t>т</w:t>
            </w:r>
            <w:proofErr w:type="spellEnd"/>
            <w:r w:rsidRPr="00E90E17">
              <w:rPr>
                <w:spacing w:val="-4"/>
                <w:szCs w:val="24"/>
              </w:rPr>
              <w:t xml:space="preserve"> </w:t>
            </w:r>
            <w:r w:rsidRPr="00E90E17">
              <w:rPr>
                <w:szCs w:val="24"/>
              </w:rPr>
              <w:t>Лебяжье,</w:t>
            </w:r>
            <w:r w:rsidRPr="00E90E17">
              <w:rPr>
                <w:spacing w:val="3"/>
                <w:szCs w:val="24"/>
              </w:rPr>
              <w:t xml:space="preserve"> </w:t>
            </w:r>
            <w:r w:rsidR="00A45454" w:rsidRPr="00E90E17">
              <w:rPr>
                <w:szCs w:val="24"/>
              </w:rPr>
              <w:t>ул.</w:t>
            </w:r>
            <w:r w:rsidRPr="00E90E17">
              <w:rPr>
                <w:szCs w:val="24"/>
              </w:rPr>
              <w:t xml:space="preserve"> </w:t>
            </w:r>
            <w:r w:rsidR="00E90E17">
              <w:rPr>
                <w:szCs w:val="24"/>
              </w:rPr>
              <w:t>Комарова</w:t>
            </w:r>
          </w:p>
        </w:tc>
        <w:tc>
          <w:tcPr>
            <w:tcW w:w="1953" w:type="dxa"/>
          </w:tcPr>
          <w:p w:rsidR="000B518B" w:rsidRPr="00E90E17" w:rsidRDefault="002F7F85">
            <w:pPr>
              <w:pStyle w:val="TableParagraph"/>
              <w:ind w:left="108" w:right="109"/>
              <w:jc w:val="center"/>
              <w:rPr>
                <w:szCs w:val="24"/>
              </w:rPr>
            </w:pPr>
            <w:r w:rsidRPr="00E90E17">
              <w:rPr>
                <w:szCs w:val="24"/>
              </w:rPr>
              <w:t>автомастерская</w:t>
            </w:r>
          </w:p>
        </w:tc>
      </w:tr>
      <w:tr w:rsidR="000B518B" w:rsidRPr="00741496" w:rsidTr="00E90E17">
        <w:trPr>
          <w:trHeight w:val="229"/>
          <w:jc w:val="center"/>
        </w:trPr>
        <w:tc>
          <w:tcPr>
            <w:tcW w:w="2579" w:type="dxa"/>
          </w:tcPr>
          <w:p w:rsidR="000B518B" w:rsidRPr="00741496" w:rsidRDefault="002F7F85">
            <w:pPr>
              <w:pStyle w:val="TableParagraph"/>
              <w:ind w:left="23"/>
              <w:rPr>
                <w:szCs w:val="24"/>
              </w:rPr>
            </w:pPr>
            <w:r w:rsidRPr="00741496">
              <w:rPr>
                <w:szCs w:val="24"/>
              </w:rPr>
              <w:t>Автомастерская</w:t>
            </w:r>
          </w:p>
        </w:tc>
        <w:tc>
          <w:tcPr>
            <w:tcW w:w="5244" w:type="dxa"/>
          </w:tcPr>
          <w:p w:rsidR="000B518B" w:rsidRPr="00741496" w:rsidRDefault="002F7F85" w:rsidP="001E4124">
            <w:pPr>
              <w:pStyle w:val="TableParagraph"/>
              <w:ind w:left="18"/>
              <w:rPr>
                <w:szCs w:val="24"/>
              </w:rPr>
            </w:pPr>
            <w:r w:rsidRPr="00741496">
              <w:rPr>
                <w:szCs w:val="24"/>
              </w:rPr>
              <w:t>Кировская</w:t>
            </w:r>
            <w:r w:rsidRPr="00741496">
              <w:rPr>
                <w:spacing w:val="-3"/>
                <w:szCs w:val="24"/>
              </w:rPr>
              <w:t xml:space="preserve"> </w:t>
            </w:r>
            <w:r w:rsidR="00175F78" w:rsidRPr="00741496">
              <w:rPr>
                <w:szCs w:val="24"/>
              </w:rPr>
              <w:t xml:space="preserve">обл., </w:t>
            </w:r>
            <w:proofErr w:type="spellStart"/>
            <w:r w:rsidR="00175F78" w:rsidRPr="00741496">
              <w:rPr>
                <w:szCs w:val="24"/>
              </w:rPr>
              <w:t>пгт</w:t>
            </w:r>
            <w:proofErr w:type="spellEnd"/>
            <w:r w:rsidRPr="00741496">
              <w:rPr>
                <w:szCs w:val="24"/>
              </w:rPr>
              <w:t>.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Лебяжье,</w:t>
            </w:r>
            <w:r w:rsidRPr="00741496">
              <w:rPr>
                <w:spacing w:val="6"/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1"/>
                <w:szCs w:val="24"/>
              </w:rPr>
              <w:t xml:space="preserve"> </w:t>
            </w:r>
            <w:r w:rsidR="00E90E17" w:rsidRPr="00741496">
              <w:rPr>
                <w:szCs w:val="24"/>
              </w:rPr>
              <w:t>Кооперативная</w:t>
            </w:r>
            <w:r w:rsidRPr="00741496">
              <w:rPr>
                <w:szCs w:val="24"/>
              </w:rPr>
              <w:t>,</w:t>
            </w:r>
            <w:r w:rsidRPr="00741496">
              <w:rPr>
                <w:spacing w:val="-1"/>
                <w:szCs w:val="24"/>
              </w:rPr>
              <w:t xml:space="preserve"> </w:t>
            </w:r>
            <w:r w:rsidR="0096775A" w:rsidRPr="00741496">
              <w:rPr>
                <w:szCs w:val="24"/>
              </w:rPr>
              <w:t>д.</w:t>
            </w:r>
            <w:r w:rsidRPr="00741496">
              <w:rPr>
                <w:szCs w:val="24"/>
              </w:rPr>
              <w:t xml:space="preserve"> </w:t>
            </w:r>
            <w:r w:rsidR="00E90E17" w:rsidRPr="00741496">
              <w:rPr>
                <w:szCs w:val="24"/>
              </w:rPr>
              <w:t>38</w:t>
            </w:r>
          </w:p>
        </w:tc>
        <w:tc>
          <w:tcPr>
            <w:tcW w:w="1953" w:type="dxa"/>
          </w:tcPr>
          <w:p w:rsidR="000B518B" w:rsidRPr="00741496" w:rsidRDefault="002F7F85">
            <w:pPr>
              <w:pStyle w:val="TableParagraph"/>
              <w:ind w:left="108" w:right="109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автомастерская</w:t>
            </w:r>
            <w:proofErr w:type="gramEnd"/>
          </w:p>
        </w:tc>
      </w:tr>
      <w:tr w:rsidR="001E4124" w:rsidRPr="00741496" w:rsidTr="00E90E17">
        <w:trPr>
          <w:trHeight w:val="229"/>
          <w:jc w:val="center"/>
        </w:trPr>
        <w:tc>
          <w:tcPr>
            <w:tcW w:w="2579" w:type="dxa"/>
          </w:tcPr>
          <w:p w:rsidR="001E4124" w:rsidRPr="00741496" w:rsidRDefault="001E4124" w:rsidP="001E4124">
            <w:pPr>
              <w:pStyle w:val="TableParagraph"/>
              <w:ind w:left="23"/>
              <w:rPr>
                <w:szCs w:val="24"/>
              </w:rPr>
            </w:pPr>
            <w:r w:rsidRPr="00741496">
              <w:rPr>
                <w:szCs w:val="24"/>
              </w:rPr>
              <w:t>Автомастерская</w:t>
            </w:r>
          </w:p>
        </w:tc>
        <w:tc>
          <w:tcPr>
            <w:tcW w:w="5244" w:type="dxa"/>
          </w:tcPr>
          <w:p w:rsidR="001E4124" w:rsidRPr="00741496" w:rsidRDefault="001E4124" w:rsidP="001E4124">
            <w:pPr>
              <w:pStyle w:val="TableParagraph"/>
              <w:ind w:left="18"/>
              <w:rPr>
                <w:szCs w:val="24"/>
              </w:rPr>
            </w:pPr>
            <w:r w:rsidRPr="00741496">
              <w:rPr>
                <w:szCs w:val="24"/>
              </w:rPr>
              <w:t>Кировская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 xml:space="preserve">обл., </w:t>
            </w:r>
            <w:proofErr w:type="spellStart"/>
            <w:r w:rsidRPr="00741496">
              <w:rPr>
                <w:szCs w:val="24"/>
              </w:rPr>
              <w:t>пгт</w:t>
            </w:r>
            <w:proofErr w:type="spellEnd"/>
            <w:r w:rsidRPr="00741496">
              <w:rPr>
                <w:szCs w:val="24"/>
              </w:rPr>
              <w:t>.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Лебяжье,</w:t>
            </w:r>
            <w:r w:rsidRPr="00741496">
              <w:rPr>
                <w:spacing w:val="6"/>
                <w:szCs w:val="24"/>
              </w:rPr>
              <w:t xml:space="preserve"> </w:t>
            </w:r>
            <w:r w:rsidRPr="00741496">
              <w:rPr>
                <w:szCs w:val="24"/>
              </w:rPr>
              <w:t>ул.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Кооперативная,</w:t>
            </w:r>
            <w:r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д. 57А</w:t>
            </w:r>
          </w:p>
        </w:tc>
        <w:tc>
          <w:tcPr>
            <w:tcW w:w="1953" w:type="dxa"/>
          </w:tcPr>
          <w:p w:rsidR="001E4124" w:rsidRPr="00741496" w:rsidRDefault="001E4124" w:rsidP="001E4124">
            <w:pPr>
              <w:pStyle w:val="TableParagraph"/>
              <w:ind w:left="108" w:right="109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автомастерская</w:t>
            </w:r>
            <w:proofErr w:type="gramEnd"/>
          </w:p>
        </w:tc>
      </w:tr>
      <w:tr w:rsidR="00741496" w:rsidRPr="00741496" w:rsidTr="00E90E17">
        <w:trPr>
          <w:trHeight w:val="229"/>
          <w:jc w:val="center"/>
        </w:trPr>
        <w:tc>
          <w:tcPr>
            <w:tcW w:w="2579" w:type="dxa"/>
          </w:tcPr>
          <w:p w:rsidR="00741496" w:rsidRPr="00741496" w:rsidRDefault="00741496" w:rsidP="00741496">
            <w:pPr>
              <w:pStyle w:val="TableParagraph"/>
              <w:ind w:left="23"/>
              <w:rPr>
                <w:szCs w:val="24"/>
              </w:rPr>
            </w:pPr>
            <w:r w:rsidRPr="00741496">
              <w:rPr>
                <w:szCs w:val="24"/>
              </w:rPr>
              <w:t>Автомастерская</w:t>
            </w:r>
          </w:p>
        </w:tc>
        <w:tc>
          <w:tcPr>
            <w:tcW w:w="5244" w:type="dxa"/>
          </w:tcPr>
          <w:p w:rsidR="00741496" w:rsidRPr="00741496" w:rsidRDefault="00741496" w:rsidP="00741496">
            <w:pPr>
              <w:pStyle w:val="TableParagraph"/>
              <w:ind w:left="18"/>
              <w:rPr>
                <w:szCs w:val="24"/>
              </w:rPr>
            </w:pPr>
            <w:r w:rsidRPr="00741496">
              <w:rPr>
                <w:szCs w:val="24"/>
              </w:rPr>
              <w:t>Кировская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 xml:space="preserve">обл., </w:t>
            </w:r>
            <w:proofErr w:type="spellStart"/>
            <w:r w:rsidRPr="00741496">
              <w:rPr>
                <w:szCs w:val="24"/>
              </w:rPr>
              <w:t>пгт</w:t>
            </w:r>
            <w:proofErr w:type="spellEnd"/>
            <w:r w:rsidRPr="00741496">
              <w:rPr>
                <w:szCs w:val="24"/>
              </w:rPr>
              <w:t>.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Лебяжье,</w:t>
            </w:r>
            <w:r w:rsidRPr="00741496">
              <w:rPr>
                <w:spacing w:val="6"/>
                <w:szCs w:val="24"/>
              </w:rPr>
              <w:t xml:space="preserve"> </w:t>
            </w:r>
            <w:r w:rsidRPr="00741496">
              <w:rPr>
                <w:szCs w:val="24"/>
              </w:rPr>
              <w:t>ул.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Кооперативная,</w:t>
            </w:r>
            <w:r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д. 47А</w:t>
            </w:r>
          </w:p>
        </w:tc>
        <w:tc>
          <w:tcPr>
            <w:tcW w:w="1953" w:type="dxa"/>
          </w:tcPr>
          <w:p w:rsidR="00741496" w:rsidRPr="00741496" w:rsidRDefault="00741496" w:rsidP="00741496">
            <w:pPr>
              <w:pStyle w:val="TableParagraph"/>
              <w:ind w:left="108" w:right="109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автомастерская</w:t>
            </w:r>
            <w:proofErr w:type="gramEnd"/>
          </w:p>
        </w:tc>
      </w:tr>
      <w:tr w:rsidR="00741496" w:rsidRPr="00E90E17" w:rsidTr="00E90E17">
        <w:trPr>
          <w:trHeight w:val="230"/>
          <w:jc w:val="center"/>
        </w:trPr>
        <w:tc>
          <w:tcPr>
            <w:tcW w:w="2579" w:type="dxa"/>
          </w:tcPr>
          <w:p w:rsidR="00741496" w:rsidRPr="00741496" w:rsidRDefault="00741496" w:rsidP="00741496">
            <w:pPr>
              <w:pStyle w:val="TableParagraph"/>
              <w:spacing w:line="211" w:lineRule="exact"/>
              <w:ind w:left="23"/>
              <w:rPr>
                <w:szCs w:val="24"/>
              </w:rPr>
            </w:pPr>
            <w:r w:rsidRPr="00741496">
              <w:rPr>
                <w:szCs w:val="24"/>
              </w:rPr>
              <w:t>Движение</w:t>
            </w:r>
          </w:p>
        </w:tc>
        <w:tc>
          <w:tcPr>
            <w:tcW w:w="5244" w:type="dxa"/>
          </w:tcPr>
          <w:p w:rsidR="00741496" w:rsidRPr="00741496" w:rsidRDefault="00741496" w:rsidP="00741496">
            <w:pPr>
              <w:pStyle w:val="TableParagraph"/>
              <w:spacing w:line="211" w:lineRule="exact"/>
              <w:ind w:left="18"/>
              <w:rPr>
                <w:szCs w:val="24"/>
              </w:rPr>
            </w:pPr>
            <w:r w:rsidRPr="00741496">
              <w:rPr>
                <w:color w:val="333333"/>
                <w:szCs w:val="24"/>
              </w:rPr>
              <w:t>Кировская</w:t>
            </w:r>
            <w:r w:rsidRPr="00741496">
              <w:rPr>
                <w:color w:val="333333"/>
                <w:spacing w:val="-4"/>
                <w:szCs w:val="24"/>
              </w:rPr>
              <w:t xml:space="preserve"> </w:t>
            </w:r>
            <w:proofErr w:type="spellStart"/>
            <w:r w:rsidRPr="00741496">
              <w:rPr>
                <w:color w:val="333333"/>
                <w:szCs w:val="24"/>
              </w:rPr>
              <w:t>обл</w:t>
            </w:r>
            <w:proofErr w:type="spellEnd"/>
            <w:r w:rsidRPr="00741496">
              <w:rPr>
                <w:color w:val="333333"/>
                <w:szCs w:val="24"/>
              </w:rPr>
              <w:t>,</w:t>
            </w:r>
            <w:r w:rsidRPr="00741496">
              <w:rPr>
                <w:color w:val="333333"/>
                <w:spacing w:val="1"/>
                <w:szCs w:val="24"/>
              </w:rPr>
              <w:t xml:space="preserve"> </w:t>
            </w:r>
            <w:proofErr w:type="spellStart"/>
            <w:r w:rsidRPr="00741496">
              <w:rPr>
                <w:color w:val="333333"/>
                <w:spacing w:val="1"/>
                <w:szCs w:val="24"/>
              </w:rPr>
              <w:t>пгт</w:t>
            </w:r>
            <w:proofErr w:type="spellEnd"/>
            <w:r w:rsidRPr="00741496">
              <w:rPr>
                <w:color w:val="333333"/>
                <w:szCs w:val="24"/>
              </w:rPr>
              <w:t>.</w:t>
            </w:r>
            <w:r w:rsidRPr="00741496">
              <w:rPr>
                <w:color w:val="333333"/>
                <w:spacing w:val="-5"/>
                <w:szCs w:val="24"/>
              </w:rPr>
              <w:t xml:space="preserve"> </w:t>
            </w:r>
            <w:r w:rsidRPr="00741496">
              <w:rPr>
                <w:color w:val="333333"/>
                <w:szCs w:val="24"/>
              </w:rPr>
              <w:t>Лебяжье,</w:t>
            </w:r>
            <w:r w:rsidRPr="00741496">
              <w:rPr>
                <w:color w:val="333333"/>
                <w:spacing w:val="6"/>
                <w:szCs w:val="24"/>
              </w:rPr>
              <w:t xml:space="preserve"> </w:t>
            </w:r>
            <w:r w:rsidRPr="00741496">
              <w:rPr>
                <w:color w:val="333333"/>
                <w:szCs w:val="24"/>
              </w:rPr>
              <w:t>ул. Петра Казанцева, д.</w:t>
            </w:r>
            <w:r w:rsidRPr="00741496">
              <w:rPr>
                <w:color w:val="333333"/>
                <w:spacing w:val="-4"/>
                <w:szCs w:val="24"/>
              </w:rPr>
              <w:t xml:space="preserve"> </w:t>
            </w:r>
            <w:r w:rsidRPr="00741496">
              <w:rPr>
                <w:color w:val="333333"/>
                <w:szCs w:val="24"/>
              </w:rPr>
              <w:t>94</w:t>
            </w:r>
          </w:p>
        </w:tc>
        <w:tc>
          <w:tcPr>
            <w:tcW w:w="1953" w:type="dxa"/>
          </w:tcPr>
          <w:p w:rsidR="00741496" w:rsidRPr="00E90E17" w:rsidRDefault="00741496" w:rsidP="00741496">
            <w:pPr>
              <w:pStyle w:val="TableParagraph"/>
              <w:spacing w:line="211" w:lineRule="exact"/>
              <w:ind w:left="108" w:right="105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АЗС</w:t>
            </w:r>
          </w:p>
        </w:tc>
      </w:tr>
    </w:tbl>
    <w:p w:rsidR="000B518B" w:rsidRDefault="002F7F85" w:rsidP="00C66078">
      <w:pPr>
        <w:pStyle w:val="a7"/>
      </w:pPr>
      <w:r>
        <w:t>Хранение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участков.</w:t>
      </w:r>
    </w:p>
    <w:p w:rsidR="000B518B" w:rsidRDefault="002F7F85" w:rsidP="00C66078">
      <w:pPr>
        <w:pStyle w:val="a7"/>
      </w:pPr>
      <w:r>
        <w:t>Жители многоквартирной жилой застройки осуществляют хранение личного транспорта на</w:t>
      </w:r>
      <w:r>
        <w:rPr>
          <w:spacing w:val="1"/>
        </w:rPr>
        <w:t xml:space="preserve"> </w:t>
      </w:r>
      <w:r>
        <w:t>придомовых</w:t>
      </w:r>
      <w:r>
        <w:rPr>
          <w:spacing w:val="-4"/>
        </w:rPr>
        <w:t xml:space="preserve"> </w:t>
      </w:r>
      <w:r>
        <w:t>стоянках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гаражах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транспорта.</w:t>
      </w:r>
    </w:p>
    <w:p w:rsidR="000B518B" w:rsidRPr="00E90E17" w:rsidRDefault="002F7F85" w:rsidP="00C66078">
      <w:pPr>
        <w:pStyle w:val="a7"/>
        <w:rPr>
          <w:i/>
        </w:rPr>
      </w:pPr>
      <w:r w:rsidRPr="00E90E17">
        <w:rPr>
          <w:i/>
        </w:rPr>
        <w:t>Внешний</w:t>
      </w:r>
      <w:r w:rsidRPr="00E90E17">
        <w:rPr>
          <w:i/>
          <w:spacing w:val="-4"/>
        </w:rPr>
        <w:t xml:space="preserve"> </w:t>
      </w:r>
      <w:r w:rsidRPr="00E90E17">
        <w:rPr>
          <w:i/>
        </w:rPr>
        <w:t>транспорт.</w:t>
      </w:r>
    </w:p>
    <w:p w:rsidR="000B518B" w:rsidRDefault="002F7F85" w:rsidP="00C66078">
      <w:pPr>
        <w:pStyle w:val="a7"/>
      </w:pPr>
      <w:r>
        <w:t>Предлагаемая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 w:rsidR="00AC05C5">
        <w:t>генерального плана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инфраструктура включает в себя сооружения внешнего транспорта, классификацию 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07225">
        <w:t>Лебяжском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7"/>
        </w:rPr>
        <w:t xml:space="preserve"> </w:t>
      </w:r>
      <w:r>
        <w:t>округе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автомобильным</w:t>
      </w:r>
      <w:r>
        <w:rPr>
          <w:spacing w:val="2"/>
        </w:rPr>
        <w:t xml:space="preserve"> </w:t>
      </w:r>
      <w:r>
        <w:t>транспортом.</w:t>
      </w:r>
    </w:p>
    <w:p w:rsidR="000B518B" w:rsidRDefault="002F7F85" w:rsidP="00C66078">
      <w:pPr>
        <w:pStyle w:val="a7"/>
      </w:pPr>
      <w:r>
        <w:t>Формирование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маршрутной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транспортных предприятий, строительство объектов транспортной инфраструктуры и т.</w:t>
      </w:r>
      <w:r w:rsidR="0096775A">
        <w:t>д.</w:t>
      </w:r>
      <w:r>
        <w:t xml:space="preserve">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B518B" w:rsidRDefault="002F7F85" w:rsidP="00C66078">
      <w:pPr>
        <w:pStyle w:val="a7"/>
      </w:pPr>
      <w:r>
        <w:t>Цели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7"/>
        </w:rPr>
        <w:t xml:space="preserve"> </w:t>
      </w:r>
      <w:r>
        <w:t>инфраструктуры:</w:t>
      </w:r>
    </w:p>
    <w:p w:rsidR="000B518B" w:rsidRPr="00F768C7" w:rsidRDefault="002F7F85" w:rsidP="00C66078">
      <w:pPr>
        <w:pStyle w:val="a"/>
        <w:jc w:val="both"/>
      </w:pPr>
      <w:r w:rsidRPr="00F768C7">
        <w:t>развитие</w:t>
      </w:r>
      <w:r w:rsidR="00F768C7" w:rsidRPr="00F768C7">
        <w:t xml:space="preserve"> </w:t>
      </w:r>
      <w:r w:rsidRPr="00F768C7">
        <w:t>отрасли</w:t>
      </w:r>
      <w:r w:rsidR="00F768C7" w:rsidRPr="00F768C7">
        <w:t xml:space="preserve"> </w:t>
      </w:r>
      <w:r w:rsidRPr="00F768C7">
        <w:t>на</w:t>
      </w:r>
      <w:r w:rsidR="00F768C7" w:rsidRPr="00F768C7">
        <w:t xml:space="preserve"> </w:t>
      </w:r>
      <w:r w:rsidRPr="00F768C7">
        <w:t>основе</w:t>
      </w:r>
      <w:r w:rsidR="00F768C7" w:rsidRPr="00F768C7">
        <w:t xml:space="preserve"> </w:t>
      </w:r>
      <w:r w:rsidRPr="00F768C7">
        <w:t>нормативных</w:t>
      </w:r>
      <w:r w:rsidR="00F768C7" w:rsidRPr="00F768C7">
        <w:t xml:space="preserve"> </w:t>
      </w:r>
      <w:r w:rsidRPr="00F768C7">
        <w:t>документов,</w:t>
      </w:r>
      <w:r w:rsidR="00F768C7" w:rsidRPr="00F768C7">
        <w:t xml:space="preserve"> </w:t>
      </w:r>
      <w:r w:rsidRPr="00F768C7">
        <w:t>отвечающих</w:t>
      </w:r>
      <w:r w:rsidR="00F768C7" w:rsidRPr="00F768C7">
        <w:t xml:space="preserve"> </w:t>
      </w:r>
      <w:r w:rsidRPr="00F768C7">
        <w:t>условиям современной экономической системы;</w:t>
      </w:r>
    </w:p>
    <w:p w:rsidR="000B518B" w:rsidRPr="00F768C7" w:rsidRDefault="002F7F85" w:rsidP="00C66078">
      <w:pPr>
        <w:pStyle w:val="a"/>
        <w:jc w:val="both"/>
      </w:pPr>
      <w:r w:rsidRPr="00F768C7">
        <w:t>улучшение качества транспортного обслуживания населения;</w:t>
      </w:r>
    </w:p>
    <w:p w:rsidR="000B518B" w:rsidRDefault="002F7F85" w:rsidP="00C66078">
      <w:pPr>
        <w:pStyle w:val="a"/>
        <w:jc w:val="both"/>
      </w:pPr>
      <w:r w:rsidRPr="00F768C7"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 w:rsidR="00175F78">
        <w:t>функционирования</w:t>
      </w:r>
      <w:r>
        <w:rPr>
          <w:spacing w:val="-3"/>
        </w:rPr>
        <w:t xml:space="preserve"> </w:t>
      </w:r>
      <w:r>
        <w:t>транспорта;</w:t>
      </w:r>
    </w:p>
    <w:p w:rsidR="000B518B" w:rsidRDefault="002F7F85" w:rsidP="00C66078">
      <w:pPr>
        <w:pStyle w:val="a7"/>
      </w:pPr>
      <w:r>
        <w:t>Улучшение</w:t>
      </w:r>
      <w:r>
        <w:rPr>
          <w:spacing w:val="36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транспортного</w:t>
      </w:r>
      <w:r>
        <w:rPr>
          <w:spacing w:val="36"/>
        </w:rPr>
        <w:t xml:space="preserve"> </w:t>
      </w:r>
      <w:r>
        <w:t>обслуживания</w:t>
      </w:r>
      <w:r>
        <w:rPr>
          <w:spacing w:val="32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достигнуто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аспектов:</w:t>
      </w:r>
    </w:p>
    <w:p w:rsidR="000B518B" w:rsidRPr="00F768C7" w:rsidRDefault="002F7F85" w:rsidP="00C66078">
      <w:pPr>
        <w:pStyle w:val="a"/>
        <w:jc w:val="both"/>
      </w:pPr>
      <w:r w:rsidRPr="00F768C7">
        <w:t>формирование рынка транспортных услуг;</w:t>
      </w:r>
    </w:p>
    <w:p w:rsidR="000B518B" w:rsidRDefault="002F7F85" w:rsidP="00C66078">
      <w:pPr>
        <w:pStyle w:val="a"/>
        <w:jc w:val="both"/>
      </w:pPr>
      <w:r w:rsidRPr="00F768C7">
        <w:t>опт</w:t>
      </w:r>
      <w:r>
        <w:t>имизация</w:t>
      </w:r>
      <w:r>
        <w:rPr>
          <w:spacing w:val="-7"/>
        </w:rPr>
        <w:t xml:space="preserve"> </w:t>
      </w:r>
      <w:r>
        <w:t>маршрутной</w:t>
      </w:r>
      <w:r>
        <w:rPr>
          <w:spacing w:val="-1"/>
        </w:rPr>
        <w:t xml:space="preserve"> </w:t>
      </w:r>
      <w:r>
        <w:t>сети.</w:t>
      </w:r>
    </w:p>
    <w:p w:rsidR="000B518B" w:rsidRDefault="002F7F85" w:rsidP="00E90E17">
      <w:pPr>
        <w:pStyle w:val="a7"/>
      </w:pPr>
      <w:r>
        <w:t>Повышение</w:t>
      </w:r>
      <w:r>
        <w:rPr>
          <w:spacing w:val="23"/>
        </w:rPr>
        <w:t xml:space="preserve"> </w:t>
      </w:r>
      <w:r>
        <w:t>эффективности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функционирования</w:t>
      </w:r>
      <w:r>
        <w:rPr>
          <w:spacing w:val="24"/>
        </w:rPr>
        <w:t xml:space="preserve"> </w:t>
      </w:r>
      <w:r>
        <w:t>пассажирского</w:t>
      </w:r>
      <w:r>
        <w:rPr>
          <w:spacing w:val="28"/>
        </w:rPr>
        <w:t xml:space="preserve"> </w:t>
      </w:r>
      <w:r>
        <w:t>транспорта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достигнуто</w:t>
      </w:r>
      <w:r>
        <w:rPr>
          <w:spacing w:val="7"/>
        </w:rPr>
        <w:t xml:space="preserve"> </w:t>
      </w:r>
      <w:r>
        <w:t>посредством:</w:t>
      </w:r>
    </w:p>
    <w:p w:rsidR="000B518B" w:rsidRPr="00F768C7" w:rsidRDefault="002F7F85" w:rsidP="009A36FB">
      <w:pPr>
        <w:pStyle w:val="a"/>
        <w:jc w:val="both"/>
      </w:pPr>
      <w:r w:rsidRPr="00F768C7">
        <w:t>улучшения состояния улично-дорожных сетей транспортных маршрутов;</w:t>
      </w:r>
    </w:p>
    <w:p w:rsidR="000B518B" w:rsidRDefault="002F7F85" w:rsidP="009A36FB">
      <w:pPr>
        <w:pStyle w:val="a"/>
        <w:jc w:val="both"/>
      </w:pPr>
      <w:r w:rsidRPr="00F768C7">
        <w:t>создан</w:t>
      </w:r>
      <w:r>
        <w:t>ия</w:t>
      </w:r>
      <w:r>
        <w:rPr>
          <w:spacing w:val="39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проезда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искусственным</w:t>
      </w:r>
      <w:r>
        <w:rPr>
          <w:spacing w:val="40"/>
        </w:rPr>
        <w:t xml:space="preserve"> </w:t>
      </w:r>
      <w:r>
        <w:t>сооружениям</w:t>
      </w:r>
      <w:r>
        <w:rPr>
          <w:spacing w:val="40"/>
        </w:rPr>
        <w:t xml:space="preserve"> </w:t>
      </w:r>
      <w:r>
        <w:t>(мостам,</w:t>
      </w:r>
      <w:r>
        <w:rPr>
          <w:spacing w:val="-57"/>
        </w:rPr>
        <w:t xml:space="preserve"> </w:t>
      </w:r>
      <w:r>
        <w:t>путепроводам,</w:t>
      </w:r>
      <w:r>
        <w:rPr>
          <w:spacing w:val="-2"/>
        </w:rPr>
        <w:t xml:space="preserve"> </w:t>
      </w:r>
      <w:r>
        <w:t>искусственным</w:t>
      </w:r>
      <w:r>
        <w:rPr>
          <w:spacing w:val="3"/>
        </w:rPr>
        <w:t xml:space="preserve"> </w:t>
      </w:r>
      <w:r>
        <w:t>неровностям).</w:t>
      </w:r>
    </w:p>
    <w:p w:rsidR="000B518B" w:rsidRDefault="002F7F85" w:rsidP="00E90E17">
      <w:pPr>
        <w:pStyle w:val="a7"/>
      </w:pPr>
      <w:r>
        <w:t xml:space="preserve">На стадии </w:t>
      </w:r>
      <w:r w:rsidR="0083710F">
        <w:t>генерального плана</w:t>
      </w:r>
      <w:r>
        <w:t xml:space="preserve"> Лебяжского муниципального </w:t>
      </w:r>
      <w:r w:rsidR="0083710F">
        <w:t>округа</w:t>
      </w:r>
      <w:r>
        <w:t xml:space="preserve"> решаются следующие вопросы: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транспортных</w:t>
      </w:r>
      <w:r>
        <w:rPr>
          <w:spacing w:val="7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всеми</w:t>
      </w:r>
      <w:r>
        <w:rPr>
          <w:spacing w:val="12"/>
        </w:rPr>
        <w:t xml:space="preserve"> </w:t>
      </w:r>
      <w:r>
        <w:t>населенными</w:t>
      </w:r>
      <w:r>
        <w:rPr>
          <w:spacing w:val="13"/>
        </w:rPr>
        <w:t xml:space="preserve"> </w:t>
      </w:r>
      <w:r>
        <w:t>пунктами</w:t>
      </w:r>
      <w:r>
        <w:rPr>
          <w:spacing w:val="13"/>
        </w:rPr>
        <w:t xml:space="preserve"> </w:t>
      </w:r>
      <w:r>
        <w:t>поселения,</w:t>
      </w:r>
      <w:r w:rsidR="00E90E17">
        <w:t xml:space="preserve"> </w:t>
      </w:r>
      <w:r>
        <w:t>лесным</w:t>
      </w:r>
      <w:r>
        <w:rPr>
          <w:spacing w:val="-5"/>
        </w:rPr>
        <w:t xml:space="preserve"> </w:t>
      </w:r>
      <w:r>
        <w:t>массивом, с/х</w:t>
      </w:r>
      <w:r>
        <w:rPr>
          <w:spacing w:val="-1"/>
        </w:rPr>
        <w:t xml:space="preserve"> </w:t>
      </w:r>
      <w:r>
        <w:t>угодьями,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сооружениями</w:t>
      </w:r>
      <w:r>
        <w:rPr>
          <w:spacing w:val="-6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транспорта;</w:t>
      </w:r>
    </w:p>
    <w:p w:rsidR="000B518B" w:rsidRPr="00F768C7" w:rsidRDefault="002F7F85" w:rsidP="009A36FB">
      <w:pPr>
        <w:pStyle w:val="a"/>
        <w:jc w:val="both"/>
      </w:pPr>
      <w:r w:rsidRPr="00F768C7">
        <w:t>экологические проблемы – создание санитарно-защитных зон от крупных автодорог, защита от шума и загрязнения;</w:t>
      </w:r>
    </w:p>
    <w:p w:rsidR="000B518B" w:rsidRDefault="002F7F85" w:rsidP="009A36FB">
      <w:pPr>
        <w:pStyle w:val="a"/>
        <w:jc w:val="both"/>
      </w:pPr>
      <w:r w:rsidRPr="00F768C7">
        <w:t>создан</w:t>
      </w:r>
      <w:r>
        <w:t>ие</w:t>
      </w:r>
      <w:r>
        <w:rPr>
          <w:spacing w:val="-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связей.</w:t>
      </w:r>
    </w:p>
    <w:p w:rsidR="000B518B" w:rsidRDefault="002F7F85" w:rsidP="00E90E17">
      <w:pPr>
        <w:pStyle w:val="a7"/>
      </w:pPr>
      <w:r w:rsidRPr="00C66078">
        <w:t>Мероприятия</w:t>
      </w:r>
      <w:r w:rsidRPr="00C66078">
        <w:rPr>
          <w:spacing w:val="1"/>
        </w:rPr>
        <w:t xml:space="preserve"> </w:t>
      </w:r>
      <w:r w:rsidRPr="00C66078">
        <w:t>по</w:t>
      </w:r>
      <w:r w:rsidRPr="00C66078">
        <w:rPr>
          <w:spacing w:val="1"/>
        </w:rPr>
        <w:t xml:space="preserve"> </w:t>
      </w:r>
      <w:r w:rsidRPr="00C66078">
        <w:t>развитию</w:t>
      </w:r>
      <w:r w:rsidRPr="00C66078">
        <w:rPr>
          <w:spacing w:val="1"/>
        </w:rPr>
        <w:t xml:space="preserve"> </w:t>
      </w:r>
      <w:r w:rsidRPr="00C66078">
        <w:t>системы</w:t>
      </w:r>
      <w:r w:rsidRPr="00C66078">
        <w:rPr>
          <w:spacing w:val="1"/>
        </w:rPr>
        <w:t xml:space="preserve"> </w:t>
      </w:r>
      <w:r w:rsidRPr="00C66078">
        <w:t>внешнего</w:t>
      </w:r>
      <w:r w:rsidRPr="00C66078">
        <w:rPr>
          <w:spacing w:val="1"/>
        </w:rPr>
        <w:t xml:space="preserve"> </w:t>
      </w:r>
      <w:r w:rsidRPr="00C66078">
        <w:t>транспорта</w:t>
      </w:r>
      <w:r w:rsidRPr="00C66078">
        <w:rPr>
          <w:spacing w:val="1"/>
        </w:rPr>
        <w:t xml:space="preserve"> </w:t>
      </w:r>
      <w:r w:rsidRPr="00C66078">
        <w:t>предполагают</w:t>
      </w:r>
      <w:r w:rsidRPr="00C66078">
        <w:rPr>
          <w:spacing w:val="1"/>
        </w:rPr>
        <w:t xml:space="preserve"> </w:t>
      </w:r>
      <w:r w:rsidRPr="00C66078">
        <w:t>комплексное</w:t>
      </w:r>
      <w:r w:rsidRPr="00C66078">
        <w:rPr>
          <w:spacing w:val="1"/>
        </w:rPr>
        <w:t xml:space="preserve"> </w:t>
      </w:r>
      <w:r w:rsidRPr="00C66078">
        <w:t>развитие</w:t>
      </w:r>
      <w:r w:rsidRPr="00C66078">
        <w:rPr>
          <w:spacing w:val="-1"/>
        </w:rPr>
        <w:t xml:space="preserve"> </w:t>
      </w:r>
      <w:r w:rsidRPr="00C66078">
        <w:t>единой</w:t>
      </w:r>
      <w:r w:rsidRPr="00C66078">
        <w:rPr>
          <w:spacing w:val="1"/>
        </w:rPr>
        <w:t xml:space="preserve"> </w:t>
      </w:r>
      <w:r w:rsidRPr="00C66078">
        <w:t>транспортной</w:t>
      </w:r>
      <w:r w:rsidRPr="00C66078">
        <w:rPr>
          <w:spacing w:val="-4"/>
        </w:rPr>
        <w:t xml:space="preserve"> </w:t>
      </w:r>
      <w:r w:rsidRPr="00C66078">
        <w:t>инфраструктуры</w:t>
      </w:r>
      <w:r w:rsidRPr="00C66078">
        <w:rPr>
          <w:spacing w:val="1"/>
        </w:rPr>
        <w:t xml:space="preserve"> </w:t>
      </w:r>
      <w:r w:rsidRPr="00C66078">
        <w:t>муниципального</w:t>
      </w:r>
      <w:r w:rsidRPr="00C66078">
        <w:rPr>
          <w:spacing w:val="-5"/>
        </w:rPr>
        <w:t xml:space="preserve"> </w:t>
      </w:r>
      <w:r w:rsidRPr="00C66078">
        <w:t>округа,</w:t>
      </w:r>
      <w:r w:rsidRPr="00C66078">
        <w:rPr>
          <w:spacing w:val="2"/>
        </w:rPr>
        <w:t xml:space="preserve"> </w:t>
      </w:r>
      <w:r w:rsidRPr="00C66078">
        <w:t>включающее:</w:t>
      </w:r>
    </w:p>
    <w:p w:rsidR="000B518B" w:rsidRPr="00F768C7" w:rsidRDefault="002F7F85" w:rsidP="00C66078">
      <w:pPr>
        <w:pStyle w:val="a"/>
        <w:jc w:val="both"/>
      </w:pPr>
      <w:r w:rsidRPr="00F768C7">
        <w:t>формирование в соответствии с «Картой планируемого размещения объектов капитального строительства местного значения: автомобильных дорог общего пользования, мостов и иных транспортных инженерных сооружений», выполненной в составе генерального плана Лебяжского муниципального округа распространенной сети дорог муниципального округа, обеспечивающей связанность с транспортной системой Кировской области;</w:t>
      </w:r>
    </w:p>
    <w:p w:rsidR="000B518B" w:rsidRPr="00F768C7" w:rsidRDefault="002F7F85" w:rsidP="00C66078">
      <w:pPr>
        <w:pStyle w:val="a"/>
        <w:jc w:val="both"/>
      </w:pPr>
      <w:r w:rsidRPr="00F768C7">
        <w:t>содержание и эксплуатация автодорог общего пользования в соответствии с действующими нормативами;</w:t>
      </w:r>
    </w:p>
    <w:p w:rsidR="000B518B" w:rsidRPr="00F768C7" w:rsidRDefault="002F7F85" w:rsidP="00C66078">
      <w:pPr>
        <w:pStyle w:val="a"/>
        <w:jc w:val="both"/>
      </w:pPr>
      <w:r w:rsidRPr="00F768C7">
        <w:t>выполнение комплекса мероприятий по организации безопасности дорожного движения.</w:t>
      </w:r>
    </w:p>
    <w:p w:rsidR="000B518B" w:rsidRPr="00F768C7" w:rsidRDefault="002F7F85" w:rsidP="00C66078">
      <w:pPr>
        <w:pStyle w:val="a"/>
        <w:jc w:val="both"/>
      </w:pPr>
      <w:r w:rsidRPr="00F768C7">
        <w:t>реконструкцию автомобильной дороги регионального значения «</w:t>
      </w:r>
      <w:r w:rsidR="00AC05C5" w:rsidRPr="0087375A">
        <w:t xml:space="preserve">Криуша – Советск – Лебяжье – </w:t>
      </w:r>
      <w:proofErr w:type="spellStart"/>
      <w:r w:rsidR="00AC05C5" w:rsidRPr="0087375A">
        <w:t>Вершинята</w:t>
      </w:r>
      <w:proofErr w:type="spellEnd"/>
      <w:r w:rsidRPr="00F768C7">
        <w:t>»</w:t>
      </w:r>
      <w:r w:rsidR="00AC05C5">
        <w:t xml:space="preserve"> </w:t>
      </w:r>
      <w:r w:rsidRPr="00F768C7">
        <w:t xml:space="preserve">IV технической категории протяженностью </w:t>
      </w:r>
      <w:r w:rsidR="00AC05C5">
        <w:t>43,6</w:t>
      </w:r>
      <w:r w:rsidR="00D9384E">
        <w:t>34</w:t>
      </w:r>
      <w:r w:rsidRPr="00F768C7">
        <w:t xml:space="preserve"> км с повышением качества и технических параметров дорожного полотна – на расчетный срок </w:t>
      </w:r>
      <w:r w:rsidR="00AC05C5" w:rsidRPr="00AC05C5">
        <w:t>СТП Кировской области</w:t>
      </w:r>
      <w:r w:rsidRPr="00F768C7">
        <w:t>;</w:t>
      </w:r>
    </w:p>
    <w:p w:rsidR="000B518B" w:rsidRPr="00F768C7" w:rsidRDefault="00AC05C5" w:rsidP="00C66078">
      <w:pPr>
        <w:pStyle w:val="a"/>
        <w:jc w:val="both"/>
      </w:pPr>
      <w:r>
        <w:t>строительство</w:t>
      </w:r>
      <w:r w:rsidR="002F7F85" w:rsidRPr="00F768C7">
        <w:t xml:space="preserve"> автомобильной дороги </w:t>
      </w:r>
      <w:r>
        <w:t>местного</w:t>
      </w:r>
      <w:r w:rsidR="002F7F85" w:rsidRPr="00F768C7">
        <w:t xml:space="preserve"> значения «</w:t>
      </w:r>
      <w:r w:rsidRPr="0087375A">
        <w:t>Лебяжье-Лаж-Кузнецово</w:t>
      </w:r>
      <w:r w:rsidR="002F7F85" w:rsidRPr="00F768C7">
        <w:t xml:space="preserve">» </w:t>
      </w:r>
      <w:r>
        <w:rPr>
          <w:lang w:val="en-US"/>
        </w:rPr>
        <w:t>I</w:t>
      </w:r>
      <w:r w:rsidR="002F7F85" w:rsidRPr="00F768C7">
        <w:t xml:space="preserve">V технической категории протяженностью </w:t>
      </w:r>
      <w:r>
        <w:t>39,365</w:t>
      </w:r>
      <w:r w:rsidR="002F7F85" w:rsidRPr="00F768C7">
        <w:t xml:space="preserve"> км с повышением качества и технических параметров дорожного полотна – на расчетный срок реализации генерального плана;</w:t>
      </w:r>
    </w:p>
    <w:p w:rsidR="000B518B" w:rsidRPr="00F768C7" w:rsidRDefault="00AC05C5" w:rsidP="00C66078">
      <w:pPr>
        <w:pStyle w:val="a"/>
        <w:jc w:val="both"/>
      </w:pPr>
      <w:r>
        <w:t>строительство</w:t>
      </w:r>
      <w:r w:rsidR="002F7F85" w:rsidRPr="00F768C7">
        <w:t xml:space="preserve"> автомобильной дороги </w:t>
      </w:r>
      <w:r w:rsidR="0054207D">
        <w:t>местного</w:t>
      </w:r>
      <w:r w:rsidR="002F7F85" w:rsidRPr="00F768C7">
        <w:t xml:space="preserve"> значения </w:t>
      </w:r>
      <w:r w:rsidRPr="0087375A">
        <w:t>Лебяжье – Уржум -Большие Шоры</w:t>
      </w:r>
      <w:r w:rsidRPr="00F768C7">
        <w:t xml:space="preserve"> </w:t>
      </w:r>
      <w:r w:rsidR="002F7F85" w:rsidRPr="00F768C7">
        <w:t xml:space="preserve">IV технической категории протяженностью </w:t>
      </w:r>
      <w:r>
        <w:t>2,0</w:t>
      </w:r>
      <w:r w:rsidR="002F7F85" w:rsidRPr="00F768C7">
        <w:t xml:space="preserve"> км с повышением качества и технических параметров дорожного полотна – на расчетный срок реализации генерального плана;</w:t>
      </w:r>
    </w:p>
    <w:p w:rsidR="000B518B" w:rsidRPr="00F768C7" w:rsidRDefault="00AC05C5" w:rsidP="00C66078">
      <w:pPr>
        <w:pStyle w:val="a"/>
        <w:jc w:val="both"/>
      </w:pPr>
      <w:r>
        <w:t>капитальный ремонт</w:t>
      </w:r>
      <w:r w:rsidR="002F7F85" w:rsidRPr="00F768C7">
        <w:t xml:space="preserve"> автомобильной дороги </w:t>
      </w:r>
      <w:r w:rsidR="0054207D">
        <w:t>местного</w:t>
      </w:r>
      <w:r w:rsidR="002F7F85" w:rsidRPr="00F768C7">
        <w:t xml:space="preserve"> значения «</w:t>
      </w:r>
      <w:r w:rsidRPr="0087375A">
        <w:t>Лебяжье-Красное- Приверх</w:t>
      </w:r>
      <w:r w:rsidR="002F7F85" w:rsidRPr="00F768C7">
        <w:t xml:space="preserve">» IV технической категории протяженностью </w:t>
      </w:r>
      <w:r>
        <w:t xml:space="preserve">12,2 </w:t>
      </w:r>
      <w:r w:rsidR="002F7F85" w:rsidRPr="00F768C7">
        <w:t>км с повышением качества и технических параметров– на расчетный срок реализации генерального плана;</w:t>
      </w:r>
    </w:p>
    <w:p w:rsidR="000B518B" w:rsidRPr="00F768C7" w:rsidRDefault="00AC05C5" w:rsidP="00C66078">
      <w:pPr>
        <w:pStyle w:val="a"/>
        <w:jc w:val="both"/>
      </w:pPr>
      <w:r>
        <w:t>капитальный ремонт</w:t>
      </w:r>
      <w:r w:rsidRPr="00F768C7">
        <w:t xml:space="preserve"> </w:t>
      </w:r>
      <w:r>
        <w:t>м</w:t>
      </w:r>
      <w:r w:rsidRPr="00AC05C5">
        <w:t>ост</w:t>
      </w:r>
      <w:r>
        <w:t>а</w:t>
      </w:r>
      <w:r w:rsidRPr="00AC05C5">
        <w:t xml:space="preserve"> через реку Лебедка на автодороге Лебяжье-Лаж- Кузнецово</w:t>
      </w:r>
      <w:r>
        <w:t xml:space="preserve"> 6+031 км</w:t>
      </w:r>
      <w:r w:rsidR="002F7F85" w:rsidRPr="00F768C7">
        <w:t xml:space="preserve"> </w:t>
      </w:r>
      <w:r>
        <w:t>площадью 63,1</w:t>
      </w:r>
      <w:r w:rsidR="002F7F85" w:rsidRPr="00F768C7">
        <w:t xml:space="preserve"> м</w:t>
      </w:r>
      <w:r>
        <w:t>2</w:t>
      </w:r>
      <w:r w:rsidR="002F7F85" w:rsidRPr="00F768C7">
        <w:t xml:space="preserve"> с повышением качества и технических параметров – на расчетный срок реализации генерального плана;</w:t>
      </w:r>
    </w:p>
    <w:p w:rsidR="000B518B" w:rsidRDefault="00F26D2C" w:rsidP="00C66078">
      <w:pPr>
        <w:pStyle w:val="a"/>
        <w:jc w:val="both"/>
      </w:pPr>
      <w:r w:rsidRPr="00F26D2C">
        <w:t xml:space="preserve">капитальный ремонт моста через реку </w:t>
      </w:r>
      <w:proofErr w:type="spellStart"/>
      <w:r w:rsidRPr="00F26D2C">
        <w:t>Кокшинка</w:t>
      </w:r>
      <w:proofErr w:type="spellEnd"/>
      <w:r>
        <w:t xml:space="preserve"> </w:t>
      </w:r>
      <w:r w:rsidRPr="00F26D2C">
        <w:t xml:space="preserve">на автодороге Лебяжье-Лаж- Кузнецово </w:t>
      </w:r>
      <w:r>
        <w:t>35+003 км</w:t>
      </w:r>
      <w:r w:rsidRPr="00F26D2C">
        <w:t xml:space="preserve"> </w:t>
      </w:r>
      <w:r>
        <w:t>площад</w:t>
      </w:r>
      <w:r w:rsidR="002F7F85" w:rsidRPr="00F768C7">
        <w:t xml:space="preserve">ью </w:t>
      </w:r>
      <w:r>
        <w:t>30,5</w:t>
      </w:r>
      <w:r w:rsidR="002F7F85" w:rsidRPr="00F768C7">
        <w:t xml:space="preserve"> м</w:t>
      </w:r>
      <w:r>
        <w:t>2</w:t>
      </w:r>
      <w:r w:rsidR="002F7F85" w:rsidRPr="00F768C7">
        <w:t xml:space="preserve"> с повышением качества и технических параметров– на расчетный срок реализации генерального плана;</w:t>
      </w:r>
    </w:p>
    <w:p w:rsidR="00F26D2C" w:rsidRDefault="00F26D2C" w:rsidP="00C66078">
      <w:pPr>
        <w:pStyle w:val="a"/>
        <w:jc w:val="both"/>
      </w:pPr>
      <w:r w:rsidRPr="00F26D2C">
        <w:t xml:space="preserve">капитальный ремонт моста через реку </w:t>
      </w:r>
      <w:proofErr w:type="spellStart"/>
      <w:r>
        <w:t>Сердежка</w:t>
      </w:r>
      <w:proofErr w:type="spellEnd"/>
      <w:r>
        <w:t xml:space="preserve"> </w:t>
      </w:r>
      <w:r w:rsidRPr="00F26D2C">
        <w:t xml:space="preserve">на автодороге </w:t>
      </w:r>
      <w:proofErr w:type="spellStart"/>
      <w:r w:rsidRPr="00F26D2C">
        <w:t>Ветошкино</w:t>
      </w:r>
      <w:proofErr w:type="spellEnd"/>
      <w:r w:rsidRPr="00F26D2C">
        <w:t xml:space="preserve">-Вотское </w:t>
      </w:r>
      <w:r>
        <w:t>3+704 км</w:t>
      </w:r>
      <w:r w:rsidRPr="00F26D2C">
        <w:t xml:space="preserve"> </w:t>
      </w:r>
      <w:r>
        <w:t>площад</w:t>
      </w:r>
      <w:r w:rsidRPr="00F768C7">
        <w:t xml:space="preserve">ью </w:t>
      </w:r>
      <w:r>
        <w:t>28,93</w:t>
      </w:r>
      <w:r w:rsidRPr="00F768C7">
        <w:t xml:space="preserve"> м</w:t>
      </w:r>
      <w:r>
        <w:t>2</w:t>
      </w:r>
      <w:r w:rsidRPr="00F768C7">
        <w:t xml:space="preserve"> с повышением качества и технических параметров– на расчетный срок реализации генерального плана;</w:t>
      </w:r>
    </w:p>
    <w:p w:rsidR="00F26D2C" w:rsidRDefault="00F26D2C" w:rsidP="00C66078">
      <w:pPr>
        <w:pStyle w:val="a"/>
        <w:jc w:val="both"/>
      </w:pPr>
      <w:r w:rsidRPr="00F26D2C">
        <w:t xml:space="preserve">капитальный ремонт моста через реку </w:t>
      </w:r>
      <w:proofErr w:type="spellStart"/>
      <w:r w:rsidR="00CD051C" w:rsidRPr="00CD051C">
        <w:t>Чамша</w:t>
      </w:r>
      <w:proofErr w:type="spellEnd"/>
      <w:r w:rsidR="00CD051C" w:rsidRPr="00CD051C">
        <w:t xml:space="preserve"> на </w:t>
      </w:r>
      <w:r w:rsidR="00CD051C" w:rsidRPr="00741496">
        <w:t>авто</w:t>
      </w:r>
      <w:r w:rsidR="007F447C" w:rsidRPr="00741496">
        <w:t>до</w:t>
      </w:r>
      <w:r w:rsidR="00CD051C" w:rsidRPr="00741496">
        <w:t>роге</w:t>
      </w:r>
      <w:r w:rsidR="00CD051C" w:rsidRPr="00CD051C">
        <w:t xml:space="preserve"> </w:t>
      </w:r>
      <w:proofErr w:type="spellStart"/>
      <w:r w:rsidR="00CD051C" w:rsidRPr="00CD051C">
        <w:t>Ветошкино</w:t>
      </w:r>
      <w:proofErr w:type="spellEnd"/>
      <w:r w:rsidR="00CD051C" w:rsidRPr="00CD051C">
        <w:t>-Вотское</w:t>
      </w:r>
      <w:r w:rsidR="00CD051C">
        <w:t xml:space="preserve"> 8</w:t>
      </w:r>
      <w:r>
        <w:t>+</w:t>
      </w:r>
      <w:r w:rsidR="00CD051C">
        <w:t>267</w:t>
      </w:r>
      <w:r>
        <w:t xml:space="preserve"> км</w:t>
      </w:r>
      <w:r w:rsidRPr="00F26D2C">
        <w:t xml:space="preserve"> </w:t>
      </w:r>
      <w:r>
        <w:t>площад</w:t>
      </w:r>
      <w:r w:rsidRPr="00F768C7">
        <w:t xml:space="preserve">ью </w:t>
      </w:r>
      <w:r>
        <w:t>28,93</w:t>
      </w:r>
      <w:r w:rsidRPr="00F768C7">
        <w:t xml:space="preserve"> м</w:t>
      </w:r>
      <w:r>
        <w:t>2</w:t>
      </w:r>
      <w:r w:rsidRPr="00F768C7">
        <w:t xml:space="preserve"> с повышением качества и технических параметров– на расчетный срок реализации генерального плана;</w:t>
      </w:r>
    </w:p>
    <w:p w:rsidR="00CD051C" w:rsidRDefault="00CD051C" w:rsidP="00C66078">
      <w:pPr>
        <w:pStyle w:val="a"/>
        <w:jc w:val="both"/>
      </w:pPr>
      <w:r w:rsidRPr="00F26D2C">
        <w:t xml:space="preserve">капитальный ремонт моста через реку </w:t>
      </w:r>
      <w:r w:rsidRPr="00CD051C">
        <w:t xml:space="preserve">Байса на автодороге Лаж- Индыгойка </w:t>
      </w:r>
      <w:r>
        <w:t>7+600 км</w:t>
      </w:r>
      <w:r w:rsidRPr="00F26D2C">
        <w:t xml:space="preserve"> </w:t>
      </w:r>
      <w:r>
        <w:t>площад</w:t>
      </w:r>
      <w:r w:rsidRPr="00F768C7">
        <w:t xml:space="preserve">ью </w:t>
      </w:r>
      <w:r>
        <w:t>24,60</w:t>
      </w:r>
      <w:r w:rsidRPr="00F768C7">
        <w:t xml:space="preserve"> м</w:t>
      </w:r>
      <w:r>
        <w:t>2</w:t>
      </w:r>
      <w:r w:rsidRPr="00F768C7">
        <w:t xml:space="preserve"> с повышением качества и технических параметров– на расчетный срок реализации генерального плана;</w:t>
      </w:r>
    </w:p>
    <w:p w:rsidR="00CD051C" w:rsidRDefault="00CD051C" w:rsidP="00C66078">
      <w:pPr>
        <w:pStyle w:val="a"/>
        <w:jc w:val="both"/>
      </w:pPr>
      <w:r>
        <w:t>строительство</w:t>
      </w:r>
      <w:r w:rsidRPr="00F26D2C">
        <w:t xml:space="preserve"> моста через реку </w:t>
      </w:r>
      <w:r w:rsidRPr="00CD051C">
        <w:t xml:space="preserve">Байса на автодороге Лебяжье-Уржум Елизарово </w:t>
      </w:r>
      <w:proofErr w:type="spellStart"/>
      <w:r w:rsidRPr="00CD051C">
        <w:t>Кокорево</w:t>
      </w:r>
      <w:proofErr w:type="spellEnd"/>
      <w:r w:rsidRPr="00CD051C">
        <w:t xml:space="preserve"> </w:t>
      </w:r>
      <w:r>
        <w:t>11+921 км</w:t>
      </w:r>
      <w:r w:rsidRPr="00F26D2C">
        <w:t xml:space="preserve"> </w:t>
      </w:r>
      <w:r>
        <w:t>площад</w:t>
      </w:r>
      <w:r w:rsidRPr="00F768C7">
        <w:t xml:space="preserve">ью </w:t>
      </w:r>
      <w:r>
        <w:t>24,56</w:t>
      </w:r>
      <w:r w:rsidRPr="00F768C7">
        <w:t xml:space="preserve"> м</w:t>
      </w:r>
      <w:r>
        <w:t>2</w:t>
      </w:r>
      <w:r w:rsidRPr="00F768C7">
        <w:t xml:space="preserve"> с повышением качества и технических параметров– на расчетный сро</w:t>
      </w:r>
      <w:r w:rsidR="00C66078">
        <w:t>к реализации генерального плана.</w:t>
      </w:r>
    </w:p>
    <w:p w:rsidR="000B518B" w:rsidRPr="00E90E17" w:rsidRDefault="002F7F85" w:rsidP="00E90E17">
      <w:pPr>
        <w:pStyle w:val="a7"/>
        <w:rPr>
          <w:i/>
        </w:rPr>
      </w:pPr>
      <w:r w:rsidRPr="00E90E17">
        <w:rPr>
          <w:i/>
        </w:rPr>
        <w:t>Пассажирский</w:t>
      </w:r>
      <w:r w:rsidRPr="00E90E17">
        <w:rPr>
          <w:i/>
          <w:spacing w:val="-3"/>
        </w:rPr>
        <w:t xml:space="preserve"> </w:t>
      </w:r>
      <w:r w:rsidRPr="00E90E17">
        <w:rPr>
          <w:i/>
        </w:rPr>
        <w:t>транспорт.</w:t>
      </w:r>
    </w:p>
    <w:p w:rsidR="000B518B" w:rsidRPr="00E90E17" w:rsidRDefault="002F7F85" w:rsidP="00C66078">
      <w:pPr>
        <w:pStyle w:val="a"/>
        <w:jc w:val="both"/>
      </w:pPr>
      <w:r w:rsidRPr="00E90E17">
        <w:t xml:space="preserve">Организация системы маршрутного сообщения для связи районов </w:t>
      </w:r>
      <w:r w:rsidRPr="00741496">
        <w:t>между собой, Лебяжского муниципального округа с соседними муниципальными</w:t>
      </w:r>
      <w:r w:rsidRPr="00E90E17">
        <w:t xml:space="preserve"> образованиями, а также с г. Киров - на расчётный срок реализации генерального плана;</w:t>
      </w:r>
    </w:p>
    <w:p w:rsidR="000B518B" w:rsidRPr="00E90E17" w:rsidRDefault="002F7F85" w:rsidP="00C66078">
      <w:pPr>
        <w:pStyle w:val="a"/>
        <w:jc w:val="both"/>
      </w:pPr>
      <w:r w:rsidRPr="00E90E17">
        <w:t xml:space="preserve">Размещение остановочных пунктов общественного транспорта с учётом соблюдения современных требований к техническим характеристикам подобных сооружений, с учётом соблюдения правил безопасности дорожного движения, а также радиуса пешеходной доступности указанных объектов для населения, в </w:t>
      </w:r>
      <w:proofErr w:type="spellStart"/>
      <w:r w:rsidRPr="00E90E17">
        <w:t>т.ч</w:t>
      </w:r>
      <w:proofErr w:type="spellEnd"/>
      <w:r w:rsidRPr="00E90E17">
        <w:t>. для маломобильных групп населения – 600 м – на расчётный срок реализации генерального плана.</w:t>
      </w:r>
    </w:p>
    <w:p w:rsidR="000B518B" w:rsidRPr="00E90E17" w:rsidRDefault="002F7F85" w:rsidP="00E90E17">
      <w:pPr>
        <w:pStyle w:val="a7"/>
        <w:rPr>
          <w:i/>
        </w:rPr>
      </w:pPr>
      <w:r w:rsidRPr="00E90E17">
        <w:rPr>
          <w:i/>
        </w:rPr>
        <w:t>Развитие</w:t>
      </w:r>
      <w:r w:rsidRPr="00E90E17">
        <w:rPr>
          <w:i/>
          <w:spacing w:val="-1"/>
        </w:rPr>
        <w:t xml:space="preserve"> </w:t>
      </w:r>
      <w:r w:rsidRPr="00E90E17">
        <w:rPr>
          <w:i/>
        </w:rPr>
        <w:t>улично-дорожной</w:t>
      </w:r>
      <w:r w:rsidRPr="00E90E17">
        <w:rPr>
          <w:i/>
          <w:spacing w:val="-4"/>
        </w:rPr>
        <w:t xml:space="preserve"> </w:t>
      </w:r>
      <w:r w:rsidRPr="00E90E17">
        <w:rPr>
          <w:i/>
        </w:rPr>
        <w:t>сети.</w:t>
      </w:r>
    </w:p>
    <w:p w:rsidR="000B518B" w:rsidRPr="00E90E17" w:rsidRDefault="002F7F85" w:rsidP="00C66078">
      <w:pPr>
        <w:pStyle w:val="a"/>
        <w:jc w:val="both"/>
      </w:pPr>
      <w:r w:rsidRPr="00E90E17">
        <w:t>создание уличной сети на вновь осваиваемых территориях в соответствии с принятыми нормативами и с учётом повышения уровня автомобилизации населения;</w:t>
      </w:r>
    </w:p>
    <w:p w:rsidR="000B518B" w:rsidRPr="00E90E17" w:rsidRDefault="002F7F85" w:rsidP="00C66078">
      <w:pPr>
        <w:pStyle w:val="a"/>
        <w:jc w:val="both"/>
      </w:pPr>
      <w:r w:rsidRPr="00E90E17">
        <w:t>реконструкция участков существующей улично-дорожной сети, характеризующихся высоким процентом износа, с повышением качества дорожного полотна и технических характеристик элементов улично-дорожной сети;</w:t>
      </w:r>
    </w:p>
    <w:p w:rsidR="000B518B" w:rsidRPr="00E90E17" w:rsidRDefault="002F7F85" w:rsidP="00C66078">
      <w:pPr>
        <w:pStyle w:val="a"/>
        <w:jc w:val="both"/>
      </w:pPr>
      <w:r w:rsidRPr="00E90E17">
        <w:t>содержание и эксплуатация улично-дорожной сети в соответствии с действующими нормативами;</w:t>
      </w:r>
    </w:p>
    <w:p w:rsidR="000B518B" w:rsidRDefault="002F7F85" w:rsidP="00C66078">
      <w:pPr>
        <w:pStyle w:val="a"/>
        <w:jc w:val="both"/>
      </w:pPr>
      <w:r w:rsidRPr="00E90E17">
        <w:t>выполнение комплекса мероприятий по организации безопасности дорожного движения, в частности, по устройству пешеходных переходов и светофорного регулирования территории.</w:t>
      </w:r>
    </w:p>
    <w:p w:rsidR="0083710F" w:rsidRDefault="0083710F" w:rsidP="0083710F">
      <w:pPr>
        <w:pStyle w:val="a7"/>
        <w:rPr>
          <w:i/>
        </w:rPr>
      </w:pPr>
      <w:r>
        <w:rPr>
          <w:i/>
        </w:rPr>
        <w:t xml:space="preserve">Воздушный </w:t>
      </w:r>
      <w:r w:rsidRPr="0083710F">
        <w:rPr>
          <w:i/>
        </w:rPr>
        <w:t>транспорт</w:t>
      </w:r>
    </w:p>
    <w:p w:rsidR="00C66078" w:rsidRPr="00F768C7" w:rsidRDefault="00C66078" w:rsidP="00C66078">
      <w:pPr>
        <w:pStyle w:val="a"/>
        <w:jc w:val="both"/>
      </w:pPr>
      <w:r>
        <w:t>строительство</w:t>
      </w:r>
      <w:r w:rsidRPr="00F768C7">
        <w:t xml:space="preserve"> </w:t>
      </w:r>
      <w:r w:rsidRPr="0087375A">
        <w:rPr>
          <w:szCs w:val="28"/>
        </w:rPr>
        <w:t>вертолетн</w:t>
      </w:r>
      <w:r>
        <w:rPr>
          <w:szCs w:val="28"/>
        </w:rPr>
        <w:t>ой</w:t>
      </w:r>
      <w:r w:rsidRPr="0087375A">
        <w:rPr>
          <w:szCs w:val="28"/>
        </w:rPr>
        <w:t xml:space="preserve"> площадк</w:t>
      </w:r>
      <w:r>
        <w:rPr>
          <w:szCs w:val="28"/>
        </w:rPr>
        <w:t xml:space="preserve">и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Лебяжье</w:t>
      </w:r>
      <w:r w:rsidRPr="00F768C7">
        <w:t xml:space="preserve"> </w:t>
      </w:r>
      <w:r w:rsidRPr="00C66078">
        <w:t>(по рекомендации Главного управления МЧС России по Кировской области)</w:t>
      </w:r>
      <w:r w:rsidRPr="00F768C7">
        <w:t xml:space="preserve"> – на расчетный срок реализации генерального плана;</w:t>
      </w:r>
    </w:p>
    <w:p w:rsidR="0083710F" w:rsidRPr="0083710F" w:rsidRDefault="0083710F" w:rsidP="0083710F">
      <w:pPr>
        <w:pStyle w:val="a7"/>
        <w:rPr>
          <w:i/>
        </w:rPr>
      </w:pPr>
    </w:p>
    <w:p w:rsidR="000B518B" w:rsidRDefault="00F768C7" w:rsidP="00F768C7">
      <w:pPr>
        <w:pStyle w:val="1"/>
      </w:pPr>
      <w:bookmarkStart w:id="37" w:name="1.12_Оценка_нормативно-правовой_базы,_не"/>
      <w:bookmarkStart w:id="38" w:name="_bookmark18"/>
      <w:bookmarkEnd w:id="37"/>
      <w:bookmarkEnd w:id="38"/>
      <w:r>
        <w:t xml:space="preserve">1.12. </w:t>
      </w:r>
      <w:r w:rsidR="002F7F85">
        <w:t>Оценка</w:t>
      </w:r>
      <w:r w:rsidR="002F7F85">
        <w:rPr>
          <w:spacing w:val="1"/>
        </w:rPr>
        <w:t xml:space="preserve"> </w:t>
      </w:r>
      <w:r w:rsidR="002F7F85">
        <w:t>нормативно-правовой</w:t>
      </w:r>
      <w:r w:rsidR="002F7F85">
        <w:rPr>
          <w:spacing w:val="1"/>
        </w:rPr>
        <w:t xml:space="preserve"> </w:t>
      </w:r>
      <w:r w:rsidR="002F7F85">
        <w:t>базы,</w:t>
      </w:r>
      <w:r w:rsidR="002F7F85">
        <w:rPr>
          <w:spacing w:val="1"/>
        </w:rPr>
        <w:t xml:space="preserve"> </w:t>
      </w:r>
      <w:r w:rsidR="002F7F85">
        <w:t>необходимой</w:t>
      </w:r>
      <w:r w:rsidR="002F7F85">
        <w:rPr>
          <w:spacing w:val="1"/>
        </w:rPr>
        <w:t xml:space="preserve"> </w:t>
      </w:r>
      <w:r w:rsidR="002F7F85">
        <w:t>для</w:t>
      </w:r>
      <w:r w:rsidR="002F7F85">
        <w:rPr>
          <w:spacing w:val="1"/>
        </w:rPr>
        <w:t xml:space="preserve"> </w:t>
      </w:r>
      <w:r w:rsidR="002F7F85">
        <w:t>функционирования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1"/>
        </w:rPr>
        <w:t xml:space="preserve"> </w:t>
      </w:r>
      <w:r w:rsidR="002F7F85">
        <w:t>развития</w:t>
      </w:r>
      <w:r w:rsidR="002F7F85">
        <w:rPr>
          <w:spacing w:val="-4"/>
        </w:rPr>
        <w:t xml:space="preserve"> </w:t>
      </w:r>
      <w:r w:rsidR="002F7F85">
        <w:t>транспортной</w:t>
      </w:r>
      <w:r w:rsidR="002F7F85">
        <w:rPr>
          <w:spacing w:val="-3"/>
        </w:rPr>
        <w:t xml:space="preserve"> </w:t>
      </w:r>
      <w:r w:rsidR="002F7F85">
        <w:t>инфраструктуры</w:t>
      </w:r>
      <w:r w:rsidR="002F7F85">
        <w:rPr>
          <w:spacing w:val="-2"/>
        </w:rPr>
        <w:t xml:space="preserve"> </w:t>
      </w:r>
      <w:r w:rsidR="002F7F85">
        <w:t>Лебяжского</w:t>
      </w:r>
      <w:r w:rsidR="002F7F85">
        <w:rPr>
          <w:spacing w:val="2"/>
        </w:rPr>
        <w:t xml:space="preserve"> </w:t>
      </w:r>
      <w:r w:rsidR="002F7F85">
        <w:t>муниципального</w:t>
      </w:r>
      <w:r w:rsidR="002F7F85">
        <w:rPr>
          <w:spacing w:val="1"/>
        </w:rPr>
        <w:t xml:space="preserve"> </w:t>
      </w:r>
      <w:r w:rsidR="002F7F85">
        <w:t>округа</w:t>
      </w:r>
    </w:p>
    <w:p w:rsidR="000B518B" w:rsidRDefault="002F7F85" w:rsidP="00C66078">
      <w:pPr>
        <w:pStyle w:val="a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 ряд</w:t>
      </w:r>
      <w:r>
        <w:rPr>
          <w:spacing w:val="-1"/>
        </w:rPr>
        <w:t xml:space="preserve"> </w:t>
      </w:r>
      <w:r>
        <w:t>основополагающих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отрасли: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>Градостроительный кодекс Российской Федерации от 29.12.2004 № 190-ФЗ.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>Воздушный кодекс Российской Федерации от 19.03.1997 № 60-ФЗ.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>Федеральный закон от 10.12.1995 № 196-ФЗ «О безопасности дорожного движения».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>Федеральный закон от 10.01.2003 № 17-</w:t>
      </w:r>
      <w:r w:rsidR="006938E3" w:rsidRPr="00E90E17">
        <w:t>ФЗ «</w:t>
      </w:r>
      <w:r w:rsidRPr="00E90E17">
        <w:t>О железнодорожном транспорте в Российской Федерации».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 xml:space="preserve">Постановление Правительства РФ от 23.10.1993 № </w:t>
      </w:r>
      <w:r w:rsidR="006938E3" w:rsidRPr="00E90E17">
        <w:t>1090 «</w:t>
      </w:r>
      <w:r w:rsidRPr="00E90E17">
        <w:t>О Правилах дорожного движения».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 xml:space="preserve">Постановление Правительства РФ от 25.12.2015 № </w:t>
      </w:r>
      <w:r w:rsidR="006938E3" w:rsidRPr="00E90E17">
        <w:t>1440 «</w:t>
      </w:r>
      <w:r w:rsidRPr="00E90E17">
        <w:t>Об утверждении требований к программам комплексного развития транспортной инфраструктуры поселений, городских округов».</w:t>
      </w:r>
    </w:p>
    <w:p w:rsidR="000B518B" w:rsidRPr="00E90E17" w:rsidRDefault="006938E3" w:rsidP="00C66078">
      <w:pPr>
        <w:pStyle w:val="a"/>
        <w:numPr>
          <w:ilvl w:val="0"/>
          <w:numId w:val="43"/>
        </w:numPr>
        <w:ind w:left="0" w:firstLine="709"/>
        <w:jc w:val="both"/>
      </w:pPr>
      <w:r w:rsidRPr="006938E3">
        <w:t>Постановление Главного государственного санитарного врача РФ от 28 января 2021 года №3 утверждает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2F7F85" w:rsidRPr="00E90E17">
        <w:t>.</w:t>
      </w:r>
    </w:p>
    <w:p w:rsidR="000B518B" w:rsidRPr="00E90E17" w:rsidRDefault="002F7F85" w:rsidP="00C66078">
      <w:pPr>
        <w:pStyle w:val="a"/>
        <w:numPr>
          <w:ilvl w:val="0"/>
          <w:numId w:val="43"/>
        </w:numPr>
        <w:ind w:left="0" w:firstLine="709"/>
        <w:jc w:val="both"/>
      </w:pPr>
      <w:r w:rsidRPr="00E90E17">
        <w:t>Схема территориального планирования Кировской области.</w:t>
      </w:r>
    </w:p>
    <w:p w:rsidR="000B518B" w:rsidRPr="00E90E17" w:rsidRDefault="006938E3" w:rsidP="00C66078">
      <w:pPr>
        <w:pStyle w:val="a"/>
        <w:numPr>
          <w:ilvl w:val="0"/>
          <w:numId w:val="43"/>
        </w:numPr>
        <w:ind w:left="0" w:firstLine="709"/>
        <w:jc w:val="both"/>
      </w:pPr>
      <w:r>
        <w:t>Генеральный план</w:t>
      </w:r>
      <w:r w:rsidR="002F7F85" w:rsidRPr="00E90E17">
        <w:t xml:space="preserve"> Лебяжского муниципального </w:t>
      </w:r>
      <w:r>
        <w:t>округа</w:t>
      </w:r>
      <w:r w:rsidR="002F7F85" w:rsidRPr="00E90E17">
        <w:t>.</w:t>
      </w:r>
    </w:p>
    <w:p w:rsidR="000B518B" w:rsidRDefault="002F7F85" w:rsidP="00E90E17">
      <w:pPr>
        <w:pStyle w:val="a7"/>
      </w:pPr>
      <w: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</w:t>
      </w:r>
      <w:r>
        <w:rPr>
          <w:spacing w:val="1"/>
        </w:rPr>
        <w:t xml:space="preserve"> </w:t>
      </w:r>
      <w:r>
        <w:t>сформирована.</w:t>
      </w:r>
    </w:p>
    <w:p w:rsidR="000B518B" w:rsidRDefault="002F7F85" w:rsidP="00E90E17">
      <w:pPr>
        <w:pStyle w:val="a7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частью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статьи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внесении</w:t>
      </w:r>
      <w:r>
        <w:rPr>
          <w:spacing w:val="18"/>
        </w:rPr>
        <w:t xml:space="preserve"> </w:t>
      </w:r>
      <w:r>
        <w:t>изменений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градостроительный</w:t>
      </w:r>
      <w:r w:rsidR="00E90E17">
        <w:t xml:space="preserve"> </w:t>
      </w:r>
      <w:r>
        <w:t>кодекс</w:t>
      </w:r>
      <w:r w:rsidR="00E90E17">
        <w:t xml:space="preserve"> </w:t>
      </w:r>
      <w:r>
        <w:t>Российской</w:t>
      </w:r>
      <w:r w:rsidR="00E90E17">
        <w:t xml:space="preserve"> </w:t>
      </w:r>
      <w:r>
        <w:t>Федерации</w:t>
      </w:r>
      <w:r w:rsidR="00E90E17">
        <w:t xml:space="preserve"> </w:t>
      </w:r>
      <w:r>
        <w:t>и</w:t>
      </w:r>
      <w:r w:rsidR="00E90E17">
        <w:t xml:space="preserve"> </w:t>
      </w:r>
      <w:r>
        <w:t>отдельные</w:t>
      </w:r>
      <w:r w:rsidR="00E90E17">
        <w:t xml:space="preserve"> </w:t>
      </w:r>
      <w:r>
        <w:t>законодательные</w:t>
      </w:r>
      <w:r w:rsidR="00E90E17">
        <w:t xml:space="preserve"> </w:t>
      </w:r>
      <w:r>
        <w:rPr>
          <w:spacing w:val="-1"/>
        </w:rPr>
        <w:t>акты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</w:t>
      </w:r>
      <w:r>
        <w:rPr>
          <w:spacing w:val="3"/>
        </w:rPr>
        <w:t xml:space="preserve"> </w:t>
      </w:r>
      <w:r>
        <w:t>№456-ФЗ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8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разработать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утвердить</w:t>
      </w:r>
      <w:r>
        <w:rPr>
          <w:spacing w:val="-57"/>
        </w:rPr>
        <w:t xml:space="preserve"> </w:t>
      </w:r>
      <w:r>
        <w:t>программу комплексного развития транспортной инфраструктуры муниципального образования.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«Об</w:t>
      </w:r>
      <w:r>
        <w:rPr>
          <w:spacing w:val="7"/>
        </w:rPr>
        <w:t xml:space="preserve"> </w:t>
      </w:r>
      <w:r>
        <w:t>общих</w:t>
      </w:r>
      <w:r>
        <w:rPr>
          <w:spacing w:val="4"/>
        </w:rPr>
        <w:t xml:space="preserve"> </w:t>
      </w:r>
      <w:r>
        <w:t>принципах</w:t>
      </w:r>
      <w:r>
        <w:rPr>
          <w:spacing w:val="4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№ 131-ФЗ от 6 октября 2003 года (с изменениями на 14 июля 2022 года),</w:t>
      </w:r>
      <w:r>
        <w:rPr>
          <w:spacing w:val="-57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статьи</w:t>
      </w:r>
      <w:r>
        <w:rPr>
          <w:spacing w:val="58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«Градостроительного</w:t>
      </w:r>
      <w:r>
        <w:rPr>
          <w:spacing w:val="52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Федерации»№</w:t>
      </w:r>
      <w:r>
        <w:rPr>
          <w:spacing w:val="13"/>
        </w:rPr>
        <w:t xml:space="preserve"> </w:t>
      </w:r>
      <w:r>
        <w:t>190-ФЗ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29</w:t>
      </w:r>
      <w:r>
        <w:rPr>
          <w:spacing w:val="-57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2004</w:t>
      </w:r>
      <w:r>
        <w:rPr>
          <w:spacing w:val="23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изменениями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года),</w:t>
      </w:r>
      <w:r>
        <w:rPr>
          <w:spacing w:val="25"/>
        </w:rPr>
        <w:t xml:space="preserve"> </w:t>
      </w:r>
      <w:r>
        <w:t>разработка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утверждение</w:t>
      </w:r>
      <w:r>
        <w:rPr>
          <w:spacing w:val="27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комплексного</w:t>
      </w:r>
      <w:r w:rsidR="00E90E17">
        <w:t xml:space="preserve"> </w:t>
      </w:r>
      <w:r>
        <w:t>развития</w:t>
      </w:r>
      <w:r w:rsidR="00E90E17">
        <w:t xml:space="preserve"> </w:t>
      </w:r>
      <w:r>
        <w:t>транспортной</w:t>
      </w:r>
      <w:r w:rsidR="00E90E17">
        <w:t xml:space="preserve"> </w:t>
      </w:r>
      <w:r>
        <w:t>инфраструктуры</w:t>
      </w:r>
      <w:r w:rsidR="00E90E17">
        <w:t xml:space="preserve"> </w:t>
      </w:r>
      <w:r>
        <w:t>поселений,</w:t>
      </w:r>
      <w:r w:rsidR="00E90E17">
        <w:t xml:space="preserve"> </w:t>
      </w:r>
      <w:r>
        <w:t>городских</w:t>
      </w:r>
      <w:r>
        <w:tab/>
        <w:t>округов,</w:t>
      </w:r>
      <w:r>
        <w:rPr>
          <w:spacing w:val="-57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которым</w:t>
      </w:r>
      <w:r>
        <w:rPr>
          <w:spacing w:val="9"/>
        </w:rPr>
        <w:t xml:space="preserve"> </w:t>
      </w:r>
      <w:r>
        <w:t>устанавливаются</w:t>
      </w:r>
      <w:r>
        <w:rPr>
          <w:spacing w:val="7"/>
        </w:rPr>
        <w:t xml:space="preserve"> </w:t>
      </w:r>
      <w:r>
        <w:t>Правительством</w:t>
      </w:r>
      <w:r>
        <w:rPr>
          <w:spacing w:val="9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входит</w:t>
      </w:r>
      <w:r>
        <w:rPr>
          <w:spacing w:val="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</w:t>
      </w:r>
      <w:r w:rsidR="00E90E17">
        <w:t xml:space="preserve"> </w:t>
      </w:r>
      <w:r>
        <w:t>полномочий</w:t>
      </w:r>
      <w:r>
        <w:rPr>
          <w:spacing w:val="-9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0B518B" w:rsidRDefault="002F7F85" w:rsidP="00E90E17">
      <w:pPr>
        <w:pStyle w:val="a7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п.</w:t>
      </w:r>
      <w:r>
        <w:rPr>
          <w:spacing w:val="58"/>
        </w:rPr>
        <w:t xml:space="preserve"> </w:t>
      </w:r>
      <w:r>
        <w:t>27</w:t>
      </w:r>
      <w:r>
        <w:rPr>
          <w:spacing w:val="55"/>
        </w:rPr>
        <w:t xml:space="preserve"> </w:t>
      </w:r>
      <w:r>
        <w:t>статьи</w:t>
      </w:r>
      <w:r>
        <w:rPr>
          <w:spacing w:val="56"/>
        </w:rPr>
        <w:t xml:space="preserve"> </w:t>
      </w:r>
      <w:r w:rsidR="00E90E17">
        <w:t>1 «</w:t>
      </w:r>
      <w:r>
        <w:t>Градостроительного</w:t>
      </w:r>
      <w:r>
        <w:rPr>
          <w:spacing w:val="59"/>
        </w:rPr>
        <w:t xml:space="preserve"> </w:t>
      </w:r>
      <w:r>
        <w:t>кодекса</w:t>
      </w:r>
      <w:r>
        <w:rPr>
          <w:spacing w:val="59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</w:t>
      </w:r>
      <w:r w:rsidR="00E90E17">
        <w:t xml:space="preserve"> </w:t>
      </w:r>
      <w:r>
        <w:t>№190-ФЗ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программами, стратегией социально-экономического развития муниципального образования 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муниципального образования (при наличии данных стратегии и плана), планом и программой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монополий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транспорта.</w:t>
      </w:r>
    </w:p>
    <w:p w:rsidR="000B518B" w:rsidRDefault="002F7F85" w:rsidP="006938E3">
      <w:pPr>
        <w:pStyle w:val="a7"/>
      </w:pPr>
      <w:r>
        <w:t>Основными направлениями совершенствования нормативно-правовой базы,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t>являются:</w:t>
      </w:r>
    </w:p>
    <w:p w:rsidR="000B518B" w:rsidRPr="00F768C7" w:rsidRDefault="002F7F85" w:rsidP="006938E3">
      <w:pPr>
        <w:pStyle w:val="a"/>
        <w:jc w:val="both"/>
      </w:pPr>
      <w:r>
        <w:t>применение экономических мер, стимулирующих инвестиции в объекты транспортной</w:t>
      </w:r>
      <w:r>
        <w:rPr>
          <w:spacing w:val="1"/>
        </w:rPr>
        <w:t xml:space="preserve"> </w:t>
      </w:r>
      <w:r w:rsidRPr="00F768C7">
        <w:t>инфраструктуры;</w:t>
      </w:r>
    </w:p>
    <w:p w:rsidR="000B518B" w:rsidRPr="00F768C7" w:rsidRDefault="002F7F85" w:rsidP="006938E3">
      <w:pPr>
        <w:pStyle w:val="a"/>
        <w:jc w:val="both"/>
      </w:pPr>
      <w:r w:rsidRPr="00F768C7"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0B518B" w:rsidRPr="00F768C7" w:rsidRDefault="002F7F85" w:rsidP="006938E3">
      <w:pPr>
        <w:pStyle w:val="a"/>
        <w:jc w:val="both"/>
      </w:pPr>
      <w:proofErr w:type="gramStart"/>
      <w:r w:rsidRPr="00F768C7">
        <w:t>координация</w:t>
      </w:r>
      <w:proofErr w:type="gramEnd"/>
      <w:r w:rsidRPr="00F768C7">
        <w:t xml:space="preserve"> усилий федеральных органов исполнительной власти, </w:t>
      </w:r>
      <w:r w:rsidRPr="00741496">
        <w:t xml:space="preserve">органов исполнительной власти </w:t>
      </w:r>
      <w:r w:rsidR="00741496" w:rsidRPr="00741496">
        <w:t>округа</w:t>
      </w:r>
      <w:r w:rsidRPr="00741496">
        <w:t>, органов местного самоуправления,</w:t>
      </w:r>
      <w:r w:rsidRPr="00F768C7">
        <w:t xml:space="preserve"> представителей бизнеса и общественных организаций в решении задач реализации мероприятий (инвестиционных проектов);</w:t>
      </w:r>
    </w:p>
    <w:p w:rsidR="000B518B" w:rsidRPr="00F768C7" w:rsidRDefault="002F7F85" w:rsidP="006938E3">
      <w:pPr>
        <w:pStyle w:val="a"/>
        <w:jc w:val="both"/>
      </w:pPr>
      <w:r w:rsidRPr="00F768C7">
        <w:t>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</w:t>
      </w:r>
    </w:p>
    <w:p w:rsidR="000B518B" w:rsidRDefault="002F7F85" w:rsidP="006938E3">
      <w:pPr>
        <w:pStyle w:val="a"/>
        <w:jc w:val="both"/>
      </w:pPr>
      <w:r w:rsidRPr="00F768C7">
        <w:t>разработка стандартов и регламентов эксплуатации и (или) использования объектов транспортной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2"/>
        </w:rPr>
        <w:t xml:space="preserve"> </w:t>
      </w:r>
      <w:r>
        <w:t>на всех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объектов.</w:t>
      </w:r>
    </w:p>
    <w:p w:rsidR="000B518B" w:rsidRDefault="002F7F85" w:rsidP="006938E3">
      <w:pPr>
        <w:pStyle w:val="a7"/>
      </w:pPr>
      <w:r>
        <w:t>Программа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сбалансированное,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 инфраструктуры муниципального образования в соответствии с потребностями 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обеспечить:</w:t>
      </w:r>
    </w:p>
    <w:p w:rsidR="000B518B" w:rsidRPr="00E90E17" w:rsidRDefault="002F7F85" w:rsidP="006938E3">
      <w:pPr>
        <w:pStyle w:val="a"/>
        <w:jc w:val="both"/>
      </w:pPr>
      <w:r w:rsidRPr="00E90E17"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0B518B" w:rsidRPr="00E90E17" w:rsidRDefault="002F7F85" w:rsidP="006938E3">
      <w:pPr>
        <w:pStyle w:val="a"/>
        <w:jc w:val="both"/>
      </w:pPr>
      <w:r w:rsidRPr="00E90E17"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0B518B" w:rsidRPr="00E90E17" w:rsidRDefault="002F7F85" w:rsidP="006938E3">
      <w:pPr>
        <w:pStyle w:val="a"/>
        <w:jc w:val="both"/>
      </w:pPr>
      <w:r w:rsidRPr="00E90E17">
        <w:t>развитие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 на территории муниципального образования;</w:t>
      </w:r>
    </w:p>
    <w:p w:rsidR="000B518B" w:rsidRPr="00E90E17" w:rsidRDefault="002F7F85" w:rsidP="006938E3">
      <w:pPr>
        <w:pStyle w:val="a"/>
        <w:jc w:val="both"/>
      </w:pPr>
      <w:r w:rsidRPr="00E90E17">
        <w:t>развитие транспортной инфраструктуры, сбалансированное с градостроительной деятельностью;</w:t>
      </w:r>
    </w:p>
    <w:p w:rsidR="000B518B" w:rsidRPr="00E90E17" w:rsidRDefault="002F7F85" w:rsidP="006938E3">
      <w:pPr>
        <w:pStyle w:val="a"/>
        <w:jc w:val="both"/>
      </w:pPr>
      <w:r w:rsidRPr="00E90E17">
        <w:t>условия для управления транспортным спросом;</w:t>
      </w:r>
    </w:p>
    <w:p w:rsidR="000B518B" w:rsidRPr="00E90E17" w:rsidRDefault="002F7F85" w:rsidP="006938E3">
      <w:pPr>
        <w:pStyle w:val="a"/>
        <w:jc w:val="both"/>
      </w:pPr>
      <w:r w:rsidRPr="00E90E17"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B518B" w:rsidRPr="00E90E17" w:rsidRDefault="002F7F85" w:rsidP="006938E3">
      <w:pPr>
        <w:pStyle w:val="a"/>
        <w:jc w:val="both"/>
      </w:pPr>
      <w:r w:rsidRPr="00E90E17"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B518B" w:rsidRPr="00E90E17" w:rsidRDefault="002F7F85" w:rsidP="006938E3">
      <w:pPr>
        <w:pStyle w:val="a"/>
        <w:jc w:val="both"/>
      </w:pPr>
      <w:r w:rsidRPr="00E90E17">
        <w:t>условия для пешеходного и велосипедного передвижения населения;</w:t>
      </w:r>
    </w:p>
    <w:p w:rsidR="000B518B" w:rsidRPr="00E90E17" w:rsidRDefault="002F7F85" w:rsidP="006938E3">
      <w:pPr>
        <w:pStyle w:val="a"/>
        <w:jc w:val="both"/>
      </w:pPr>
      <w:r w:rsidRPr="00E90E17">
        <w:t>эффективность функционирования действующей транспортной инфраструктуры.</w:t>
      </w:r>
    </w:p>
    <w:p w:rsidR="000B518B" w:rsidRDefault="00F768C7" w:rsidP="00F768C7">
      <w:pPr>
        <w:pStyle w:val="1"/>
      </w:pPr>
      <w:bookmarkStart w:id="39" w:name="1.13_Оценка_финансирования_транспортной_"/>
      <w:bookmarkStart w:id="40" w:name="_bookmark19"/>
      <w:bookmarkEnd w:id="39"/>
      <w:bookmarkEnd w:id="40"/>
      <w:r>
        <w:t xml:space="preserve">1.13. </w:t>
      </w:r>
      <w:r w:rsidR="002F7F85">
        <w:t>Оценка</w:t>
      </w:r>
      <w:r w:rsidR="002F7F85">
        <w:rPr>
          <w:spacing w:val="-5"/>
        </w:rPr>
        <w:t xml:space="preserve"> </w:t>
      </w:r>
      <w:r w:rsidR="002F7F85">
        <w:t>финансирования</w:t>
      </w:r>
      <w:r w:rsidR="002F7F85">
        <w:rPr>
          <w:spacing w:val="-9"/>
        </w:rPr>
        <w:t xml:space="preserve"> </w:t>
      </w:r>
      <w:r w:rsidR="002F7F85">
        <w:t>транспортной</w:t>
      </w:r>
      <w:r w:rsidR="002F7F85">
        <w:rPr>
          <w:spacing w:val="-7"/>
        </w:rPr>
        <w:t xml:space="preserve"> </w:t>
      </w:r>
      <w:r w:rsidR="002F7F85">
        <w:t>инфраструктуры</w:t>
      </w:r>
    </w:p>
    <w:p w:rsidR="000B518B" w:rsidRDefault="002F7F85" w:rsidP="00E90E17">
      <w:pPr>
        <w:pStyle w:val="a7"/>
      </w:pPr>
      <w:r>
        <w:t>Финансирование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 и</w:t>
      </w:r>
      <w:r>
        <w:rPr>
          <w:spacing w:val="3"/>
        </w:rPr>
        <w:t xml:space="preserve"> </w:t>
      </w:r>
      <w:r>
        <w:t>внебюджетных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финансирования.</w:t>
      </w:r>
    </w:p>
    <w:p w:rsidR="000B518B" w:rsidRDefault="002F7F85" w:rsidP="00E90E17">
      <w:pPr>
        <w:pStyle w:val="a7"/>
      </w:pPr>
      <w:r>
        <w:t>Средства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дорожный</w:t>
      </w:r>
      <w:r>
        <w:rPr>
          <w:spacing w:val="1"/>
        </w:rPr>
        <w:t xml:space="preserve"> </w:t>
      </w:r>
      <w:r>
        <w:t>фон</w:t>
      </w:r>
      <w:r w:rsidR="0096775A">
        <w:t>д</w:t>
      </w:r>
      <w:r>
        <w:rPr>
          <w:spacing w:val="1"/>
        </w:rPr>
        <w:t xml:space="preserve"> </w:t>
      </w:r>
      <w:r>
        <w:t>источниками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которого</w:t>
      </w:r>
      <w:r>
        <w:rPr>
          <w:spacing w:val="6"/>
        </w:rPr>
        <w:t xml:space="preserve"> </w:t>
      </w:r>
      <w:r>
        <w:t>являются:</w:t>
      </w:r>
    </w:p>
    <w:p w:rsidR="000B518B" w:rsidRDefault="002F7F85" w:rsidP="006938E3">
      <w:pPr>
        <w:pStyle w:val="a"/>
        <w:jc w:val="both"/>
      </w:pPr>
      <w:r>
        <w:t>акцизы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дизельное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субъектов Российской Федерации и местными бюджетами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-4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отчислений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бюджеты;</w:t>
      </w:r>
    </w:p>
    <w:p w:rsidR="000B518B" w:rsidRDefault="002F7F85" w:rsidP="006938E3">
      <w:pPr>
        <w:pStyle w:val="a"/>
        <w:jc w:val="both"/>
      </w:pPr>
      <w:r>
        <w:t>акцизы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дизельных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карбюраторных</w:t>
      </w:r>
      <w:r>
        <w:rPr>
          <w:spacing w:val="1"/>
        </w:rPr>
        <w:t xml:space="preserve"> </w:t>
      </w:r>
      <w:r>
        <w:t>(</w:t>
      </w:r>
      <w:proofErr w:type="spellStart"/>
      <w:r>
        <w:t>инжекторных</w:t>
      </w:r>
      <w:proofErr w:type="spellEnd"/>
      <w:r>
        <w:t>)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отчислений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бюджеты;</w:t>
      </w:r>
    </w:p>
    <w:p w:rsidR="000B518B" w:rsidRDefault="002F7F85" w:rsidP="006938E3">
      <w:pPr>
        <w:pStyle w:val="a"/>
        <w:jc w:val="both"/>
      </w:pPr>
      <w:r>
        <w:t>акцизы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автомобильный</w:t>
      </w:r>
      <w:r>
        <w:rPr>
          <w:spacing w:val="1"/>
        </w:rPr>
        <w:t xml:space="preserve"> </w:t>
      </w:r>
      <w:r>
        <w:t>бензин,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субъектов Российской Федерации и местными бюджетами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-4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отчислений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бюджеты;</w:t>
      </w:r>
    </w:p>
    <w:p w:rsidR="000B518B" w:rsidRDefault="002F7F85" w:rsidP="006938E3">
      <w:pPr>
        <w:pStyle w:val="a"/>
        <w:jc w:val="both"/>
      </w:pPr>
      <w:r>
        <w:t>акцизы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прямогонный</w:t>
      </w:r>
      <w:r>
        <w:rPr>
          <w:spacing w:val="1"/>
        </w:rPr>
        <w:t xml:space="preserve"> </w:t>
      </w:r>
      <w:r>
        <w:t>бензин,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субъектов Российской Федерации и местными бюджетами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-4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отчислений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бюджеты;</w:t>
      </w:r>
    </w:p>
    <w:p w:rsidR="000B518B" w:rsidRDefault="002F7F85" w:rsidP="006938E3">
      <w:pPr>
        <w:pStyle w:val="a"/>
        <w:jc w:val="both"/>
      </w:pPr>
      <w:r>
        <w:t>плата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тяжеловесных</w:t>
      </w:r>
      <w:r>
        <w:rPr>
          <w:spacing w:val="-4"/>
        </w:rPr>
        <w:t xml:space="preserve"> </w:t>
      </w:r>
      <w:r>
        <w:t>и (или)</w:t>
      </w:r>
      <w:r>
        <w:rPr>
          <w:spacing w:val="3"/>
        </w:rPr>
        <w:t xml:space="preserve"> </w:t>
      </w:r>
      <w:r>
        <w:t>крупногабаритных</w:t>
      </w:r>
      <w:r>
        <w:rPr>
          <w:spacing w:val="-3"/>
        </w:rPr>
        <w:t xml:space="preserve"> </w:t>
      </w:r>
      <w:r>
        <w:t>грузов;</w:t>
      </w:r>
    </w:p>
    <w:p w:rsidR="000B518B" w:rsidRDefault="002F7F85" w:rsidP="006938E3">
      <w:pPr>
        <w:pStyle w:val="a"/>
        <w:jc w:val="both"/>
      </w:pPr>
      <w:r>
        <w:t>штрафы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крупногабаритных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тяжеловесных</w:t>
      </w:r>
      <w:r>
        <w:rPr>
          <w:spacing w:val="-7"/>
        </w:rPr>
        <w:t xml:space="preserve"> </w:t>
      </w:r>
      <w:r>
        <w:t>грузов;</w:t>
      </w:r>
    </w:p>
    <w:p w:rsidR="000B518B" w:rsidRDefault="002F7F85" w:rsidP="007570F9">
      <w:pPr>
        <w:pStyle w:val="a"/>
        <w:jc w:val="both"/>
      </w:pPr>
      <w:r>
        <w:t>субсидии</w:t>
      </w:r>
      <w:r w:rsidRPr="001E4C39">
        <w:rPr>
          <w:spacing w:val="83"/>
        </w:rPr>
        <w:t xml:space="preserve"> </w:t>
      </w:r>
      <w:r>
        <w:t>из</w:t>
      </w:r>
      <w:r w:rsidRPr="001E4C39">
        <w:rPr>
          <w:spacing w:val="22"/>
        </w:rPr>
        <w:t xml:space="preserve"> </w:t>
      </w:r>
      <w:r>
        <w:t>федерального</w:t>
      </w:r>
      <w:r w:rsidRPr="001E4C39">
        <w:rPr>
          <w:spacing w:val="26"/>
        </w:rPr>
        <w:t xml:space="preserve"> </w:t>
      </w:r>
      <w:r>
        <w:t>и</w:t>
      </w:r>
      <w:r w:rsidRPr="001E4C39">
        <w:rPr>
          <w:spacing w:val="17"/>
        </w:rPr>
        <w:t xml:space="preserve"> </w:t>
      </w:r>
      <w:r>
        <w:t>регионального</w:t>
      </w:r>
      <w:r w:rsidRPr="001E4C39">
        <w:rPr>
          <w:spacing w:val="22"/>
        </w:rPr>
        <w:t xml:space="preserve"> </w:t>
      </w:r>
      <w:r>
        <w:t>дорожного</w:t>
      </w:r>
      <w:r w:rsidRPr="001E4C39">
        <w:rPr>
          <w:spacing w:val="21"/>
        </w:rPr>
        <w:t xml:space="preserve"> </w:t>
      </w:r>
      <w:r>
        <w:t>фонда</w:t>
      </w:r>
      <w:r w:rsidRPr="001E4C39">
        <w:rPr>
          <w:spacing w:val="21"/>
        </w:rPr>
        <w:t xml:space="preserve"> </w:t>
      </w:r>
      <w:r>
        <w:t>н</w:t>
      </w:r>
      <w:r w:rsidR="001E4C39">
        <w:t>а</w:t>
      </w:r>
      <w:r w:rsidRPr="001E4C39">
        <w:rPr>
          <w:spacing w:val="21"/>
        </w:rPr>
        <w:t xml:space="preserve"> </w:t>
      </w:r>
      <w:r>
        <w:t>финансовое</w:t>
      </w:r>
      <w:r w:rsidR="001E4C39">
        <w:t xml:space="preserve"> </w:t>
      </w:r>
      <w:r>
        <w:t>обеспечение</w:t>
      </w:r>
      <w:r w:rsidRPr="001E4C39">
        <w:rPr>
          <w:spacing w:val="1"/>
        </w:rPr>
        <w:t xml:space="preserve"> </w:t>
      </w:r>
      <w:r>
        <w:t>дорожной</w:t>
      </w:r>
      <w:r w:rsidRPr="001E4C39">
        <w:rPr>
          <w:spacing w:val="1"/>
        </w:rPr>
        <w:t xml:space="preserve"> </w:t>
      </w:r>
      <w:r>
        <w:t>деятельности,</w:t>
      </w:r>
      <w:r w:rsidRPr="001E4C39">
        <w:rPr>
          <w:spacing w:val="1"/>
        </w:rPr>
        <w:t xml:space="preserve"> </w:t>
      </w:r>
      <w:r>
        <w:t>а</w:t>
      </w:r>
      <w:r w:rsidRPr="001E4C39">
        <w:rPr>
          <w:spacing w:val="1"/>
        </w:rPr>
        <w:t xml:space="preserve"> </w:t>
      </w:r>
      <w:r>
        <w:t>также</w:t>
      </w:r>
      <w:r w:rsidRPr="001E4C39">
        <w:rPr>
          <w:spacing w:val="1"/>
        </w:rPr>
        <w:t xml:space="preserve"> </w:t>
      </w:r>
      <w:r>
        <w:t>капитального</w:t>
      </w:r>
      <w:r w:rsidRPr="001E4C39">
        <w:rPr>
          <w:spacing w:val="1"/>
        </w:rPr>
        <w:t xml:space="preserve"> </w:t>
      </w:r>
      <w:r>
        <w:t>ремонта</w:t>
      </w:r>
      <w:r w:rsidRPr="001E4C39">
        <w:rPr>
          <w:spacing w:val="1"/>
        </w:rPr>
        <w:t xml:space="preserve"> </w:t>
      </w:r>
      <w:r>
        <w:t>и</w:t>
      </w:r>
      <w:r w:rsidRPr="001E4C39">
        <w:rPr>
          <w:spacing w:val="1"/>
        </w:rPr>
        <w:t xml:space="preserve"> </w:t>
      </w:r>
      <w:r>
        <w:t>ремонта</w:t>
      </w:r>
      <w:r w:rsidRPr="001E4C39">
        <w:rPr>
          <w:spacing w:val="1"/>
        </w:rPr>
        <w:t xml:space="preserve"> </w:t>
      </w:r>
      <w:r>
        <w:t>дворовых</w:t>
      </w:r>
      <w:r w:rsidRPr="001E4C39">
        <w:rPr>
          <w:spacing w:val="1"/>
        </w:rPr>
        <w:t xml:space="preserve"> </w:t>
      </w:r>
      <w:r>
        <w:t>территорий</w:t>
      </w:r>
      <w:r w:rsidRPr="001E4C39">
        <w:rPr>
          <w:spacing w:val="1"/>
        </w:rPr>
        <w:t xml:space="preserve"> </w:t>
      </w:r>
      <w:r>
        <w:t>многоквартирных</w:t>
      </w:r>
      <w:r w:rsidRPr="001E4C39">
        <w:rPr>
          <w:spacing w:val="1"/>
        </w:rPr>
        <w:t xml:space="preserve"> </w:t>
      </w:r>
      <w:r>
        <w:t>домов,</w:t>
      </w:r>
      <w:r w:rsidRPr="001E4C39">
        <w:rPr>
          <w:spacing w:val="1"/>
        </w:rPr>
        <w:t xml:space="preserve"> </w:t>
      </w:r>
      <w:r>
        <w:t>проездов</w:t>
      </w:r>
      <w:r w:rsidRPr="001E4C39">
        <w:rPr>
          <w:spacing w:val="1"/>
        </w:rPr>
        <w:t xml:space="preserve"> </w:t>
      </w:r>
      <w:r>
        <w:t>к</w:t>
      </w:r>
      <w:r w:rsidRPr="001E4C39">
        <w:rPr>
          <w:spacing w:val="1"/>
        </w:rPr>
        <w:t xml:space="preserve"> </w:t>
      </w:r>
      <w:r>
        <w:t>дворовым</w:t>
      </w:r>
      <w:r w:rsidRPr="001E4C39">
        <w:rPr>
          <w:spacing w:val="1"/>
        </w:rPr>
        <w:t xml:space="preserve"> </w:t>
      </w:r>
      <w:r>
        <w:t>территориям</w:t>
      </w:r>
      <w:r w:rsidRPr="001E4C39">
        <w:rPr>
          <w:spacing w:val="1"/>
        </w:rPr>
        <w:t xml:space="preserve"> </w:t>
      </w:r>
      <w:r>
        <w:t>многоквартирных</w:t>
      </w:r>
      <w:r w:rsidRPr="001E4C39">
        <w:rPr>
          <w:spacing w:val="-5"/>
        </w:rPr>
        <w:t xml:space="preserve"> </w:t>
      </w:r>
      <w:r>
        <w:t>домов,</w:t>
      </w:r>
      <w:r w:rsidRPr="001E4C39">
        <w:rPr>
          <w:spacing w:val="-3"/>
        </w:rPr>
        <w:t xml:space="preserve"> </w:t>
      </w:r>
      <w:r>
        <w:t>расположенных</w:t>
      </w:r>
      <w:r w:rsidRPr="001E4C39">
        <w:rPr>
          <w:spacing w:val="-4"/>
        </w:rPr>
        <w:t xml:space="preserve"> </w:t>
      </w:r>
      <w:r>
        <w:t>в</w:t>
      </w:r>
      <w:r w:rsidRPr="001E4C39">
        <w:rPr>
          <w:spacing w:val="-3"/>
        </w:rPr>
        <w:t xml:space="preserve"> </w:t>
      </w:r>
      <w:r>
        <w:t>границах</w:t>
      </w:r>
      <w:r w:rsidRPr="001E4C39">
        <w:rPr>
          <w:spacing w:val="-5"/>
        </w:rPr>
        <w:t xml:space="preserve"> </w:t>
      </w:r>
      <w:r>
        <w:t>муниципального</w:t>
      </w:r>
      <w:r w:rsidRPr="001E4C39">
        <w:rPr>
          <w:spacing w:val="-4"/>
        </w:rPr>
        <w:t xml:space="preserve"> </w:t>
      </w:r>
      <w:r>
        <w:t>образования;</w:t>
      </w:r>
    </w:p>
    <w:p w:rsidR="000B518B" w:rsidRDefault="002F7F85" w:rsidP="006938E3">
      <w:pPr>
        <w:pStyle w:val="a"/>
        <w:jc w:val="both"/>
      </w:pPr>
      <w:r>
        <w:t>безвозмездные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пожертвования,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:rsidR="000B518B" w:rsidRDefault="002F7F85" w:rsidP="006938E3">
      <w:pPr>
        <w:pStyle w:val="a"/>
        <w:jc w:val="both"/>
      </w:pPr>
      <w:r>
        <w:t>денежные средства, поступающие в бюджет муниципального образования от уплаты</w:t>
      </w:r>
      <w:r>
        <w:rPr>
          <w:spacing w:val="1"/>
        </w:rPr>
        <w:t xml:space="preserve"> </w:t>
      </w:r>
      <w:r>
        <w:t>неустоек (штрафов, пеней), а также от возмещения убытков муниципального заказчика,</w:t>
      </w:r>
      <w:r>
        <w:rPr>
          <w:spacing w:val="-57"/>
        </w:rPr>
        <w:t xml:space="preserve"> </w:t>
      </w:r>
      <w:r>
        <w:t>взысканные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(подрядчиком)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уклонением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контрактов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договоров;</w:t>
      </w:r>
    </w:p>
    <w:p w:rsidR="000B518B" w:rsidRDefault="002F7F85" w:rsidP="006938E3">
      <w:pPr>
        <w:pStyle w:val="a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проводимых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финансируемого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 дорожного фонда, в качестве обеспечения заявки на участие в таком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B518B" w:rsidRDefault="002F7F85" w:rsidP="006938E3">
      <w:pPr>
        <w:pStyle w:val="a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пошлина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 дорогам транспортных средств, осуществляющих перевозки опасных,</w:t>
      </w:r>
      <w:r>
        <w:rPr>
          <w:spacing w:val="1"/>
        </w:rPr>
        <w:t xml:space="preserve"> </w:t>
      </w:r>
      <w:r>
        <w:t>тяжеловесных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крупногабаритных</w:t>
      </w:r>
      <w:r>
        <w:rPr>
          <w:spacing w:val="-3"/>
        </w:rPr>
        <w:t xml:space="preserve"> </w:t>
      </w:r>
      <w:r>
        <w:t>грузов;</w:t>
      </w:r>
    </w:p>
    <w:p w:rsidR="000B518B" w:rsidRDefault="002F7F85" w:rsidP="006938E3">
      <w:pPr>
        <w:pStyle w:val="a"/>
        <w:jc w:val="both"/>
      </w:pPr>
      <w:r>
        <w:t>иные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 в части финансового обеспечения дорожной деятельности, а также</w:t>
      </w:r>
      <w:r>
        <w:rPr>
          <w:spacing w:val="1"/>
        </w:rPr>
        <w:t xml:space="preserve"> </w:t>
      </w:r>
      <w:r>
        <w:t>иные источники,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9"/>
        </w:rPr>
        <w:t xml:space="preserve"> </w:t>
      </w:r>
      <w:r>
        <w:t>обеспечением</w:t>
      </w:r>
      <w:r>
        <w:rPr>
          <w:spacing w:val="2"/>
        </w:rPr>
        <w:t xml:space="preserve"> </w:t>
      </w:r>
      <w:r>
        <w:t>дорожной</w:t>
      </w:r>
      <w:r>
        <w:rPr>
          <w:spacing w:val="2"/>
        </w:rPr>
        <w:t xml:space="preserve"> </w:t>
      </w:r>
      <w:r>
        <w:t>деятельности.</w:t>
      </w:r>
    </w:p>
    <w:p w:rsidR="000B518B" w:rsidRDefault="002F7F85" w:rsidP="006938E3">
      <w:pPr>
        <w:pStyle w:val="a7"/>
      </w:pPr>
      <w:r>
        <w:t>Объем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 xml:space="preserve">решением </w:t>
      </w:r>
      <w:r w:rsidR="001E4C39">
        <w:t>Думы</w:t>
      </w:r>
      <w:r>
        <w:t xml:space="preserve"> Лебяжского муниципального округа Кировской области</w:t>
      </w:r>
      <w:r>
        <w:rPr>
          <w:spacing w:val="1"/>
        </w:rPr>
        <w:t xml:space="preserve"> </w:t>
      </w:r>
      <w:r>
        <w:t>о бюджете муниципального образования на очередной финансовый год и плановый период в</w:t>
      </w:r>
      <w:r>
        <w:rPr>
          <w:spacing w:val="1"/>
        </w:rPr>
        <w:t xml:space="preserve"> </w:t>
      </w:r>
      <w:r>
        <w:t>размере не менее базового объема дорожного фонда муниципального образования и не менее</w:t>
      </w:r>
      <w:r>
        <w:rPr>
          <w:spacing w:val="1"/>
        </w:rPr>
        <w:t xml:space="preserve"> </w:t>
      </w:r>
      <w:r>
        <w:t>прогнозируемого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источникам.</w:t>
      </w:r>
    </w:p>
    <w:p w:rsidR="000B518B" w:rsidRDefault="000B518B">
      <w:pPr>
        <w:pStyle w:val="a5"/>
        <w:spacing w:before="2"/>
        <w:ind w:left="0" w:firstLine="0"/>
      </w:pPr>
    </w:p>
    <w:p w:rsidR="000B518B" w:rsidRDefault="00F768C7" w:rsidP="00F768C7">
      <w:pPr>
        <w:pStyle w:val="1"/>
      </w:pPr>
      <w:bookmarkStart w:id="41" w:name="2_ПРОГНОЗ_ТРАНСПОРТНОГО_СПРОСА,_ИЗМЕНЕНИ"/>
      <w:bookmarkStart w:id="42" w:name="_bookmark20"/>
      <w:bookmarkEnd w:id="41"/>
      <w:bookmarkEnd w:id="42"/>
      <w:r>
        <w:t xml:space="preserve">2. </w:t>
      </w:r>
      <w:r w:rsidR="002F7F85">
        <w:t>ПРОГНОЗ</w:t>
      </w:r>
      <w:r w:rsidR="002F7F85">
        <w:rPr>
          <w:spacing w:val="-7"/>
        </w:rPr>
        <w:t xml:space="preserve"> </w:t>
      </w:r>
      <w:r w:rsidR="002F7F85">
        <w:t>ТРАНСПОРТНОГО</w:t>
      </w:r>
      <w:r w:rsidR="002F7F85">
        <w:rPr>
          <w:spacing w:val="-5"/>
        </w:rPr>
        <w:t xml:space="preserve"> </w:t>
      </w:r>
      <w:r w:rsidR="002F7F85">
        <w:t>СПРОСА,</w:t>
      </w:r>
      <w:r w:rsidR="002F7F85">
        <w:rPr>
          <w:spacing w:val="-7"/>
        </w:rPr>
        <w:t xml:space="preserve"> </w:t>
      </w:r>
      <w:r w:rsidR="002F7F85">
        <w:t>ИЗМЕНЕНИЯ</w:t>
      </w:r>
      <w:r w:rsidR="002F7F85">
        <w:rPr>
          <w:spacing w:val="-6"/>
        </w:rPr>
        <w:t xml:space="preserve"> </w:t>
      </w:r>
      <w:r w:rsidR="002F7F85">
        <w:t>ОБЪЕМОВ</w:t>
      </w:r>
      <w:r w:rsidR="002F7F85">
        <w:rPr>
          <w:spacing w:val="-2"/>
        </w:rPr>
        <w:t xml:space="preserve"> </w:t>
      </w:r>
      <w:r w:rsidR="002F7F85">
        <w:t>И</w:t>
      </w:r>
      <w:r w:rsidR="002F7F85">
        <w:rPr>
          <w:spacing w:val="-9"/>
        </w:rPr>
        <w:t xml:space="preserve"> </w:t>
      </w:r>
      <w:r w:rsidR="002F7F85">
        <w:t>ХАРАКТЕРА</w:t>
      </w:r>
      <w:r w:rsidR="002F7F85">
        <w:rPr>
          <w:spacing w:val="-57"/>
        </w:rPr>
        <w:t xml:space="preserve"> </w:t>
      </w:r>
      <w:r w:rsidR="002F7F85">
        <w:t>ПЕРЕДВИЖЕНИЯ</w:t>
      </w:r>
      <w:r w:rsidR="002F7F85">
        <w:rPr>
          <w:spacing w:val="-1"/>
        </w:rPr>
        <w:t xml:space="preserve"> </w:t>
      </w:r>
      <w:r w:rsidR="002F7F85">
        <w:t>НАСЕЛЕНИЯ</w:t>
      </w:r>
      <w:r w:rsidR="002F7F85">
        <w:rPr>
          <w:spacing w:val="-1"/>
        </w:rPr>
        <w:t xml:space="preserve"> </w:t>
      </w:r>
      <w:r w:rsidR="002F7F85">
        <w:t>И ПЕРЕВОЗОК</w:t>
      </w:r>
      <w:r w:rsidR="002F7F85">
        <w:rPr>
          <w:spacing w:val="-1"/>
        </w:rPr>
        <w:t xml:space="preserve"> </w:t>
      </w:r>
      <w:r w:rsidR="002F7F85">
        <w:t>ГРУЗОВ</w:t>
      </w:r>
      <w:r w:rsidR="002F7F85">
        <w:rPr>
          <w:spacing w:val="3"/>
        </w:rPr>
        <w:t xml:space="preserve"> </w:t>
      </w:r>
      <w:r w:rsidR="002F7F85">
        <w:t>НА ТЕРРИТОРИИ</w:t>
      </w:r>
      <w:r w:rsidR="002F7F85">
        <w:rPr>
          <w:spacing w:val="1"/>
        </w:rPr>
        <w:t xml:space="preserve"> </w:t>
      </w:r>
      <w:r w:rsidR="002F7F85">
        <w:t>ЛЕБЯЖСКОГО</w:t>
      </w:r>
      <w:r w:rsidR="002F7F85">
        <w:rPr>
          <w:spacing w:val="3"/>
        </w:rPr>
        <w:t xml:space="preserve"> </w:t>
      </w:r>
      <w:r w:rsidR="002F7F85">
        <w:t>МУНИЦИПАЛЬНОГО</w:t>
      </w:r>
      <w:r w:rsidR="002F7F85">
        <w:rPr>
          <w:spacing w:val="-7"/>
        </w:rPr>
        <w:t xml:space="preserve"> </w:t>
      </w:r>
      <w:r w:rsidR="002F7F85">
        <w:t>ОКРУГА</w:t>
      </w:r>
    </w:p>
    <w:p w:rsidR="000B518B" w:rsidRDefault="00F768C7" w:rsidP="001E4C39">
      <w:pPr>
        <w:pStyle w:val="1"/>
      </w:pPr>
      <w:bookmarkStart w:id="43" w:name="2.1_Прогноз_социально-экономического_и_г"/>
      <w:bookmarkStart w:id="44" w:name="_bookmark21"/>
      <w:bookmarkEnd w:id="43"/>
      <w:bookmarkEnd w:id="44"/>
      <w:r>
        <w:t xml:space="preserve">2.1. </w:t>
      </w:r>
      <w:r w:rsidR="002F7F85" w:rsidRPr="001E4C39">
        <w:t>Прогноз</w:t>
      </w:r>
      <w:r w:rsidR="002F7F85">
        <w:rPr>
          <w:spacing w:val="-5"/>
        </w:rPr>
        <w:t xml:space="preserve"> </w:t>
      </w:r>
      <w:r w:rsidR="002F7F85">
        <w:t>социально-экономического</w:t>
      </w:r>
      <w:r w:rsidR="002F7F85">
        <w:rPr>
          <w:spacing w:val="-8"/>
        </w:rPr>
        <w:t xml:space="preserve"> </w:t>
      </w:r>
      <w:r w:rsidR="002F7F85">
        <w:t>и</w:t>
      </w:r>
      <w:r w:rsidR="002F7F85">
        <w:rPr>
          <w:spacing w:val="-7"/>
        </w:rPr>
        <w:t xml:space="preserve"> </w:t>
      </w:r>
      <w:r w:rsidR="002F7F85">
        <w:t>градостроительного</w:t>
      </w:r>
      <w:r w:rsidR="002F7F85">
        <w:rPr>
          <w:spacing w:val="-3"/>
        </w:rPr>
        <w:t xml:space="preserve"> </w:t>
      </w:r>
      <w:r w:rsidR="002F7F85">
        <w:t>развития</w:t>
      </w:r>
    </w:p>
    <w:p w:rsidR="000B518B" w:rsidRPr="00741496" w:rsidRDefault="002F7F85" w:rsidP="00E90E17">
      <w:pPr>
        <w:pStyle w:val="a7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Pr="00741496">
        <w:t>реализации</w:t>
      </w:r>
      <w:r w:rsidRPr="00741496">
        <w:rPr>
          <w:spacing w:val="1"/>
        </w:rPr>
        <w:t xml:space="preserve"> </w:t>
      </w:r>
      <w:r w:rsidR="00D43AA3" w:rsidRPr="00741496">
        <w:t>Стратегии</w:t>
      </w:r>
      <w:r w:rsidRPr="00741496">
        <w:rPr>
          <w:spacing w:val="-2"/>
        </w:rPr>
        <w:t xml:space="preserve"> </w:t>
      </w:r>
      <w:r w:rsidRPr="00741496">
        <w:t>социально-экономического</w:t>
      </w:r>
      <w:r w:rsidRPr="00741496">
        <w:rPr>
          <w:spacing w:val="5"/>
        </w:rPr>
        <w:t xml:space="preserve"> </w:t>
      </w:r>
      <w:r w:rsidRPr="00741496">
        <w:t>развития</w:t>
      </w:r>
      <w:r w:rsidRPr="00741496">
        <w:rPr>
          <w:spacing w:val="-9"/>
        </w:rPr>
        <w:t xml:space="preserve"> </w:t>
      </w:r>
      <w:r w:rsidRPr="00741496">
        <w:t>муниципального</w:t>
      </w:r>
      <w:r w:rsidRPr="00741496">
        <w:rPr>
          <w:spacing w:val="-3"/>
        </w:rPr>
        <w:t xml:space="preserve"> </w:t>
      </w:r>
      <w:r w:rsidRPr="00741496">
        <w:t>образования.</w:t>
      </w:r>
    </w:p>
    <w:p w:rsidR="00251A13" w:rsidRPr="00741496" w:rsidRDefault="00251A13" w:rsidP="00251A13">
      <w:pPr>
        <w:pStyle w:val="a7"/>
      </w:pPr>
      <w:r w:rsidRPr="00741496">
        <w:t>Стратегической целью социально-экономического развития Леб</w:t>
      </w:r>
      <w:r w:rsidR="003446AF" w:rsidRPr="00741496">
        <w:t xml:space="preserve">яжского муниципального округа на среднесрочную и долгосрочную перспективу является </w:t>
      </w:r>
      <w:r w:rsidRPr="00741496">
        <w:t>обеспечение высокого качества жизни населения и повышение привлекательности муниципального образования за счет создания экономически благополучного и социально комфортного пространства на территории Лебяжского муниципального округа.</w:t>
      </w:r>
    </w:p>
    <w:p w:rsidR="003446AF" w:rsidRPr="00741496" w:rsidRDefault="003446AF" w:rsidP="003446AF">
      <w:pPr>
        <w:pStyle w:val="a7"/>
      </w:pPr>
      <w:r w:rsidRPr="00741496">
        <w:t>Исходя из главной стратегической цели будут реализованы основные направления и задачи социально-экономического развития Лебяжского муниципального округа в долгосрочной перспективе:</w:t>
      </w:r>
    </w:p>
    <w:p w:rsidR="003446AF" w:rsidRPr="00741496" w:rsidRDefault="003446AF" w:rsidP="003446AF">
      <w:pPr>
        <w:pStyle w:val="a7"/>
      </w:pPr>
      <w:r w:rsidRPr="00741496">
        <w:t xml:space="preserve">- Развитие экономического потенциала; </w:t>
      </w:r>
    </w:p>
    <w:p w:rsidR="003446AF" w:rsidRPr="00741496" w:rsidRDefault="003446AF" w:rsidP="003446AF">
      <w:pPr>
        <w:pStyle w:val="a7"/>
      </w:pPr>
      <w:r w:rsidRPr="00741496">
        <w:t xml:space="preserve">- Развитие и укрепление человеческого потенциала; </w:t>
      </w:r>
    </w:p>
    <w:p w:rsidR="003446AF" w:rsidRPr="00741496" w:rsidRDefault="003446AF" w:rsidP="003446AF">
      <w:pPr>
        <w:pStyle w:val="a7"/>
      </w:pPr>
      <w:r w:rsidRPr="00741496">
        <w:t>- Улучшение условий проживания населения;</w:t>
      </w:r>
    </w:p>
    <w:p w:rsidR="003446AF" w:rsidRPr="00741496" w:rsidRDefault="003446AF" w:rsidP="003446AF">
      <w:pPr>
        <w:pStyle w:val="a7"/>
      </w:pPr>
      <w:r w:rsidRPr="00741496">
        <w:t>- Формирование эффективной системы управления.</w:t>
      </w:r>
    </w:p>
    <w:p w:rsidR="000B518B" w:rsidRPr="00741496" w:rsidRDefault="002F7F85" w:rsidP="003446AF">
      <w:pPr>
        <w:ind w:firstLine="709"/>
        <w:jc w:val="both"/>
        <w:rPr>
          <w:sz w:val="28"/>
          <w:szCs w:val="28"/>
        </w:rPr>
      </w:pPr>
      <w:r w:rsidRPr="00741496">
        <w:rPr>
          <w:sz w:val="28"/>
          <w:szCs w:val="28"/>
        </w:rPr>
        <w:t>Достижение</w:t>
      </w:r>
      <w:r w:rsidRPr="00741496">
        <w:rPr>
          <w:spacing w:val="1"/>
          <w:sz w:val="28"/>
          <w:szCs w:val="28"/>
        </w:rPr>
        <w:t xml:space="preserve"> </w:t>
      </w:r>
      <w:r w:rsidR="003446AF" w:rsidRPr="00741496">
        <w:rPr>
          <w:sz w:val="28"/>
          <w:szCs w:val="28"/>
        </w:rPr>
        <w:t>цели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возможно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путем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совершенствования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системы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привлечения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инвестиционных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ресурсов,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механизма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государственной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поддержки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инвестиционной</w:t>
      </w:r>
      <w:r w:rsidRPr="00741496">
        <w:rPr>
          <w:spacing w:val="1"/>
          <w:sz w:val="28"/>
          <w:szCs w:val="28"/>
        </w:rPr>
        <w:t xml:space="preserve"> </w:t>
      </w:r>
      <w:r w:rsidRPr="00741496">
        <w:rPr>
          <w:sz w:val="28"/>
          <w:szCs w:val="28"/>
        </w:rPr>
        <w:t>деятельности.</w:t>
      </w:r>
    </w:p>
    <w:p w:rsidR="000B518B" w:rsidRPr="00741496" w:rsidRDefault="002F7F85" w:rsidP="003640A0">
      <w:pPr>
        <w:pStyle w:val="a7"/>
        <w:rPr>
          <w:i/>
        </w:rPr>
      </w:pPr>
      <w:r w:rsidRPr="00741496">
        <w:rPr>
          <w:i/>
        </w:rPr>
        <w:t>Демографический</w:t>
      </w:r>
      <w:r w:rsidRPr="00741496">
        <w:rPr>
          <w:i/>
          <w:spacing w:val="-4"/>
        </w:rPr>
        <w:t xml:space="preserve"> </w:t>
      </w:r>
      <w:r w:rsidRPr="00741496">
        <w:rPr>
          <w:i/>
        </w:rPr>
        <w:t>прогноз</w:t>
      </w:r>
    </w:p>
    <w:p w:rsidR="00643E4C" w:rsidRDefault="00643E4C" w:rsidP="00741496">
      <w:pPr>
        <w:pStyle w:val="a7"/>
        <w:ind w:left="1134" w:right="1136" w:firstLine="0"/>
        <w:jc w:val="center"/>
      </w:pPr>
      <w:r w:rsidRPr="00741496">
        <w:t>Прогноз социально-экономического развития Лебяжского муниципального округа</w:t>
      </w:r>
    </w:p>
    <w:p w:rsidR="00741496" w:rsidRPr="00741496" w:rsidRDefault="00741496" w:rsidP="00741496">
      <w:pPr>
        <w:pStyle w:val="a7"/>
        <w:jc w:val="right"/>
      </w:pPr>
      <w:r>
        <w:t>Таблица 18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5"/>
        <w:gridCol w:w="3397"/>
        <w:gridCol w:w="1975"/>
        <w:gridCol w:w="1974"/>
        <w:gridCol w:w="1974"/>
      </w:tblGrid>
      <w:tr w:rsidR="00643E4C" w:rsidRPr="00741496" w:rsidTr="00643E4C">
        <w:tc>
          <w:tcPr>
            <w:tcW w:w="595" w:type="dxa"/>
            <w:vMerge w:val="restart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№ п/п</w:t>
            </w:r>
          </w:p>
        </w:tc>
        <w:tc>
          <w:tcPr>
            <w:tcW w:w="3397" w:type="dxa"/>
            <w:vMerge w:val="restart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Наименование показателя</w:t>
            </w:r>
          </w:p>
        </w:tc>
        <w:tc>
          <w:tcPr>
            <w:tcW w:w="5923" w:type="dxa"/>
            <w:gridSpan w:val="3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Значение показателя по годам</w:t>
            </w:r>
          </w:p>
        </w:tc>
      </w:tr>
      <w:tr w:rsidR="00643E4C" w:rsidRPr="00741496" w:rsidTr="00643E4C">
        <w:tc>
          <w:tcPr>
            <w:tcW w:w="595" w:type="dxa"/>
            <w:vMerge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3397" w:type="dxa"/>
            <w:vMerge/>
          </w:tcPr>
          <w:p w:rsidR="00643E4C" w:rsidRPr="00741496" w:rsidRDefault="00643E4C" w:rsidP="00643E4C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proofErr w:type="gramStart"/>
            <w:r w:rsidRPr="00741496">
              <w:rPr>
                <w:sz w:val="24"/>
              </w:rPr>
              <w:t>на</w:t>
            </w:r>
            <w:proofErr w:type="gramEnd"/>
            <w:r w:rsidRPr="00741496">
              <w:rPr>
                <w:sz w:val="24"/>
              </w:rPr>
              <w:t xml:space="preserve"> 01.01.2025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proofErr w:type="gramStart"/>
            <w:r w:rsidRPr="00741496">
              <w:rPr>
                <w:sz w:val="24"/>
              </w:rPr>
              <w:t>на</w:t>
            </w:r>
            <w:proofErr w:type="gramEnd"/>
            <w:r w:rsidRPr="00741496">
              <w:rPr>
                <w:sz w:val="24"/>
              </w:rPr>
              <w:t xml:space="preserve"> 01.01.2030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proofErr w:type="gramStart"/>
            <w:r w:rsidRPr="00741496">
              <w:rPr>
                <w:sz w:val="24"/>
              </w:rPr>
              <w:t>на</w:t>
            </w:r>
            <w:proofErr w:type="gramEnd"/>
            <w:r w:rsidRPr="00741496">
              <w:rPr>
                <w:sz w:val="24"/>
              </w:rPr>
              <w:t xml:space="preserve"> 01.01.2035</w:t>
            </w:r>
          </w:p>
        </w:tc>
      </w:tr>
      <w:tr w:rsidR="00643E4C" w:rsidRPr="00741496" w:rsidTr="00643E4C">
        <w:tc>
          <w:tcPr>
            <w:tcW w:w="59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</w:t>
            </w:r>
          </w:p>
        </w:tc>
        <w:tc>
          <w:tcPr>
            <w:tcW w:w="3397" w:type="dxa"/>
          </w:tcPr>
          <w:p w:rsidR="00643E4C" w:rsidRPr="00741496" w:rsidRDefault="00643E4C" w:rsidP="00643E4C">
            <w:pPr>
              <w:pStyle w:val="a7"/>
              <w:ind w:firstLine="0"/>
              <w:jc w:val="left"/>
              <w:rPr>
                <w:sz w:val="24"/>
              </w:rPr>
            </w:pPr>
            <w:r w:rsidRPr="00741496">
              <w:rPr>
                <w:sz w:val="24"/>
              </w:rPr>
              <w:t>Население, чел.</w:t>
            </w: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5121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4273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3650</w:t>
            </w:r>
          </w:p>
        </w:tc>
      </w:tr>
      <w:tr w:rsidR="00643E4C" w:rsidRPr="00741496" w:rsidTr="00643E4C">
        <w:tc>
          <w:tcPr>
            <w:tcW w:w="595" w:type="dxa"/>
            <w:vMerge w:val="restart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2</w:t>
            </w:r>
          </w:p>
        </w:tc>
        <w:tc>
          <w:tcPr>
            <w:tcW w:w="3397" w:type="dxa"/>
          </w:tcPr>
          <w:p w:rsidR="00643E4C" w:rsidRPr="00741496" w:rsidRDefault="00643E4C" w:rsidP="00741496">
            <w:pPr>
              <w:pStyle w:val="a7"/>
              <w:ind w:firstLine="0"/>
              <w:jc w:val="left"/>
              <w:rPr>
                <w:sz w:val="24"/>
              </w:rPr>
            </w:pPr>
            <w:r w:rsidRPr="00741496">
              <w:rPr>
                <w:sz w:val="24"/>
              </w:rPr>
              <w:t>Возрастная структура населения:</w:t>
            </w:r>
            <w:r w:rsidR="00741496" w:rsidRPr="00741496">
              <w:rPr>
                <w:sz w:val="24"/>
              </w:rPr>
              <w:t xml:space="preserve"> </w:t>
            </w:r>
            <w:r w:rsidRPr="00741496">
              <w:rPr>
                <w:sz w:val="24"/>
              </w:rPr>
              <w:t>моложе трудоспособного возраста, чел.</w:t>
            </w: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681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585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500</w:t>
            </w:r>
          </w:p>
        </w:tc>
      </w:tr>
      <w:tr w:rsidR="00643E4C" w:rsidRPr="00741496" w:rsidTr="00643E4C">
        <w:tc>
          <w:tcPr>
            <w:tcW w:w="595" w:type="dxa"/>
            <w:vMerge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3397" w:type="dxa"/>
          </w:tcPr>
          <w:p w:rsidR="00643E4C" w:rsidRPr="00741496" w:rsidRDefault="00643E4C" w:rsidP="00643E4C">
            <w:pPr>
              <w:pStyle w:val="a7"/>
              <w:ind w:firstLine="0"/>
              <w:jc w:val="left"/>
              <w:rPr>
                <w:sz w:val="24"/>
              </w:rPr>
            </w:pPr>
            <w:proofErr w:type="gramStart"/>
            <w:r w:rsidRPr="00741496">
              <w:rPr>
                <w:sz w:val="24"/>
              </w:rPr>
              <w:t>в</w:t>
            </w:r>
            <w:proofErr w:type="gramEnd"/>
            <w:r w:rsidRPr="00741496">
              <w:rPr>
                <w:sz w:val="24"/>
              </w:rPr>
              <w:t xml:space="preserve"> трудоспособном возрасте, чел.</w:t>
            </w: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2279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1848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1577</w:t>
            </w:r>
          </w:p>
        </w:tc>
      </w:tr>
      <w:tr w:rsidR="00643E4C" w:rsidRPr="00741496" w:rsidTr="00643E4C">
        <w:tc>
          <w:tcPr>
            <w:tcW w:w="595" w:type="dxa"/>
            <w:vMerge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</w:p>
        </w:tc>
        <w:tc>
          <w:tcPr>
            <w:tcW w:w="3397" w:type="dxa"/>
          </w:tcPr>
          <w:p w:rsidR="00643E4C" w:rsidRPr="00741496" w:rsidRDefault="00643E4C" w:rsidP="00741496">
            <w:pPr>
              <w:pStyle w:val="a7"/>
              <w:ind w:firstLine="0"/>
              <w:jc w:val="left"/>
              <w:rPr>
                <w:sz w:val="24"/>
              </w:rPr>
            </w:pPr>
            <w:proofErr w:type="gramStart"/>
            <w:r w:rsidRPr="00741496">
              <w:rPr>
                <w:sz w:val="24"/>
              </w:rPr>
              <w:t>старше</w:t>
            </w:r>
            <w:proofErr w:type="gramEnd"/>
            <w:r w:rsidRPr="00741496">
              <w:rPr>
                <w:sz w:val="24"/>
              </w:rPr>
              <w:t xml:space="preserve"> трудоспособного возраста, чел.</w:t>
            </w: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2161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1839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1573</w:t>
            </w:r>
          </w:p>
        </w:tc>
      </w:tr>
      <w:tr w:rsidR="00643E4C" w:rsidRPr="00741496" w:rsidTr="00643E4C">
        <w:tc>
          <w:tcPr>
            <w:tcW w:w="59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2</w:t>
            </w:r>
          </w:p>
        </w:tc>
        <w:tc>
          <w:tcPr>
            <w:tcW w:w="3397" w:type="dxa"/>
          </w:tcPr>
          <w:p w:rsidR="00643E4C" w:rsidRPr="00741496" w:rsidRDefault="00643E4C" w:rsidP="00643E4C">
            <w:pPr>
              <w:pStyle w:val="a7"/>
              <w:ind w:firstLine="0"/>
              <w:jc w:val="left"/>
              <w:rPr>
                <w:sz w:val="24"/>
              </w:rPr>
            </w:pPr>
            <w:r w:rsidRPr="00741496">
              <w:rPr>
                <w:sz w:val="24"/>
              </w:rPr>
              <w:t>Занято в экономике, чел.</w:t>
            </w: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1692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1721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1805</w:t>
            </w:r>
          </w:p>
        </w:tc>
      </w:tr>
      <w:tr w:rsidR="00643E4C" w:rsidRPr="00741496" w:rsidTr="00643E4C">
        <w:tc>
          <w:tcPr>
            <w:tcW w:w="59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3</w:t>
            </w:r>
          </w:p>
        </w:tc>
        <w:tc>
          <w:tcPr>
            <w:tcW w:w="3397" w:type="dxa"/>
          </w:tcPr>
          <w:p w:rsidR="00643E4C" w:rsidRPr="00741496" w:rsidRDefault="00643E4C" w:rsidP="00643E4C">
            <w:pPr>
              <w:pStyle w:val="a7"/>
              <w:ind w:firstLine="0"/>
              <w:jc w:val="left"/>
              <w:rPr>
                <w:sz w:val="24"/>
              </w:rPr>
            </w:pPr>
            <w:r w:rsidRPr="00741496">
              <w:rPr>
                <w:sz w:val="24"/>
              </w:rPr>
              <w:t>Уровень безработицы населения, %</w:t>
            </w:r>
          </w:p>
        </w:tc>
        <w:tc>
          <w:tcPr>
            <w:tcW w:w="1975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1,1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</w:t>
            </w:r>
          </w:p>
        </w:tc>
        <w:tc>
          <w:tcPr>
            <w:tcW w:w="1974" w:type="dxa"/>
          </w:tcPr>
          <w:p w:rsidR="00643E4C" w:rsidRPr="00741496" w:rsidRDefault="00643E4C" w:rsidP="00643E4C">
            <w:pPr>
              <w:pStyle w:val="a7"/>
              <w:ind w:firstLine="0"/>
              <w:jc w:val="center"/>
              <w:rPr>
                <w:sz w:val="24"/>
              </w:rPr>
            </w:pPr>
            <w:r w:rsidRPr="00741496">
              <w:rPr>
                <w:sz w:val="24"/>
              </w:rPr>
              <w:t>1</w:t>
            </w:r>
          </w:p>
        </w:tc>
      </w:tr>
    </w:tbl>
    <w:p w:rsidR="00643E4C" w:rsidRPr="00741496" w:rsidRDefault="00643E4C" w:rsidP="00741496">
      <w:pPr>
        <w:pStyle w:val="a7"/>
      </w:pPr>
      <w:r w:rsidRPr="00741496">
        <w:t xml:space="preserve">Результаты прогноза численности населения и оценка демографической ситуации в период до 2035 года в целом по Лебяжскому округу позволяют сделать следующие выводы: </w:t>
      </w:r>
    </w:p>
    <w:p w:rsidR="009F1C86" w:rsidRPr="00741496" w:rsidRDefault="00643E4C" w:rsidP="00643E4C">
      <w:pPr>
        <w:pStyle w:val="a7"/>
        <w:ind w:firstLine="0"/>
      </w:pPr>
      <w:r w:rsidRPr="00741496">
        <w:t>- об</w:t>
      </w:r>
      <w:r w:rsidR="009F1C86" w:rsidRPr="00741496">
        <w:t>щая численность населения к 2035 году уменьшится до 3650</w:t>
      </w:r>
      <w:r w:rsidRPr="00741496">
        <w:t xml:space="preserve"> человек; </w:t>
      </w:r>
    </w:p>
    <w:p w:rsidR="00643E4C" w:rsidRPr="00741496" w:rsidRDefault="00643E4C" w:rsidP="00643E4C">
      <w:pPr>
        <w:pStyle w:val="a7"/>
        <w:ind w:firstLine="0"/>
      </w:pPr>
      <w:r w:rsidRPr="00741496">
        <w:t xml:space="preserve">- численность населения в трудоспособном </w:t>
      </w:r>
      <w:r w:rsidR="009F1C86" w:rsidRPr="00741496">
        <w:t>возрасте также уменьшится на 702 человека и составит к 2035 году 1577</w:t>
      </w:r>
      <w:r w:rsidRPr="00741496">
        <w:t xml:space="preserve"> человек</w:t>
      </w:r>
      <w:r w:rsidR="009F1C86" w:rsidRPr="00741496">
        <w:t>.</w:t>
      </w:r>
    </w:p>
    <w:p w:rsidR="000B518B" w:rsidRDefault="002F7F85" w:rsidP="003640A0">
      <w:pPr>
        <w:pStyle w:val="a7"/>
      </w:pPr>
      <w:r w:rsidRPr="00741496">
        <w:t>На протяжении последних лет на территории Лебяжского муниципального округа</w:t>
      </w:r>
      <w:r w:rsidRPr="00741496">
        <w:rPr>
          <w:spacing w:val="1"/>
        </w:rPr>
        <w:t xml:space="preserve"> </w:t>
      </w:r>
      <w:r w:rsidR="005062A3" w:rsidRPr="00741496">
        <w:t>наблюдается</w:t>
      </w:r>
      <w:r w:rsidRPr="00741496">
        <w:t xml:space="preserve"> постепенное снижение численности населения. Сложившиеся</w:t>
      </w:r>
      <w:r>
        <w:t xml:space="preserve"> тенденции в спаде рождаемости и естественного</w:t>
      </w:r>
      <w:r>
        <w:rPr>
          <w:spacing w:val="1"/>
        </w:rPr>
        <w:t xml:space="preserve"> </w:t>
      </w:r>
      <w:r>
        <w:t>прироста в значительной степени отражают сложность переходного периода в нашей стране.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сохранения и поддержания демог</w:t>
      </w:r>
      <w:r w:rsidR="005062A3">
        <w:t xml:space="preserve">рафического потенциала </w:t>
      </w:r>
      <w:r w:rsidR="005062A3" w:rsidRPr="00741496">
        <w:t>округа</w:t>
      </w:r>
      <w:r>
        <w:t xml:space="preserve"> необходимо 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населения доступным жильем,</w:t>
      </w:r>
      <w:r>
        <w:rPr>
          <w:spacing w:val="2"/>
        </w:rPr>
        <w:t xml:space="preserve"> </w:t>
      </w:r>
      <w:r>
        <w:t>поддержания семьи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</w:p>
    <w:p w:rsidR="000B518B" w:rsidRDefault="002F7F85" w:rsidP="003640A0">
      <w:pPr>
        <w:pStyle w:val="a7"/>
      </w:pP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многодетным,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малообеспеченным семьям. Основные направления снижения уровня смертности связаны 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материнской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младенческой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продолжительности жизни за счет сокращения летальных исходов населения трудоспособного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улучшением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населения.</w:t>
      </w:r>
    </w:p>
    <w:p w:rsidR="000B518B" w:rsidRDefault="002F7F85" w:rsidP="003640A0">
      <w:pPr>
        <w:pStyle w:val="a7"/>
      </w:pP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расчетов</w:t>
      </w:r>
      <w:r>
        <w:rPr>
          <w:spacing w:val="2"/>
        </w:rPr>
        <w:t xml:space="preserve"> </w:t>
      </w:r>
      <w:r>
        <w:t>демографических</w:t>
      </w:r>
      <w:r>
        <w:rPr>
          <w:spacing w:val="-4"/>
        </w:rPr>
        <w:t xml:space="preserve"> </w:t>
      </w:r>
      <w:r>
        <w:t>прогнозов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перспективу</w:t>
      </w:r>
      <w:r>
        <w:rPr>
          <w:spacing w:val="-9"/>
        </w:rPr>
        <w:t xml:space="preserve"> </w:t>
      </w:r>
      <w:r>
        <w:t>положен</w:t>
      </w:r>
      <w:r>
        <w:rPr>
          <w:spacing w:val="-3"/>
        </w:rPr>
        <w:t xml:space="preserve"> </w:t>
      </w:r>
      <w:r>
        <w:t>метод</w:t>
      </w:r>
      <w:r w:rsidR="003640A0">
        <w:t xml:space="preserve"> </w:t>
      </w:r>
      <w:r>
        <w:t>«передвижки</w:t>
      </w:r>
      <w:r>
        <w:rPr>
          <w:spacing w:val="1"/>
        </w:rPr>
        <w:t xml:space="preserve"> </w:t>
      </w:r>
      <w:r>
        <w:t>возрастов»,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применяющийся</w:t>
      </w:r>
      <w:r>
        <w:rPr>
          <w:spacing w:val="1"/>
        </w:rPr>
        <w:t xml:space="preserve"> </w:t>
      </w:r>
      <w:r>
        <w:t>специалистами-демографами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-57"/>
        </w:rPr>
        <w:t xml:space="preserve"> </w:t>
      </w:r>
      <w:r>
        <w:t>странах. Результаты прогнозов, полученные с использованием этого метода, определяются</w:t>
      </w:r>
      <w:r>
        <w:rPr>
          <w:spacing w:val="1"/>
        </w:rPr>
        <w:t xml:space="preserve"> </w:t>
      </w:r>
      <w:r>
        <w:t>исходной половозрастной структурой населения и прогнозными значениями демографических</w:t>
      </w:r>
      <w:r>
        <w:rPr>
          <w:spacing w:val="-57"/>
        </w:rPr>
        <w:t xml:space="preserve"> </w:t>
      </w:r>
      <w:r>
        <w:t>коэффициентов.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определялась,</w:t>
      </w:r>
      <w:r>
        <w:rPr>
          <w:spacing w:val="1"/>
        </w:rPr>
        <w:t xml:space="preserve"> </w:t>
      </w:r>
      <w:r>
        <w:t>основываясь на прогнозе показателей естественного и механического движения населения.</w:t>
      </w:r>
      <w:r>
        <w:rPr>
          <w:spacing w:val="1"/>
        </w:rPr>
        <w:t xml:space="preserve"> </w:t>
      </w:r>
      <w:r>
        <w:t>Следует отметить, что естественная динамика численности населения в значительной степени</w:t>
      </w:r>
      <w:r>
        <w:rPr>
          <w:spacing w:val="1"/>
        </w:rPr>
        <w:t xml:space="preserve"> </w:t>
      </w:r>
      <w:r>
        <w:t>инерционна и предсказуема. То есть негативные демографические процессы, происходящие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перспективе. Миграционная составляющая, в свою очередь, может испытывать значительные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</w:t>
      </w:r>
      <w:r w:rsidR="0096775A">
        <w:t>д</w:t>
      </w:r>
      <w:r w:rsidR="001E4C39">
        <w:t>, но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поддаётся</w:t>
      </w:r>
      <w:r>
        <w:rPr>
          <w:spacing w:val="1"/>
        </w:rPr>
        <w:t xml:space="preserve"> </w:t>
      </w:r>
      <w:r>
        <w:t>корректировке.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прироста.</w:t>
      </w:r>
    </w:p>
    <w:p w:rsidR="000B518B" w:rsidRDefault="00F768C7" w:rsidP="00F768C7">
      <w:pPr>
        <w:pStyle w:val="1"/>
      </w:pPr>
      <w:bookmarkStart w:id="45" w:name="2.2_Прогноз_транспортного_спроса_Староду"/>
      <w:bookmarkStart w:id="46" w:name="_bookmark22"/>
      <w:bookmarkEnd w:id="45"/>
      <w:bookmarkEnd w:id="46"/>
      <w:r>
        <w:t xml:space="preserve">2.2. </w:t>
      </w:r>
      <w:r w:rsidR="002F7F85">
        <w:t>Прогноз транспортного спроса Лебяжского муниципального округа, объемов и</w:t>
      </w:r>
      <w:r w:rsidR="002F7F85">
        <w:rPr>
          <w:spacing w:val="1"/>
        </w:rPr>
        <w:t xml:space="preserve"> </w:t>
      </w:r>
      <w:r w:rsidR="002F7F85">
        <w:t>характера</w:t>
      </w:r>
      <w:r w:rsidR="002F7F85">
        <w:rPr>
          <w:spacing w:val="1"/>
        </w:rPr>
        <w:t xml:space="preserve"> </w:t>
      </w:r>
      <w:r w:rsidR="002F7F85">
        <w:t>передвижения населения и</w:t>
      </w:r>
      <w:r w:rsidR="002F7F85">
        <w:rPr>
          <w:spacing w:val="7"/>
        </w:rPr>
        <w:t xml:space="preserve"> </w:t>
      </w:r>
      <w:r w:rsidR="002F7F85">
        <w:t>перевозок</w:t>
      </w:r>
      <w:r w:rsidR="002F7F85">
        <w:rPr>
          <w:spacing w:val="1"/>
        </w:rPr>
        <w:t xml:space="preserve"> </w:t>
      </w:r>
      <w:r w:rsidR="002F7F85">
        <w:t>грузов</w:t>
      </w:r>
      <w:r w:rsidR="002F7F85">
        <w:rPr>
          <w:spacing w:val="-5"/>
        </w:rPr>
        <w:t xml:space="preserve"> </w:t>
      </w:r>
      <w:r w:rsidR="002F7F85">
        <w:t>по</w:t>
      </w:r>
      <w:r w:rsidR="002F7F85">
        <w:rPr>
          <w:spacing w:val="1"/>
        </w:rPr>
        <w:t xml:space="preserve"> </w:t>
      </w:r>
      <w:r w:rsidR="002F7F85">
        <w:t>видам</w:t>
      </w:r>
      <w:r w:rsidR="002F7F85">
        <w:rPr>
          <w:spacing w:val="-4"/>
        </w:rPr>
        <w:t xml:space="preserve"> </w:t>
      </w:r>
      <w:r w:rsidR="002F7F85">
        <w:t>транспорта</w:t>
      </w:r>
    </w:p>
    <w:p w:rsidR="000B518B" w:rsidRDefault="002F7F85" w:rsidP="003640A0">
      <w:pPr>
        <w:pStyle w:val="a7"/>
      </w:pPr>
      <w:r>
        <w:t>Анализ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07225">
        <w:t>Лебяжском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предполагаемом</w:t>
      </w:r>
      <w:r>
        <w:rPr>
          <w:spacing w:val="1"/>
        </w:rPr>
        <w:t xml:space="preserve"> </w:t>
      </w:r>
      <w:r>
        <w:t>росте</w:t>
      </w:r>
      <w:r>
        <w:rPr>
          <w:spacing w:val="-57"/>
        </w:rPr>
        <w:t xml:space="preserve"> </w:t>
      </w:r>
      <w:r>
        <w:t>транспортного спроса, постепенном увеличении объемов и характера передвижения населения на</w:t>
      </w:r>
      <w:r>
        <w:rPr>
          <w:spacing w:val="-57"/>
        </w:rPr>
        <w:t xml:space="preserve"> </w:t>
      </w:r>
      <w:r>
        <w:t>территории муниципального образования. Необходимо предусмотреть проведение обследования</w:t>
      </w:r>
      <w:r>
        <w:rPr>
          <w:spacing w:val="1"/>
        </w:rPr>
        <w:t xml:space="preserve"> </w:t>
      </w:r>
      <w:r>
        <w:t>пассажиропотока, не реже 1 раза в 5 лет, для своевременного уточнения потребностей населения.</w:t>
      </w:r>
      <w:r>
        <w:rPr>
          <w:spacing w:val="-57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маршрутной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укороченных</w:t>
      </w:r>
      <w:r>
        <w:rPr>
          <w:spacing w:val="1"/>
        </w:rPr>
        <w:t xml:space="preserve"> </w:t>
      </w:r>
      <w:r>
        <w:t>маршрутов.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пассажиропотоков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7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документами.</w:t>
      </w:r>
    </w:p>
    <w:p w:rsidR="000B518B" w:rsidRDefault="002F7F85" w:rsidP="00507225">
      <w:pPr>
        <w:pStyle w:val="a7"/>
      </w:pP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транспорта будут размещены с учетом уже существующих остановок и обеспечения радиусов</w:t>
      </w:r>
      <w:r>
        <w:rPr>
          <w:spacing w:val="1"/>
        </w:rPr>
        <w:t xml:space="preserve"> </w:t>
      </w:r>
      <w:r>
        <w:t>доступности.</w:t>
      </w:r>
    </w:p>
    <w:p w:rsidR="003640A0" w:rsidRPr="00C66078" w:rsidRDefault="002F7F85" w:rsidP="003640A0">
      <w:pPr>
        <w:pStyle w:val="a5"/>
        <w:spacing w:before="98" w:line="242" w:lineRule="auto"/>
        <w:ind w:left="857" w:right="145" w:hanging="6"/>
        <w:jc w:val="right"/>
        <w:rPr>
          <w:sz w:val="28"/>
          <w:szCs w:val="28"/>
        </w:rPr>
      </w:pPr>
      <w:r w:rsidRPr="00C66078">
        <w:rPr>
          <w:sz w:val="28"/>
          <w:szCs w:val="28"/>
        </w:rPr>
        <w:t xml:space="preserve">Таблица </w:t>
      </w:r>
      <w:r w:rsidR="00741496">
        <w:rPr>
          <w:sz w:val="28"/>
          <w:szCs w:val="28"/>
        </w:rPr>
        <w:t>19</w:t>
      </w:r>
    </w:p>
    <w:p w:rsidR="000B518B" w:rsidRPr="00507225" w:rsidRDefault="002F7F85" w:rsidP="003640A0">
      <w:pPr>
        <w:pStyle w:val="a5"/>
        <w:spacing w:before="98" w:line="242" w:lineRule="auto"/>
        <w:ind w:left="857" w:right="145" w:hanging="6"/>
        <w:jc w:val="center"/>
        <w:rPr>
          <w:sz w:val="28"/>
          <w:szCs w:val="28"/>
        </w:rPr>
      </w:pPr>
      <w:r w:rsidRPr="00507225">
        <w:rPr>
          <w:spacing w:val="-57"/>
          <w:sz w:val="28"/>
          <w:szCs w:val="28"/>
        </w:rPr>
        <w:t xml:space="preserve"> </w:t>
      </w:r>
      <w:r w:rsidRPr="00507225">
        <w:rPr>
          <w:sz w:val="28"/>
          <w:szCs w:val="28"/>
          <w:u w:val="single"/>
        </w:rPr>
        <w:t>Прогнозные</w:t>
      </w:r>
      <w:r w:rsidRPr="00507225">
        <w:rPr>
          <w:spacing w:val="-3"/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показатели деятельности автомобильного</w:t>
      </w:r>
      <w:r w:rsidRPr="00507225">
        <w:rPr>
          <w:spacing w:val="-1"/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транспорта</w:t>
      </w:r>
      <w:r w:rsidRPr="00507225">
        <w:rPr>
          <w:spacing w:val="-2"/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по</w:t>
      </w:r>
      <w:r w:rsidRPr="00507225">
        <w:rPr>
          <w:spacing w:val="-1"/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муниципальным</w:t>
      </w:r>
      <w:r w:rsidR="003640A0" w:rsidRPr="00507225">
        <w:rPr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пассажирским</w:t>
      </w:r>
      <w:r w:rsidRPr="00507225">
        <w:rPr>
          <w:spacing w:val="-1"/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маршрутам регулярных</w:t>
      </w:r>
      <w:r w:rsidRPr="00507225">
        <w:rPr>
          <w:spacing w:val="-6"/>
          <w:sz w:val="28"/>
          <w:szCs w:val="28"/>
          <w:u w:val="single"/>
        </w:rPr>
        <w:t xml:space="preserve"> </w:t>
      </w:r>
      <w:r w:rsidRPr="00507225">
        <w:rPr>
          <w:sz w:val="28"/>
          <w:szCs w:val="28"/>
          <w:u w:val="single"/>
        </w:rPr>
        <w:t>перевозок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913"/>
        <w:gridCol w:w="1047"/>
        <w:gridCol w:w="1042"/>
        <w:gridCol w:w="1042"/>
        <w:gridCol w:w="1046"/>
        <w:gridCol w:w="1042"/>
        <w:gridCol w:w="1023"/>
      </w:tblGrid>
      <w:tr w:rsidR="000B518B" w:rsidRPr="003640A0" w:rsidTr="00C66078">
        <w:trPr>
          <w:trHeight w:val="374"/>
          <w:jc w:val="center"/>
        </w:trPr>
        <w:tc>
          <w:tcPr>
            <w:tcW w:w="2934" w:type="dxa"/>
          </w:tcPr>
          <w:p w:rsidR="000B518B" w:rsidRPr="00507225" w:rsidRDefault="002F7F85" w:rsidP="001E4C39">
            <w:pPr>
              <w:pStyle w:val="TableParagraph"/>
              <w:spacing w:line="240" w:lineRule="auto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Наименование</w:t>
            </w:r>
            <w:r w:rsidRPr="00507225">
              <w:rPr>
                <w:b/>
                <w:spacing w:val="-4"/>
                <w:szCs w:val="24"/>
              </w:rPr>
              <w:t xml:space="preserve"> </w:t>
            </w:r>
            <w:r w:rsidRPr="00507225">
              <w:rPr>
                <w:b/>
                <w:szCs w:val="24"/>
              </w:rPr>
              <w:t>показателя</w:t>
            </w:r>
          </w:p>
        </w:tc>
        <w:tc>
          <w:tcPr>
            <w:tcW w:w="913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Е</w:t>
            </w:r>
            <w:r w:rsidR="0096775A" w:rsidRPr="00507225">
              <w:rPr>
                <w:b/>
                <w:szCs w:val="24"/>
              </w:rPr>
              <w:t>д.</w:t>
            </w:r>
            <w:r w:rsidRPr="00507225">
              <w:rPr>
                <w:b/>
                <w:spacing w:val="1"/>
                <w:szCs w:val="24"/>
              </w:rPr>
              <w:t xml:space="preserve"> </w:t>
            </w:r>
            <w:r w:rsidRPr="00507225">
              <w:rPr>
                <w:b/>
                <w:szCs w:val="24"/>
              </w:rPr>
              <w:t>изм.</w:t>
            </w:r>
          </w:p>
        </w:tc>
        <w:tc>
          <w:tcPr>
            <w:tcW w:w="1047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</w:t>
            </w:r>
            <w:r w:rsidR="00507225" w:rsidRPr="00507225">
              <w:rPr>
                <w:b/>
                <w:szCs w:val="24"/>
              </w:rPr>
              <w:t>5</w:t>
            </w:r>
          </w:p>
        </w:tc>
        <w:tc>
          <w:tcPr>
            <w:tcW w:w="1042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</w:t>
            </w:r>
            <w:r w:rsidR="00507225" w:rsidRPr="00507225">
              <w:rPr>
                <w:b/>
                <w:szCs w:val="24"/>
              </w:rPr>
              <w:t>6</w:t>
            </w:r>
          </w:p>
        </w:tc>
        <w:tc>
          <w:tcPr>
            <w:tcW w:w="1042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</w:t>
            </w:r>
            <w:r w:rsidR="00507225" w:rsidRPr="00507225">
              <w:rPr>
                <w:b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</w:t>
            </w:r>
            <w:r w:rsidR="00507225" w:rsidRPr="00507225">
              <w:rPr>
                <w:b/>
                <w:szCs w:val="24"/>
              </w:rPr>
              <w:t>8</w:t>
            </w:r>
          </w:p>
        </w:tc>
        <w:tc>
          <w:tcPr>
            <w:tcW w:w="1042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</w:t>
            </w:r>
            <w:r w:rsidR="00507225" w:rsidRPr="00507225">
              <w:rPr>
                <w:b/>
                <w:szCs w:val="24"/>
              </w:rPr>
              <w:t>9</w:t>
            </w:r>
          </w:p>
        </w:tc>
        <w:tc>
          <w:tcPr>
            <w:tcW w:w="1023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</w:t>
            </w:r>
            <w:r w:rsidR="00507225" w:rsidRPr="00507225">
              <w:rPr>
                <w:b/>
                <w:szCs w:val="24"/>
              </w:rPr>
              <w:t>30</w:t>
            </w:r>
            <w:r w:rsidRPr="00507225">
              <w:rPr>
                <w:b/>
                <w:szCs w:val="24"/>
              </w:rPr>
              <w:t>-</w:t>
            </w:r>
            <w:r w:rsidR="00F23959">
              <w:rPr>
                <w:b/>
                <w:szCs w:val="24"/>
              </w:rPr>
              <w:t>2034</w:t>
            </w:r>
          </w:p>
        </w:tc>
      </w:tr>
      <w:tr w:rsidR="000B518B" w:rsidRPr="003640A0" w:rsidTr="00C66078">
        <w:trPr>
          <w:trHeight w:val="460"/>
          <w:jc w:val="center"/>
        </w:trPr>
        <w:tc>
          <w:tcPr>
            <w:tcW w:w="2934" w:type="dxa"/>
          </w:tcPr>
          <w:p w:rsidR="000B518B" w:rsidRPr="00507225" w:rsidRDefault="002F7F85" w:rsidP="001E4C39">
            <w:pPr>
              <w:pStyle w:val="TableParagraph"/>
              <w:spacing w:line="225" w:lineRule="exact"/>
              <w:rPr>
                <w:szCs w:val="24"/>
              </w:rPr>
            </w:pPr>
            <w:r w:rsidRPr="00507225">
              <w:rPr>
                <w:szCs w:val="24"/>
              </w:rPr>
              <w:t>Количество</w:t>
            </w:r>
            <w:r w:rsidRPr="00507225">
              <w:rPr>
                <w:spacing w:val="-8"/>
                <w:szCs w:val="24"/>
              </w:rPr>
              <w:t xml:space="preserve"> </w:t>
            </w:r>
            <w:r w:rsidRPr="00507225">
              <w:rPr>
                <w:szCs w:val="24"/>
              </w:rPr>
              <w:t>муниципальных</w:t>
            </w:r>
            <w:r w:rsidR="00870288" w:rsidRPr="00507225">
              <w:rPr>
                <w:szCs w:val="24"/>
              </w:rPr>
              <w:t xml:space="preserve"> </w:t>
            </w:r>
            <w:r w:rsidRPr="00507225">
              <w:rPr>
                <w:szCs w:val="24"/>
              </w:rPr>
              <w:t>маршрутов</w:t>
            </w:r>
          </w:p>
        </w:tc>
        <w:tc>
          <w:tcPr>
            <w:tcW w:w="913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е</w:t>
            </w:r>
            <w:r w:rsidR="0096775A" w:rsidRPr="00507225">
              <w:rPr>
                <w:szCs w:val="24"/>
              </w:rPr>
              <w:t>д.</w:t>
            </w:r>
          </w:p>
        </w:tc>
        <w:tc>
          <w:tcPr>
            <w:tcW w:w="1047" w:type="dxa"/>
            <w:vAlign w:val="center"/>
          </w:tcPr>
          <w:p w:rsidR="000B518B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8</w:t>
            </w:r>
          </w:p>
        </w:tc>
        <w:tc>
          <w:tcPr>
            <w:tcW w:w="1042" w:type="dxa"/>
            <w:vAlign w:val="center"/>
          </w:tcPr>
          <w:p w:rsidR="000B518B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8</w:t>
            </w:r>
          </w:p>
        </w:tc>
        <w:tc>
          <w:tcPr>
            <w:tcW w:w="1042" w:type="dxa"/>
            <w:vAlign w:val="center"/>
          </w:tcPr>
          <w:p w:rsidR="000B518B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8</w:t>
            </w:r>
          </w:p>
        </w:tc>
        <w:tc>
          <w:tcPr>
            <w:tcW w:w="1046" w:type="dxa"/>
            <w:vAlign w:val="center"/>
          </w:tcPr>
          <w:p w:rsidR="000B518B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8</w:t>
            </w:r>
          </w:p>
        </w:tc>
        <w:tc>
          <w:tcPr>
            <w:tcW w:w="1042" w:type="dxa"/>
            <w:vAlign w:val="center"/>
          </w:tcPr>
          <w:p w:rsidR="000B518B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8</w:t>
            </w:r>
          </w:p>
        </w:tc>
        <w:tc>
          <w:tcPr>
            <w:tcW w:w="1023" w:type="dxa"/>
            <w:vAlign w:val="center"/>
          </w:tcPr>
          <w:p w:rsidR="000B518B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8</w:t>
            </w:r>
          </w:p>
        </w:tc>
      </w:tr>
      <w:tr w:rsidR="00507225" w:rsidRPr="003640A0" w:rsidTr="00C66078">
        <w:trPr>
          <w:trHeight w:val="460"/>
          <w:jc w:val="center"/>
        </w:trPr>
        <w:tc>
          <w:tcPr>
            <w:tcW w:w="2934" w:type="dxa"/>
          </w:tcPr>
          <w:p w:rsidR="00507225" w:rsidRPr="00507225" w:rsidRDefault="00507225" w:rsidP="001E4C39">
            <w:pPr>
              <w:pStyle w:val="TableParagraph"/>
              <w:spacing w:line="225" w:lineRule="exact"/>
              <w:rPr>
                <w:szCs w:val="24"/>
              </w:rPr>
            </w:pPr>
            <w:r w:rsidRPr="00507225">
              <w:rPr>
                <w:szCs w:val="24"/>
              </w:rPr>
              <w:t>Протяженность</w:t>
            </w:r>
            <w:r w:rsidRPr="00507225">
              <w:rPr>
                <w:spacing w:val="-5"/>
                <w:szCs w:val="24"/>
              </w:rPr>
              <w:t xml:space="preserve"> </w:t>
            </w:r>
            <w:r w:rsidRPr="00507225">
              <w:rPr>
                <w:szCs w:val="24"/>
              </w:rPr>
              <w:t>муниципальных маршрутов</w:t>
            </w:r>
          </w:p>
        </w:tc>
        <w:tc>
          <w:tcPr>
            <w:tcW w:w="913" w:type="dxa"/>
            <w:vAlign w:val="center"/>
          </w:tcPr>
          <w:p w:rsidR="00507225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км</w:t>
            </w:r>
          </w:p>
        </w:tc>
        <w:tc>
          <w:tcPr>
            <w:tcW w:w="1047" w:type="dxa"/>
            <w:vAlign w:val="center"/>
          </w:tcPr>
          <w:p w:rsidR="00507225" w:rsidRPr="00507225" w:rsidRDefault="0050722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1391</w:t>
            </w:r>
          </w:p>
        </w:tc>
        <w:tc>
          <w:tcPr>
            <w:tcW w:w="1042" w:type="dxa"/>
            <w:vAlign w:val="center"/>
          </w:tcPr>
          <w:p w:rsidR="00507225" w:rsidRDefault="00507225" w:rsidP="001E4C39">
            <w:pPr>
              <w:jc w:val="center"/>
            </w:pPr>
            <w:r w:rsidRPr="00DA5B37">
              <w:rPr>
                <w:szCs w:val="24"/>
              </w:rPr>
              <w:t>1391</w:t>
            </w:r>
          </w:p>
        </w:tc>
        <w:tc>
          <w:tcPr>
            <w:tcW w:w="1042" w:type="dxa"/>
            <w:vAlign w:val="center"/>
          </w:tcPr>
          <w:p w:rsidR="00507225" w:rsidRDefault="00507225" w:rsidP="001E4C39">
            <w:pPr>
              <w:jc w:val="center"/>
            </w:pPr>
            <w:r w:rsidRPr="00DA5B37">
              <w:rPr>
                <w:szCs w:val="24"/>
              </w:rPr>
              <w:t>1391</w:t>
            </w:r>
          </w:p>
        </w:tc>
        <w:tc>
          <w:tcPr>
            <w:tcW w:w="1046" w:type="dxa"/>
            <w:vAlign w:val="center"/>
          </w:tcPr>
          <w:p w:rsidR="00507225" w:rsidRDefault="00507225" w:rsidP="001E4C39">
            <w:pPr>
              <w:jc w:val="center"/>
            </w:pPr>
            <w:r w:rsidRPr="00DA5B37">
              <w:rPr>
                <w:szCs w:val="24"/>
              </w:rPr>
              <w:t>1391</w:t>
            </w:r>
          </w:p>
        </w:tc>
        <w:tc>
          <w:tcPr>
            <w:tcW w:w="1042" w:type="dxa"/>
            <w:vAlign w:val="center"/>
          </w:tcPr>
          <w:p w:rsidR="00507225" w:rsidRDefault="00507225" w:rsidP="001E4C39">
            <w:pPr>
              <w:jc w:val="center"/>
            </w:pPr>
            <w:r w:rsidRPr="00DA5B37">
              <w:rPr>
                <w:szCs w:val="24"/>
              </w:rPr>
              <w:t>1391</w:t>
            </w:r>
          </w:p>
        </w:tc>
        <w:tc>
          <w:tcPr>
            <w:tcW w:w="1023" w:type="dxa"/>
            <w:vAlign w:val="center"/>
          </w:tcPr>
          <w:p w:rsidR="00507225" w:rsidRDefault="00507225" w:rsidP="001E4C39">
            <w:pPr>
              <w:jc w:val="center"/>
            </w:pPr>
            <w:r w:rsidRPr="00DA5B37">
              <w:rPr>
                <w:szCs w:val="24"/>
              </w:rPr>
              <w:t>1391</w:t>
            </w:r>
          </w:p>
        </w:tc>
      </w:tr>
      <w:tr w:rsidR="000B518B" w:rsidRPr="003640A0" w:rsidTr="00C66078">
        <w:trPr>
          <w:trHeight w:val="691"/>
          <w:jc w:val="center"/>
        </w:trPr>
        <w:tc>
          <w:tcPr>
            <w:tcW w:w="2934" w:type="dxa"/>
          </w:tcPr>
          <w:p w:rsidR="000B518B" w:rsidRPr="00507225" w:rsidRDefault="002F7F85" w:rsidP="001E4C39">
            <w:pPr>
              <w:pStyle w:val="TableParagraph"/>
              <w:spacing w:line="240" w:lineRule="auto"/>
              <w:rPr>
                <w:szCs w:val="24"/>
              </w:rPr>
            </w:pPr>
            <w:r w:rsidRPr="00507225">
              <w:rPr>
                <w:szCs w:val="24"/>
              </w:rPr>
              <w:t>Охват</w:t>
            </w:r>
            <w:r w:rsidRPr="00507225">
              <w:rPr>
                <w:spacing w:val="-11"/>
                <w:szCs w:val="24"/>
              </w:rPr>
              <w:t xml:space="preserve"> </w:t>
            </w:r>
            <w:r w:rsidRPr="00507225">
              <w:rPr>
                <w:szCs w:val="24"/>
              </w:rPr>
              <w:t>населенных</w:t>
            </w:r>
            <w:r w:rsidRPr="00507225">
              <w:rPr>
                <w:spacing w:val="-9"/>
                <w:szCs w:val="24"/>
              </w:rPr>
              <w:t xml:space="preserve"> </w:t>
            </w:r>
            <w:r w:rsidRPr="00507225">
              <w:rPr>
                <w:szCs w:val="24"/>
              </w:rPr>
              <w:t>пунктов</w:t>
            </w:r>
            <w:r w:rsidRPr="00507225">
              <w:rPr>
                <w:spacing w:val="-47"/>
                <w:szCs w:val="24"/>
              </w:rPr>
              <w:t xml:space="preserve"> </w:t>
            </w:r>
            <w:r w:rsidRPr="00507225">
              <w:rPr>
                <w:szCs w:val="24"/>
              </w:rPr>
              <w:t>регулярным автобусным</w:t>
            </w:r>
            <w:r w:rsidR="00870288" w:rsidRPr="00507225">
              <w:rPr>
                <w:szCs w:val="24"/>
              </w:rPr>
              <w:t xml:space="preserve"> </w:t>
            </w:r>
            <w:r w:rsidRPr="00507225">
              <w:rPr>
                <w:szCs w:val="24"/>
              </w:rPr>
              <w:t>сообщением</w:t>
            </w:r>
          </w:p>
        </w:tc>
        <w:tc>
          <w:tcPr>
            <w:tcW w:w="913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%</w:t>
            </w:r>
          </w:p>
        </w:tc>
        <w:tc>
          <w:tcPr>
            <w:tcW w:w="1047" w:type="dxa"/>
            <w:vAlign w:val="center"/>
          </w:tcPr>
          <w:p w:rsidR="000B518B" w:rsidRPr="00507225" w:rsidRDefault="009239EF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42" w:type="dxa"/>
            <w:vAlign w:val="center"/>
          </w:tcPr>
          <w:p w:rsidR="000B518B" w:rsidRPr="00507225" w:rsidRDefault="009239EF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42" w:type="dxa"/>
            <w:vAlign w:val="center"/>
          </w:tcPr>
          <w:p w:rsidR="000B518B" w:rsidRPr="00507225" w:rsidRDefault="009239EF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46" w:type="dxa"/>
            <w:vAlign w:val="center"/>
          </w:tcPr>
          <w:p w:rsidR="000B518B" w:rsidRPr="00507225" w:rsidRDefault="009239EF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42" w:type="dxa"/>
            <w:vAlign w:val="center"/>
          </w:tcPr>
          <w:p w:rsidR="000B518B" w:rsidRPr="00507225" w:rsidRDefault="009239EF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23" w:type="dxa"/>
            <w:vAlign w:val="center"/>
          </w:tcPr>
          <w:p w:rsidR="000B518B" w:rsidRPr="00507225" w:rsidRDefault="009239EF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0B518B" w:rsidRPr="003640A0" w:rsidTr="00C66078">
        <w:trPr>
          <w:trHeight w:val="460"/>
          <w:jc w:val="center"/>
        </w:trPr>
        <w:tc>
          <w:tcPr>
            <w:tcW w:w="2934" w:type="dxa"/>
            <w:tcBorders>
              <w:bottom w:val="single" w:sz="6" w:space="0" w:color="000000"/>
            </w:tcBorders>
          </w:tcPr>
          <w:p w:rsidR="000B518B" w:rsidRPr="00507225" w:rsidRDefault="002F7F85" w:rsidP="001E4C39">
            <w:pPr>
              <w:pStyle w:val="TableParagraph"/>
              <w:spacing w:line="225" w:lineRule="exact"/>
              <w:rPr>
                <w:szCs w:val="24"/>
              </w:rPr>
            </w:pPr>
            <w:r w:rsidRPr="00507225">
              <w:rPr>
                <w:szCs w:val="24"/>
              </w:rPr>
              <w:t>Количество</w:t>
            </w:r>
            <w:r w:rsidRPr="00507225">
              <w:rPr>
                <w:spacing w:val="-7"/>
                <w:szCs w:val="24"/>
              </w:rPr>
              <w:t xml:space="preserve"> </w:t>
            </w:r>
            <w:r w:rsidRPr="00507225">
              <w:rPr>
                <w:szCs w:val="24"/>
              </w:rPr>
              <w:t>перевезенных</w:t>
            </w:r>
            <w:r w:rsidR="00870288" w:rsidRPr="00507225">
              <w:rPr>
                <w:szCs w:val="24"/>
              </w:rPr>
              <w:t xml:space="preserve"> </w:t>
            </w:r>
            <w:r w:rsidRPr="00507225">
              <w:rPr>
                <w:szCs w:val="24"/>
              </w:rPr>
              <w:t>пассажиров</w:t>
            </w:r>
          </w:p>
        </w:tc>
        <w:tc>
          <w:tcPr>
            <w:tcW w:w="913" w:type="dxa"/>
            <w:vAlign w:val="center"/>
          </w:tcPr>
          <w:p w:rsidR="000B518B" w:rsidRPr="00507225" w:rsidRDefault="002F7F85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507225">
              <w:rPr>
                <w:szCs w:val="24"/>
              </w:rPr>
              <w:t>чел.</w:t>
            </w:r>
          </w:p>
        </w:tc>
        <w:tc>
          <w:tcPr>
            <w:tcW w:w="1047" w:type="dxa"/>
            <w:vAlign w:val="center"/>
          </w:tcPr>
          <w:p w:rsidR="000B518B" w:rsidRPr="00507225" w:rsidRDefault="001E4C39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042" w:type="dxa"/>
            <w:vAlign w:val="center"/>
          </w:tcPr>
          <w:p w:rsidR="000B518B" w:rsidRPr="00507225" w:rsidRDefault="001E4C39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042" w:type="dxa"/>
            <w:vAlign w:val="center"/>
          </w:tcPr>
          <w:p w:rsidR="000B518B" w:rsidRPr="00507225" w:rsidRDefault="001E4C39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046" w:type="dxa"/>
            <w:vAlign w:val="center"/>
          </w:tcPr>
          <w:p w:rsidR="000B518B" w:rsidRPr="00507225" w:rsidRDefault="001E4C39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042" w:type="dxa"/>
            <w:vAlign w:val="center"/>
          </w:tcPr>
          <w:p w:rsidR="000B518B" w:rsidRPr="00507225" w:rsidRDefault="001E4C39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023" w:type="dxa"/>
            <w:vAlign w:val="center"/>
          </w:tcPr>
          <w:p w:rsidR="000B518B" w:rsidRPr="00507225" w:rsidRDefault="001E4C39" w:rsidP="001E4C39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</w:tr>
    </w:tbl>
    <w:p w:rsidR="000B518B" w:rsidRDefault="00F768C7" w:rsidP="00F768C7">
      <w:pPr>
        <w:pStyle w:val="1"/>
      </w:pPr>
      <w:bookmarkStart w:id="47" w:name="2.3_Прогноз_развития_транспортной_инфрас"/>
      <w:bookmarkStart w:id="48" w:name="_bookmark23"/>
      <w:bookmarkEnd w:id="47"/>
      <w:bookmarkEnd w:id="48"/>
      <w:r w:rsidRPr="00FC6C1D">
        <w:t xml:space="preserve">2.3. </w:t>
      </w:r>
      <w:r w:rsidR="002F7F85" w:rsidRPr="00FC6C1D">
        <w:t>Прогноз</w:t>
      </w:r>
      <w:r w:rsidR="002F7F85">
        <w:rPr>
          <w:spacing w:val="-4"/>
        </w:rPr>
        <w:t xml:space="preserve"> </w:t>
      </w:r>
      <w:r w:rsidR="002F7F85">
        <w:t>развития</w:t>
      </w:r>
      <w:r w:rsidR="002F7F85">
        <w:rPr>
          <w:spacing w:val="-8"/>
        </w:rPr>
        <w:t xml:space="preserve"> </w:t>
      </w:r>
      <w:r w:rsidR="002F7F85">
        <w:t>транспортной</w:t>
      </w:r>
      <w:r w:rsidR="002F7F85">
        <w:rPr>
          <w:spacing w:val="-3"/>
        </w:rPr>
        <w:t xml:space="preserve"> </w:t>
      </w:r>
      <w:r w:rsidR="002F7F85">
        <w:t>инфраструктуры</w:t>
      </w:r>
      <w:r w:rsidR="002F7F85">
        <w:rPr>
          <w:spacing w:val="-8"/>
        </w:rPr>
        <w:t xml:space="preserve"> </w:t>
      </w:r>
      <w:r w:rsidR="002F7F85">
        <w:t>по</w:t>
      </w:r>
      <w:r w:rsidR="002F7F85">
        <w:rPr>
          <w:spacing w:val="-3"/>
        </w:rPr>
        <w:t xml:space="preserve"> </w:t>
      </w:r>
      <w:r w:rsidR="002F7F85">
        <w:t>видам</w:t>
      </w:r>
      <w:r w:rsidR="002F7F85">
        <w:rPr>
          <w:spacing w:val="-7"/>
        </w:rPr>
        <w:t xml:space="preserve"> </w:t>
      </w:r>
      <w:r w:rsidR="002F7F85">
        <w:t>транспорта</w:t>
      </w:r>
    </w:p>
    <w:p w:rsidR="000B518B" w:rsidRDefault="002F7F85" w:rsidP="003640A0">
      <w:pPr>
        <w:pStyle w:val="a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предусматривает развитие автомобильного сообщения внутри Лебяжского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транспортными путями.</w:t>
      </w:r>
      <w:r>
        <w:rPr>
          <w:spacing w:val="1"/>
        </w:rPr>
        <w:t xml:space="preserve"> </w:t>
      </w:r>
      <w:r>
        <w:t>Основным видом</w:t>
      </w:r>
      <w:r>
        <w:rPr>
          <w:spacing w:val="1"/>
        </w:rPr>
        <w:t xml:space="preserve"> </w:t>
      </w:r>
      <w:r>
        <w:t>транспорта, обеспечивающим прямую доступность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в территориальной структуре Российской Федерации,</w:t>
      </w:r>
      <w:r>
        <w:rPr>
          <w:spacing w:val="1"/>
        </w:rPr>
        <w:t xml:space="preserve"> </w:t>
      </w:r>
      <w:r>
        <w:t>останется автомобильный транспорт. Транспортная связь внутри муниципального образования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сообщением.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6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сохраняется использование</w:t>
      </w:r>
      <w:r>
        <w:rPr>
          <w:spacing w:val="1"/>
        </w:rPr>
        <w:t xml:space="preserve"> </w:t>
      </w:r>
      <w:r>
        <w:t>грузового</w:t>
      </w:r>
      <w:r>
        <w:rPr>
          <w:spacing w:val="6"/>
        </w:rPr>
        <w:t xml:space="preserve"> </w:t>
      </w:r>
      <w:r>
        <w:t>транспорта.</w:t>
      </w:r>
    </w:p>
    <w:p w:rsidR="000B518B" w:rsidRDefault="002F7F85" w:rsidP="003640A0">
      <w:pPr>
        <w:pStyle w:val="a7"/>
      </w:pPr>
      <w:r>
        <w:t>Предполагается увеличение использования индивидуального автотранспорта, чему должно</w:t>
      </w:r>
      <w:r>
        <w:rPr>
          <w:spacing w:val="1"/>
        </w:rPr>
        <w:t xml:space="preserve"> </w:t>
      </w:r>
      <w:r>
        <w:t>соответствовать развитие улично-дорожной сети. Автобус на расчетный срок остается 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снижаться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транспортом.</w:t>
      </w:r>
    </w:p>
    <w:p w:rsidR="000B518B" w:rsidRPr="00C66078" w:rsidRDefault="002F7F85" w:rsidP="00C66078">
      <w:pPr>
        <w:pStyle w:val="a5"/>
        <w:spacing w:line="275" w:lineRule="exact"/>
        <w:ind w:left="7938" w:firstLine="0"/>
        <w:jc w:val="right"/>
        <w:rPr>
          <w:sz w:val="28"/>
          <w:szCs w:val="28"/>
        </w:rPr>
      </w:pPr>
      <w:r w:rsidRPr="00C66078">
        <w:rPr>
          <w:sz w:val="28"/>
          <w:szCs w:val="28"/>
        </w:rPr>
        <w:t>Таблица</w:t>
      </w:r>
      <w:r w:rsidRPr="00C66078">
        <w:rPr>
          <w:spacing w:val="2"/>
          <w:sz w:val="28"/>
          <w:szCs w:val="28"/>
        </w:rPr>
        <w:t xml:space="preserve"> </w:t>
      </w:r>
      <w:r w:rsidR="00741496">
        <w:rPr>
          <w:sz w:val="28"/>
          <w:szCs w:val="28"/>
        </w:rPr>
        <w:t>20</w:t>
      </w:r>
    </w:p>
    <w:p w:rsidR="000B518B" w:rsidRPr="003640A0" w:rsidRDefault="002F7F85" w:rsidP="00C66078">
      <w:pPr>
        <w:pStyle w:val="a5"/>
        <w:spacing w:before="2"/>
        <w:ind w:left="0" w:firstLine="0"/>
        <w:jc w:val="center"/>
        <w:rPr>
          <w:sz w:val="28"/>
          <w:szCs w:val="28"/>
        </w:rPr>
      </w:pPr>
      <w:r w:rsidRPr="003640A0">
        <w:rPr>
          <w:sz w:val="28"/>
          <w:szCs w:val="28"/>
          <w:u w:val="single"/>
        </w:rPr>
        <w:t>Прогнозные</w:t>
      </w:r>
      <w:r w:rsidRPr="003640A0">
        <w:rPr>
          <w:spacing w:val="-4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значения</w:t>
      </w:r>
      <w:r w:rsidRPr="003640A0">
        <w:rPr>
          <w:spacing w:val="-8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развития</w:t>
      </w:r>
      <w:r w:rsidRPr="003640A0">
        <w:rPr>
          <w:spacing w:val="-7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транспортной</w:t>
      </w:r>
      <w:r w:rsidRPr="003640A0">
        <w:rPr>
          <w:spacing w:val="-7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инфраструктуры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24"/>
        <w:gridCol w:w="980"/>
        <w:gridCol w:w="918"/>
        <w:gridCol w:w="918"/>
        <w:gridCol w:w="917"/>
        <w:gridCol w:w="913"/>
        <w:gridCol w:w="1292"/>
      </w:tblGrid>
      <w:tr w:rsidR="001E4C39" w:rsidRPr="00CE7D28" w:rsidTr="00C66078">
        <w:trPr>
          <w:trHeight w:val="321"/>
          <w:jc w:val="center"/>
        </w:trPr>
        <w:tc>
          <w:tcPr>
            <w:tcW w:w="3164" w:type="dxa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Наименование</w:t>
            </w:r>
            <w:r w:rsidRPr="00CE7D28">
              <w:rPr>
                <w:b/>
                <w:spacing w:val="-4"/>
                <w:szCs w:val="24"/>
              </w:rPr>
              <w:t xml:space="preserve"> </w:t>
            </w:r>
            <w:r w:rsidRPr="00CE7D28">
              <w:rPr>
                <w:b/>
                <w:szCs w:val="24"/>
              </w:rPr>
              <w:t>показателя</w:t>
            </w:r>
          </w:p>
        </w:tc>
        <w:tc>
          <w:tcPr>
            <w:tcW w:w="1124" w:type="dxa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Ед.</w:t>
            </w:r>
            <w:r w:rsidRPr="00CE7D28">
              <w:rPr>
                <w:b/>
                <w:spacing w:val="1"/>
                <w:szCs w:val="24"/>
              </w:rPr>
              <w:t xml:space="preserve"> </w:t>
            </w:r>
            <w:r w:rsidRPr="00CE7D28">
              <w:rPr>
                <w:b/>
                <w:szCs w:val="24"/>
              </w:rPr>
              <w:t>изм.</w:t>
            </w:r>
          </w:p>
        </w:tc>
        <w:tc>
          <w:tcPr>
            <w:tcW w:w="980" w:type="dxa"/>
            <w:vAlign w:val="center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2025</w:t>
            </w:r>
          </w:p>
        </w:tc>
        <w:tc>
          <w:tcPr>
            <w:tcW w:w="918" w:type="dxa"/>
            <w:vAlign w:val="center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2026</w:t>
            </w:r>
          </w:p>
        </w:tc>
        <w:tc>
          <w:tcPr>
            <w:tcW w:w="918" w:type="dxa"/>
            <w:vAlign w:val="center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2027</w:t>
            </w:r>
          </w:p>
        </w:tc>
        <w:tc>
          <w:tcPr>
            <w:tcW w:w="917" w:type="dxa"/>
            <w:vAlign w:val="center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2028</w:t>
            </w:r>
          </w:p>
        </w:tc>
        <w:tc>
          <w:tcPr>
            <w:tcW w:w="913" w:type="dxa"/>
            <w:vAlign w:val="center"/>
          </w:tcPr>
          <w:p w:rsidR="001E4C39" w:rsidRPr="00CE7D28" w:rsidRDefault="001E4C39" w:rsidP="002B54A9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2029</w:t>
            </w:r>
          </w:p>
        </w:tc>
        <w:tc>
          <w:tcPr>
            <w:tcW w:w="1292" w:type="dxa"/>
            <w:vAlign w:val="center"/>
          </w:tcPr>
          <w:p w:rsidR="001E4C39" w:rsidRPr="00CE7D28" w:rsidRDefault="001E4C39" w:rsidP="00C66078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CE7D28">
              <w:rPr>
                <w:b/>
                <w:szCs w:val="24"/>
              </w:rPr>
              <w:t>2030-203</w:t>
            </w:r>
            <w:r w:rsidR="00C66078" w:rsidRPr="00CE7D28">
              <w:rPr>
                <w:b/>
                <w:szCs w:val="24"/>
              </w:rPr>
              <w:t>4</w:t>
            </w:r>
          </w:p>
        </w:tc>
      </w:tr>
      <w:tr w:rsidR="000B518B" w:rsidRPr="00CE7D28" w:rsidTr="00C66078">
        <w:trPr>
          <w:trHeight w:val="23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Железнодорожные</w:t>
            </w:r>
            <w:r w:rsidRPr="00CE7D28">
              <w:rPr>
                <w:spacing w:val="-6"/>
                <w:szCs w:val="24"/>
              </w:rPr>
              <w:t xml:space="preserve"> </w:t>
            </w:r>
            <w:r w:rsidRPr="00CE7D28">
              <w:rPr>
                <w:szCs w:val="24"/>
              </w:rPr>
              <w:t>станции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7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3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1292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</w:tr>
      <w:tr w:rsidR="000B518B" w:rsidRPr="00CE7D28" w:rsidTr="00C66078">
        <w:trPr>
          <w:trHeight w:val="23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Автостанция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2B54A9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2B54A9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2B54A9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7" w:type="dxa"/>
          </w:tcPr>
          <w:p w:rsidR="000B518B" w:rsidRPr="00CE7D28" w:rsidRDefault="002B54A9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3" w:type="dxa"/>
          </w:tcPr>
          <w:p w:rsidR="000B518B" w:rsidRPr="00CE7D28" w:rsidRDefault="002B54A9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1292" w:type="dxa"/>
          </w:tcPr>
          <w:p w:rsidR="000B518B" w:rsidRPr="00CE7D28" w:rsidRDefault="002F7F85" w:rsidP="002B54A9">
            <w:pPr>
              <w:pStyle w:val="TableParagraph"/>
              <w:spacing w:line="211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</w:tr>
      <w:tr w:rsidR="000B518B" w:rsidRPr="00CE7D28" w:rsidTr="00C66078">
        <w:trPr>
          <w:trHeight w:val="23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Порт, причал,</w:t>
            </w:r>
            <w:r w:rsidRPr="00CE7D28">
              <w:rPr>
                <w:spacing w:val="-3"/>
                <w:szCs w:val="24"/>
              </w:rPr>
              <w:t xml:space="preserve"> </w:t>
            </w:r>
            <w:r w:rsidRPr="00CE7D28">
              <w:rPr>
                <w:szCs w:val="24"/>
              </w:rPr>
              <w:t>пристань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7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3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1292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</w:tr>
      <w:tr w:rsidR="000B518B" w:rsidRPr="00CE7D28" w:rsidTr="00C66078">
        <w:trPr>
          <w:trHeight w:val="455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spacing w:line="226" w:lineRule="exact"/>
              <w:ind w:left="57" w:right="57"/>
              <w:rPr>
                <w:szCs w:val="24"/>
              </w:rPr>
            </w:pPr>
            <w:r w:rsidRPr="00CE7D28">
              <w:rPr>
                <w:szCs w:val="24"/>
              </w:rPr>
              <w:t>Число</w:t>
            </w:r>
            <w:r w:rsidRPr="00CE7D28">
              <w:rPr>
                <w:spacing w:val="-9"/>
                <w:szCs w:val="24"/>
              </w:rPr>
              <w:t xml:space="preserve"> </w:t>
            </w:r>
            <w:r w:rsidRPr="00CE7D28">
              <w:rPr>
                <w:szCs w:val="24"/>
              </w:rPr>
              <w:t>вертолетных</w:t>
            </w:r>
            <w:r w:rsidRPr="00CE7D28">
              <w:rPr>
                <w:spacing w:val="-4"/>
                <w:szCs w:val="24"/>
              </w:rPr>
              <w:t xml:space="preserve"> </w:t>
            </w:r>
            <w:r w:rsidRPr="00CE7D28">
              <w:rPr>
                <w:szCs w:val="24"/>
              </w:rPr>
              <w:t>площадок,</w:t>
            </w:r>
            <w:r w:rsidRPr="00CE7D28">
              <w:rPr>
                <w:spacing w:val="-47"/>
                <w:szCs w:val="24"/>
              </w:rPr>
              <w:t xml:space="preserve"> </w:t>
            </w:r>
            <w:r w:rsidRPr="00CE7D28">
              <w:rPr>
                <w:szCs w:val="24"/>
              </w:rPr>
              <w:t>ВПП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C6607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C6607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C6607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7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3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1292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</w:tr>
      <w:tr w:rsidR="000B518B" w:rsidRPr="00CE7D28" w:rsidTr="00C66078">
        <w:trPr>
          <w:trHeight w:val="46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spacing w:line="225" w:lineRule="exact"/>
              <w:ind w:left="57" w:right="57"/>
              <w:rPr>
                <w:szCs w:val="24"/>
              </w:rPr>
            </w:pPr>
            <w:r w:rsidRPr="00CE7D28">
              <w:rPr>
                <w:szCs w:val="24"/>
              </w:rPr>
              <w:t>Число</w:t>
            </w:r>
            <w:r w:rsidRPr="00CE7D28">
              <w:rPr>
                <w:spacing w:val="-5"/>
                <w:szCs w:val="24"/>
              </w:rPr>
              <w:t xml:space="preserve"> </w:t>
            </w:r>
            <w:r w:rsidRPr="00CE7D28">
              <w:rPr>
                <w:szCs w:val="24"/>
              </w:rPr>
              <w:t>оборудованных</w:t>
            </w:r>
            <w:r w:rsidR="002B54A9" w:rsidRPr="00CE7D28">
              <w:rPr>
                <w:szCs w:val="24"/>
              </w:rPr>
              <w:t xml:space="preserve"> </w:t>
            </w:r>
            <w:r w:rsidRPr="00CE7D28">
              <w:rPr>
                <w:szCs w:val="24"/>
              </w:rPr>
              <w:t>остановочных</w:t>
            </w:r>
            <w:r w:rsidRPr="00CE7D28">
              <w:rPr>
                <w:spacing w:val="-4"/>
                <w:szCs w:val="24"/>
              </w:rPr>
              <w:t xml:space="preserve"> </w:t>
            </w:r>
            <w:r w:rsidRPr="00CE7D28">
              <w:rPr>
                <w:szCs w:val="24"/>
              </w:rPr>
              <w:t>площадок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8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7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913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</w:p>
        </w:tc>
        <w:tc>
          <w:tcPr>
            <w:tcW w:w="1292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</w:tr>
      <w:tr w:rsidR="000B518B" w:rsidRPr="00CE7D28" w:rsidTr="00C66078">
        <w:trPr>
          <w:trHeight w:val="46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spacing w:line="225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Протяженность</w:t>
            </w:r>
            <w:r w:rsidRPr="00CE7D28">
              <w:rPr>
                <w:spacing w:val="-6"/>
                <w:szCs w:val="24"/>
              </w:rPr>
              <w:t xml:space="preserve"> </w:t>
            </w:r>
            <w:r w:rsidRPr="00CE7D28">
              <w:rPr>
                <w:szCs w:val="24"/>
              </w:rPr>
              <w:t>пешеходных</w:t>
            </w:r>
            <w:r w:rsidR="002B54A9" w:rsidRPr="00CE7D28">
              <w:rPr>
                <w:szCs w:val="24"/>
              </w:rPr>
              <w:t xml:space="preserve"> </w:t>
            </w:r>
            <w:r w:rsidRPr="00CE7D28">
              <w:rPr>
                <w:szCs w:val="24"/>
              </w:rPr>
              <w:t>тротуаров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км</w:t>
            </w:r>
          </w:p>
        </w:tc>
        <w:tc>
          <w:tcPr>
            <w:tcW w:w="980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0,654</w:t>
            </w:r>
          </w:p>
        </w:tc>
        <w:tc>
          <w:tcPr>
            <w:tcW w:w="918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0,987</w:t>
            </w:r>
          </w:p>
        </w:tc>
        <w:tc>
          <w:tcPr>
            <w:tcW w:w="918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1,487</w:t>
            </w:r>
          </w:p>
        </w:tc>
        <w:tc>
          <w:tcPr>
            <w:tcW w:w="917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1,788</w:t>
            </w:r>
          </w:p>
        </w:tc>
        <w:tc>
          <w:tcPr>
            <w:tcW w:w="913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1,788</w:t>
            </w:r>
          </w:p>
        </w:tc>
        <w:tc>
          <w:tcPr>
            <w:tcW w:w="1292" w:type="dxa"/>
          </w:tcPr>
          <w:p w:rsidR="000B518B" w:rsidRPr="00CE7D28" w:rsidRDefault="00CE7D28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3</w:t>
            </w:r>
          </w:p>
        </w:tc>
      </w:tr>
      <w:tr w:rsidR="000B518B" w:rsidRPr="00CE7D28" w:rsidTr="00C66078">
        <w:trPr>
          <w:trHeight w:val="46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spacing w:line="225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Велосипедное</w:t>
            </w:r>
            <w:r w:rsidRPr="00CE7D28">
              <w:rPr>
                <w:spacing w:val="-6"/>
                <w:szCs w:val="24"/>
              </w:rPr>
              <w:t xml:space="preserve"> </w:t>
            </w:r>
            <w:r w:rsidRPr="00CE7D28">
              <w:rPr>
                <w:szCs w:val="24"/>
              </w:rPr>
              <w:t>движение,</w:t>
            </w:r>
            <w:r w:rsidRPr="00CE7D28">
              <w:rPr>
                <w:spacing w:val="-2"/>
                <w:szCs w:val="24"/>
              </w:rPr>
              <w:t xml:space="preserve"> </w:t>
            </w:r>
            <w:r w:rsidRPr="00CE7D28">
              <w:rPr>
                <w:szCs w:val="24"/>
              </w:rPr>
              <w:t>число</w:t>
            </w:r>
            <w:r w:rsidR="002B54A9" w:rsidRPr="00CE7D28">
              <w:rPr>
                <w:szCs w:val="24"/>
              </w:rPr>
              <w:t xml:space="preserve"> </w:t>
            </w:r>
            <w:r w:rsidRPr="00CE7D28">
              <w:rPr>
                <w:szCs w:val="24"/>
              </w:rPr>
              <w:t>пунктов</w:t>
            </w:r>
            <w:r w:rsidRPr="00CE7D28">
              <w:rPr>
                <w:spacing w:val="-1"/>
                <w:szCs w:val="24"/>
              </w:rPr>
              <w:t xml:space="preserve"> </w:t>
            </w:r>
            <w:r w:rsidRPr="00CE7D28">
              <w:rPr>
                <w:szCs w:val="24"/>
              </w:rPr>
              <w:t>хранения</w:t>
            </w:r>
            <w:r w:rsidRPr="00CE7D28">
              <w:rPr>
                <w:spacing w:val="-3"/>
                <w:szCs w:val="24"/>
              </w:rPr>
              <w:t xml:space="preserve"> </w:t>
            </w:r>
            <w:r w:rsidRPr="00CE7D28">
              <w:rPr>
                <w:szCs w:val="24"/>
              </w:rPr>
              <w:t>мест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км/е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  <w:r w:rsidR="002B54A9" w:rsidRPr="00CE7D28">
              <w:rPr>
                <w:szCs w:val="24"/>
              </w:rPr>
              <w:t>/0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  <w:r w:rsidR="002B54A9" w:rsidRPr="00CE7D28">
              <w:rPr>
                <w:szCs w:val="24"/>
              </w:rPr>
              <w:t>/0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  <w:r w:rsidR="002B54A9" w:rsidRPr="00CE7D28">
              <w:rPr>
                <w:szCs w:val="24"/>
              </w:rPr>
              <w:t>/0</w:t>
            </w:r>
          </w:p>
        </w:tc>
        <w:tc>
          <w:tcPr>
            <w:tcW w:w="917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  <w:r w:rsidR="002B54A9" w:rsidRPr="00CE7D28">
              <w:rPr>
                <w:szCs w:val="24"/>
              </w:rPr>
              <w:t>/0</w:t>
            </w:r>
          </w:p>
        </w:tc>
        <w:tc>
          <w:tcPr>
            <w:tcW w:w="913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  <w:r w:rsidR="002B54A9" w:rsidRPr="00CE7D28">
              <w:rPr>
                <w:szCs w:val="24"/>
              </w:rPr>
              <w:t>/0</w:t>
            </w:r>
          </w:p>
        </w:tc>
        <w:tc>
          <w:tcPr>
            <w:tcW w:w="1292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0</w:t>
            </w:r>
            <w:r w:rsidR="002B54A9" w:rsidRPr="00CE7D28">
              <w:rPr>
                <w:szCs w:val="24"/>
              </w:rPr>
              <w:t>/1</w:t>
            </w:r>
          </w:p>
        </w:tc>
      </w:tr>
      <w:tr w:rsidR="000B518B" w:rsidRPr="00CE7D28" w:rsidTr="00C66078">
        <w:trPr>
          <w:trHeight w:val="46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spacing w:line="225" w:lineRule="exact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Обеспеченность</w:t>
            </w:r>
            <w:r w:rsidRPr="00CE7D28">
              <w:rPr>
                <w:spacing w:val="-8"/>
                <w:szCs w:val="24"/>
              </w:rPr>
              <w:t xml:space="preserve"> </w:t>
            </w:r>
            <w:r w:rsidRPr="00CE7D28">
              <w:rPr>
                <w:szCs w:val="24"/>
              </w:rPr>
              <w:t>парковочным</w:t>
            </w:r>
            <w:r w:rsidR="002B54A9" w:rsidRPr="00CE7D28">
              <w:rPr>
                <w:szCs w:val="24"/>
              </w:rPr>
              <w:t xml:space="preserve"> </w:t>
            </w:r>
            <w:r w:rsidRPr="00CE7D28">
              <w:rPr>
                <w:szCs w:val="24"/>
              </w:rPr>
              <w:t>пространством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%</w:t>
            </w:r>
          </w:p>
        </w:tc>
        <w:tc>
          <w:tcPr>
            <w:tcW w:w="980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100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100</w:t>
            </w:r>
          </w:p>
        </w:tc>
        <w:tc>
          <w:tcPr>
            <w:tcW w:w="918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100</w:t>
            </w:r>
          </w:p>
        </w:tc>
        <w:tc>
          <w:tcPr>
            <w:tcW w:w="917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100</w:t>
            </w:r>
          </w:p>
        </w:tc>
        <w:tc>
          <w:tcPr>
            <w:tcW w:w="913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100</w:t>
            </w:r>
          </w:p>
        </w:tc>
        <w:tc>
          <w:tcPr>
            <w:tcW w:w="1292" w:type="dxa"/>
          </w:tcPr>
          <w:p w:rsidR="000B518B" w:rsidRPr="00CE7D28" w:rsidRDefault="002F7F85" w:rsidP="002B54A9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100</w:t>
            </w:r>
          </w:p>
        </w:tc>
      </w:tr>
      <w:tr w:rsidR="000B518B" w:rsidRPr="00CE7D28" w:rsidTr="00C66078">
        <w:trPr>
          <w:trHeight w:val="23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АЗС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  <w:tc>
          <w:tcPr>
            <w:tcW w:w="918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  <w:tc>
          <w:tcPr>
            <w:tcW w:w="918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  <w:tc>
          <w:tcPr>
            <w:tcW w:w="917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  <w:tc>
          <w:tcPr>
            <w:tcW w:w="913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1</w:t>
            </w:r>
          </w:p>
        </w:tc>
        <w:tc>
          <w:tcPr>
            <w:tcW w:w="1292" w:type="dxa"/>
          </w:tcPr>
          <w:p w:rsidR="000B518B" w:rsidRPr="00CE7D28" w:rsidRDefault="00CE7D28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</w:tr>
      <w:tr w:rsidR="000B518B" w:rsidRPr="00C66078" w:rsidTr="00C66078">
        <w:trPr>
          <w:trHeight w:val="230"/>
          <w:jc w:val="center"/>
        </w:trPr>
        <w:tc>
          <w:tcPr>
            <w:tcW w:w="316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СТО</w:t>
            </w:r>
          </w:p>
        </w:tc>
        <w:tc>
          <w:tcPr>
            <w:tcW w:w="1124" w:type="dxa"/>
          </w:tcPr>
          <w:p w:rsidR="000B518B" w:rsidRPr="00CE7D28" w:rsidRDefault="002F7F85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е</w:t>
            </w:r>
            <w:r w:rsidR="0096775A" w:rsidRPr="00CE7D28">
              <w:rPr>
                <w:szCs w:val="24"/>
              </w:rPr>
              <w:t>д.</w:t>
            </w:r>
          </w:p>
        </w:tc>
        <w:tc>
          <w:tcPr>
            <w:tcW w:w="980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  <w:tc>
          <w:tcPr>
            <w:tcW w:w="918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  <w:tc>
          <w:tcPr>
            <w:tcW w:w="918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  <w:tc>
          <w:tcPr>
            <w:tcW w:w="917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  <w:tc>
          <w:tcPr>
            <w:tcW w:w="913" w:type="dxa"/>
          </w:tcPr>
          <w:p w:rsidR="000B518B" w:rsidRPr="00CE7D2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  <w:tc>
          <w:tcPr>
            <w:tcW w:w="1292" w:type="dxa"/>
          </w:tcPr>
          <w:p w:rsidR="000B518B" w:rsidRPr="00C66078" w:rsidRDefault="002B54A9" w:rsidP="002B54A9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CE7D28">
              <w:rPr>
                <w:szCs w:val="24"/>
              </w:rPr>
              <w:t>2</w:t>
            </w:r>
          </w:p>
        </w:tc>
      </w:tr>
    </w:tbl>
    <w:p w:rsidR="000B518B" w:rsidRDefault="00F768C7" w:rsidP="00F768C7">
      <w:pPr>
        <w:pStyle w:val="1"/>
      </w:pPr>
      <w:bookmarkStart w:id="49" w:name="2.4_Прогноз_развития_дорожной_сети"/>
      <w:bookmarkStart w:id="50" w:name="_bookmark24"/>
      <w:bookmarkEnd w:id="49"/>
      <w:bookmarkEnd w:id="50"/>
      <w:r w:rsidRPr="00741496">
        <w:t xml:space="preserve">2.4. </w:t>
      </w:r>
      <w:r w:rsidR="002F7F85" w:rsidRPr="00741496">
        <w:t>Прогноз</w:t>
      </w:r>
      <w:r w:rsidR="002F7F85" w:rsidRPr="00741496">
        <w:rPr>
          <w:spacing w:val="-5"/>
        </w:rPr>
        <w:t xml:space="preserve"> </w:t>
      </w:r>
      <w:r w:rsidR="002F7F85" w:rsidRPr="00741496">
        <w:t>развития</w:t>
      </w:r>
      <w:r w:rsidR="002F7F85" w:rsidRPr="00741496">
        <w:rPr>
          <w:spacing w:val="-9"/>
        </w:rPr>
        <w:t xml:space="preserve"> </w:t>
      </w:r>
      <w:r w:rsidR="002F7F85" w:rsidRPr="00741496">
        <w:t>дорожной</w:t>
      </w:r>
      <w:r w:rsidR="002F7F85" w:rsidRPr="00741496">
        <w:rPr>
          <w:spacing w:val="-3"/>
        </w:rPr>
        <w:t xml:space="preserve"> </w:t>
      </w:r>
      <w:r w:rsidR="002F7F85" w:rsidRPr="00741496">
        <w:t>сети</w:t>
      </w:r>
    </w:p>
    <w:p w:rsidR="000B518B" w:rsidRDefault="002F7F85" w:rsidP="003640A0">
      <w:pPr>
        <w:pStyle w:val="a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Лебяжского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-57"/>
        </w:rPr>
        <w:t xml:space="preserve"> </w:t>
      </w:r>
      <w:r>
        <w:t>автомобильных</w:t>
      </w:r>
      <w:r>
        <w:rPr>
          <w:spacing w:val="6"/>
        </w:rPr>
        <w:t xml:space="preserve"> </w:t>
      </w:r>
      <w:r>
        <w:t>дорог</w:t>
      </w:r>
      <w:r>
        <w:rPr>
          <w:spacing w:val="9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соответствующим</w:t>
      </w:r>
      <w:r>
        <w:rPr>
          <w:spacing w:val="14"/>
        </w:rPr>
        <w:t xml:space="preserve"> </w:t>
      </w:r>
      <w:r>
        <w:t>нормативным</w:t>
      </w:r>
      <w:r>
        <w:rPr>
          <w:spacing w:val="13"/>
        </w:rPr>
        <w:t xml:space="preserve"> </w:t>
      </w:r>
      <w:r>
        <w:t>требованиям</w:t>
      </w:r>
      <w:r>
        <w:rPr>
          <w:spacing w:val="14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 w:rsidR="00F768C7">
        <w:t xml:space="preserve"> </w:t>
      </w:r>
      <w:r>
        <w:t>их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60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дороги, путем нормативного содержания дорог, повышения качества и безопасности дорожной</w:t>
      </w:r>
      <w:r>
        <w:rPr>
          <w:spacing w:val="1"/>
        </w:rPr>
        <w:t xml:space="preserve"> </w:t>
      </w:r>
      <w:r>
        <w:t>сети.</w:t>
      </w:r>
    </w:p>
    <w:p w:rsidR="000B518B" w:rsidRDefault="002F7F85" w:rsidP="003640A0">
      <w:pPr>
        <w:pStyle w:val="a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выполнения мероприятия по капитальному ремонту и ремонту существующих участков улично-</w:t>
      </w:r>
      <w:r>
        <w:rPr>
          <w:spacing w:val="1"/>
        </w:rPr>
        <w:t xml:space="preserve"> </w:t>
      </w:r>
      <w:r>
        <w:t>дорожной сети, осуществления контроля за перевозкой грузов, инструментальной диагностике</w:t>
      </w:r>
      <w:r>
        <w:rPr>
          <w:spacing w:val="1"/>
        </w:rPr>
        <w:t xml:space="preserve"> </w:t>
      </w:r>
      <w:r>
        <w:t>технического состояния автомобильных дорог и искусственных сооружений на них, повысить</w:t>
      </w:r>
      <w:r>
        <w:rPr>
          <w:spacing w:val="1"/>
        </w:rPr>
        <w:t xml:space="preserve"> </w:t>
      </w:r>
      <w:r>
        <w:t>качественные характеристики дорожных покрытий и безопасность дорожного движения за счет</w:t>
      </w:r>
      <w:r>
        <w:rPr>
          <w:spacing w:val="1"/>
        </w:rPr>
        <w:t xml:space="preserve"> </w:t>
      </w:r>
      <w:r>
        <w:t>проведения целевых мероприятий по капитальному ремонту автомобильных дорог, применения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обновлению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0B518B" w:rsidRDefault="002F7F85" w:rsidP="003640A0">
      <w:pPr>
        <w:pStyle w:val="a7"/>
      </w:pPr>
      <w:r>
        <w:t>Транспортное обслуживание Лебяжского муниципального округа предусматривается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прокладкой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жилыми</w:t>
      </w:r>
      <w:r>
        <w:rPr>
          <w:spacing w:val="1"/>
        </w:rPr>
        <w:t xml:space="preserve"> </w:t>
      </w:r>
      <w:r>
        <w:t>районами,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населенными</w:t>
      </w:r>
      <w:r>
        <w:rPr>
          <w:spacing w:val="1"/>
        </w:rPr>
        <w:t xml:space="preserve"> </w:t>
      </w:r>
      <w:r>
        <w:t>пунктами,</w:t>
      </w:r>
      <w:r>
        <w:rPr>
          <w:spacing w:val="1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массового</w:t>
      </w:r>
      <w:r>
        <w:rPr>
          <w:spacing w:val="2"/>
        </w:rPr>
        <w:t xml:space="preserve"> </w:t>
      </w:r>
      <w:r>
        <w:t>тяготения.</w:t>
      </w:r>
    </w:p>
    <w:p w:rsidR="000B518B" w:rsidRPr="003F6FBF" w:rsidRDefault="002F7F85" w:rsidP="00CE7D28">
      <w:pPr>
        <w:pStyle w:val="a5"/>
        <w:spacing w:line="275" w:lineRule="exact"/>
        <w:ind w:left="7655" w:firstLine="0"/>
        <w:jc w:val="right"/>
        <w:rPr>
          <w:sz w:val="28"/>
          <w:szCs w:val="28"/>
        </w:rPr>
      </w:pPr>
      <w:r w:rsidRPr="003F6FBF">
        <w:rPr>
          <w:sz w:val="28"/>
          <w:szCs w:val="28"/>
        </w:rPr>
        <w:t>Таблица</w:t>
      </w:r>
      <w:r w:rsidRPr="003F6FBF">
        <w:rPr>
          <w:spacing w:val="1"/>
          <w:sz w:val="28"/>
          <w:szCs w:val="28"/>
        </w:rPr>
        <w:t xml:space="preserve"> </w:t>
      </w:r>
      <w:r w:rsidRPr="003F6FBF">
        <w:rPr>
          <w:sz w:val="28"/>
          <w:szCs w:val="28"/>
        </w:rPr>
        <w:t>2</w:t>
      </w:r>
      <w:r w:rsidR="00741496">
        <w:rPr>
          <w:sz w:val="28"/>
          <w:szCs w:val="28"/>
        </w:rPr>
        <w:t>1</w:t>
      </w:r>
    </w:p>
    <w:p w:rsidR="000B518B" w:rsidRPr="003640A0" w:rsidRDefault="002F7F85" w:rsidP="003640A0">
      <w:pPr>
        <w:pStyle w:val="a5"/>
        <w:spacing w:line="275" w:lineRule="exact"/>
        <w:ind w:left="0" w:firstLine="0"/>
        <w:jc w:val="center"/>
        <w:rPr>
          <w:sz w:val="28"/>
          <w:szCs w:val="28"/>
        </w:rPr>
      </w:pPr>
      <w:r w:rsidRPr="003640A0">
        <w:rPr>
          <w:sz w:val="28"/>
          <w:szCs w:val="28"/>
          <w:u w:val="single"/>
        </w:rPr>
        <w:t>Прогнозные</w:t>
      </w:r>
      <w:r w:rsidRPr="003640A0">
        <w:rPr>
          <w:spacing w:val="-3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значения</w:t>
      </w:r>
      <w:r w:rsidRPr="003640A0">
        <w:rPr>
          <w:spacing w:val="-6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развития</w:t>
      </w:r>
      <w:r w:rsidRPr="003640A0">
        <w:rPr>
          <w:spacing w:val="2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дорожной</w:t>
      </w:r>
      <w:r w:rsidRPr="003640A0">
        <w:rPr>
          <w:spacing w:val="-5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сети</w:t>
      </w:r>
      <w:r w:rsidRPr="003640A0">
        <w:rPr>
          <w:spacing w:val="-4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до</w:t>
      </w:r>
      <w:r w:rsidRPr="003640A0">
        <w:rPr>
          <w:spacing w:val="5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20</w:t>
      </w:r>
      <w:r w:rsidR="003F6FBF">
        <w:rPr>
          <w:sz w:val="28"/>
          <w:szCs w:val="28"/>
          <w:u w:val="single"/>
        </w:rPr>
        <w:t>34</w:t>
      </w:r>
      <w:r w:rsidRPr="003640A0">
        <w:rPr>
          <w:spacing w:val="-6"/>
          <w:sz w:val="28"/>
          <w:szCs w:val="28"/>
          <w:u w:val="single"/>
        </w:rPr>
        <w:t xml:space="preserve"> </w:t>
      </w:r>
      <w:r w:rsidRPr="003640A0">
        <w:rPr>
          <w:sz w:val="28"/>
          <w:szCs w:val="28"/>
          <w:u w:val="single"/>
        </w:rPr>
        <w:t>года, км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855"/>
        <w:gridCol w:w="706"/>
        <w:gridCol w:w="710"/>
        <w:gridCol w:w="711"/>
        <w:gridCol w:w="706"/>
        <w:gridCol w:w="711"/>
        <w:gridCol w:w="898"/>
      </w:tblGrid>
      <w:tr w:rsidR="00F07858" w:rsidRPr="003640A0" w:rsidTr="007570F9">
        <w:trPr>
          <w:trHeight w:val="230"/>
        </w:trPr>
        <w:tc>
          <w:tcPr>
            <w:tcW w:w="4120" w:type="dxa"/>
          </w:tcPr>
          <w:p w:rsidR="00F07858" w:rsidRPr="003640A0" w:rsidRDefault="00F07858" w:rsidP="00F07858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Показатели</w:t>
            </w:r>
          </w:p>
        </w:tc>
        <w:tc>
          <w:tcPr>
            <w:tcW w:w="855" w:type="dxa"/>
          </w:tcPr>
          <w:p w:rsidR="00F07858" w:rsidRPr="003640A0" w:rsidRDefault="00F07858" w:rsidP="00F07858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Ед.</w:t>
            </w:r>
            <w:r w:rsidRPr="003640A0">
              <w:rPr>
                <w:b/>
                <w:spacing w:val="1"/>
                <w:szCs w:val="24"/>
              </w:rPr>
              <w:t xml:space="preserve"> </w:t>
            </w:r>
            <w:r w:rsidRPr="003640A0">
              <w:rPr>
                <w:b/>
                <w:szCs w:val="24"/>
              </w:rPr>
              <w:t>изм.</w:t>
            </w:r>
          </w:p>
        </w:tc>
        <w:tc>
          <w:tcPr>
            <w:tcW w:w="706" w:type="dxa"/>
            <w:vAlign w:val="center"/>
          </w:tcPr>
          <w:p w:rsidR="00F07858" w:rsidRPr="00507225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2025</w:t>
            </w:r>
          </w:p>
        </w:tc>
        <w:tc>
          <w:tcPr>
            <w:tcW w:w="710" w:type="dxa"/>
            <w:vAlign w:val="center"/>
          </w:tcPr>
          <w:p w:rsidR="00F07858" w:rsidRPr="00507225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2026</w:t>
            </w:r>
          </w:p>
        </w:tc>
        <w:tc>
          <w:tcPr>
            <w:tcW w:w="711" w:type="dxa"/>
            <w:vAlign w:val="center"/>
          </w:tcPr>
          <w:p w:rsidR="00F07858" w:rsidRPr="00507225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2027</w:t>
            </w:r>
          </w:p>
        </w:tc>
        <w:tc>
          <w:tcPr>
            <w:tcW w:w="706" w:type="dxa"/>
            <w:vAlign w:val="center"/>
          </w:tcPr>
          <w:p w:rsidR="00F07858" w:rsidRPr="00507225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2028</w:t>
            </w:r>
          </w:p>
        </w:tc>
        <w:tc>
          <w:tcPr>
            <w:tcW w:w="711" w:type="dxa"/>
            <w:vAlign w:val="center"/>
          </w:tcPr>
          <w:p w:rsidR="00F07858" w:rsidRPr="00507225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2029</w:t>
            </w:r>
          </w:p>
        </w:tc>
        <w:tc>
          <w:tcPr>
            <w:tcW w:w="898" w:type="dxa"/>
            <w:vAlign w:val="center"/>
          </w:tcPr>
          <w:p w:rsidR="00F07858" w:rsidRPr="00507225" w:rsidRDefault="00F07858" w:rsidP="003F6FBF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Cs w:val="24"/>
              </w:rPr>
            </w:pPr>
            <w:r w:rsidRPr="00507225">
              <w:rPr>
                <w:b/>
                <w:szCs w:val="24"/>
              </w:rPr>
              <w:t>2030-203</w:t>
            </w:r>
            <w:r w:rsidR="003F6FBF">
              <w:rPr>
                <w:b/>
                <w:szCs w:val="24"/>
              </w:rPr>
              <w:t>4</w:t>
            </w:r>
          </w:p>
        </w:tc>
      </w:tr>
      <w:tr w:rsidR="000B518B" w:rsidRPr="003640A0" w:rsidTr="003640A0">
        <w:trPr>
          <w:trHeight w:val="460"/>
        </w:trPr>
        <w:tc>
          <w:tcPr>
            <w:tcW w:w="4120" w:type="dxa"/>
          </w:tcPr>
          <w:p w:rsidR="000B518B" w:rsidRPr="003640A0" w:rsidRDefault="002F7F85" w:rsidP="00F07858">
            <w:pPr>
              <w:pStyle w:val="TableParagraph"/>
              <w:spacing w:line="225" w:lineRule="exact"/>
              <w:ind w:left="57" w:right="57"/>
              <w:rPr>
                <w:szCs w:val="24"/>
              </w:rPr>
            </w:pPr>
            <w:r w:rsidRPr="003640A0">
              <w:rPr>
                <w:szCs w:val="24"/>
              </w:rPr>
              <w:t>Протяженность</w:t>
            </w:r>
            <w:r w:rsidRPr="003640A0">
              <w:rPr>
                <w:spacing w:val="-5"/>
                <w:szCs w:val="24"/>
              </w:rPr>
              <w:t xml:space="preserve"> </w:t>
            </w:r>
            <w:r w:rsidRPr="003640A0">
              <w:rPr>
                <w:szCs w:val="24"/>
              </w:rPr>
              <w:t>построенных</w:t>
            </w:r>
            <w:r w:rsidRPr="003640A0">
              <w:rPr>
                <w:spacing w:val="-4"/>
                <w:szCs w:val="24"/>
              </w:rPr>
              <w:t xml:space="preserve"> </w:t>
            </w:r>
            <w:r w:rsidRPr="003640A0">
              <w:rPr>
                <w:szCs w:val="24"/>
              </w:rPr>
              <w:t>дорог общего</w:t>
            </w:r>
            <w:r w:rsidR="003640A0">
              <w:rPr>
                <w:szCs w:val="24"/>
              </w:rPr>
              <w:t xml:space="preserve"> </w:t>
            </w:r>
            <w:r w:rsidRPr="003640A0">
              <w:rPr>
                <w:szCs w:val="24"/>
              </w:rPr>
              <w:t>пользования</w:t>
            </w:r>
          </w:p>
        </w:tc>
        <w:tc>
          <w:tcPr>
            <w:tcW w:w="855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км</w:t>
            </w:r>
          </w:p>
        </w:tc>
        <w:tc>
          <w:tcPr>
            <w:tcW w:w="706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0</w:t>
            </w:r>
          </w:p>
        </w:tc>
        <w:tc>
          <w:tcPr>
            <w:tcW w:w="706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0</w:t>
            </w:r>
          </w:p>
        </w:tc>
        <w:tc>
          <w:tcPr>
            <w:tcW w:w="898" w:type="dxa"/>
            <w:vAlign w:val="center"/>
          </w:tcPr>
          <w:p w:rsidR="000B518B" w:rsidRPr="003640A0" w:rsidRDefault="00D9384E" w:rsidP="003F6FBF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3F6FBF">
              <w:rPr>
                <w:szCs w:val="24"/>
              </w:rPr>
              <w:t>,365</w:t>
            </w:r>
          </w:p>
        </w:tc>
      </w:tr>
      <w:tr w:rsidR="000B518B" w:rsidRPr="003640A0" w:rsidTr="003640A0">
        <w:trPr>
          <w:trHeight w:val="720"/>
        </w:trPr>
        <w:tc>
          <w:tcPr>
            <w:tcW w:w="4120" w:type="dxa"/>
          </w:tcPr>
          <w:p w:rsidR="000B518B" w:rsidRPr="003640A0" w:rsidRDefault="00674174" w:rsidP="00F07858">
            <w:pPr>
              <w:pStyle w:val="TableParagraph"/>
              <w:spacing w:line="240" w:lineRule="auto"/>
              <w:ind w:left="57" w:right="57"/>
              <w:rPr>
                <w:szCs w:val="24"/>
              </w:rPr>
            </w:pPr>
            <w:r w:rsidRPr="003640A0">
              <w:rPr>
                <w:szCs w:val="24"/>
              </w:rPr>
              <w:t>Протяженность</w:t>
            </w:r>
            <w:r w:rsidRPr="003640A0">
              <w:rPr>
                <w:spacing w:val="-5"/>
                <w:szCs w:val="24"/>
              </w:rPr>
              <w:t xml:space="preserve"> </w:t>
            </w:r>
            <w:r w:rsidR="002F7F85" w:rsidRPr="003640A0">
              <w:rPr>
                <w:szCs w:val="24"/>
              </w:rPr>
              <w:t>отремонтированных</w:t>
            </w:r>
            <w:r w:rsidR="002F7F85" w:rsidRPr="003640A0">
              <w:rPr>
                <w:spacing w:val="-8"/>
                <w:szCs w:val="24"/>
              </w:rPr>
              <w:t xml:space="preserve"> </w:t>
            </w:r>
            <w:r w:rsidR="002F7F85" w:rsidRPr="003640A0">
              <w:rPr>
                <w:szCs w:val="24"/>
              </w:rPr>
              <w:t>автомобильных</w:t>
            </w:r>
            <w:r w:rsidR="002F7F85" w:rsidRPr="003640A0">
              <w:rPr>
                <w:spacing w:val="-47"/>
                <w:szCs w:val="24"/>
              </w:rPr>
              <w:t xml:space="preserve"> </w:t>
            </w:r>
            <w:r w:rsidR="002F7F85" w:rsidRPr="003640A0">
              <w:rPr>
                <w:szCs w:val="24"/>
              </w:rPr>
              <w:t>дорог общего</w:t>
            </w:r>
            <w:r w:rsidR="002F7F85" w:rsidRPr="003640A0">
              <w:rPr>
                <w:spacing w:val="-3"/>
                <w:szCs w:val="24"/>
              </w:rPr>
              <w:t xml:space="preserve"> </w:t>
            </w:r>
            <w:r w:rsidR="002F7F85" w:rsidRPr="003640A0">
              <w:rPr>
                <w:szCs w:val="24"/>
              </w:rPr>
              <w:t>пользования</w:t>
            </w:r>
          </w:p>
        </w:tc>
        <w:tc>
          <w:tcPr>
            <w:tcW w:w="855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км</w:t>
            </w:r>
          </w:p>
        </w:tc>
        <w:tc>
          <w:tcPr>
            <w:tcW w:w="706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710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2,6</w:t>
            </w:r>
          </w:p>
        </w:tc>
        <w:tc>
          <w:tcPr>
            <w:tcW w:w="711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  <w:tc>
          <w:tcPr>
            <w:tcW w:w="706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2,8</w:t>
            </w:r>
          </w:p>
        </w:tc>
        <w:tc>
          <w:tcPr>
            <w:tcW w:w="711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2,9</w:t>
            </w:r>
          </w:p>
        </w:tc>
        <w:tc>
          <w:tcPr>
            <w:tcW w:w="898" w:type="dxa"/>
            <w:vAlign w:val="center"/>
          </w:tcPr>
          <w:p w:rsidR="000B518B" w:rsidRPr="003640A0" w:rsidRDefault="00F07858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B518B" w:rsidRPr="003640A0" w:rsidTr="003640A0">
        <w:trPr>
          <w:trHeight w:val="460"/>
        </w:trPr>
        <w:tc>
          <w:tcPr>
            <w:tcW w:w="4120" w:type="dxa"/>
          </w:tcPr>
          <w:p w:rsidR="000B518B" w:rsidRPr="003640A0" w:rsidRDefault="002F7F85" w:rsidP="00F07858">
            <w:pPr>
              <w:pStyle w:val="TableParagraph"/>
              <w:spacing w:line="225" w:lineRule="exact"/>
              <w:ind w:left="57" w:right="57"/>
              <w:rPr>
                <w:szCs w:val="24"/>
              </w:rPr>
            </w:pPr>
            <w:r w:rsidRPr="003640A0">
              <w:rPr>
                <w:szCs w:val="24"/>
              </w:rPr>
              <w:t>Площадь</w:t>
            </w:r>
            <w:r w:rsidRPr="003640A0">
              <w:rPr>
                <w:spacing w:val="-5"/>
                <w:szCs w:val="24"/>
              </w:rPr>
              <w:t xml:space="preserve"> </w:t>
            </w:r>
            <w:r w:rsidRPr="003640A0">
              <w:rPr>
                <w:szCs w:val="24"/>
              </w:rPr>
              <w:t>отремонтированных</w:t>
            </w:r>
            <w:r w:rsidRPr="003640A0">
              <w:rPr>
                <w:spacing w:val="-2"/>
                <w:szCs w:val="24"/>
              </w:rPr>
              <w:t xml:space="preserve"> </w:t>
            </w:r>
            <w:r w:rsidRPr="003640A0">
              <w:rPr>
                <w:szCs w:val="24"/>
              </w:rPr>
              <w:t>мостовых</w:t>
            </w:r>
            <w:r w:rsidR="003640A0">
              <w:rPr>
                <w:szCs w:val="24"/>
              </w:rPr>
              <w:t xml:space="preserve"> </w:t>
            </w:r>
            <w:r w:rsidRPr="003640A0">
              <w:rPr>
                <w:szCs w:val="24"/>
              </w:rPr>
              <w:t>сооружений</w:t>
            </w:r>
          </w:p>
        </w:tc>
        <w:tc>
          <w:tcPr>
            <w:tcW w:w="855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proofErr w:type="spellStart"/>
            <w:r w:rsidRPr="003640A0">
              <w:rPr>
                <w:szCs w:val="24"/>
              </w:rPr>
              <w:t>п.м</w:t>
            </w:r>
            <w:proofErr w:type="spellEnd"/>
            <w:r w:rsidRPr="003640A0">
              <w:rPr>
                <w:szCs w:val="24"/>
              </w:rPr>
              <w:t>.</w:t>
            </w:r>
          </w:p>
        </w:tc>
        <w:tc>
          <w:tcPr>
            <w:tcW w:w="706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6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98" w:type="dxa"/>
            <w:vAlign w:val="center"/>
          </w:tcPr>
          <w:p w:rsidR="000B518B" w:rsidRPr="003640A0" w:rsidRDefault="00674174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B518B" w:rsidRPr="003640A0" w:rsidTr="003640A0">
        <w:trPr>
          <w:trHeight w:val="1147"/>
        </w:trPr>
        <w:tc>
          <w:tcPr>
            <w:tcW w:w="4120" w:type="dxa"/>
          </w:tcPr>
          <w:p w:rsidR="000B518B" w:rsidRPr="003640A0" w:rsidRDefault="002F7F85" w:rsidP="00F07858">
            <w:pPr>
              <w:pStyle w:val="TableParagraph"/>
              <w:spacing w:line="237" w:lineRule="auto"/>
              <w:ind w:left="57" w:right="57"/>
              <w:rPr>
                <w:szCs w:val="24"/>
              </w:rPr>
            </w:pPr>
            <w:r w:rsidRPr="003640A0">
              <w:rPr>
                <w:szCs w:val="24"/>
              </w:rPr>
              <w:t>Доля протяженности автомобильных дорог</w:t>
            </w:r>
            <w:r w:rsidRPr="003640A0">
              <w:rPr>
                <w:spacing w:val="1"/>
                <w:szCs w:val="24"/>
              </w:rPr>
              <w:t xml:space="preserve"> </w:t>
            </w:r>
            <w:r w:rsidRPr="003640A0">
              <w:rPr>
                <w:szCs w:val="24"/>
              </w:rPr>
              <w:t>общего пользования местного значения, не</w:t>
            </w:r>
            <w:r w:rsidRPr="003640A0">
              <w:rPr>
                <w:spacing w:val="1"/>
                <w:szCs w:val="24"/>
              </w:rPr>
              <w:t xml:space="preserve"> </w:t>
            </w:r>
            <w:r w:rsidRPr="003640A0">
              <w:rPr>
                <w:szCs w:val="24"/>
              </w:rPr>
              <w:t>отвечающих</w:t>
            </w:r>
            <w:r w:rsidRPr="003640A0">
              <w:rPr>
                <w:spacing w:val="-1"/>
                <w:szCs w:val="24"/>
              </w:rPr>
              <w:t xml:space="preserve"> </w:t>
            </w:r>
            <w:r w:rsidRPr="003640A0">
              <w:rPr>
                <w:szCs w:val="24"/>
              </w:rPr>
              <w:t>нормативным</w:t>
            </w:r>
            <w:r w:rsidRPr="003640A0">
              <w:rPr>
                <w:spacing w:val="-4"/>
                <w:szCs w:val="24"/>
              </w:rPr>
              <w:t xml:space="preserve"> </w:t>
            </w:r>
            <w:r w:rsidRPr="003640A0">
              <w:rPr>
                <w:szCs w:val="24"/>
              </w:rPr>
              <w:t>требованиям,</w:t>
            </w:r>
            <w:r w:rsidRPr="003640A0">
              <w:rPr>
                <w:spacing w:val="2"/>
                <w:szCs w:val="24"/>
              </w:rPr>
              <w:t xml:space="preserve"> </w:t>
            </w:r>
            <w:r w:rsidRPr="003640A0">
              <w:rPr>
                <w:szCs w:val="24"/>
              </w:rPr>
              <w:t>в</w:t>
            </w:r>
            <w:r w:rsidR="003640A0">
              <w:rPr>
                <w:szCs w:val="24"/>
              </w:rPr>
              <w:t xml:space="preserve"> </w:t>
            </w:r>
            <w:r w:rsidRPr="003640A0">
              <w:rPr>
                <w:szCs w:val="24"/>
              </w:rPr>
              <w:t>общей</w:t>
            </w:r>
            <w:r w:rsidRPr="003640A0">
              <w:rPr>
                <w:spacing w:val="-6"/>
                <w:szCs w:val="24"/>
              </w:rPr>
              <w:t xml:space="preserve"> </w:t>
            </w:r>
            <w:r w:rsidRPr="003640A0">
              <w:rPr>
                <w:szCs w:val="24"/>
              </w:rPr>
              <w:t>протяженности</w:t>
            </w:r>
            <w:r w:rsidRPr="003640A0">
              <w:rPr>
                <w:spacing w:val="-6"/>
                <w:szCs w:val="24"/>
              </w:rPr>
              <w:t xml:space="preserve"> </w:t>
            </w:r>
            <w:r w:rsidRPr="003640A0">
              <w:rPr>
                <w:szCs w:val="24"/>
              </w:rPr>
              <w:t>автомобильных</w:t>
            </w:r>
            <w:r w:rsidRPr="003640A0">
              <w:rPr>
                <w:spacing w:val="-4"/>
                <w:szCs w:val="24"/>
              </w:rPr>
              <w:t xml:space="preserve"> </w:t>
            </w:r>
            <w:r w:rsidRPr="003640A0">
              <w:rPr>
                <w:szCs w:val="24"/>
              </w:rPr>
              <w:t>дорог</w:t>
            </w:r>
            <w:r w:rsidRPr="003640A0">
              <w:rPr>
                <w:spacing w:val="-47"/>
                <w:szCs w:val="24"/>
              </w:rPr>
              <w:t xml:space="preserve"> </w:t>
            </w:r>
            <w:r w:rsidRPr="003640A0">
              <w:rPr>
                <w:szCs w:val="24"/>
              </w:rPr>
              <w:t>общего</w:t>
            </w:r>
            <w:r w:rsidRPr="003640A0">
              <w:rPr>
                <w:spacing w:val="-5"/>
                <w:szCs w:val="24"/>
              </w:rPr>
              <w:t xml:space="preserve"> </w:t>
            </w:r>
            <w:r w:rsidRPr="003640A0">
              <w:rPr>
                <w:szCs w:val="24"/>
              </w:rPr>
              <w:t>пользования местного</w:t>
            </w:r>
            <w:r w:rsidRPr="003640A0">
              <w:rPr>
                <w:spacing w:val="-4"/>
                <w:szCs w:val="24"/>
              </w:rPr>
              <w:t xml:space="preserve"> </w:t>
            </w:r>
            <w:r w:rsidRPr="003640A0">
              <w:rPr>
                <w:szCs w:val="24"/>
              </w:rPr>
              <w:t>значения</w:t>
            </w:r>
          </w:p>
        </w:tc>
        <w:tc>
          <w:tcPr>
            <w:tcW w:w="855" w:type="dxa"/>
            <w:vAlign w:val="center"/>
          </w:tcPr>
          <w:p w:rsidR="000B518B" w:rsidRPr="003640A0" w:rsidRDefault="002F7F85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%</w:t>
            </w:r>
          </w:p>
        </w:tc>
        <w:tc>
          <w:tcPr>
            <w:tcW w:w="706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0" w:type="dxa"/>
            <w:vAlign w:val="center"/>
          </w:tcPr>
          <w:p w:rsidR="000B518B" w:rsidRPr="003640A0" w:rsidRDefault="0093619E" w:rsidP="0093619E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1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06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11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98" w:type="dxa"/>
            <w:vAlign w:val="center"/>
          </w:tcPr>
          <w:p w:rsidR="000B518B" w:rsidRPr="003640A0" w:rsidRDefault="0093619E" w:rsidP="00F07858">
            <w:pPr>
              <w:pStyle w:val="TableParagraph"/>
              <w:spacing w:line="240" w:lineRule="auto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</w:tbl>
    <w:p w:rsidR="000B518B" w:rsidRDefault="00F768C7" w:rsidP="00F768C7">
      <w:pPr>
        <w:pStyle w:val="1"/>
      </w:pPr>
      <w:bookmarkStart w:id="51" w:name="2.5_Прогноз_уровня_автомобилизации,_пара"/>
      <w:bookmarkStart w:id="52" w:name="_bookmark25"/>
      <w:bookmarkEnd w:id="51"/>
      <w:bookmarkEnd w:id="52"/>
      <w:r>
        <w:t xml:space="preserve">2.5. </w:t>
      </w:r>
      <w:r w:rsidR="002F7F85">
        <w:t>Прогноз</w:t>
      </w:r>
      <w:r w:rsidR="002F7F85">
        <w:rPr>
          <w:spacing w:val="-7"/>
        </w:rPr>
        <w:t xml:space="preserve"> </w:t>
      </w:r>
      <w:r w:rsidR="002F7F85">
        <w:t>уровня</w:t>
      </w:r>
      <w:r w:rsidR="002F7F85">
        <w:rPr>
          <w:spacing w:val="-7"/>
        </w:rPr>
        <w:t xml:space="preserve"> </w:t>
      </w:r>
      <w:r w:rsidR="002F7F85">
        <w:t>автомобилизации,</w:t>
      </w:r>
      <w:r w:rsidR="002F7F85">
        <w:rPr>
          <w:spacing w:val="-8"/>
        </w:rPr>
        <w:t xml:space="preserve"> </w:t>
      </w:r>
      <w:r w:rsidR="002F7F85">
        <w:t>параметров</w:t>
      </w:r>
      <w:r w:rsidR="002F7F85">
        <w:rPr>
          <w:spacing w:val="-6"/>
        </w:rPr>
        <w:t xml:space="preserve"> </w:t>
      </w:r>
      <w:r w:rsidR="002F7F85">
        <w:t>дорожного</w:t>
      </w:r>
      <w:r w:rsidR="002F7F85">
        <w:rPr>
          <w:spacing w:val="-5"/>
        </w:rPr>
        <w:t xml:space="preserve"> </w:t>
      </w:r>
      <w:r w:rsidR="002F7F85">
        <w:t>движения</w:t>
      </w:r>
    </w:p>
    <w:p w:rsidR="00674174" w:rsidRDefault="002F7F85" w:rsidP="00674174">
      <w:pPr>
        <w:pStyle w:val="a7"/>
        <w:rPr>
          <w:spacing w:val="-3"/>
        </w:rPr>
      </w:pPr>
      <w:r>
        <w:t>Прогнозные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 w:rsidR="00674174">
        <w:t>34</w:t>
      </w:r>
      <w:r>
        <w:rPr>
          <w:spacing w:val="-5"/>
        </w:rPr>
        <w:t xml:space="preserve"> </w:t>
      </w:r>
      <w:r>
        <w:t>го</w:t>
      </w:r>
      <w:r w:rsidR="0096775A">
        <w:t>д.</w:t>
      </w:r>
      <w:r>
        <w:rPr>
          <w:spacing w:val="-3"/>
        </w:rPr>
        <w:t xml:space="preserve"> </w:t>
      </w:r>
      <w:r w:rsidR="00674174">
        <w:rPr>
          <w:spacing w:val="-3"/>
        </w:rPr>
        <w:t>не установлены.</w:t>
      </w:r>
    </w:p>
    <w:p w:rsidR="000B518B" w:rsidRDefault="002F7F85" w:rsidP="00674174">
      <w:pPr>
        <w:pStyle w:val="a7"/>
      </w:pPr>
      <w:r>
        <w:t>Согласно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61"/>
        </w:rPr>
        <w:t xml:space="preserve"> </w:t>
      </w:r>
      <w:r>
        <w:t>Кировской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следующий: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1000 человек: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автомобилей.</w:t>
      </w:r>
    </w:p>
    <w:p w:rsidR="000B518B" w:rsidRDefault="002F7F85" w:rsidP="003640A0">
      <w:pPr>
        <w:pStyle w:val="a7"/>
      </w:pP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 учетом требований СанПиН 2.2.1/2.1.1.1200-03 «Санитарно-защитные 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4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объектов».</w:t>
      </w:r>
    </w:p>
    <w:p w:rsidR="000B518B" w:rsidRDefault="002F7F85" w:rsidP="003640A0">
      <w:pPr>
        <w:pStyle w:val="a7"/>
      </w:pPr>
      <w:r>
        <w:t>Места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легковых</w:t>
      </w:r>
      <w:r>
        <w:rPr>
          <w:spacing w:val="-7"/>
        </w:rPr>
        <w:t xml:space="preserve"> </w:t>
      </w:r>
      <w:r>
        <w:t>автомобилей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B518B" w:rsidRPr="003640A0" w:rsidRDefault="002F7F85" w:rsidP="003640A0">
      <w:pPr>
        <w:pStyle w:val="a"/>
      </w:pPr>
      <w:r w:rsidRPr="003640A0">
        <w:t>упорядоченную систему ГСК с боксовыми гаражами,</w:t>
      </w:r>
    </w:p>
    <w:p w:rsidR="000B518B" w:rsidRPr="003640A0" w:rsidRDefault="002F7F85" w:rsidP="003640A0">
      <w:pPr>
        <w:pStyle w:val="a"/>
      </w:pPr>
      <w:r w:rsidRPr="003640A0">
        <w:t>платные охраняемые автостоянки,</w:t>
      </w:r>
    </w:p>
    <w:p w:rsidR="000B518B" w:rsidRPr="003640A0" w:rsidRDefault="002F7F85" w:rsidP="003640A0">
      <w:pPr>
        <w:pStyle w:val="a"/>
      </w:pPr>
      <w:r w:rsidRPr="003640A0">
        <w:t>многоярусные наземные или подземные гаражи-манежи.</w:t>
      </w:r>
    </w:p>
    <w:p w:rsidR="000B518B" w:rsidRDefault="002F7F85" w:rsidP="003640A0">
      <w:pPr>
        <w:pStyle w:val="a7"/>
      </w:pPr>
      <w:r>
        <w:t>Конкретное</w:t>
      </w:r>
      <w:r>
        <w:rPr>
          <w:spacing w:val="39"/>
        </w:rPr>
        <w:t xml:space="preserve"> </w:t>
      </w:r>
      <w:r>
        <w:t>размещение</w:t>
      </w:r>
      <w:r>
        <w:rPr>
          <w:spacing w:val="39"/>
        </w:rPr>
        <w:t xml:space="preserve"> </w:t>
      </w:r>
      <w:r>
        <w:t>мест</w:t>
      </w:r>
      <w:r>
        <w:rPr>
          <w:spacing w:val="36"/>
        </w:rPr>
        <w:t xml:space="preserve"> </w:t>
      </w:r>
      <w:r>
        <w:t>хранения</w:t>
      </w:r>
      <w:r>
        <w:rPr>
          <w:spacing w:val="39"/>
        </w:rPr>
        <w:t xml:space="preserve"> </w:t>
      </w:r>
      <w:r>
        <w:t>легковых</w:t>
      </w:r>
      <w:r>
        <w:rPr>
          <w:spacing w:val="36"/>
        </w:rPr>
        <w:t xml:space="preserve"> </w:t>
      </w:r>
      <w:r>
        <w:t>автомобилей,</w:t>
      </w:r>
      <w:r>
        <w:rPr>
          <w:spacing w:val="42"/>
        </w:rPr>
        <w:t xml:space="preserve"> </w:t>
      </w:r>
      <w:r>
        <w:t>СТО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АЗС</w:t>
      </w:r>
      <w:r>
        <w:rPr>
          <w:spacing w:val="38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производиться на стадии проектов планировки отдельных районов муниципального образования.</w:t>
      </w:r>
      <w:r>
        <w:rPr>
          <w:spacing w:val="-57"/>
        </w:rPr>
        <w:t xml:space="preserve"> </w:t>
      </w:r>
      <w:r>
        <w:t>Определение</w:t>
      </w:r>
      <w:r w:rsidR="003640A0">
        <w:t xml:space="preserve"> </w:t>
      </w:r>
      <w:r>
        <w:t>параметров</w:t>
      </w:r>
      <w:r>
        <w:rPr>
          <w:spacing w:val="13"/>
        </w:rPr>
        <w:t xml:space="preserve"> </w:t>
      </w:r>
      <w:r>
        <w:t>дорожного</w:t>
      </w:r>
      <w:r w:rsidR="003640A0">
        <w:t xml:space="preserve"> движения</w:t>
      </w:r>
      <w:r w:rsidR="003640A0">
        <w:tab/>
        <w:t xml:space="preserve">является </w:t>
      </w:r>
      <w:r>
        <w:t>неотъемлемой</w:t>
      </w:r>
      <w:r w:rsidR="003640A0">
        <w:t xml:space="preserve"> </w:t>
      </w:r>
      <w:r>
        <w:t>частью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7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снижению</w:t>
      </w:r>
      <w:r>
        <w:rPr>
          <w:spacing w:val="10"/>
        </w:rPr>
        <w:t xml:space="preserve"> </w:t>
      </w:r>
      <w:r>
        <w:t>аварийности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дороге,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совершенствования</w:t>
      </w:r>
      <w:r w:rsidR="00F768C7"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относят: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насыщения,</w:t>
      </w:r>
      <w:r>
        <w:rPr>
          <w:spacing w:val="1"/>
        </w:rPr>
        <w:t xml:space="preserve"> </w:t>
      </w:r>
      <w:r>
        <w:t>установившийся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убытия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движением, доля зеленого сигнала в цикле, коэффициент приращения очереди, средняя длина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метрах,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безостановочной</w:t>
      </w:r>
      <w:r>
        <w:rPr>
          <w:spacing w:val="-3"/>
        </w:rPr>
        <w:t xml:space="preserve"> </w:t>
      </w:r>
      <w:r>
        <w:t>проходимости.</w:t>
      </w:r>
    </w:p>
    <w:p w:rsidR="000B518B" w:rsidRDefault="00F768C7" w:rsidP="00F768C7">
      <w:pPr>
        <w:pStyle w:val="1"/>
      </w:pPr>
      <w:bookmarkStart w:id="53" w:name="2.6_Прогноз_показателей_безопасности_дор"/>
      <w:bookmarkStart w:id="54" w:name="_bookmark26"/>
      <w:bookmarkEnd w:id="53"/>
      <w:bookmarkEnd w:id="54"/>
      <w:r>
        <w:t xml:space="preserve">2.6. </w:t>
      </w:r>
      <w:r w:rsidR="002F7F85">
        <w:t>Прогноз</w:t>
      </w:r>
      <w:r w:rsidR="002F7F85">
        <w:rPr>
          <w:spacing w:val="-7"/>
        </w:rPr>
        <w:t xml:space="preserve"> </w:t>
      </w:r>
      <w:r w:rsidR="002F7F85">
        <w:t>показателей</w:t>
      </w:r>
      <w:r w:rsidR="002F7F85">
        <w:rPr>
          <w:spacing w:val="-6"/>
        </w:rPr>
        <w:t xml:space="preserve"> </w:t>
      </w:r>
      <w:r w:rsidR="002F7F85">
        <w:t>безопасности</w:t>
      </w:r>
      <w:r w:rsidR="002F7F85">
        <w:rPr>
          <w:spacing w:val="-6"/>
        </w:rPr>
        <w:t xml:space="preserve"> </w:t>
      </w:r>
      <w:r w:rsidR="002F7F85">
        <w:t>дорожного</w:t>
      </w:r>
      <w:r w:rsidR="002F7F85">
        <w:rPr>
          <w:spacing w:val="-6"/>
        </w:rPr>
        <w:t xml:space="preserve"> </w:t>
      </w:r>
      <w:r w:rsidR="002F7F85">
        <w:t>движения</w:t>
      </w:r>
    </w:p>
    <w:p w:rsidR="000B518B" w:rsidRDefault="002F7F85" w:rsidP="003640A0">
      <w:pPr>
        <w:pStyle w:val="a7"/>
      </w:pPr>
      <w:r>
        <w:t>Предполагается постепенное снижение аварийности. Факторами, влияющими на снижение</w:t>
      </w:r>
      <w:r>
        <w:rPr>
          <w:spacing w:val="1"/>
        </w:rPr>
        <w:t xml:space="preserve"> </w:t>
      </w:r>
      <w:r>
        <w:t>аварийности,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proofErr w:type="spellStart"/>
      <w:r>
        <w:t>видеофиксации</w:t>
      </w:r>
      <w:proofErr w:type="spellEnd"/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-57"/>
        </w:rPr>
        <w:t xml:space="preserve"> </w:t>
      </w:r>
      <w:r>
        <w:t>профилактической работы среди населения по вопросам обеспечения безопасности дорожного</w:t>
      </w:r>
      <w:r>
        <w:rPr>
          <w:spacing w:val="1"/>
        </w:rPr>
        <w:t xml:space="preserve"> </w:t>
      </w:r>
      <w:r>
        <w:t>движения с использованием СМИ.</w:t>
      </w:r>
      <w:r>
        <w:rPr>
          <w:spacing w:val="1"/>
        </w:rPr>
        <w:t xml:space="preserve"> </w:t>
      </w:r>
      <w:r>
        <w:t>Также факторами, влияющими на</w:t>
      </w:r>
      <w:r>
        <w:rPr>
          <w:spacing w:val="1"/>
        </w:rPr>
        <w:t xml:space="preserve"> </w:t>
      </w:r>
      <w:r>
        <w:t>снижение аварийности,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образованию, а также выполнение работ по содержанию, текущему и капитальному ремонту</w:t>
      </w:r>
      <w:r>
        <w:rPr>
          <w:spacing w:val="1"/>
        </w:rPr>
        <w:t xml:space="preserve"> </w:t>
      </w:r>
      <w:r>
        <w:t>дорог</w:t>
      </w:r>
    </w:p>
    <w:p w:rsidR="00674174" w:rsidRDefault="002F7F85" w:rsidP="00674174">
      <w:pPr>
        <w:pStyle w:val="a7"/>
        <w:jc w:val="right"/>
        <w:rPr>
          <w:spacing w:val="-57"/>
        </w:rPr>
      </w:pPr>
      <w:r>
        <w:t>Таблица 2</w:t>
      </w:r>
      <w:r w:rsidR="00741496">
        <w:t>2</w:t>
      </w:r>
      <w:r>
        <w:rPr>
          <w:spacing w:val="-57"/>
        </w:rPr>
        <w:t xml:space="preserve"> </w:t>
      </w:r>
    </w:p>
    <w:p w:rsidR="00FC6C1D" w:rsidRDefault="002F7F85" w:rsidP="00674174">
      <w:pPr>
        <w:pStyle w:val="a7"/>
        <w:jc w:val="center"/>
        <w:rPr>
          <w:spacing w:val="-6"/>
          <w:u w:val="single"/>
        </w:rPr>
      </w:pPr>
      <w:r w:rsidRPr="00674174">
        <w:rPr>
          <w:u w:val="single"/>
        </w:rPr>
        <w:t>Прогнозные</w:t>
      </w:r>
      <w:r w:rsidRPr="00674174">
        <w:rPr>
          <w:spacing w:val="-2"/>
          <w:u w:val="single"/>
        </w:rPr>
        <w:t xml:space="preserve"> </w:t>
      </w:r>
      <w:r w:rsidRPr="00674174">
        <w:rPr>
          <w:u w:val="single"/>
        </w:rPr>
        <w:t>значения</w:t>
      </w:r>
      <w:r w:rsidRPr="00674174">
        <w:rPr>
          <w:spacing w:val="-6"/>
          <w:u w:val="single"/>
        </w:rPr>
        <w:t xml:space="preserve"> </w:t>
      </w:r>
      <w:r w:rsidRPr="00674174">
        <w:rPr>
          <w:u w:val="single"/>
        </w:rPr>
        <w:t>показателей безопасности</w:t>
      </w:r>
      <w:r w:rsidRPr="00674174">
        <w:rPr>
          <w:spacing w:val="1"/>
          <w:u w:val="single"/>
        </w:rPr>
        <w:t xml:space="preserve"> </w:t>
      </w:r>
      <w:r w:rsidRPr="00674174">
        <w:rPr>
          <w:u w:val="single"/>
        </w:rPr>
        <w:t>дорожного</w:t>
      </w:r>
      <w:r w:rsidRPr="00674174">
        <w:rPr>
          <w:spacing w:val="3"/>
          <w:u w:val="single"/>
        </w:rPr>
        <w:t xml:space="preserve"> </w:t>
      </w:r>
      <w:r w:rsidRPr="00674174">
        <w:rPr>
          <w:u w:val="single"/>
        </w:rPr>
        <w:t>движения</w:t>
      </w:r>
      <w:r w:rsidRPr="00674174">
        <w:rPr>
          <w:spacing w:val="-6"/>
          <w:u w:val="single"/>
        </w:rPr>
        <w:t xml:space="preserve"> </w:t>
      </w:r>
    </w:p>
    <w:p w:rsidR="000B518B" w:rsidRPr="00674174" w:rsidRDefault="002F7F85" w:rsidP="00674174">
      <w:pPr>
        <w:pStyle w:val="a7"/>
        <w:jc w:val="center"/>
        <w:rPr>
          <w:u w:val="single"/>
        </w:rPr>
      </w:pPr>
      <w:r w:rsidRPr="00674174">
        <w:rPr>
          <w:u w:val="single"/>
        </w:rPr>
        <w:t>до</w:t>
      </w:r>
      <w:r w:rsidRPr="00674174">
        <w:rPr>
          <w:spacing w:val="9"/>
          <w:u w:val="single"/>
        </w:rPr>
        <w:t xml:space="preserve"> </w:t>
      </w:r>
      <w:r w:rsidRPr="00674174">
        <w:rPr>
          <w:u w:val="single"/>
        </w:rPr>
        <w:t>20</w:t>
      </w:r>
      <w:r w:rsidR="00D9384E">
        <w:rPr>
          <w:u w:val="single"/>
        </w:rPr>
        <w:t>34</w:t>
      </w:r>
      <w:r w:rsidRPr="00674174">
        <w:rPr>
          <w:spacing w:val="-5"/>
          <w:u w:val="single"/>
        </w:rPr>
        <w:t xml:space="preserve"> </w:t>
      </w:r>
      <w:r w:rsidRPr="00674174">
        <w:rPr>
          <w:u w:val="single"/>
        </w:rPr>
        <w:t>года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960"/>
        <w:gridCol w:w="936"/>
        <w:gridCol w:w="941"/>
        <w:gridCol w:w="941"/>
        <w:gridCol w:w="940"/>
        <w:gridCol w:w="940"/>
        <w:gridCol w:w="931"/>
      </w:tblGrid>
      <w:tr w:rsidR="000B518B" w:rsidRPr="003640A0" w:rsidTr="003F6FBF">
        <w:trPr>
          <w:trHeight w:val="230"/>
          <w:jc w:val="center"/>
        </w:trPr>
        <w:tc>
          <w:tcPr>
            <w:tcW w:w="3299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Показатели</w:t>
            </w:r>
          </w:p>
        </w:tc>
        <w:tc>
          <w:tcPr>
            <w:tcW w:w="960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Е</w:t>
            </w:r>
            <w:r w:rsidR="0096775A" w:rsidRPr="003640A0">
              <w:rPr>
                <w:b/>
                <w:szCs w:val="24"/>
              </w:rPr>
              <w:t>д.</w:t>
            </w:r>
            <w:r w:rsidRPr="003640A0">
              <w:rPr>
                <w:b/>
                <w:spacing w:val="1"/>
                <w:szCs w:val="24"/>
              </w:rPr>
              <w:t xml:space="preserve"> </w:t>
            </w:r>
            <w:r w:rsidRPr="003640A0">
              <w:rPr>
                <w:b/>
                <w:szCs w:val="24"/>
              </w:rPr>
              <w:t>изм.</w:t>
            </w:r>
          </w:p>
        </w:tc>
        <w:tc>
          <w:tcPr>
            <w:tcW w:w="936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202</w:t>
            </w:r>
            <w:r w:rsidR="00674174">
              <w:rPr>
                <w:b/>
                <w:szCs w:val="24"/>
              </w:rPr>
              <w:t>5</w:t>
            </w:r>
          </w:p>
        </w:tc>
        <w:tc>
          <w:tcPr>
            <w:tcW w:w="941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202</w:t>
            </w:r>
            <w:r w:rsidR="00674174">
              <w:rPr>
                <w:b/>
                <w:szCs w:val="24"/>
              </w:rPr>
              <w:t>6</w:t>
            </w:r>
          </w:p>
        </w:tc>
        <w:tc>
          <w:tcPr>
            <w:tcW w:w="941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202</w:t>
            </w:r>
            <w:r w:rsidR="00674174">
              <w:rPr>
                <w:b/>
                <w:szCs w:val="24"/>
              </w:rPr>
              <w:t>7</w:t>
            </w:r>
          </w:p>
        </w:tc>
        <w:tc>
          <w:tcPr>
            <w:tcW w:w="940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202</w:t>
            </w:r>
            <w:r w:rsidR="00674174">
              <w:rPr>
                <w:b/>
                <w:szCs w:val="24"/>
              </w:rPr>
              <w:t>8</w:t>
            </w:r>
          </w:p>
        </w:tc>
        <w:tc>
          <w:tcPr>
            <w:tcW w:w="940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202</w:t>
            </w:r>
            <w:r w:rsidR="00674174">
              <w:rPr>
                <w:b/>
                <w:szCs w:val="24"/>
              </w:rPr>
              <w:t>9</w:t>
            </w:r>
          </w:p>
        </w:tc>
        <w:tc>
          <w:tcPr>
            <w:tcW w:w="931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b/>
                <w:szCs w:val="24"/>
              </w:rPr>
            </w:pPr>
            <w:r w:rsidRPr="003640A0">
              <w:rPr>
                <w:b/>
                <w:szCs w:val="24"/>
              </w:rPr>
              <w:t>20</w:t>
            </w:r>
            <w:r w:rsidR="00674174">
              <w:rPr>
                <w:b/>
                <w:szCs w:val="24"/>
              </w:rPr>
              <w:t>30</w:t>
            </w:r>
            <w:r w:rsidRPr="003640A0">
              <w:rPr>
                <w:b/>
                <w:szCs w:val="24"/>
              </w:rPr>
              <w:t>-20</w:t>
            </w:r>
            <w:r w:rsidR="00674174">
              <w:rPr>
                <w:b/>
                <w:szCs w:val="24"/>
              </w:rPr>
              <w:t>34</w:t>
            </w:r>
          </w:p>
        </w:tc>
      </w:tr>
      <w:tr w:rsidR="000B518B" w:rsidRPr="003640A0" w:rsidTr="003F6FBF">
        <w:trPr>
          <w:trHeight w:val="230"/>
          <w:jc w:val="center"/>
        </w:trPr>
        <w:tc>
          <w:tcPr>
            <w:tcW w:w="3299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Количество</w:t>
            </w:r>
            <w:r w:rsidRPr="003640A0">
              <w:rPr>
                <w:spacing w:val="-3"/>
                <w:szCs w:val="24"/>
              </w:rPr>
              <w:t xml:space="preserve"> </w:t>
            </w:r>
            <w:r w:rsidRPr="003640A0">
              <w:rPr>
                <w:szCs w:val="24"/>
              </w:rPr>
              <w:t>ДТП</w:t>
            </w:r>
          </w:p>
        </w:tc>
        <w:tc>
          <w:tcPr>
            <w:tcW w:w="960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е</w:t>
            </w:r>
            <w:r w:rsidR="0096775A" w:rsidRPr="003640A0">
              <w:rPr>
                <w:szCs w:val="24"/>
              </w:rPr>
              <w:t>д.</w:t>
            </w:r>
          </w:p>
        </w:tc>
        <w:tc>
          <w:tcPr>
            <w:tcW w:w="936" w:type="dxa"/>
          </w:tcPr>
          <w:p w:rsidR="000B518B" w:rsidRPr="003640A0" w:rsidRDefault="00674174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1" w:type="dxa"/>
          </w:tcPr>
          <w:p w:rsidR="000B518B" w:rsidRPr="003640A0" w:rsidRDefault="00674174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41" w:type="dxa"/>
          </w:tcPr>
          <w:p w:rsidR="000B518B" w:rsidRPr="003640A0" w:rsidRDefault="00674174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40" w:type="dxa"/>
          </w:tcPr>
          <w:p w:rsidR="000B518B" w:rsidRPr="003640A0" w:rsidRDefault="00674174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40" w:type="dxa"/>
          </w:tcPr>
          <w:p w:rsidR="000B518B" w:rsidRPr="003640A0" w:rsidRDefault="00674174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31" w:type="dxa"/>
          </w:tcPr>
          <w:p w:rsidR="000B518B" w:rsidRPr="003640A0" w:rsidRDefault="002F7F85" w:rsidP="00674174">
            <w:pPr>
              <w:pStyle w:val="TableParagraph"/>
              <w:ind w:left="57" w:right="57"/>
              <w:jc w:val="center"/>
              <w:rPr>
                <w:szCs w:val="24"/>
              </w:rPr>
            </w:pPr>
            <w:r w:rsidRPr="003640A0">
              <w:rPr>
                <w:szCs w:val="24"/>
              </w:rPr>
              <w:t>1</w:t>
            </w:r>
          </w:p>
        </w:tc>
      </w:tr>
    </w:tbl>
    <w:p w:rsidR="000B518B" w:rsidRDefault="002F7F85" w:rsidP="003640A0">
      <w:pPr>
        <w:pStyle w:val="a7"/>
      </w:pPr>
      <w:r>
        <w:t>В</w:t>
      </w:r>
      <w:r>
        <w:rPr>
          <w:spacing w:val="-4"/>
        </w:rPr>
        <w:t xml:space="preserve"> </w:t>
      </w:r>
      <w:r>
        <w:t>перспективе</w:t>
      </w:r>
      <w:r>
        <w:rPr>
          <w:spacing w:val="-4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причин:</w:t>
      </w:r>
    </w:p>
    <w:p w:rsidR="000B518B" w:rsidRPr="003640A0" w:rsidRDefault="002F7F85" w:rsidP="00674174">
      <w:pPr>
        <w:pStyle w:val="a"/>
        <w:jc w:val="both"/>
      </w:pPr>
      <w:r w:rsidRPr="003640A0">
        <w:t>постоянно возрастающая мобильность населения;</w:t>
      </w:r>
    </w:p>
    <w:p w:rsidR="000B518B" w:rsidRPr="003640A0" w:rsidRDefault="002F7F85" w:rsidP="00674174">
      <w:pPr>
        <w:pStyle w:val="a"/>
        <w:jc w:val="both"/>
      </w:pPr>
      <w:r w:rsidRPr="003640A0">
        <w:t>массовое пренебрежение требованиями безопасности дорожного движения со стороны участников движения;</w:t>
      </w:r>
    </w:p>
    <w:p w:rsidR="000B518B" w:rsidRPr="003640A0" w:rsidRDefault="002F7F85" w:rsidP="00674174">
      <w:pPr>
        <w:pStyle w:val="a"/>
        <w:jc w:val="both"/>
      </w:pPr>
      <w:r w:rsidRPr="003640A0">
        <w:t>неудовлетворительное состояние автомобильных дорог;</w:t>
      </w:r>
    </w:p>
    <w:p w:rsidR="000B518B" w:rsidRPr="003640A0" w:rsidRDefault="002F7F85" w:rsidP="00674174">
      <w:pPr>
        <w:pStyle w:val="a"/>
        <w:jc w:val="both"/>
      </w:pPr>
      <w:r w:rsidRPr="003640A0">
        <w:t>недостаточный технический уровень дорожного хозяйства;</w:t>
      </w:r>
    </w:p>
    <w:p w:rsidR="000B518B" w:rsidRPr="003640A0" w:rsidRDefault="002F7F85" w:rsidP="00674174">
      <w:pPr>
        <w:pStyle w:val="a"/>
        <w:jc w:val="both"/>
      </w:pPr>
      <w:r w:rsidRPr="003640A0">
        <w:t>несовершенство технических средств организации дорожного движения. Чтобы не допустить негативного развития ситуации, необходимо:</w:t>
      </w:r>
    </w:p>
    <w:p w:rsidR="000B518B" w:rsidRPr="003640A0" w:rsidRDefault="002F7F85" w:rsidP="00674174">
      <w:pPr>
        <w:pStyle w:val="a"/>
        <w:jc w:val="both"/>
      </w:pPr>
      <w:r w:rsidRPr="003640A0">
        <w:t>создать современную систему обеспечения безопасности дорожного движения на автомобильных дорогах общего пользования и улично-дорожной сети всех населённых пунктов;</w:t>
      </w:r>
    </w:p>
    <w:p w:rsidR="000B518B" w:rsidRPr="003640A0" w:rsidRDefault="002F7F85" w:rsidP="00674174">
      <w:pPr>
        <w:pStyle w:val="a"/>
        <w:jc w:val="both"/>
      </w:pPr>
      <w:r w:rsidRPr="003640A0">
        <w:t>повысить правовое сознание и предупреждение опасного поведения среди населения, в том числе среди несовершеннолетних;</w:t>
      </w:r>
    </w:p>
    <w:p w:rsidR="000B518B" w:rsidRPr="003640A0" w:rsidRDefault="002F7F85" w:rsidP="00674174">
      <w:pPr>
        <w:pStyle w:val="a"/>
        <w:jc w:val="both"/>
      </w:pPr>
      <w:r w:rsidRPr="003640A0">
        <w:t>повысить уровень обустройства автомобильных дорог общего пользования–установка средств организации дорожного движения на дорогах (дорожных знаков).</w:t>
      </w:r>
    </w:p>
    <w:p w:rsidR="000B518B" w:rsidRDefault="002F7F85" w:rsidP="00674174">
      <w:pPr>
        <w:pStyle w:val="a7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благоприятный.</w:t>
      </w:r>
    </w:p>
    <w:p w:rsidR="000B518B" w:rsidRDefault="002F7F85" w:rsidP="00674174">
      <w:pPr>
        <w:pStyle w:val="a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сокращение</w:t>
      </w:r>
      <w:r>
        <w:rPr>
          <w:spacing w:val="-1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пострадавших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-2"/>
        </w:rPr>
        <w:t xml:space="preserve"> </w:t>
      </w:r>
      <w:r>
        <w:t>происшествиях</w:t>
      </w:r>
      <w:bookmarkStart w:id="55" w:name="_bookmark27"/>
      <w:bookmarkEnd w:id="55"/>
      <w:r>
        <w:t>.</w:t>
      </w:r>
    </w:p>
    <w:p w:rsidR="000B518B" w:rsidRDefault="00F768C7" w:rsidP="00F768C7">
      <w:pPr>
        <w:pStyle w:val="1"/>
      </w:pPr>
      <w:r>
        <w:t xml:space="preserve">2.7. </w:t>
      </w:r>
      <w:r w:rsidR="002F7F85">
        <w:t>Прогноз негативного воздействия транспортной инфраструктуры на окружающую</w:t>
      </w:r>
      <w:r w:rsidR="002F7F85">
        <w:rPr>
          <w:spacing w:val="-57"/>
        </w:rPr>
        <w:t xml:space="preserve"> </w:t>
      </w:r>
      <w:r w:rsidR="002F7F85">
        <w:t>среду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2"/>
        </w:rPr>
        <w:t xml:space="preserve"> </w:t>
      </w:r>
      <w:r w:rsidR="002F7F85">
        <w:t>здоровье</w:t>
      </w:r>
      <w:r w:rsidR="002F7F85">
        <w:rPr>
          <w:spacing w:val="-4"/>
        </w:rPr>
        <w:t xml:space="preserve"> </w:t>
      </w:r>
      <w:r w:rsidR="002F7F85">
        <w:t>населения</w:t>
      </w:r>
    </w:p>
    <w:p w:rsidR="000B518B" w:rsidRDefault="002F7F85" w:rsidP="003640A0">
      <w:pPr>
        <w:pStyle w:val="a7"/>
      </w:pPr>
      <w:r>
        <w:t>Учитывая мировой опыт в области охраны окружающей среды, программой предусмотрен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организационно-распорядительных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транспорта:</w:t>
      </w:r>
    </w:p>
    <w:p w:rsidR="000B518B" w:rsidRDefault="003640A0" w:rsidP="003640A0">
      <w:pPr>
        <w:pStyle w:val="a7"/>
      </w:pPr>
      <w:r>
        <w:t xml:space="preserve">1. </w:t>
      </w:r>
      <w:r w:rsidR="002F7F85">
        <w:t>автомобильный</w:t>
      </w:r>
      <w:r w:rsidR="002F7F85">
        <w:rPr>
          <w:spacing w:val="-14"/>
        </w:rPr>
        <w:t xml:space="preserve"> </w:t>
      </w:r>
      <w:r w:rsidR="002F7F85">
        <w:t>транспорт:</w:t>
      </w:r>
    </w:p>
    <w:p w:rsidR="000B518B" w:rsidRDefault="003640A0" w:rsidP="003640A0">
      <w:pPr>
        <w:pStyle w:val="a7"/>
      </w:pPr>
      <w:r>
        <w:t xml:space="preserve">1.1. </w:t>
      </w:r>
      <w:r w:rsidR="002F7F85">
        <w:t>создание централизованных мест стоянок автомобилей с соответствующими местами</w:t>
      </w:r>
      <w:r w:rsidR="002F7F85">
        <w:rPr>
          <w:spacing w:val="1"/>
        </w:rPr>
        <w:t xml:space="preserve"> </w:t>
      </w:r>
      <w:r w:rsidR="002F7F85">
        <w:t>утилизации</w:t>
      </w:r>
      <w:r w:rsidR="002F7F85">
        <w:rPr>
          <w:spacing w:val="1"/>
        </w:rPr>
        <w:t xml:space="preserve"> </w:t>
      </w:r>
      <w:r w:rsidR="002F7F85">
        <w:t>жидких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1"/>
        </w:rPr>
        <w:t xml:space="preserve"> </w:t>
      </w:r>
      <w:r w:rsidR="002F7F85">
        <w:t>твердых</w:t>
      </w:r>
      <w:r w:rsidR="002F7F85">
        <w:rPr>
          <w:spacing w:val="1"/>
        </w:rPr>
        <w:t xml:space="preserve"> </w:t>
      </w:r>
      <w:r w:rsidR="002F7F85">
        <w:t>бытовых</w:t>
      </w:r>
      <w:r w:rsidR="002F7F85">
        <w:rPr>
          <w:spacing w:val="1"/>
        </w:rPr>
        <w:t xml:space="preserve"> </w:t>
      </w:r>
      <w:r w:rsidR="002F7F85">
        <w:t>отходов,</w:t>
      </w:r>
      <w:r w:rsidR="002F7F85">
        <w:rPr>
          <w:spacing w:val="1"/>
        </w:rPr>
        <w:t xml:space="preserve"> </w:t>
      </w:r>
      <w:r w:rsidR="002F7F85">
        <w:t>что</w:t>
      </w:r>
      <w:r w:rsidR="002F7F85">
        <w:rPr>
          <w:spacing w:val="1"/>
        </w:rPr>
        <w:t xml:space="preserve"> </w:t>
      </w:r>
      <w:r w:rsidR="002F7F85">
        <w:t>исключает</w:t>
      </w:r>
      <w:r w:rsidR="002F7F85">
        <w:rPr>
          <w:spacing w:val="1"/>
        </w:rPr>
        <w:t xml:space="preserve"> </w:t>
      </w:r>
      <w:r w:rsidR="002F7F85">
        <w:t>попадание</w:t>
      </w:r>
      <w:r w:rsidR="002F7F85">
        <w:rPr>
          <w:spacing w:val="1"/>
        </w:rPr>
        <w:t xml:space="preserve"> </w:t>
      </w:r>
      <w:r w:rsidR="002F7F85">
        <w:t>материалов</w:t>
      </w:r>
      <w:r w:rsidR="002F7F85">
        <w:rPr>
          <w:spacing w:val="60"/>
        </w:rPr>
        <w:t xml:space="preserve"> </w:t>
      </w:r>
      <w:r w:rsidR="002F7F85">
        <w:t>в</w:t>
      </w:r>
      <w:r w:rsidR="002F7F85">
        <w:rPr>
          <w:spacing w:val="1"/>
        </w:rPr>
        <w:t xml:space="preserve"> </w:t>
      </w:r>
      <w:r w:rsidR="002F7F85">
        <w:t>водоемы</w:t>
      </w:r>
      <w:r w:rsidR="002F7F85">
        <w:rPr>
          <w:spacing w:val="2"/>
        </w:rPr>
        <w:t xml:space="preserve"> </w:t>
      </w:r>
      <w:r w:rsidR="002F7F85">
        <w:t>и</w:t>
      </w:r>
      <w:r w:rsidR="002F7F85">
        <w:rPr>
          <w:spacing w:val="-2"/>
        </w:rPr>
        <w:t xml:space="preserve"> </w:t>
      </w:r>
      <w:r w:rsidR="002F7F85">
        <w:t>загрязнение</w:t>
      </w:r>
      <w:r w:rsidR="002F7F85">
        <w:rPr>
          <w:spacing w:val="-4"/>
        </w:rPr>
        <w:t xml:space="preserve"> </w:t>
      </w:r>
      <w:r w:rsidR="002F7F85">
        <w:t>почвы</w:t>
      </w:r>
      <w:r w:rsidR="002F7F85">
        <w:rPr>
          <w:spacing w:val="-2"/>
        </w:rPr>
        <w:t xml:space="preserve"> </w:t>
      </w:r>
      <w:r w:rsidR="002F7F85">
        <w:t>в</w:t>
      </w:r>
      <w:r w:rsidR="002F7F85">
        <w:rPr>
          <w:spacing w:val="4"/>
        </w:rPr>
        <w:t xml:space="preserve"> </w:t>
      </w:r>
      <w:r w:rsidR="002F7F85">
        <w:t>местах</w:t>
      </w:r>
      <w:r w:rsidR="002F7F85">
        <w:rPr>
          <w:spacing w:val="-3"/>
        </w:rPr>
        <w:t xml:space="preserve"> </w:t>
      </w:r>
      <w:r w:rsidR="002F7F85">
        <w:t>хранения</w:t>
      </w:r>
      <w:r w:rsidR="002F7F85">
        <w:rPr>
          <w:spacing w:val="3"/>
        </w:rPr>
        <w:t xml:space="preserve"> </w:t>
      </w:r>
      <w:r w:rsidR="002F7F85">
        <w:t>автомобилей;</w:t>
      </w:r>
    </w:p>
    <w:p w:rsidR="000B518B" w:rsidRDefault="003640A0" w:rsidP="003640A0">
      <w:pPr>
        <w:pStyle w:val="a7"/>
      </w:pPr>
      <w:r>
        <w:t>1.2.</w:t>
      </w:r>
      <w:r w:rsidR="002F7F85">
        <w:t>с</w:t>
      </w:r>
      <w:r w:rsidR="002F7F85">
        <w:rPr>
          <w:spacing w:val="-8"/>
        </w:rPr>
        <w:t xml:space="preserve"> </w:t>
      </w:r>
      <w:r w:rsidR="002F7F85">
        <w:t>целью снижения</w:t>
      </w:r>
      <w:r w:rsidR="002F7F85">
        <w:rPr>
          <w:spacing w:val="-5"/>
        </w:rPr>
        <w:t xml:space="preserve"> </w:t>
      </w:r>
      <w:r w:rsidR="002F7F85">
        <w:t>выбросов</w:t>
      </w:r>
      <w:r w:rsidR="002F7F85">
        <w:rPr>
          <w:spacing w:val="-5"/>
        </w:rPr>
        <w:t xml:space="preserve"> </w:t>
      </w:r>
      <w:r w:rsidR="002F7F85">
        <w:t>в</w:t>
      </w:r>
      <w:r w:rsidR="002F7F85">
        <w:rPr>
          <w:spacing w:val="-4"/>
        </w:rPr>
        <w:t xml:space="preserve"> </w:t>
      </w:r>
      <w:r w:rsidR="002F7F85">
        <w:t>режиме</w:t>
      </w:r>
      <w:r w:rsidR="002F7F85">
        <w:rPr>
          <w:spacing w:val="-2"/>
        </w:rPr>
        <w:t xml:space="preserve"> </w:t>
      </w:r>
      <w:r w:rsidR="002F7F85">
        <w:t>холостого</w:t>
      </w:r>
      <w:r w:rsidR="002F7F85">
        <w:rPr>
          <w:spacing w:val="-2"/>
        </w:rPr>
        <w:t xml:space="preserve"> </w:t>
      </w:r>
      <w:r w:rsidR="002F7F85">
        <w:t>хода,</w:t>
      </w:r>
      <w:r w:rsidR="002F7F85">
        <w:rPr>
          <w:spacing w:val="1"/>
        </w:rPr>
        <w:t xml:space="preserve"> </w:t>
      </w:r>
      <w:r w:rsidR="002F7F85">
        <w:t>износа</w:t>
      </w:r>
      <w:r w:rsidR="002F7F85">
        <w:rPr>
          <w:spacing w:val="-3"/>
        </w:rPr>
        <w:t xml:space="preserve"> </w:t>
      </w:r>
      <w:r w:rsidR="002F7F85">
        <w:t>дорожного</w:t>
      </w:r>
      <w:r w:rsidR="002F7F85">
        <w:rPr>
          <w:spacing w:val="-1"/>
        </w:rPr>
        <w:t xml:space="preserve"> </w:t>
      </w:r>
      <w:r w:rsidR="002F7F85">
        <w:t>покрытия,</w:t>
      </w:r>
    </w:p>
    <w:p w:rsidR="000B518B" w:rsidRDefault="002F7F85" w:rsidP="003640A0">
      <w:pPr>
        <w:pStyle w:val="a7"/>
      </w:pPr>
      <w:r>
        <w:t>Предусмотрены ремонтные мероприятия основных улиц, строительство новых дорог (для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скорости прохождения основных объектов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значительно</w:t>
      </w:r>
      <w:r>
        <w:rPr>
          <w:spacing w:val="5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0B518B" w:rsidRDefault="003640A0" w:rsidP="003640A0">
      <w:pPr>
        <w:pStyle w:val="a7"/>
      </w:pPr>
      <w:r>
        <w:t xml:space="preserve">1.3. </w:t>
      </w:r>
      <w:r w:rsidR="002F7F85">
        <w:t>дополнительным мероприятием по уменьшению шумового воздействия на жителей</w:t>
      </w:r>
      <w:r w:rsidR="002F7F85">
        <w:rPr>
          <w:spacing w:val="1"/>
        </w:rPr>
        <w:t xml:space="preserve"> </w:t>
      </w:r>
      <w:r w:rsidR="002F7F85">
        <w:t>муниципального</w:t>
      </w:r>
      <w:r w:rsidR="002F7F85">
        <w:rPr>
          <w:spacing w:val="1"/>
        </w:rPr>
        <w:t xml:space="preserve"> </w:t>
      </w:r>
      <w:r w:rsidR="002F7F85">
        <w:t>образования</w:t>
      </w:r>
      <w:r w:rsidR="002F7F85">
        <w:rPr>
          <w:spacing w:val="1"/>
        </w:rPr>
        <w:t xml:space="preserve"> </w:t>
      </w:r>
      <w:r w:rsidR="002F7F85">
        <w:t>(при</w:t>
      </w:r>
      <w:r w:rsidR="002F7F85">
        <w:rPr>
          <w:spacing w:val="1"/>
        </w:rPr>
        <w:t xml:space="preserve"> </w:t>
      </w:r>
      <w:r w:rsidR="002F7F85">
        <w:t>наличии</w:t>
      </w:r>
      <w:r w:rsidR="002F7F85">
        <w:rPr>
          <w:spacing w:val="1"/>
        </w:rPr>
        <w:t xml:space="preserve"> </w:t>
      </w:r>
      <w:r w:rsidR="002F7F85">
        <w:t>соответствующего</w:t>
      </w:r>
      <w:r w:rsidR="002F7F85">
        <w:rPr>
          <w:spacing w:val="1"/>
        </w:rPr>
        <w:t xml:space="preserve"> </w:t>
      </w:r>
      <w:r w:rsidR="002F7F85">
        <w:t>финансирования</w:t>
      </w:r>
      <w:r w:rsidR="002F7F85">
        <w:rPr>
          <w:spacing w:val="1"/>
        </w:rPr>
        <w:t xml:space="preserve"> </w:t>
      </w:r>
      <w:r w:rsidR="002F7F85">
        <w:t>Программа</w:t>
      </w:r>
      <w:r w:rsidR="002F7F85">
        <w:rPr>
          <w:spacing w:val="1"/>
        </w:rPr>
        <w:t xml:space="preserve"> </w:t>
      </w:r>
      <w:r w:rsidR="002F7F85">
        <w:t>комплексного развития транспортной инфраструктуры Лебяжского муниципального округа)</w:t>
      </w:r>
      <w:r w:rsidR="002F7F85">
        <w:rPr>
          <w:spacing w:val="1"/>
        </w:rPr>
        <w:t xml:space="preserve"> </w:t>
      </w:r>
      <w:r w:rsidR="002F7F85">
        <w:t>может стать</w:t>
      </w:r>
      <w:r w:rsidR="002F7F85">
        <w:rPr>
          <w:spacing w:val="-3"/>
        </w:rPr>
        <w:t xml:space="preserve"> </w:t>
      </w:r>
      <w:r w:rsidR="002F7F85">
        <w:t xml:space="preserve">возведение </w:t>
      </w:r>
      <w:proofErr w:type="spellStart"/>
      <w:r w:rsidR="002F7F85">
        <w:t>шумопоглощающих</w:t>
      </w:r>
      <w:proofErr w:type="spellEnd"/>
      <w:r w:rsidR="002F7F85">
        <w:rPr>
          <w:spacing w:val="-5"/>
        </w:rPr>
        <w:t xml:space="preserve"> </w:t>
      </w:r>
      <w:r w:rsidR="002F7F85">
        <w:t>панелей</w:t>
      </w:r>
      <w:r w:rsidR="002F7F85">
        <w:rPr>
          <w:spacing w:val="2"/>
        </w:rPr>
        <w:t xml:space="preserve"> </w:t>
      </w:r>
      <w:r w:rsidR="002F7F85">
        <w:t>в</w:t>
      </w:r>
      <w:r w:rsidR="002F7F85">
        <w:rPr>
          <w:spacing w:val="-2"/>
        </w:rPr>
        <w:t xml:space="preserve"> </w:t>
      </w:r>
      <w:r w:rsidR="002F7F85">
        <w:t>местах</w:t>
      </w:r>
      <w:r w:rsidR="002F7F85">
        <w:rPr>
          <w:spacing w:val="-5"/>
        </w:rPr>
        <w:t xml:space="preserve"> </w:t>
      </w:r>
      <w:r w:rsidR="002F7F85">
        <w:t>повышенного</w:t>
      </w:r>
      <w:r w:rsidR="002F7F85">
        <w:rPr>
          <w:spacing w:val="1"/>
        </w:rPr>
        <w:t xml:space="preserve"> </w:t>
      </w:r>
      <w:r w:rsidR="002F7F85">
        <w:t>уровня</w:t>
      </w:r>
      <w:r w:rsidR="002F7F85">
        <w:rPr>
          <w:spacing w:val="-4"/>
        </w:rPr>
        <w:t xml:space="preserve"> </w:t>
      </w:r>
      <w:r w:rsidR="002F7F85">
        <w:t>шума;</w:t>
      </w:r>
    </w:p>
    <w:p w:rsidR="000B518B" w:rsidRDefault="003640A0" w:rsidP="003640A0">
      <w:pPr>
        <w:pStyle w:val="a7"/>
      </w:pPr>
      <w:r>
        <w:t xml:space="preserve">1.4. </w:t>
      </w:r>
      <w:r w:rsidR="002F7F85">
        <w:t>перевод</w:t>
      </w:r>
      <w:r w:rsidR="002F7F85">
        <w:rPr>
          <w:spacing w:val="1"/>
        </w:rPr>
        <w:t xml:space="preserve"> </w:t>
      </w:r>
      <w:r w:rsidR="002F7F85">
        <w:t>транспорта</w:t>
      </w:r>
      <w:r w:rsidR="002F7F85">
        <w:rPr>
          <w:spacing w:val="1"/>
        </w:rPr>
        <w:t xml:space="preserve"> </w:t>
      </w:r>
      <w:r w:rsidR="002F7F85">
        <w:t>на</w:t>
      </w:r>
      <w:r w:rsidR="002F7F85">
        <w:rPr>
          <w:spacing w:val="1"/>
        </w:rPr>
        <w:t xml:space="preserve"> </w:t>
      </w:r>
      <w:r w:rsidR="002F7F85">
        <w:t>газомоторное</w:t>
      </w:r>
      <w:r w:rsidR="002F7F85">
        <w:rPr>
          <w:spacing w:val="1"/>
        </w:rPr>
        <w:t xml:space="preserve"> </w:t>
      </w:r>
      <w:r w:rsidR="002F7F85">
        <w:t>топливо</w:t>
      </w:r>
      <w:r w:rsidR="002F7F85">
        <w:rPr>
          <w:spacing w:val="1"/>
        </w:rPr>
        <w:t xml:space="preserve"> </w:t>
      </w:r>
      <w:r w:rsidR="002F7F85">
        <w:t>позволит</w:t>
      </w:r>
      <w:r w:rsidR="002F7F85">
        <w:rPr>
          <w:spacing w:val="1"/>
        </w:rPr>
        <w:t xml:space="preserve"> </w:t>
      </w:r>
      <w:r w:rsidR="002F7F85">
        <w:t>значительно</w:t>
      </w:r>
      <w:r w:rsidR="002F7F85">
        <w:rPr>
          <w:spacing w:val="1"/>
        </w:rPr>
        <w:t xml:space="preserve"> </w:t>
      </w:r>
      <w:r w:rsidR="002F7F85">
        <w:t>снизить</w:t>
      </w:r>
      <w:r w:rsidR="002F7F85">
        <w:rPr>
          <w:spacing w:val="1"/>
        </w:rPr>
        <w:t xml:space="preserve"> </w:t>
      </w:r>
      <w:r w:rsidR="002F7F85">
        <w:t>загрязнение</w:t>
      </w:r>
      <w:r w:rsidR="002F7F85">
        <w:rPr>
          <w:spacing w:val="-11"/>
        </w:rPr>
        <w:t xml:space="preserve"> </w:t>
      </w:r>
      <w:r w:rsidR="002F7F85">
        <w:t>окружающей</w:t>
      </w:r>
      <w:r w:rsidR="002F7F85">
        <w:rPr>
          <w:spacing w:val="2"/>
        </w:rPr>
        <w:t xml:space="preserve"> </w:t>
      </w:r>
      <w:r w:rsidR="002F7F85">
        <w:t>среды</w:t>
      </w:r>
      <w:r w:rsidR="002F7F85">
        <w:rPr>
          <w:spacing w:val="1"/>
        </w:rPr>
        <w:t xml:space="preserve"> </w:t>
      </w:r>
      <w:r w:rsidR="002F7F85">
        <w:t>из-за применения</w:t>
      </w:r>
      <w:r w:rsidR="002F7F85">
        <w:rPr>
          <w:spacing w:val="3"/>
        </w:rPr>
        <w:t xml:space="preserve"> </w:t>
      </w:r>
      <w:r w:rsidR="002F7F85">
        <w:t>двигателей</w:t>
      </w:r>
      <w:r w:rsidR="002F7F85">
        <w:rPr>
          <w:spacing w:val="1"/>
        </w:rPr>
        <w:t xml:space="preserve"> </w:t>
      </w:r>
      <w:r w:rsidR="002F7F85">
        <w:t>внутреннего</w:t>
      </w:r>
      <w:r w:rsidR="002F7F85">
        <w:rPr>
          <w:spacing w:val="5"/>
        </w:rPr>
        <w:t xml:space="preserve"> </w:t>
      </w:r>
      <w:r w:rsidR="002F7F85">
        <w:t>сгорания;</w:t>
      </w:r>
    </w:p>
    <w:p w:rsidR="000B518B" w:rsidRDefault="003640A0" w:rsidP="00377F90">
      <w:pPr>
        <w:pStyle w:val="a7"/>
      </w:pPr>
      <w:r>
        <w:t xml:space="preserve">2. </w:t>
      </w:r>
      <w:r w:rsidR="002F7F85">
        <w:t>пешеходное</w:t>
      </w:r>
      <w:r w:rsidR="002F7F85">
        <w:rPr>
          <w:spacing w:val="-7"/>
        </w:rPr>
        <w:t xml:space="preserve"> </w:t>
      </w:r>
      <w:r w:rsidR="002F7F85">
        <w:t>и</w:t>
      </w:r>
      <w:r w:rsidR="002F7F85">
        <w:rPr>
          <w:spacing w:val="-5"/>
        </w:rPr>
        <w:t xml:space="preserve"> </w:t>
      </w:r>
      <w:r w:rsidR="002F7F85">
        <w:t>велосипедное</w:t>
      </w:r>
      <w:r w:rsidR="002F7F85">
        <w:rPr>
          <w:spacing w:val="-7"/>
        </w:rPr>
        <w:t xml:space="preserve"> </w:t>
      </w:r>
      <w:r w:rsidR="002F7F85">
        <w:t>движение:</w:t>
      </w:r>
    </w:p>
    <w:p w:rsidR="000B518B" w:rsidRDefault="003640A0" w:rsidP="00377F90">
      <w:pPr>
        <w:pStyle w:val="a7"/>
      </w:pPr>
      <w:r>
        <w:t xml:space="preserve">2.1. </w:t>
      </w:r>
      <w:r w:rsidR="002F7F85">
        <w:t>ключевые места организации велосипедного движения проложить в местах рекреации</w:t>
      </w:r>
      <w:r w:rsidR="002F7F85">
        <w:rPr>
          <w:spacing w:val="1"/>
        </w:rPr>
        <w:t xml:space="preserve"> </w:t>
      </w:r>
      <w:r w:rsidR="002F7F85">
        <w:t>вдали от промышленных зон, что позволит существенно уменьшить негативное воздействие на</w:t>
      </w:r>
      <w:r w:rsidR="002F7F85">
        <w:rPr>
          <w:spacing w:val="1"/>
        </w:rPr>
        <w:t xml:space="preserve"> </w:t>
      </w:r>
      <w:r w:rsidR="002F7F85">
        <w:t>жителей.</w:t>
      </w:r>
    </w:p>
    <w:p w:rsidR="000B518B" w:rsidRDefault="00F768C7" w:rsidP="00F768C7">
      <w:pPr>
        <w:pStyle w:val="1"/>
      </w:pPr>
      <w:bookmarkStart w:id="56" w:name="3_УКРУПНЕННАЯ_ОЦЕНКА_ПРИНЦИПИАЛЬНЫХ_ВАРИ"/>
      <w:bookmarkStart w:id="57" w:name="_bookmark28"/>
      <w:bookmarkEnd w:id="56"/>
      <w:bookmarkEnd w:id="57"/>
      <w:r>
        <w:t xml:space="preserve">3. </w:t>
      </w:r>
      <w:r w:rsidR="002F7F85">
        <w:t>УКРУПНЕННАЯ ОЦЕНКА ПРИНЦИПИАЛЬНЫХ ВАРИАНТОВ РАЗВИТИЯ</w:t>
      </w:r>
      <w:r w:rsidR="002F7F85">
        <w:rPr>
          <w:spacing w:val="-57"/>
        </w:rPr>
        <w:t xml:space="preserve"> </w:t>
      </w:r>
      <w:r w:rsidR="002F7F85">
        <w:t>ТРАНСПОРТНОЙ ИНФРАСТРУКТУРЫ И ВЫБОР ПРЕДЛАГАЕМОГО К</w:t>
      </w:r>
      <w:r w:rsidR="002F7F85">
        <w:rPr>
          <w:spacing w:val="1"/>
        </w:rPr>
        <w:t xml:space="preserve"> </w:t>
      </w:r>
      <w:r w:rsidR="002F7F85">
        <w:t>РЕАЛИЗАЦИИ</w:t>
      </w:r>
      <w:r w:rsidR="002F7F85">
        <w:rPr>
          <w:spacing w:val="1"/>
        </w:rPr>
        <w:t xml:space="preserve"> </w:t>
      </w:r>
      <w:r w:rsidR="002F7F85">
        <w:t>ВАРИАНТА</w:t>
      </w:r>
    </w:p>
    <w:p w:rsidR="000B518B" w:rsidRDefault="002F7F85" w:rsidP="00377F90">
      <w:pPr>
        <w:pStyle w:val="a7"/>
      </w:pPr>
      <w:r>
        <w:t>Прогноз</w:t>
      </w:r>
      <w:r>
        <w:rPr>
          <w:spacing w:val="1"/>
        </w:rPr>
        <w:t xml:space="preserve"> </w:t>
      </w:r>
      <w:r>
        <w:t>сценарных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сценарных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прогноза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B518B" w:rsidRDefault="002F7F85" w:rsidP="00377F90">
      <w:pPr>
        <w:pStyle w:val="a7"/>
      </w:pPr>
      <w:r>
        <w:t>При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численности населения, деловая активность региона, была построена многофакторная модель, по</w:t>
      </w:r>
      <w:r>
        <w:rPr>
          <w:spacing w:val="-57"/>
        </w:rPr>
        <w:t xml:space="preserve"> </w:t>
      </w:r>
      <w:r>
        <w:t>итогам которой сформированы прогнозы по развитию ключевых отраслей транспортного спроса</w:t>
      </w:r>
      <w:r>
        <w:rPr>
          <w:spacing w:val="1"/>
        </w:rPr>
        <w:t xml:space="preserve"> </w:t>
      </w:r>
      <w:r>
        <w:t>населения на услуги транспортного комплекса. Кроме того, учитывалось, что инфраструктура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опережающими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транспортным</w:t>
      </w:r>
      <w:r>
        <w:rPr>
          <w:spacing w:val="-2"/>
        </w:rPr>
        <w:t xml:space="preserve"> </w:t>
      </w:r>
      <w:r>
        <w:t>спросом.</w:t>
      </w:r>
    </w:p>
    <w:p w:rsidR="000B518B" w:rsidRDefault="002F7F85" w:rsidP="00377F90">
      <w:pPr>
        <w:pStyle w:val="a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учитывались</w:t>
      </w:r>
      <w:r>
        <w:rPr>
          <w:spacing w:val="-3"/>
        </w:rPr>
        <w:t xml:space="preserve"> </w:t>
      </w:r>
      <w:r>
        <w:t>макроэкономические</w:t>
      </w:r>
      <w:r>
        <w:rPr>
          <w:spacing w:val="-4"/>
        </w:rPr>
        <w:t xml:space="preserve"> </w:t>
      </w:r>
      <w:r>
        <w:t>тенденции.</w:t>
      </w:r>
    </w:p>
    <w:p w:rsidR="000B518B" w:rsidRDefault="002F7F85" w:rsidP="00377F90">
      <w:pPr>
        <w:pStyle w:val="a7"/>
      </w:pPr>
      <w:r>
        <w:t>Варианты прогноза разработаны на основе единой гипотезы внешних условий. Различие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развития.</w:t>
      </w:r>
    </w:p>
    <w:p w:rsidR="000B518B" w:rsidRDefault="002F7F85" w:rsidP="00377F90">
      <w:pPr>
        <w:pStyle w:val="a7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необходимом и достаточном для обеспечения безопасности передвижения на уровне выполнения</w:t>
      </w:r>
      <w:r>
        <w:rPr>
          <w:spacing w:val="-57"/>
        </w:rPr>
        <w:t xml:space="preserve"> </w:t>
      </w:r>
      <w:r>
        <w:t>локальных ремонтно-восстановительных работ, без проведения капитального ремонта и нового</w:t>
      </w:r>
      <w:r>
        <w:rPr>
          <w:spacing w:val="1"/>
        </w:rPr>
        <w:t xml:space="preserve"> </w:t>
      </w:r>
      <w:r>
        <w:t>строительства. Целевыми показателями (индикаторами) по сравнению с базовыми 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6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оттока,</w:t>
      </w:r>
      <w:r>
        <w:rPr>
          <w:spacing w:val="1"/>
        </w:rPr>
        <w:t xml:space="preserve"> </w:t>
      </w:r>
      <w:r>
        <w:t>увеличение числа</w:t>
      </w:r>
      <w:r>
        <w:rPr>
          <w:spacing w:val="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маятниковых</w:t>
      </w:r>
      <w:r>
        <w:rPr>
          <w:spacing w:val="-3"/>
        </w:rPr>
        <w:t xml:space="preserve"> </w:t>
      </w:r>
      <w:r>
        <w:t>миграций.</w:t>
      </w:r>
    </w:p>
    <w:p w:rsidR="000B518B" w:rsidRDefault="002F7F85" w:rsidP="00377F90">
      <w:pPr>
        <w:pStyle w:val="a7"/>
      </w:pPr>
      <w:r>
        <w:rPr>
          <w:b/>
        </w:rPr>
        <w:t xml:space="preserve">Вариант 2. </w:t>
      </w:r>
      <w:r>
        <w:t>Развитие происходит в полном соответствии с прогнозными показателями, 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строительству.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Лебяжского муниципального округа предполагается проведение мероприятий, направленных</w:t>
      </w:r>
      <w:r>
        <w:rPr>
          <w:spacing w:val="1"/>
        </w:rPr>
        <w:t xml:space="preserve"> </w:t>
      </w:r>
      <w:r>
        <w:t>на стабильный социально-экономический рост в соответствии с тенденциями текущего развития.</w:t>
      </w:r>
      <w:r>
        <w:rPr>
          <w:spacing w:val="1"/>
        </w:rPr>
        <w:t xml:space="preserve"> </w:t>
      </w:r>
      <w:r>
        <w:t>Сценарий характеризует развитие экономики в условиях повышения доверия частного бизнеса,</w:t>
      </w:r>
      <w:r>
        <w:rPr>
          <w:spacing w:val="1"/>
        </w:rPr>
        <w:t xml:space="preserve"> </w:t>
      </w:r>
      <w:r>
        <w:t>применения дополнительных мер стимулирующего характера, связанных с расходами бюджета</w:t>
      </w:r>
      <w:r>
        <w:rPr>
          <w:spacing w:val="1"/>
        </w:rPr>
        <w:t xml:space="preserve"> </w:t>
      </w:r>
      <w:r>
        <w:t>по финансированию новых инфраструктурных проектов, поддержанию кредитования наиболее</w:t>
      </w:r>
      <w:r>
        <w:rPr>
          <w:spacing w:val="1"/>
        </w:rPr>
        <w:t xml:space="preserve"> </w:t>
      </w:r>
      <w:r>
        <w:t>уязвимых</w:t>
      </w:r>
      <w:r>
        <w:rPr>
          <w:spacing w:val="24"/>
        </w:rPr>
        <w:t xml:space="preserve"> </w:t>
      </w:r>
      <w:r>
        <w:t>секторов</w:t>
      </w:r>
      <w:r>
        <w:rPr>
          <w:spacing w:val="31"/>
        </w:rPr>
        <w:t xml:space="preserve"> </w:t>
      </w:r>
      <w:r>
        <w:t>экономики,</w:t>
      </w:r>
      <w:r>
        <w:rPr>
          <w:spacing w:val="30"/>
        </w:rPr>
        <w:t xml:space="preserve"> </w:t>
      </w:r>
      <w:r>
        <w:t>увеличению</w:t>
      </w:r>
      <w:r>
        <w:rPr>
          <w:spacing w:val="28"/>
        </w:rPr>
        <w:t xml:space="preserve"> </w:t>
      </w:r>
      <w:r>
        <w:t>финансирования</w:t>
      </w:r>
      <w:r>
        <w:rPr>
          <w:spacing w:val="31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капитала.</w:t>
      </w:r>
      <w:r w:rsidR="00F768C7">
        <w:t xml:space="preserve"> </w:t>
      </w:r>
      <w:r>
        <w:t>Сценарий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перевозок,</w:t>
      </w:r>
      <w:r>
        <w:rPr>
          <w:spacing w:val="3"/>
        </w:rPr>
        <w:t xml:space="preserve"> </w:t>
      </w:r>
      <w:r>
        <w:t>увеличением</w:t>
      </w:r>
      <w:r>
        <w:rPr>
          <w:spacing w:val="4"/>
        </w:rPr>
        <w:t xml:space="preserve"> </w:t>
      </w:r>
      <w:r>
        <w:t>деловой</w:t>
      </w:r>
      <w:r>
        <w:rPr>
          <w:spacing w:val="3"/>
        </w:rPr>
        <w:t xml:space="preserve"> </w:t>
      </w:r>
      <w:r>
        <w:t>активности.</w:t>
      </w:r>
    </w:p>
    <w:p w:rsidR="000B518B" w:rsidRDefault="002F7F85" w:rsidP="00377F90">
      <w:pPr>
        <w:pStyle w:val="a7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опережением достаточного для обеспечения комфортабельности и безопасности передвижения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развитие кварталов перспективной застройки, расширение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перевозок.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показателями (индикаторами)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базовыми показателями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будет повышение инвестиционной привлекательности</w:t>
      </w:r>
      <w:r>
        <w:rPr>
          <w:spacing w:val="1"/>
        </w:rPr>
        <w:t xml:space="preserve"> </w:t>
      </w:r>
      <w:r>
        <w:t>территории поселения, стабилизация и</w:t>
      </w:r>
      <w:r>
        <w:rPr>
          <w:spacing w:val="1"/>
        </w:rPr>
        <w:t xml:space="preserve"> </w:t>
      </w:r>
      <w:r>
        <w:t>рост численности населения за счет увеличения рождаемости и снижения смертности, снижение</w:t>
      </w:r>
      <w:r>
        <w:rPr>
          <w:spacing w:val="1"/>
        </w:rPr>
        <w:t xml:space="preserve"> </w:t>
      </w:r>
      <w:r>
        <w:t>числа трудовых</w:t>
      </w:r>
      <w:r>
        <w:rPr>
          <w:spacing w:val="-3"/>
        </w:rPr>
        <w:t xml:space="preserve"> </w:t>
      </w:r>
      <w:r>
        <w:t>маятниковых</w:t>
      </w:r>
      <w:r>
        <w:rPr>
          <w:spacing w:val="-3"/>
        </w:rPr>
        <w:t xml:space="preserve"> </w:t>
      </w:r>
      <w:r>
        <w:t>миграций.</w:t>
      </w:r>
    </w:p>
    <w:p w:rsidR="000B518B" w:rsidRDefault="002F7F85" w:rsidP="00377F90">
      <w:pPr>
        <w:pStyle w:val="a7"/>
      </w:pPr>
      <w:r>
        <w:t>Укрупненная оценка по целевым показателям (индикаторам) принципиальных 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транспортной</w:t>
      </w:r>
      <w:r>
        <w:rPr>
          <w:spacing w:val="3"/>
        </w:rPr>
        <w:t xml:space="preserve"> </w:t>
      </w:r>
      <w:r>
        <w:t>инфраструктуры</w:t>
      </w:r>
      <w:r>
        <w:rPr>
          <w:spacing w:val="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9"/>
        </w:rPr>
        <w:t xml:space="preserve"> </w:t>
      </w:r>
      <w:r>
        <w:t>3.1.</w:t>
      </w:r>
    </w:p>
    <w:p w:rsidR="00377F90" w:rsidRPr="00D9384E" w:rsidRDefault="002F7F85" w:rsidP="00D9384E">
      <w:pPr>
        <w:pStyle w:val="a5"/>
        <w:spacing w:line="242" w:lineRule="auto"/>
        <w:ind w:left="977" w:right="145" w:firstLine="6394"/>
        <w:jc w:val="right"/>
        <w:rPr>
          <w:spacing w:val="-57"/>
          <w:sz w:val="28"/>
          <w:szCs w:val="28"/>
        </w:rPr>
      </w:pPr>
      <w:r w:rsidRPr="00D9384E">
        <w:rPr>
          <w:sz w:val="28"/>
          <w:szCs w:val="28"/>
        </w:rPr>
        <w:t xml:space="preserve">Таблица </w:t>
      </w:r>
      <w:r w:rsidR="00741496">
        <w:rPr>
          <w:sz w:val="28"/>
          <w:szCs w:val="28"/>
        </w:rPr>
        <w:t>2</w:t>
      </w:r>
      <w:r w:rsidRPr="00D9384E">
        <w:rPr>
          <w:sz w:val="28"/>
          <w:szCs w:val="28"/>
        </w:rPr>
        <w:t>3</w:t>
      </w:r>
      <w:r w:rsidRPr="00D9384E">
        <w:rPr>
          <w:spacing w:val="-57"/>
          <w:sz w:val="28"/>
          <w:szCs w:val="28"/>
        </w:rPr>
        <w:t xml:space="preserve"> </w:t>
      </w:r>
    </w:p>
    <w:p w:rsidR="000B518B" w:rsidRPr="00D9384E" w:rsidRDefault="002F7F85" w:rsidP="00377F90">
      <w:pPr>
        <w:pStyle w:val="a5"/>
        <w:spacing w:line="242" w:lineRule="auto"/>
        <w:ind w:left="142" w:right="145" w:firstLine="16"/>
        <w:jc w:val="center"/>
        <w:rPr>
          <w:sz w:val="28"/>
          <w:szCs w:val="28"/>
        </w:rPr>
      </w:pPr>
      <w:r w:rsidRPr="00D9384E">
        <w:rPr>
          <w:sz w:val="28"/>
          <w:szCs w:val="28"/>
          <w:u w:val="single"/>
        </w:rPr>
        <w:t>Укрупненная</w:t>
      </w:r>
      <w:r w:rsidRPr="00D9384E">
        <w:rPr>
          <w:spacing w:val="-3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оценка</w:t>
      </w:r>
      <w:r w:rsidRPr="00D9384E">
        <w:rPr>
          <w:spacing w:val="-4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по</w:t>
      </w:r>
      <w:r w:rsidRPr="00D9384E">
        <w:rPr>
          <w:spacing w:val="-2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целевым</w:t>
      </w:r>
      <w:r w:rsidRPr="00D9384E">
        <w:rPr>
          <w:spacing w:val="-2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показателям</w:t>
      </w:r>
      <w:r w:rsidRPr="00D9384E">
        <w:rPr>
          <w:spacing w:val="-1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(индикаторам)</w:t>
      </w:r>
      <w:r w:rsidRPr="00D9384E">
        <w:rPr>
          <w:spacing w:val="-2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принципиальных</w:t>
      </w:r>
      <w:r w:rsidRPr="00D9384E">
        <w:rPr>
          <w:spacing w:val="-7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вариантов</w:t>
      </w:r>
      <w:r w:rsidR="00377F90" w:rsidRPr="00D9384E">
        <w:rPr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развития</w:t>
      </w:r>
      <w:r w:rsidRPr="00D9384E">
        <w:rPr>
          <w:spacing w:val="-8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транспортной</w:t>
      </w:r>
      <w:r w:rsidRPr="00D9384E">
        <w:rPr>
          <w:spacing w:val="-1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инфраструктуры</w:t>
      </w:r>
      <w:r w:rsidRPr="00D9384E">
        <w:rPr>
          <w:spacing w:val="3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до</w:t>
      </w:r>
      <w:r w:rsidRPr="00D9384E">
        <w:rPr>
          <w:spacing w:val="3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20</w:t>
      </w:r>
      <w:r w:rsidR="00D9384E" w:rsidRPr="00D9384E">
        <w:rPr>
          <w:sz w:val="28"/>
          <w:szCs w:val="28"/>
          <w:u w:val="single"/>
        </w:rPr>
        <w:t>34</w:t>
      </w:r>
      <w:r w:rsidRPr="00D9384E">
        <w:rPr>
          <w:spacing w:val="-2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года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3"/>
        <w:gridCol w:w="1704"/>
        <w:gridCol w:w="1061"/>
        <w:gridCol w:w="1056"/>
        <w:gridCol w:w="1060"/>
      </w:tblGrid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spacing w:before="115"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Показатель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5"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Е</w:t>
            </w:r>
            <w:r w:rsidR="0096775A" w:rsidRPr="00377F90">
              <w:rPr>
                <w:b/>
                <w:szCs w:val="24"/>
              </w:rPr>
              <w:t>д.</w:t>
            </w:r>
            <w:r w:rsidRPr="00377F90">
              <w:rPr>
                <w:b/>
                <w:spacing w:val="1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изм.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line="230" w:lineRule="atLeast"/>
              <w:rPr>
                <w:b/>
                <w:szCs w:val="24"/>
              </w:rPr>
            </w:pPr>
            <w:r w:rsidRPr="00377F90">
              <w:rPr>
                <w:b/>
                <w:spacing w:val="-1"/>
                <w:szCs w:val="24"/>
              </w:rPr>
              <w:t>Существующее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положение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line="230" w:lineRule="atLeast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Вариант№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1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line="230" w:lineRule="atLeast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Вариант№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2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line="230" w:lineRule="atLeast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Вариант№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3</w:t>
            </w:r>
          </w:p>
        </w:tc>
      </w:tr>
      <w:tr w:rsidR="000B518B" w:rsidRPr="00377F90">
        <w:trPr>
          <w:trHeight w:val="460"/>
        </w:trPr>
        <w:tc>
          <w:tcPr>
            <w:tcW w:w="9275" w:type="dxa"/>
            <w:gridSpan w:val="6"/>
            <w:tcBorders>
              <w:right w:val="single" w:sz="6" w:space="0" w:color="000000"/>
            </w:tcBorders>
          </w:tcPr>
          <w:p w:rsidR="000B518B" w:rsidRPr="00377F90" w:rsidRDefault="002F7F85" w:rsidP="00377F90">
            <w:pPr>
              <w:pStyle w:val="TableParagraph"/>
              <w:spacing w:line="230" w:lineRule="atLeast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Прогнозные</w:t>
            </w:r>
            <w:r w:rsidRPr="00377F90">
              <w:rPr>
                <w:b/>
                <w:spacing w:val="-2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показатели</w:t>
            </w:r>
            <w:r w:rsidRPr="00377F90">
              <w:rPr>
                <w:b/>
                <w:spacing w:val="-9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деятельности</w:t>
            </w:r>
            <w:r w:rsidRPr="00377F90">
              <w:rPr>
                <w:b/>
                <w:spacing w:val="-4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автомобильного</w:t>
            </w:r>
            <w:r w:rsidRPr="00377F90">
              <w:rPr>
                <w:b/>
                <w:spacing w:val="-8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транспорта</w:t>
            </w:r>
            <w:r w:rsidRPr="00377F90">
              <w:rPr>
                <w:b/>
                <w:spacing w:val="-3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по</w:t>
            </w:r>
            <w:r w:rsidRPr="00377F90">
              <w:rPr>
                <w:b/>
                <w:spacing w:val="-8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муниципальным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пассажирским маршрутам</w:t>
            </w:r>
            <w:r w:rsidRPr="00377F90">
              <w:rPr>
                <w:b/>
                <w:spacing w:val="3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регулярных</w:t>
            </w:r>
            <w:r w:rsidRPr="00377F90">
              <w:rPr>
                <w:b/>
                <w:spacing w:val="-3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перевозок</w:t>
            </w:r>
          </w:p>
        </w:tc>
      </w:tr>
      <w:tr w:rsidR="000B518B" w:rsidRPr="00377F90">
        <w:trPr>
          <w:trHeight w:val="456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spacing w:line="226" w:lineRule="exact"/>
              <w:rPr>
                <w:szCs w:val="24"/>
              </w:rPr>
            </w:pPr>
            <w:r w:rsidRPr="00377F90">
              <w:rPr>
                <w:szCs w:val="24"/>
              </w:rPr>
              <w:t>Количество муниципальных</w:t>
            </w:r>
            <w:r w:rsidRPr="00377F90">
              <w:rPr>
                <w:spacing w:val="1"/>
                <w:szCs w:val="24"/>
              </w:rPr>
              <w:t xml:space="preserve"> </w:t>
            </w:r>
            <w:r w:rsidRPr="00377F90">
              <w:rPr>
                <w:szCs w:val="24"/>
              </w:rPr>
              <w:t>маршрутов</w:t>
            </w:r>
            <w:r w:rsidRPr="00377F90">
              <w:rPr>
                <w:spacing w:val="-8"/>
                <w:szCs w:val="24"/>
              </w:rPr>
              <w:t xml:space="preserve"> </w:t>
            </w:r>
            <w:r w:rsidRPr="00377F90">
              <w:rPr>
                <w:szCs w:val="24"/>
              </w:rPr>
              <w:t>наземным</w:t>
            </w:r>
            <w:r w:rsidRPr="00377F90">
              <w:rPr>
                <w:spacing w:val="-7"/>
                <w:szCs w:val="24"/>
              </w:rPr>
              <w:t xml:space="preserve"> </w:t>
            </w:r>
            <w:r w:rsidRPr="00377F90">
              <w:rPr>
                <w:szCs w:val="24"/>
              </w:rPr>
              <w:t>транспортом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D9384E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24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24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26</w:t>
            </w:r>
          </w:p>
        </w:tc>
      </w:tr>
      <w:tr w:rsidR="000B518B" w:rsidRPr="00377F90">
        <w:trPr>
          <w:trHeight w:val="230"/>
        </w:trPr>
        <w:tc>
          <w:tcPr>
            <w:tcW w:w="9275" w:type="dxa"/>
            <w:gridSpan w:val="6"/>
          </w:tcPr>
          <w:p w:rsidR="000B518B" w:rsidRPr="00377F90" w:rsidRDefault="002F7F85" w:rsidP="00377F90">
            <w:pPr>
              <w:pStyle w:val="TableParagraph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Прогнозные</w:t>
            </w:r>
            <w:r w:rsidRPr="00377F90">
              <w:rPr>
                <w:b/>
                <w:spacing w:val="-4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значения</w:t>
            </w:r>
            <w:r w:rsidRPr="00377F90">
              <w:rPr>
                <w:b/>
                <w:spacing w:val="-5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развития</w:t>
            </w:r>
            <w:r w:rsidRPr="00377F90">
              <w:rPr>
                <w:b/>
                <w:spacing w:val="-5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транспортной</w:t>
            </w:r>
            <w:r w:rsidRPr="00377F90">
              <w:rPr>
                <w:b/>
                <w:spacing w:val="-6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инфраструктуры</w:t>
            </w:r>
          </w:p>
        </w:tc>
      </w:tr>
      <w:tr w:rsidR="000B518B" w:rsidRPr="00377F90">
        <w:trPr>
          <w:trHeight w:val="23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Железнодорожные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станции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</w:tr>
      <w:tr w:rsidR="000B518B" w:rsidRPr="00377F90">
        <w:trPr>
          <w:trHeight w:val="23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Автостанции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D9384E" w:rsidP="00377F9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</w:tr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Число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оборудованных</w:t>
            </w:r>
            <w:r w:rsidRPr="00377F90">
              <w:rPr>
                <w:spacing w:val="-3"/>
                <w:szCs w:val="24"/>
              </w:rPr>
              <w:t xml:space="preserve"> </w:t>
            </w:r>
            <w:r w:rsidRPr="00377F90">
              <w:rPr>
                <w:szCs w:val="24"/>
              </w:rPr>
              <w:t>остановочных</w:t>
            </w:r>
          </w:p>
          <w:p w:rsidR="000B518B" w:rsidRPr="00377F90" w:rsidRDefault="002F7F85" w:rsidP="00377F90">
            <w:pPr>
              <w:pStyle w:val="TableParagraph"/>
              <w:spacing w:line="215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площадок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63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60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63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70</w:t>
            </w:r>
          </w:p>
        </w:tc>
      </w:tr>
      <w:tr w:rsidR="000B518B" w:rsidRPr="00377F90">
        <w:trPr>
          <w:trHeight w:val="23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Порт, причал,</w:t>
            </w:r>
            <w:r w:rsidRPr="00377F90">
              <w:rPr>
                <w:spacing w:val="-3"/>
                <w:szCs w:val="24"/>
              </w:rPr>
              <w:t xml:space="preserve"> </w:t>
            </w:r>
            <w:r w:rsidRPr="00377F90">
              <w:rPr>
                <w:szCs w:val="24"/>
              </w:rPr>
              <w:t>пристань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</w:t>
            </w:r>
          </w:p>
        </w:tc>
      </w:tr>
      <w:tr w:rsidR="000B518B" w:rsidRPr="00377F90">
        <w:trPr>
          <w:trHeight w:val="23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Число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вертолетных</w:t>
            </w:r>
            <w:r w:rsidRPr="00377F90">
              <w:rPr>
                <w:spacing w:val="-2"/>
                <w:szCs w:val="24"/>
              </w:rPr>
              <w:t xml:space="preserve"> </w:t>
            </w:r>
            <w:r w:rsidRPr="00377F90">
              <w:rPr>
                <w:szCs w:val="24"/>
              </w:rPr>
              <w:t>площадок,</w:t>
            </w:r>
            <w:r w:rsidRPr="00377F90">
              <w:rPr>
                <w:spacing w:val="1"/>
                <w:szCs w:val="24"/>
              </w:rPr>
              <w:t xml:space="preserve"> </w:t>
            </w:r>
            <w:r w:rsidRPr="00377F90">
              <w:rPr>
                <w:szCs w:val="24"/>
              </w:rPr>
              <w:t>ВПП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D9384E" w:rsidP="00377F9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</w:tr>
      <w:tr w:rsidR="000B518B" w:rsidRPr="00377F90">
        <w:trPr>
          <w:trHeight w:val="1151"/>
        </w:trPr>
        <w:tc>
          <w:tcPr>
            <w:tcW w:w="3261" w:type="dxa"/>
          </w:tcPr>
          <w:p w:rsidR="000B518B" w:rsidRPr="00377F90" w:rsidRDefault="002F7F85" w:rsidP="00D9384E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Доля пешеходных</w:t>
            </w:r>
            <w:r w:rsidRPr="00377F90">
              <w:rPr>
                <w:spacing w:val="1"/>
                <w:szCs w:val="24"/>
              </w:rPr>
              <w:t xml:space="preserve"> </w:t>
            </w:r>
            <w:r w:rsidRPr="00377F90">
              <w:rPr>
                <w:szCs w:val="24"/>
              </w:rPr>
              <w:t>дорожек,</w:t>
            </w:r>
            <w:r w:rsidRPr="00377F90">
              <w:rPr>
                <w:spacing w:val="1"/>
                <w:szCs w:val="24"/>
              </w:rPr>
              <w:t xml:space="preserve"> </w:t>
            </w:r>
            <w:r w:rsidRPr="00377F90">
              <w:rPr>
                <w:szCs w:val="24"/>
              </w:rPr>
              <w:t>пешеходных маршрутов, тротуаров,</w:t>
            </w:r>
            <w:r w:rsidRPr="00377F90">
              <w:rPr>
                <w:spacing w:val="-48"/>
                <w:szCs w:val="24"/>
              </w:rPr>
              <w:t xml:space="preserve"> </w:t>
            </w:r>
            <w:r w:rsidRPr="00377F90">
              <w:rPr>
                <w:szCs w:val="24"/>
              </w:rPr>
              <w:t>соответствующих нормативным</w:t>
            </w:r>
            <w:r w:rsidR="00D9384E">
              <w:rPr>
                <w:szCs w:val="24"/>
              </w:rPr>
              <w:t xml:space="preserve"> </w:t>
            </w:r>
            <w:r w:rsidRPr="00377F90">
              <w:rPr>
                <w:szCs w:val="24"/>
              </w:rPr>
              <w:t>требованиям для организации</w:t>
            </w:r>
            <w:r w:rsidRPr="00377F90">
              <w:rPr>
                <w:spacing w:val="-47"/>
                <w:szCs w:val="24"/>
              </w:rPr>
              <w:t xml:space="preserve"> </w:t>
            </w:r>
            <w:r w:rsidRPr="00377F90">
              <w:rPr>
                <w:szCs w:val="24"/>
              </w:rPr>
              <w:t>пешеходного</w:t>
            </w:r>
            <w:r w:rsidRPr="00377F90">
              <w:rPr>
                <w:spacing w:val="-4"/>
                <w:szCs w:val="24"/>
              </w:rPr>
              <w:t xml:space="preserve"> </w:t>
            </w:r>
            <w:r w:rsidRPr="00377F90">
              <w:rPr>
                <w:szCs w:val="24"/>
              </w:rPr>
              <w:t>движения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%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н/д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60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80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100</w:t>
            </w:r>
          </w:p>
        </w:tc>
      </w:tr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Велосипедное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движение,</w:t>
            </w:r>
            <w:r w:rsidRPr="00377F90">
              <w:rPr>
                <w:spacing w:val="-2"/>
                <w:szCs w:val="24"/>
              </w:rPr>
              <w:t xml:space="preserve"> </w:t>
            </w:r>
            <w:r w:rsidRPr="00377F90">
              <w:rPr>
                <w:szCs w:val="24"/>
              </w:rPr>
              <w:t>число</w:t>
            </w:r>
          </w:p>
          <w:p w:rsidR="000B518B" w:rsidRPr="00377F90" w:rsidRDefault="002F7F85" w:rsidP="00377F90">
            <w:pPr>
              <w:pStyle w:val="TableParagraph"/>
              <w:spacing w:line="215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пунктов</w:t>
            </w:r>
            <w:r w:rsidRPr="00377F90">
              <w:rPr>
                <w:spacing w:val="-1"/>
                <w:szCs w:val="24"/>
              </w:rPr>
              <w:t xml:space="preserve"> </w:t>
            </w:r>
            <w:r w:rsidRPr="00377F90">
              <w:rPr>
                <w:szCs w:val="24"/>
              </w:rPr>
              <w:t>хранения</w:t>
            </w:r>
            <w:r w:rsidRPr="00377F90">
              <w:rPr>
                <w:spacing w:val="-3"/>
                <w:szCs w:val="24"/>
              </w:rPr>
              <w:t xml:space="preserve"> </w:t>
            </w:r>
            <w:r w:rsidRPr="00377F90">
              <w:rPr>
                <w:szCs w:val="24"/>
              </w:rPr>
              <w:t>мест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км/е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0/0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0/0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0/0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0/3</w:t>
            </w:r>
          </w:p>
        </w:tc>
      </w:tr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D9384E">
            <w:pPr>
              <w:pStyle w:val="TableParagraph"/>
              <w:spacing w:line="226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Обеспеченность</w:t>
            </w:r>
            <w:r w:rsidRPr="00377F90">
              <w:rPr>
                <w:spacing w:val="-8"/>
                <w:szCs w:val="24"/>
              </w:rPr>
              <w:t xml:space="preserve"> </w:t>
            </w:r>
            <w:r w:rsidRPr="00377F90">
              <w:rPr>
                <w:szCs w:val="24"/>
              </w:rPr>
              <w:t>парковочным</w:t>
            </w:r>
            <w:r w:rsidR="00D9384E">
              <w:rPr>
                <w:szCs w:val="24"/>
              </w:rPr>
              <w:t xml:space="preserve"> </w:t>
            </w:r>
            <w:r w:rsidRPr="00377F90">
              <w:rPr>
                <w:szCs w:val="24"/>
              </w:rPr>
              <w:t>пространством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%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100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100</w:t>
            </w:r>
          </w:p>
        </w:tc>
      </w:tr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D9384E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Протяженность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автомобильных</w:t>
            </w:r>
            <w:r w:rsidR="00D9384E">
              <w:rPr>
                <w:szCs w:val="24"/>
              </w:rPr>
              <w:t xml:space="preserve"> </w:t>
            </w:r>
            <w:r w:rsidRPr="00377F90">
              <w:rPr>
                <w:szCs w:val="24"/>
              </w:rPr>
              <w:t>дорог</w:t>
            </w:r>
            <w:r w:rsidRPr="00377F90">
              <w:rPr>
                <w:spacing w:val="-3"/>
                <w:szCs w:val="24"/>
              </w:rPr>
              <w:t xml:space="preserve"> </w:t>
            </w:r>
            <w:r w:rsidRPr="00377F90">
              <w:rPr>
                <w:szCs w:val="24"/>
              </w:rPr>
              <w:t>общего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пользования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км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1125,136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1125,136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1125,136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1125,136</w:t>
            </w:r>
          </w:p>
        </w:tc>
      </w:tr>
      <w:tr w:rsidR="000B518B" w:rsidRPr="00377F90">
        <w:trPr>
          <w:trHeight w:val="230"/>
        </w:trPr>
        <w:tc>
          <w:tcPr>
            <w:tcW w:w="9275" w:type="dxa"/>
            <w:gridSpan w:val="6"/>
            <w:tcBorders>
              <w:right w:val="single" w:sz="6" w:space="0" w:color="000000"/>
            </w:tcBorders>
          </w:tcPr>
          <w:p w:rsidR="000B518B" w:rsidRPr="00377F90" w:rsidRDefault="002F7F85" w:rsidP="00377F90">
            <w:pPr>
              <w:pStyle w:val="TableParagraph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Показатели</w:t>
            </w:r>
            <w:r w:rsidRPr="00377F90">
              <w:rPr>
                <w:b/>
                <w:spacing w:val="-8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автомобилизации</w:t>
            </w:r>
            <w:r w:rsidRPr="00377F90">
              <w:rPr>
                <w:b/>
                <w:spacing w:val="-4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и</w:t>
            </w:r>
            <w:r w:rsidRPr="00377F90">
              <w:rPr>
                <w:b/>
                <w:spacing w:val="-3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безопасности</w:t>
            </w:r>
            <w:r w:rsidRPr="00377F90">
              <w:rPr>
                <w:b/>
                <w:spacing w:val="-3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дорожного</w:t>
            </w:r>
            <w:r w:rsidRPr="00377F90">
              <w:rPr>
                <w:b/>
                <w:spacing w:val="-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движения</w:t>
            </w:r>
          </w:p>
        </w:tc>
      </w:tr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D9384E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Количество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зарегистрированных</w:t>
            </w:r>
            <w:r w:rsidRPr="00377F90">
              <w:rPr>
                <w:spacing w:val="1"/>
                <w:szCs w:val="24"/>
              </w:rPr>
              <w:t xml:space="preserve"> </w:t>
            </w:r>
            <w:r w:rsidRPr="00377F90">
              <w:rPr>
                <w:szCs w:val="24"/>
              </w:rPr>
              <w:t>ТС,</w:t>
            </w:r>
            <w:r w:rsidR="00D9384E">
              <w:rPr>
                <w:szCs w:val="24"/>
              </w:rPr>
              <w:t xml:space="preserve"> </w:t>
            </w: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н/д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9000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10000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10920</w:t>
            </w:r>
          </w:p>
        </w:tc>
      </w:tr>
      <w:tr w:rsidR="000B518B" w:rsidRPr="00377F90">
        <w:trPr>
          <w:trHeight w:val="460"/>
        </w:trPr>
        <w:tc>
          <w:tcPr>
            <w:tcW w:w="3261" w:type="dxa"/>
          </w:tcPr>
          <w:p w:rsidR="000B518B" w:rsidRPr="00377F90" w:rsidRDefault="002F7F85" w:rsidP="00D9384E">
            <w:pPr>
              <w:pStyle w:val="TableParagraph"/>
              <w:spacing w:line="226" w:lineRule="exact"/>
              <w:rPr>
                <w:szCs w:val="24"/>
              </w:rPr>
            </w:pPr>
            <w:r w:rsidRPr="00377F90">
              <w:rPr>
                <w:szCs w:val="24"/>
              </w:rPr>
              <w:t>Уровень</w:t>
            </w:r>
            <w:r w:rsidRPr="00377F90">
              <w:rPr>
                <w:spacing w:val="-6"/>
                <w:szCs w:val="24"/>
              </w:rPr>
              <w:t xml:space="preserve"> </w:t>
            </w:r>
            <w:r w:rsidRPr="00377F90">
              <w:rPr>
                <w:szCs w:val="24"/>
              </w:rPr>
              <w:t>автомобилизации</w:t>
            </w:r>
            <w:r w:rsidR="00D9384E">
              <w:rPr>
                <w:szCs w:val="24"/>
              </w:rPr>
              <w:t xml:space="preserve"> </w:t>
            </w:r>
            <w:r w:rsidRPr="00377F90">
              <w:rPr>
                <w:szCs w:val="24"/>
              </w:rPr>
              <w:t>населения,</w:t>
            </w:r>
            <w:r w:rsidRPr="00377F90">
              <w:rPr>
                <w:spacing w:val="2"/>
                <w:szCs w:val="24"/>
              </w:rPr>
              <w:t xml:space="preserve"> </w:t>
            </w: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  <w:r w:rsidRPr="00377F90">
              <w:rPr>
                <w:szCs w:val="24"/>
              </w:rPr>
              <w:t>/1000</w:t>
            </w:r>
            <w:r w:rsidRPr="00377F90">
              <w:rPr>
                <w:spacing w:val="-4"/>
                <w:szCs w:val="24"/>
              </w:rPr>
              <w:t xml:space="preserve"> </w:t>
            </w:r>
            <w:r w:rsidRPr="00377F90">
              <w:rPr>
                <w:szCs w:val="24"/>
              </w:rPr>
              <w:t>чел.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н/д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240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270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spacing w:before="11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300</w:t>
            </w:r>
          </w:p>
        </w:tc>
      </w:tr>
      <w:tr w:rsidR="000B518B" w:rsidRPr="00377F90">
        <w:trPr>
          <w:trHeight w:val="230"/>
        </w:trPr>
        <w:tc>
          <w:tcPr>
            <w:tcW w:w="32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Количество</w:t>
            </w:r>
            <w:r w:rsidRPr="00377F90">
              <w:rPr>
                <w:spacing w:val="-2"/>
                <w:szCs w:val="24"/>
              </w:rPr>
              <w:t xml:space="preserve"> </w:t>
            </w:r>
            <w:r w:rsidRPr="00377F90">
              <w:rPr>
                <w:szCs w:val="24"/>
              </w:rPr>
              <w:t>ДТП</w:t>
            </w:r>
          </w:p>
        </w:tc>
        <w:tc>
          <w:tcPr>
            <w:tcW w:w="1133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е</w:t>
            </w:r>
            <w:r w:rsidR="0096775A" w:rsidRPr="00377F90">
              <w:rPr>
                <w:szCs w:val="24"/>
              </w:rPr>
              <w:t>д.</w:t>
            </w:r>
          </w:p>
        </w:tc>
        <w:tc>
          <w:tcPr>
            <w:tcW w:w="1704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18</w:t>
            </w:r>
          </w:p>
        </w:tc>
        <w:tc>
          <w:tcPr>
            <w:tcW w:w="1061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22</w:t>
            </w:r>
          </w:p>
        </w:tc>
        <w:tc>
          <w:tcPr>
            <w:tcW w:w="1056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18</w:t>
            </w:r>
          </w:p>
        </w:tc>
        <w:tc>
          <w:tcPr>
            <w:tcW w:w="1060" w:type="dxa"/>
          </w:tcPr>
          <w:p w:rsidR="000B518B" w:rsidRPr="00377F90" w:rsidRDefault="002F7F85" w:rsidP="00377F90">
            <w:pPr>
              <w:pStyle w:val="TableParagraph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11</w:t>
            </w:r>
          </w:p>
        </w:tc>
      </w:tr>
    </w:tbl>
    <w:p w:rsidR="000B518B" w:rsidRDefault="002F7F85" w:rsidP="00377F90">
      <w:pPr>
        <w:pStyle w:val="a7"/>
      </w:pPr>
      <w:r>
        <w:t>Все три варианта развития транспортной инфраструктуры Лебяжского муниципального</w:t>
      </w:r>
      <w:r>
        <w:rPr>
          <w:spacing w:val="1"/>
        </w:rPr>
        <w:t xml:space="preserve"> </w:t>
      </w:r>
      <w:r>
        <w:t>округа удовлетворяют потребностям муниципального образования в настоящем времени, а также</w:t>
      </w:r>
      <w:r>
        <w:rPr>
          <w:spacing w:val="-57"/>
        </w:rPr>
        <w:t xml:space="preserve"> </w:t>
      </w:r>
      <w:r>
        <w:t>на перспективу</w:t>
      </w:r>
      <w:r>
        <w:rPr>
          <w:spacing w:val="-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20</w:t>
      </w:r>
      <w:r w:rsidR="00D9384E">
        <w:t>34</w:t>
      </w:r>
      <w:r>
        <w:rPr>
          <w:spacing w:val="-3"/>
        </w:rPr>
        <w:t xml:space="preserve"> </w:t>
      </w:r>
      <w:r>
        <w:t>г.</w:t>
      </w:r>
    </w:p>
    <w:p w:rsidR="000B518B" w:rsidRDefault="002F7F85" w:rsidP="00377F90">
      <w:pPr>
        <w:pStyle w:val="a7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предлагается –оптимизация парка подвижного состава общественного транспорта с переходом на</w:t>
      </w:r>
      <w:r>
        <w:rPr>
          <w:spacing w:val="-57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транспортные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 ежегодно пассажиропоток</w:t>
      </w:r>
      <w:r>
        <w:rPr>
          <w:spacing w:val="-3"/>
        </w:rPr>
        <w:t xml:space="preserve"> </w:t>
      </w:r>
      <w:r>
        <w:t>увеличивается.</w:t>
      </w:r>
      <w:r w:rsidR="00F768C7">
        <w:t xml:space="preserve"> </w:t>
      </w:r>
      <w:r>
        <w:t>При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прогнозе</w:t>
      </w:r>
      <w:r>
        <w:rPr>
          <w:spacing w:val="1"/>
        </w:rPr>
        <w:t xml:space="preserve"> </w:t>
      </w:r>
      <w:r>
        <w:t>автомобилизации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прогнозным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автомобилизации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инфраструктуры.</w:t>
      </w:r>
    </w:p>
    <w:p w:rsidR="000B518B" w:rsidRDefault="002F7F85" w:rsidP="00377F90">
      <w:pPr>
        <w:pStyle w:val="a7"/>
      </w:pPr>
      <w:r>
        <w:t>Проблема безопасности дорожного движения также является одной из основных. Варианты</w:t>
      </w:r>
      <w:r>
        <w:rPr>
          <w:spacing w:val="-57"/>
        </w:rPr>
        <w:t xml:space="preserve"> </w:t>
      </w:r>
      <w:r>
        <w:t>развития 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 по снижению аварийности и ДТП с пострадавшими, снижение предполагаемого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барьерного</w:t>
      </w:r>
      <w:r>
        <w:rPr>
          <w:spacing w:val="4"/>
        </w:rPr>
        <w:t xml:space="preserve"> </w:t>
      </w:r>
      <w:r>
        <w:t>ограждения.</w:t>
      </w:r>
    </w:p>
    <w:p w:rsidR="000B518B" w:rsidRDefault="002F7F85" w:rsidP="00377F90">
      <w:pPr>
        <w:pStyle w:val="a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насущным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третьего</w:t>
      </w:r>
      <w:r>
        <w:rPr>
          <w:spacing w:val="-57"/>
        </w:rPr>
        <w:t xml:space="preserve"> </w:t>
      </w:r>
      <w:r>
        <w:t>варианта развития</w:t>
      </w:r>
      <w:r>
        <w:rPr>
          <w:spacing w:val="-3"/>
        </w:rPr>
        <w:t xml:space="preserve"> </w:t>
      </w:r>
      <w:r>
        <w:t>транспортной</w:t>
      </w:r>
      <w:r>
        <w:rPr>
          <w:spacing w:val="7"/>
        </w:rPr>
        <w:t xml:space="preserve"> </w:t>
      </w:r>
      <w:r>
        <w:t>инфраструктуры.</w:t>
      </w:r>
    </w:p>
    <w:p w:rsidR="000B518B" w:rsidRDefault="000B518B">
      <w:pPr>
        <w:pStyle w:val="a5"/>
        <w:ind w:left="0" w:firstLine="0"/>
        <w:rPr>
          <w:sz w:val="26"/>
        </w:rPr>
      </w:pPr>
    </w:p>
    <w:p w:rsidR="000B518B" w:rsidRPr="00F768C7" w:rsidRDefault="00F768C7" w:rsidP="00F768C7">
      <w:pPr>
        <w:pStyle w:val="1"/>
      </w:pPr>
      <w:bookmarkStart w:id="58" w:name="4_ПЕРЕЧЕНЬ_МЕРОПРИЯТИЙ_(ИНВЕСТИЦИОННЫХ_П"/>
      <w:bookmarkStart w:id="59" w:name="_bookmark29"/>
      <w:bookmarkEnd w:id="58"/>
      <w:bookmarkEnd w:id="59"/>
      <w:r w:rsidRPr="00F768C7">
        <w:t xml:space="preserve">4. </w:t>
      </w:r>
      <w:r w:rsidR="002F7F85" w:rsidRPr="00F768C7">
        <w:t>ПЕРЕЧЕНЬ МЕРОПРИЯТИЙ (ИНВЕСТИЦИОННЫХ ПРОЕКТОВ) ПО ПРОЕКТИРОВАНИЮ, СТРОИТЕЛЬСТВУ, РЕКОНСТРУКЦИИ ОБЪЕКТОВ</w:t>
      </w:r>
      <w:r w:rsidRPr="00F768C7">
        <w:t xml:space="preserve"> </w:t>
      </w:r>
      <w:r w:rsidR="002F7F85" w:rsidRPr="00F768C7">
        <w:t>ТРАНСПОРТНОЙ ИНФРАСТРУКТУРЫ ПРЕДЛАГАЕМОГО К РЕАЛИЗАЦИИ ВАРИАНТА РАЗВИТИЯ ТРАНСПОРТНОЙ ИНФРАСТРУКТУРЫ</w:t>
      </w:r>
    </w:p>
    <w:p w:rsidR="000B518B" w:rsidRDefault="00F768C7" w:rsidP="00F768C7">
      <w:pPr>
        <w:pStyle w:val="1"/>
      </w:pPr>
      <w:bookmarkStart w:id="60" w:name="4.1_Мероприятия_по_развитию_транспортной"/>
      <w:bookmarkStart w:id="61" w:name="_bookmark30"/>
      <w:bookmarkEnd w:id="60"/>
      <w:bookmarkEnd w:id="61"/>
      <w:r>
        <w:t xml:space="preserve">4.1. </w:t>
      </w:r>
      <w:r w:rsidR="002F7F85" w:rsidRPr="00F768C7">
        <w:t>Мероприятия</w:t>
      </w:r>
      <w:r w:rsidR="002F7F85">
        <w:rPr>
          <w:spacing w:val="-6"/>
        </w:rPr>
        <w:t xml:space="preserve"> </w:t>
      </w:r>
      <w:r w:rsidR="002F7F85">
        <w:t>по</w:t>
      </w:r>
      <w:r w:rsidR="002F7F85">
        <w:rPr>
          <w:spacing w:val="-2"/>
        </w:rPr>
        <w:t xml:space="preserve"> </w:t>
      </w:r>
      <w:r w:rsidR="002F7F85" w:rsidRPr="00F768C7">
        <w:t>развитию</w:t>
      </w:r>
      <w:r w:rsidR="002F7F85">
        <w:rPr>
          <w:spacing w:val="-6"/>
        </w:rPr>
        <w:t xml:space="preserve"> </w:t>
      </w:r>
      <w:r w:rsidR="002F7F85">
        <w:t>транспортной</w:t>
      </w:r>
      <w:r w:rsidR="002F7F85">
        <w:rPr>
          <w:spacing w:val="-5"/>
        </w:rPr>
        <w:t xml:space="preserve"> </w:t>
      </w:r>
      <w:r w:rsidR="002F7F85">
        <w:t>инфраструктуры</w:t>
      </w:r>
      <w:r w:rsidR="002F7F85">
        <w:rPr>
          <w:spacing w:val="-2"/>
        </w:rPr>
        <w:t xml:space="preserve"> </w:t>
      </w:r>
      <w:r w:rsidR="002F7F85">
        <w:t>по</w:t>
      </w:r>
      <w:r w:rsidR="002F7F85">
        <w:rPr>
          <w:spacing w:val="-6"/>
        </w:rPr>
        <w:t xml:space="preserve"> </w:t>
      </w:r>
      <w:r w:rsidR="002F7F85">
        <w:t>видам</w:t>
      </w:r>
      <w:r w:rsidR="002F7F85">
        <w:rPr>
          <w:spacing w:val="-5"/>
        </w:rPr>
        <w:t xml:space="preserve"> </w:t>
      </w:r>
      <w:r w:rsidR="002F7F85">
        <w:t>транспорта</w:t>
      </w:r>
    </w:p>
    <w:p w:rsidR="000B518B" w:rsidRDefault="002F7F85" w:rsidP="00377F90">
      <w:pPr>
        <w:pStyle w:val="a7"/>
      </w:pPr>
      <w:r>
        <w:t>Мероприятия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предусматриваются.</w:t>
      </w:r>
    </w:p>
    <w:p w:rsidR="000B518B" w:rsidRDefault="00F17D2B" w:rsidP="00F17D2B">
      <w:pPr>
        <w:pStyle w:val="1"/>
      </w:pPr>
      <w:bookmarkStart w:id="62" w:name="4.2_Мероприятия_по_развитию_транспорта_о"/>
      <w:bookmarkStart w:id="63" w:name="_bookmark31"/>
      <w:bookmarkEnd w:id="62"/>
      <w:bookmarkEnd w:id="63"/>
      <w:r>
        <w:t xml:space="preserve">4.2. </w:t>
      </w:r>
      <w:r w:rsidR="002F7F85">
        <w:t>Мероприятия</w:t>
      </w:r>
      <w:r w:rsidR="00F768C7">
        <w:t xml:space="preserve"> </w:t>
      </w:r>
      <w:r w:rsidR="002F7F85">
        <w:t>по</w:t>
      </w:r>
      <w:r w:rsidR="00F768C7">
        <w:t xml:space="preserve"> </w:t>
      </w:r>
      <w:r w:rsidR="002F7F85">
        <w:t>развитию</w:t>
      </w:r>
      <w:r w:rsidR="00F768C7">
        <w:t xml:space="preserve"> </w:t>
      </w:r>
      <w:r w:rsidR="002F7F85">
        <w:t>транспорта</w:t>
      </w:r>
      <w:r w:rsidR="00F768C7">
        <w:t xml:space="preserve"> </w:t>
      </w:r>
      <w:r w:rsidR="002F7F85">
        <w:t>общего</w:t>
      </w:r>
      <w:r w:rsidR="00F768C7">
        <w:t xml:space="preserve"> </w:t>
      </w:r>
      <w:r w:rsidR="002F7F85">
        <w:t>пользования,</w:t>
      </w:r>
      <w:r w:rsidR="00F768C7">
        <w:t xml:space="preserve"> </w:t>
      </w:r>
      <w:r w:rsidR="002F7F85">
        <w:rPr>
          <w:spacing w:val="-1"/>
        </w:rPr>
        <w:t>созданию</w:t>
      </w:r>
      <w:r>
        <w:rPr>
          <w:spacing w:val="-57"/>
        </w:rPr>
        <w:t xml:space="preserve"> т</w:t>
      </w:r>
      <w:r>
        <w:t>ранспортно-</w:t>
      </w:r>
      <w:r w:rsidR="002F7F85">
        <w:t>пересадочных</w:t>
      </w:r>
      <w:r w:rsidR="002F7F85">
        <w:rPr>
          <w:spacing w:val="-4"/>
        </w:rPr>
        <w:t xml:space="preserve"> </w:t>
      </w:r>
      <w:r>
        <w:rPr>
          <w:spacing w:val="-4"/>
        </w:rPr>
        <w:t>у</w:t>
      </w:r>
      <w:r w:rsidR="002F7F85">
        <w:t>злов</w:t>
      </w:r>
    </w:p>
    <w:p w:rsidR="000B518B" w:rsidRDefault="002F7F85" w:rsidP="00377F90">
      <w:pPr>
        <w:pStyle w:val="a7"/>
      </w:pPr>
      <w:r>
        <w:t>Мероприятия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предусматриваются.</w:t>
      </w:r>
    </w:p>
    <w:p w:rsidR="000B518B" w:rsidRDefault="00F17D2B" w:rsidP="00F17D2B">
      <w:pPr>
        <w:pStyle w:val="1"/>
      </w:pPr>
      <w:bookmarkStart w:id="64" w:name="4.3_Мероприятия_по_развитию_инфраструкту"/>
      <w:bookmarkStart w:id="65" w:name="_bookmark32"/>
      <w:bookmarkEnd w:id="64"/>
      <w:bookmarkEnd w:id="65"/>
      <w:r>
        <w:t xml:space="preserve">4.3. </w:t>
      </w:r>
      <w:r w:rsidR="002F7F85">
        <w:t>Мероприятия</w:t>
      </w:r>
      <w:r w:rsidR="002F7F85">
        <w:rPr>
          <w:spacing w:val="55"/>
        </w:rPr>
        <w:t xml:space="preserve"> </w:t>
      </w:r>
      <w:r w:rsidR="002F7F85">
        <w:t>по</w:t>
      </w:r>
      <w:r w:rsidR="002F7F85">
        <w:rPr>
          <w:spacing w:val="50"/>
        </w:rPr>
        <w:t xml:space="preserve"> </w:t>
      </w:r>
      <w:r w:rsidR="002F7F85">
        <w:t>развитию</w:t>
      </w:r>
      <w:r w:rsidR="002F7F85">
        <w:rPr>
          <w:spacing w:val="54"/>
        </w:rPr>
        <w:t xml:space="preserve"> </w:t>
      </w:r>
      <w:r w:rsidR="002F7F85">
        <w:t>инфраструктуры</w:t>
      </w:r>
      <w:r w:rsidR="002F7F85">
        <w:rPr>
          <w:spacing w:val="55"/>
        </w:rPr>
        <w:t xml:space="preserve"> </w:t>
      </w:r>
      <w:r w:rsidR="002F7F85">
        <w:t>для</w:t>
      </w:r>
      <w:r w:rsidR="002F7F85">
        <w:rPr>
          <w:spacing w:val="59"/>
        </w:rPr>
        <w:t xml:space="preserve"> </w:t>
      </w:r>
      <w:r w:rsidR="002F7F85">
        <w:t>легкового</w:t>
      </w:r>
      <w:r w:rsidR="002F7F85">
        <w:rPr>
          <w:spacing w:val="55"/>
        </w:rPr>
        <w:t xml:space="preserve"> </w:t>
      </w:r>
      <w:r w:rsidR="002F7F85">
        <w:t>автомобильного</w:t>
      </w:r>
      <w:r w:rsidR="002F7F85">
        <w:rPr>
          <w:spacing w:val="-57"/>
        </w:rPr>
        <w:t xml:space="preserve"> </w:t>
      </w:r>
      <w:r w:rsidR="002F7F85">
        <w:t>транспорта,</w:t>
      </w:r>
      <w:r w:rsidR="002F7F85">
        <w:rPr>
          <w:spacing w:val="-2"/>
        </w:rPr>
        <w:t xml:space="preserve"> </w:t>
      </w:r>
      <w:r w:rsidR="002F7F85">
        <w:t>включая</w:t>
      </w:r>
      <w:r w:rsidR="002F7F85">
        <w:rPr>
          <w:spacing w:val="1"/>
        </w:rPr>
        <w:t xml:space="preserve"> </w:t>
      </w:r>
      <w:r w:rsidR="002F7F85">
        <w:t>развитие единого</w:t>
      </w:r>
      <w:r w:rsidR="002F7F85">
        <w:rPr>
          <w:spacing w:val="-3"/>
        </w:rPr>
        <w:t xml:space="preserve"> </w:t>
      </w:r>
      <w:r w:rsidR="002F7F85">
        <w:t>парковочного</w:t>
      </w:r>
      <w:r w:rsidR="002F7F85">
        <w:rPr>
          <w:spacing w:val="1"/>
        </w:rPr>
        <w:t xml:space="preserve"> </w:t>
      </w:r>
      <w:r w:rsidR="002F7F85">
        <w:t>пространства</w:t>
      </w:r>
    </w:p>
    <w:p w:rsidR="000B518B" w:rsidRDefault="002F7F85" w:rsidP="00377F90">
      <w:pPr>
        <w:pStyle w:val="a7"/>
      </w:pPr>
      <w:r>
        <w:t>Мероприятия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предусматриваются.</w:t>
      </w:r>
    </w:p>
    <w:p w:rsidR="000B518B" w:rsidRDefault="00F17D2B" w:rsidP="00F17D2B">
      <w:pPr>
        <w:pStyle w:val="1"/>
      </w:pPr>
      <w:bookmarkStart w:id="66" w:name="4.4_Мероприятия_по_развитию_инфраструкту"/>
      <w:bookmarkStart w:id="67" w:name="_bookmark33"/>
      <w:bookmarkEnd w:id="66"/>
      <w:bookmarkEnd w:id="67"/>
      <w:r>
        <w:t xml:space="preserve">4.4. </w:t>
      </w:r>
      <w:r w:rsidR="002F7F85">
        <w:t>Мероприятия</w:t>
      </w:r>
      <w:r w:rsidR="002F7F85">
        <w:rPr>
          <w:spacing w:val="11"/>
        </w:rPr>
        <w:t xml:space="preserve"> </w:t>
      </w:r>
      <w:r w:rsidR="002F7F85">
        <w:t>по</w:t>
      </w:r>
      <w:r w:rsidR="002F7F85">
        <w:rPr>
          <w:spacing w:val="7"/>
        </w:rPr>
        <w:t xml:space="preserve"> </w:t>
      </w:r>
      <w:r w:rsidR="002F7F85">
        <w:t>развитию</w:t>
      </w:r>
      <w:r w:rsidR="002F7F85">
        <w:rPr>
          <w:spacing w:val="10"/>
        </w:rPr>
        <w:t xml:space="preserve"> </w:t>
      </w:r>
      <w:r w:rsidR="002F7F85">
        <w:t>инфраструктуры</w:t>
      </w:r>
      <w:r w:rsidR="002F7F85">
        <w:rPr>
          <w:spacing w:val="11"/>
        </w:rPr>
        <w:t xml:space="preserve"> </w:t>
      </w:r>
      <w:r w:rsidR="002F7F85">
        <w:t>пешеходного</w:t>
      </w:r>
      <w:r w:rsidR="002F7F85">
        <w:rPr>
          <w:spacing w:val="11"/>
        </w:rPr>
        <w:t xml:space="preserve"> </w:t>
      </w:r>
      <w:r w:rsidR="002F7F85">
        <w:t>и</w:t>
      </w:r>
      <w:r w:rsidR="002F7F85">
        <w:rPr>
          <w:spacing w:val="12"/>
        </w:rPr>
        <w:t xml:space="preserve"> </w:t>
      </w:r>
      <w:r w:rsidR="002F7F85">
        <w:t>велосипедного</w:t>
      </w:r>
      <w:r w:rsidR="002F7F85">
        <w:rPr>
          <w:spacing w:val="-57"/>
        </w:rPr>
        <w:t xml:space="preserve"> </w:t>
      </w:r>
      <w:r w:rsidR="002F7F85">
        <w:t>передвижения</w:t>
      </w:r>
    </w:p>
    <w:p w:rsidR="000B518B" w:rsidRPr="00741496" w:rsidRDefault="002F7F85">
      <w:pPr>
        <w:pStyle w:val="a5"/>
        <w:spacing w:after="10" w:line="266" w:lineRule="exact"/>
        <w:ind w:left="0" w:right="150" w:firstLine="0"/>
        <w:jc w:val="right"/>
        <w:rPr>
          <w:sz w:val="28"/>
          <w:szCs w:val="28"/>
        </w:rPr>
      </w:pPr>
      <w:r w:rsidRPr="00741496">
        <w:rPr>
          <w:sz w:val="28"/>
          <w:szCs w:val="28"/>
        </w:rPr>
        <w:t>Таблица</w:t>
      </w:r>
      <w:r w:rsidRPr="00741496">
        <w:rPr>
          <w:spacing w:val="1"/>
          <w:sz w:val="28"/>
          <w:szCs w:val="28"/>
        </w:rPr>
        <w:t xml:space="preserve"> </w:t>
      </w:r>
      <w:r w:rsidR="00741496" w:rsidRPr="00741496">
        <w:rPr>
          <w:spacing w:val="1"/>
          <w:sz w:val="28"/>
          <w:szCs w:val="28"/>
        </w:rPr>
        <w:t>2</w:t>
      </w:r>
      <w:r w:rsidRPr="00741496">
        <w:rPr>
          <w:sz w:val="28"/>
          <w:szCs w:val="28"/>
        </w:rPr>
        <w:t>4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410"/>
        <w:gridCol w:w="1397"/>
        <w:gridCol w:w="1416"/>
        <w:gridCol w:w="1296"/>
        <w:gridCol w:w="993"/>
        <w:gridCol w:w="1541"/>
      </w:tblGrid>
      <w:tr w:rsidR="000B518B" w:rsidRPr="00377F90" w:rsidTr="00377F90">
        <w:trPr>
          <w:trHeight w:val="230"/>
        </w:trPr>
        <w:tc>
          <w:tcPr>
            <w:tcW w:w="331" w:type="dxa"/>
            <w:vMerge w:val="restart"/>
            <w:vAlign w:val="center"/>
          </w:tcPr>
          <w:p w:rsidR="000B518B" w:rsidRPr="00377F90" w:rsidRDefault="002F7F85" w:rsidP="00377F90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№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0B518B" w:rsidRPr="00377F90" w:rsidRDefault="002F7F85" w:rsidP="00377F90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Наименование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мероприятия</w:t>
            </w:r>
          </w:p>
        </w:tc>
        <w:tc>
          <w:tcPr>
            <w:tcW w:w="1397" w:type="dxa"/>
            <w:vMerge w:val="restart"/>
            <w:vAlign w:val="center"/>
          </w:tcPr>
          <w:p w:rsidR="000B518B" w:rsidRPr="00377F90" w:rsidRDefault="002F7F85" w:rsidP="00377F90">
            <w:pPr>
              <w:pStyle w:val="TableParagraph"/>
              <w:spacing w:before="2" w:line="237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Планируемые</w:t>
            </w:r>
            <w:r w:rsidRPr="00377F90">
              <w:rPr>
                <w:b/>
                <w:spacing w:val="-48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сроки</w:t>
            </w:r>
            <w:r w:rsidRPr="00377F90">
              <w:rPr>
                <w:b/>
                <w:spacing w:val="1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реализации,</w:t>
            </w:r>
          </w:p>
          <w:p w:rsidR="000B518B" w:rsidRPr="00377F90" w:rsidRDefault="002F7F85" w:rsidP="00377F90">
            <w:pPr>
              <w:pStyle w:val="TableParagraph"/>
              <w:spacing w:before="1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годы</w:t>
            </w:r>
          </w:p>
        </w:tc>
        <w:tc>
          <w:tcPr>
            <w:tcW w:w="5246" w:type="dxa"/>
            <w:gridSpan w:val="4"/>
            <w:vAlign w:val="center"/>
          </w:tcPr>
          <w:p w:rsidR="000B518B" w:rsidRPr="00377F90" w:rsidRDefault="002F7F85" w:rsidP="00377F90">
            <w:pPr>
              <w:pStyle w:val="TableParagraph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Источники</w:t>
            </w:r>
            <w:r w:rsidRPr="00377F90">
              <w:rPr>
                <w:b/>
                <w:spacing w:val="-5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финансирования,</w:t>
            </w:r>
            <w:r w:rsidRPr="00377F90">
              <w:rPr>
                <w:b/>
                <w:spacing w:val="-5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%</w:t>
            </w:r>
          </w:p>
        </w:tc>
      </w:tr>
      <w:tr w:rsidR="000B518B" w:rsidRPr="00377F90" w:rsidTr="00377F90">
        <w:trPr>
          <w:trHeight w:val="676"/>
        </w:trPr>
        <w:tc>
          <w:tcPr>
            <w:tcW w:w="331" w:type="dxa"/>
            <w:vMerge/>
            <w:tcBorders>
              <w:top w:val="nil"/>
            </w:tcBorders>
            <w:vAlign w:val="center"/>
          </w:tcPr>
          <w:p w:rsidR="000B518B" w:rsidRPr="00377F90" w:rsidRDefault="000B518B" w:rsidP="00377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0B518B" w:rsidRPr="00377F90" w:rsidRDefault="000B518B" w:rsidP="00377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vAlign w:val="center"/>
          </w:tcPr>
          <w:p w:rsidR="000B518B" w:rsidRPr="00377F90" w:rsidRDefault="000B518B" w:rsidP="00377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B518B" w:rsidRPr="00377F90" w:rsidRDefault="002F7F85" w:rsidP="00377F90">
            <w:pPr>
              <w:pStyle w:val="TableParagraph"/>
              <w:spacing w:before="106"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Федеральный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бюджет</w:t>
            </w:r>
          </w:p>
        </w:tc>
        <w:tc>
          <w:tcPr>
            <w:tcW w:w="1296" w:type="dxa"/>
            <w:vAlign w:val="center"/>
          </w:tcPr>
          <w:p w:rsidR="000B518B" w:rsidRPr="00377F90" w:rsidRDefault="002F7F85" w:rsidP="00377F90">
            <w:pPr>
              <w:pStyle w:val="TableParagraph"/>
              <w:spacing w:before="106"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Областной</w:t>
            </w:r>
            <w:r w:rsidRPr="00377F90">
              <w:rPr>
                <w:b/>
                <w:spacing w:val="-48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0B518B" w:rsidRPr="00377F90" w:rsidRDefault="002F7F85" w:rsidP="00377F90">
            <w:pPr>
              <w:pStyle w:val="TableParagraph"/>
              <w:spacing w:before="106"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Местный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бюджет</w:t>
            </w:r>
          </w:p>
        </w:tc>
        <w:tc>
          <w:tcPr>
            <w:tcW w:w="1541" w:type="dxa"/>
            <w:vAlign w:val="center"/>
          </w:tcPr>
          <w:p w:rsidR="000B518B" w:rsidRPr="00377F90" w:rsidRDefault="002F7F85" w:rsidP="00377F90">
            <w:pPr>
              <w:pStyle w:val="TableParagraph"/>
              <w:spacing w:before="106" w:line="240" w:lineRule="auto"/>
              <w:jc w:val="center"/>
              <w:rPr>
                <w:b/>
                <w:szCs w:val="24"/>
              </w:rPr>
            </w:pPr>
            <w:r w:rsidRPr="00377F90">
              <w:rPr>
                <w:b/>
                <w:szCs w:val="24"/>
              </w:rPr>
              <w:t>Внебюджетные</w:t>
            </w:r>
            <w:r w:rsidRPr="00377F90">
              <w:rPr>
                <w:b/>
                <w:spacing w:val="-47"/>
                <w:szCs w:val="24"/>
              </w:rPr>
              <w:t xml:space="preserve"> </w:t>
            </w:r>
            <w:r w:rsidRPr="00377F90">
              <w:rPr>
                <w:b/>
                <w:szCs w:val="24"/>
              </w:rPr>
              <w:t>средства</w:t>
            </w:r>
          </w:p>
        </w:tc>
      </w:tr>
      <w:tr w:rsidR="000B518B" w:rsidRPr="00377F90" w:rsidTr="00377F90">
        <w:trPr>
          <w:trHeight w:val="1612"/>
        </w:trPr>
        <w:tc>
          <w:tcPr>
            <w:tcW w:w="331" w:type="dxa"/>
            <w:vAlign w:val="center"/>
          </w:tcPr>
          <w:p w:rsidR="000B518B" w:rsidRPr="00377F90" w:rsidRDefault="002F7F85" w:rsidP="00377F90">
            <w:pPr>
              <w:pStyle w:val="TableParagraph"/>
              <w:spacing w:before="18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B518B" w:rsidRPr="00377F90" w:rsidRDefault="00B7513F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Обустройство</w:t>
            </w:r>
            <w:r w:rsidR="002F7F85" w:rsidRPr="00377F90">
              <w:rPr>
                <w:szCs w:val="24"/>
              </w:rPr>
              <w:t xml:space="preserve"> новых</w:t>
            </w:r>
            <w:r w:rsidR="002F7F85" w:rsidRPr="00377F90">
              <w:rPr>
                <w:spacing w:val="1"/>
                <w:szCs w:val="24"/>
              </w:rPr>
              <w:t xml:space="preserve"> </w:t>
            </w:r>
            <w:r w:rsidR="002F7F85" w:rsidRPr="00377F90">
              <w:rPr>
                <w:szCs w:val="24"/>
              </w:rPr>
              <w:t>тротуаров</w:t>
            </w:r>
            <w:r w:rsidR="002F7F85" w:rsidRPr="00377F90">
              <w:rPr>
                <w:spacing w:val="-9"/>
                <w:szCs w:val="24"/>
              </w:rPr>
              <w:t xml:space="preserve"> </w:t>
            </w:r>
            <w:r w:rsidR="002F7F85" w:rsidRPr="00377F90">
              <w:rPr>
                <w:szCs w:val="24"/>
              </w:rPr>
              <w:t>и</w:t>
            </w:r>
            <w:r w:rsidR="002F7F85" w:rsidRPr="00377F90">
              <w:rPr>
                <w:spacing w:val="-12"/>
                <w:szCs w:val="24"/>
              </w:rPr>
              <w:t xml:space="preserve"> </w:t>
            </w:r>
            <w:r w:rsidR="002F7F85" w:rsidRPr="00377F90">
              <w:rPr>
                <w:szCs w:val="24"/>
              </w:rPr>
              <w:t>пешеходных</w:t>
            </w:r>
            <w:r w:rsidR="002F7F85" w:rsidRPr="00377F90">
              <w:rPr>
                <w:spacing w:val="-47"/>
                <w:szCs w:val="24"/>
              </w:rPr>
              <w:t xml:space="preserve"> </w:t>
            </w:r>
            <w:r w:rsidR="002F7F85" w:rsidRPr="00377F90">
              <w:rPr>
                <w:szCs w:val="24"/>
              </w:rPr>
              <w:t>переходов</w:t>
            </w:r>
          </w:p>
        </w:tc>
        <w:tc>
          <w:tcPr>
            <w:tcW w:w="1397" w:type="dxa"/>
            <w:vAlign w:val="center"/>
          </w:tcPr>
          <w:p w:rsidR="000B518B" w:rsidRPr="00377F90" w:rsidRDefault="002F7F85" w:rsidP="00B7513F">
            <w:pPr>
              <w:pStyle w:val="TableParagraph"/>
              <w:spacing w:before="181" w:line="240" w:lineRule="auto"/>
              <w:jc w:val="center"/>
              <w:rPr>
                <w:szCs w:val="24"/>
              </w:rPr>
            </w:pPr>
            <w:r w:rsidRPr="00377F90">
              <w:rPr>
                <w:szCs w:val="24"/>
              </w:rPr>
              <w:t>202</w:t>
            </w:r>
            <w:r w:rsidR="00B7513F">
              <w:rPr>
                <w:szCs w:val="24"/>
              </w:rPr>
              <w:t>5</w:t>
            </w:r>
            <w:r w:rsidRPr="00377F90">
              <w:rPr>
                <w:szCs w:val="24"/>
              </w:rPr>
              <w:t>-20</w:t>
            </w:r>
            <w:r w:rsidR="00B7513F">
              <w:rPr>
                <w:szCs w:val="24"/>
              </w:rPr>
              <w:t>34</w:t>
            </w:r>
          </w:p>
        </w:tc>
        <w:tc>
          <w:tcPr>
            <w:tcW w:w="1416" w:type="dxa"/>
            <w:vAlign w:val="center"/>
          </w:tcPr>
          <w:p w:rsidR="000B518B" w:rsidRPr="00377F90" w:rsidRDefault="000B518B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B518B" w:rsidRPr="00377F90" w:rsidRDefault="00B7513F" w:rsidP="00B7513F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Соф</w:t>
            </w:r>
            <w:r w:rsidR="002F7F85" w:rsidRPr="00377F90">
              <w:rPr>
                <w:szCs w:val="24"/>
              </w:rPr>
              <w:t xml:space="preserve">инансирование </w:t>
            </w:r>
            <w:r>
              <w:rPr>
                <w:szCs w:val="24"/>
              </w:rPr>
              <w:t>в рамках региональных программ</w:t>
            </w:r>
          </w:p>
        </w:tc>
        <w:tc>
          <w:tcPr>
            <w:tcW w:w="993" w:type="dxa"/>
            <w:vAlign w:val="center"/>
          </w:tcPr>
          <w:p w:rsidR="000B518B" w:rsidRPr="00377F90" w:rsidRDefault="00B7513F" w:rsidP="00B7513F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Соф</w:t>
            </w:r>
            <w:r w:rsidRPr="00377F90">
              <w:rPr>
                <w:szCs w:val="24"/>
              </w:rPr>
              <w:t xml:space="preserve">инансирование </w:t>
            </w:r>
            <w:r>
              <w:rPr>
                <w:szCs w:val="24"/>
              </w:rPr>
              <w:t>в рамках региональных программ</w:t>
            </w:r>
          </w:p>
        </w:tc>
        <w:tc>
          <w:tcPr>
            <w:tcW w:w="1541" w:type="dxa"/>
            <w:vAlign w:val="center"/>
          </w:tcPr>
          <w:p w:rsidR="000B518B" w:rsidRPr="00377F90" w:rsidRDefault="00B7513F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Спонсорская помощь</w:t>
            </w:r>
          </w:p>
        </w:tc>
      </w:tr>
    </w:tbl>
    <w:p w:rsidR="000B518B" w:rsidRDefault="00F17D2B" w:rsidP="00F17D2B">
      <w:pPr>
        <w:pStyle w:val="1"/>
      </w:pPr>
      <w:bookmarkStart w:id="68" w:name="4.5_Мероприятия_по_развитию_инфраструкту"/>
      <w:bookmarkStart w:id="69" w:name="_bookmark34"/>
      <w:bookmarkEnd w:id="68"/>
      <w:bookmarkEnd w:id="69"/>
      <w:r>
        <w:t xml:space="preserve">4.5. </w:t>
      </w:r>
      <w:r w:rsidR="002F7F85">
        <w:t>Мероприятия</w:t>
      </w:r>
      <w:r>
        <w:t xml:space="preserve"> </w:t>
      </w:r>
      <w:r w:rsidR="002F7F85">
        <w:t>по</w:t>
      </w:r>
      <w:r>
        <w:t xml:space="preserve"> </w:t>
      </w:r>
      <w:r w:rsidR="002F7F85">
        <w:t>развитию</w:t>
      </w:r>
      <w:r>
        <w:t xml:space="preserve"> </w:t>
      </w:r>
      <w:r w:rsidR="002F7F85">
        <w:t>инфраструктуры</w:t>
      </w:r>
      <w:r>
        <w:t xml:space="preserve"> </w:t>
      </w:r>
      <w:r w:rsidR="002F7F85">
        <w:t>для</w:t>
      </w:r>
      <w:r>
        <w:t xml:space="preserve"> </w:t>
      </w:r>
      <w:r w:rsidR="002F7F85">
        <w:t>грузового</w:t>
      </w:r>
      <w:r>
        <w:t xml:space="preserve"> </w:t>
      </w:r>
      <w:r w:rsidR="002F7F85">
        <w:t>транспорта,</w:t>
      </w:r>
      <w:r>
        <w:t xml:space="preserve"> </w:t>
      </w:r>
      <w:r w:rsidR="002F7F85">
        <w:t>транспортных</w:t>
      </w:r>
      <w:r w:rsidR="002F7F85">
        <w:rPr>
          <w:spacing w:val="-4"/>
        </w:rPr>
        <w:t xml:space="preserve"> </w:t>
      </w:r>
      <w:r w:rsidR="002F7F85">
        <w:t>средств</w:t>
      </w:r>
      <w:r w:rsidR="002F7F85">
        <w:rPr>
          <w:spacing w:val="2"/>
        </w:rPr>
        <w:t xml:space="preserve"> </w:t>
      </w:r>
      <w:r w:rsidR="002F7F85">
        <w:t>коммунальных</w:t>
      </w:r>
      <w:r w:rsidR="002F7F85">
        <w:rPr>
          <w:spacing w:val="-3"/>
        </w:rPr>
        <w:t xml:space="preserve"> </w:t>
      </w:r>
      <w:r w:rsidR="002F7F85">
        <w:t>и</w:t>
      </w:r>
      <w:r w:rsidR="002F7F85">
        <w:rPr>
          <w:spacing w:val="-2"/>
        </w:rPr>
        <w:t xml:space="preserve"> </w:t>
      </w:r>
      <w:r w:rsidR="002F7F85">
        <w:t>дорожных</w:t>
      </w:r>
      <w:r w:rsidR="002F7F85">
        <w:rPr>
          <w:spacing w:val="-4"/>
        </w:rPr>
        <w:t xml:space="preserve"> </w:t>
      </w:r>
      <w:r w:rsidR="002F7F85">
        <w:t>служб</w:t>
      </w:r>
    </w:p>
    <w:p w:rsidR="000B518B" w:rsidRDefault="002F7F85" w:rsidP="00377F90">
      <w:pPr>
        <w:pStyle w:val="a7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0B518B" w:rsidRDefault="00F17D2B" w:rsidP="00F17D2B">
      <w:pPr>
        <w:pStyle w:val="1"/>
      </w:pPr>
      <w:bookmarkStart w:id="70" w:name="4.6_Мероприятия_по_развитию_сети_дорог_С"/>
      <w:bookmarkStart w:id="71" w:name="_bookmark35"/>
      <w:bookmarkEnd w:id="70"/>
      <w:bookmarkEnd w:id="71"/>
      <w:r>
        <w:t xml:space="preserve">4.6. </w:t>
      </w:r>
      <w:r w:rsidR="002F7F85">
        <w:t>Мероприятия</w:t>
      </w:r>
      <w:r w:rsidR="002F7F85">
        <w:rPr>
          <w:spacing w:val="-8"/>
        </w:rPr>
        <w:t xml:space="preserve"> </w:t>
      </w:r>
      <w:r w:rsidR="002F7F85">
        <w:t>по</w:t>
      </w:r>
      <w:r w:rsidR="002F7F85">
        <w:rPr>
          <w:spacing w:val="-2"/>
        </w:rPr>
        <w:t xml:space="preserve"> </w:t>
      </w:r>
      <w:r w:rsidR="002F7F85">
        <w:t>развитию</w:t>
      </w:r>
      <w:r w:rsidR="002F7F85">
        <w:rPr>
          <w:spacing w:val="-4"/>
        </w:rPr>
        <w:t xml:space="preserve"> </w:t>
      </w:r>
      <w:r w:rsidR="002F7F85">
        <w:t>сети</w:t>
      </w:r>
      <w:r w:rsidR="002F7F85">
        <w:rPr>
          <w:spacing w:val="-2"/>
        </w:rPr>
        <w:t xml:space="preserve"> </w:t>
      </w:r>
      <w:r w:rsidR="002F7F85">
        <w:t>дорог</w:t>
      </w:r>
      <w:r w:rsidR="002F7F85">
        <w:rPr>
          <w:spacing w:val="-1"/>
        </w:rPr>
        <w:t xml:space="preserve"> </w:t>
      </w:r>
      <w:r w:rsidR="002F7F85">
        <w:t>Лебяжского</w:t>
      </w:r>
      <w:r w:rsidR="002F7F85">
        <w:rPr>
          <w:spacing w:val="-2"/>
        </w:rPr>
        <w:t xml:space="preserve"> </w:t>
      </w:r>
      <w:r w:rsidR="002F7F85">
        <w:t>муниципального</w:t>
      </w:r>
      <w:r w:rsidR="002F7F85">
        <w:rPr>
          <w:spacing w:val="-2"/>
        </w:rPr>
        <w:t xml:space="preserve"> </w:t>
      </w:r>
      <w:r w:rsidR="002F7F85">
        <w:t>округа</w:t>
      </w:r>
    </w:p>
    <w:p w:rsidR="000B518B" w:rsidRDefault="002F7F85" w:rsidP="00377F90">
      <w:pPr>
        <w:pStyle w:val="a7"/>
      </w:pPr>
      <w:r>
        <w:t>1</w:t>
      </w:r>
      <w:r>
        <w:rPr>
          <w:spacing w:val="-2"/>
        </w:rPr>
        <w:t xml:space="preserve"> </w:t>
      </w:r>
      <w:r>
        <w:t>Ремонта</w:t>
      </w:r>
      <w:r>
        <w:rPr>
          <w:spacing w:val="-7"/>
        </w:rPr>
        <w:t xml:space="preserve"> </w:t>
      </w:r>
      <w:r>
        <w:t>автомобильных</w:t>
      </w:r>
      <w:r>
        <w:rPr>
          <w:spacing w:val="-7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57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t>Кировской</w:t>
      </w:r>
      <w:r>
        <w:rPr>
          <w:spacing w:val="-8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на 2022-20</w:t>
      </w:r>
      <w:r w:rsidR="00D9384E">
        <w:t>34</w:t>
      </w:r>
      <w:r>
        <w:rPr>
          <w:spacing w:val="-4"/>
        </w:rPr>
        <w:t xml:space="preserve"> </w:t>
      </w:r>
      <w:r>
        <w:t>годы.</w:t>
      </w:r>
    </w:p>
    <w:p w:rsidR="000B518B" w:rsidRDefault="00F17D2B" w:rsidP="00F17D2B">
      <w:pPr>
        <w:pStyle w:val="1"/>
      </w:pPr>
      <w:bookmarkStart w:id="72" w:name="5_МЕРОПРИЯТИЯ_ПО_РАЗВИТИЮ_ТРАНСПОРТНОЙ_И"/>
      <w:bookmarkStart w:id="73" w:name="_bookmark36"/>
      <w:bookmarkEnd w:id="72"/>
      <w:bookmarkEnd w:id="73"/>
      <w:r>
        <w:t xml:space="preserve">5. </w:t>
      </w:r>
      <w:r w:rsidR="002F7F85">
        <w:t>МЕРОПРИЯТИЯ</w:t>
      </w:r>
      <w:r w:rsidR="002F7F85">
        <w:rPr>
          <w:spacing w:val="-6"/>
        </w:rPr>
        <w:t xml:space="preserve"> </w:t>
      </w:r>
      <w:r w:rsidR="002F7F85">
        <w:t>ПО</w:t>
      </w:r>
      <w:r w:rsidR="002F7F85">
        <w:rPr>
          <w:spacing w:val="-2"/>
        </w:rPr>
        <w:t xml:space="preserve"> </w:t>
      </w:r>
      <w:r w:rsidR="002F7F85">
        <w:t>РАЗВИТИЮ</w:t>
      </w:r>
      <w:r w:rsidR="002F7F85">
        <w:rPr>
          <w:spacing w:val="-7"/>
        </w:rPr>
        <w:t xml:space="preserve"> </w:t>
      </w:r>
      <w:r w:rsidR="002F7F85">
        <w:t>ТРАНСПОРТНОЙ</w:t>
      </w:r>
      <w:r w:rsidR="002F7F85">
        <w:rPr>
          <w:spacing w:val="-5"/>
        </w:rPr>
        <w:t xml:space="preserve"> </w:t>
      </w:r>
      <w:r w:rsidR="002F7F85">
        <w:t>ИНФРАСТРУКТУРЫ</w:t>
      </w:r>
    </w:p>
    <w:p w:rsidR="000B518B" w:rsidRDefault="00F17D2B" w:rsidP="00F17D2B">
      <w:pPr>
        <w:pStyle w:val="1"/>
      </w:pPr>
      <w:bookmarkStart w:id="74" w:name="5.1_Комплексные_мероприятия_по_организац"/>
      <w:bookmarkStart w:id="75" w:name="_bookmark37"/>
      <w:bookmarkEnd w:id="74"/>
      <w:bookmarkEnd w:id="75"/>
      <w:r>
        <w:t xml:space="preserve">5.1. </w:t>
      </w:r>
      <w:r w:rsidR="002F7F85">
        <w:t>Комплексные</w:t>
      </w:r>
      <w:r w:rsidR="002F7F85">
        <w:rPr>
          <w:spacing w:val="1"/>
        </w:rPr>
        <w:t xml:space="preserve"> </w:t>
      </w:r>
      <w:r w:rsidR="002F7F85">
        <w:t>мероприятия</w:t>
      </w:r>
      <w:r w:rsidR="002F7F85">
        <w:rPr>
          <w:spacing w:val="1"/>
        </w:rPr>
        <w:t xml:space="preserve"> </w:t>
      </w:r>
      <w:r w:rsidR="002F7F85">
        <w:t>по</w:t>
      </w:r>
      <w:r w:rsidR="002F7F85">
        <w:rPr>
          <w:spacing w:val="1"/>
        </w:rPr>
        <w:t xml:space="preserve"> </w:t>
      </w:r>
      <w:r w:rsidR="002F7F85">
        <w:t>организации</w:t>
      </w:r>
      <w:r w:rsidR="002F7F85">
        <w:rPr>
          <w:spacing w:val="1"/>
        </w:rPr>
        <w:t xml:space="preserve"> </w:t>
      </w:r>
      <w:r w:rsidR="002F7F85">
        <w:t>дорожного</w:t>
      </w:r>
      <w:r w:rsidR="002F7F85">
        <w:rPr>
          <w:spacing w:val="1"/>
        </w:rPr>
        <w:t xml:space="preserve"> </w:t>
      </w:r>
      <w:r w:rsidR="002F7F85">
        <w:t>движения,</w:t>
      </w:r>
      <w:r w:rsidR="002F7F85">
        <w:rPr>
          <w:spacing w:val="1"/>
        </w:rPr>
        <w:t xml:space="preserve"> </w:t>
      </w:r>
      <w:r w:rsidR="002F7F85">
        <w:t>в</w:t>
      </w:r>
      <w:r w:rsidR="002F7F85">
        <w:rPr>
          <w:spacing w:val="1"/>
        </w:rPr>
        <w:t xml:space="preserve"> </w:t>
      </w:r>
      <w:r w:rsidR="002F7F85">
        <w:t>том</w:t>
      </w:r>
      <w:r w:rsidR="002F7F85">
        <w:rPr>
          <w:spacing w:val="1"/>
        </w:rPr>
        <w:t xml:space="preserve"> </w:t>
      </w:r>
      <w:r w:rsidR="002F7F85">
        <w:t>числе</w:t>
      </w:r>
      <w:r w:rsidR="002F7F85">
        <w:rPr>
          <w:spacing w:val="-57"/>
        </w:rPr>
        <w:t xml:space="preserve"> </w:t>
      </w:r>
      <w:r w:rsidR="002F7F85">
        <w:t>мероприятия</w:t>
      </w:r>
      <w:r w:rsidR="002F7F85">
        <w:rPr>
          <w:spacing w:val="1"/>
        </w:rPr>
        <w:t xml:space="preserve"> </w:t>
      </w:r>
      <w:r w:rsidR="002F7F85">
        <w:t>по</w:t>
      </w:r>
      <w:r w:rsidR="002F7F85">
        <w:rPr>
          <w:spacing w:val="1"/>
        </w:rPr>
        <w:t xml:space="preserve"> </w:t>
      </w:r>
      <w:r w:rsidR="002F7F85">
        <w:t>повышению</w:t>
      </w:r>
      <w:r w:rsidR="002F7F85">
        <w:rPr>
          <w:spacing w:val="1"/>
        </w:rPr>
        <w:t xml:space="preserve"> </w:t>
      </w:r>
      <w:r w:rsidR="002F7F85">
        <w:t>безопасности</w:t>
      </w:r>
      <w:r w:rsidR="002F7F85">
        <w:rPr>
          <w:spacing w:val="1"/>
        </w:rPr>
        <w:t xml:space="preserve"> </w:t>
      </w:r>
      <w:r w:rsidR="002F7F85">
        <w:t>дорожного</w:t>
      </w:r>
      <w:r w:rsidR="002F7F85">
        <w:rPr>
          <w:spacing w:val="1"/>
        </w:rPr>
        <w:t xml:space="preserve"> </w:t>
      </w:r>
      <w:r w:rsidR="002F7F85">
        <w:t>движения,</w:t>
      </w:r>
      <w:r w:rsidR="002F7F85">
        <w:rPr>
          <w:spacing w:val="1"/>
        </w:rPr>
        <w:t xml:space="preserve"> </w:t>
      </w:r>
      <w:r w:rsidR="002F7F85">
        <w:t>снижению</w:t>
      </w:r>
      <w:r w:rsidR="002F7F85">
        <w:rPr>
          <w:spacing w:val="1"/>
        </w:rPr>
        <w:t xml:space="preserve"> </w:t>
      </w:r>
      <w:r w:rsidR="002F7F85">
        <w:t>перегруженности</w:t>
      </w:r>
      <w:r w:rsidR="002F7F85">
        <w:rPr>
          <w:spacing w:val="1"/>
        </w:rPr>
        <w:t xml:space="preserve"> </w:t>
      </w:r>
      <w:r w:rsidR="002F7F85">
        <w:t>дорог</w:t>
      </w:r>
      <w:r w:rsidR="002F7F85">
        <w:rPr>
          <w:spacing w:val="3"/>
        </w:rPr>
        <w:t xml:space="preserve"> </w:t>
      </w:r>
      <w:r w:rsidR="002F7F85">
        <w:t>и</w:t>
      </w:r>
      <w:r w:rsidR="002F7F85">
        <w:rPr>
          <w:spacing w:val="-2"/>
        </w:rPr>
        <w:t xml:space="preserve"> </w:t>
      </w:r>
      <w:r w:rsidR="002F7F85">
        <w:t>(или)</w:t>
      </w:r>
      <w:r w:rsidR="002F7F85">
        <w:rPr>
          <w:spacing w:val="-1"/>
        </w:rPr>
        <w:t xml:space="preserve"> </w:t>
      </w:r>
      <w:r w:rsidR="002F7F85">
        <w:t>их</w:t>
      </w:r>
      <w:r w:rsidR="002F7F85">
        <w:rPr>
          <w:spacing w:val="-3"/>
        </w:rPr>
        <w:t xml:space="preserve"> </w:t>
      </w:r>
      <w:r w:rsidR="002F7F85">
        <w:t>участков</w:t>
      </w:r>
    </w:p>
    <w:p w:rsidR="000B518B" w:rsidRPr="00741496" w:rsidRDefault="002F7F85">
      <w:pPr>
        <w:pStyle w:val="a5"/>
        <w:spacing w:after="6" w:line="274" w:lineRule="exact"/>
        <w:ind w:left="0" w:right="152" w:firstLine="0"/>
        <w:jc w:val="right"/>
        <w:rPr>
          <w:sz w:val="28"/>
          <w:szCs w:val="28"/>
        </w:rPr>
      </w:pPr>
      <w:r w:rsidRPr="00741496">
        <w:rPr>
          <w:sz w:val="28"/>
          <w:szCs w:val="28"/>
        </w:rPr>
        <w:t>Таблица</w:t>
      </w:r>
      <w:r w:rsidRPr="00741496">
        <w:rPr>
          <w:spacing w:val="1"/>
          <w:sz w:val="28"/>
          <w:szCs w:val="28"/>
        </w:rPr>
        <w:t xml:space="preserve"> </w:t>
      </w:r>
      <w:r w:rsidR="00741496" w:rsidRPr="00741496">
        <w:rPr>
          <w:sz w:val="28"/>
          <w:szCs w:val="28"/>
        </w:rPr>
        <w:t>25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1701"/>
        <w:gridCol w:w="2128"/>
      </w:tblGrid>
      <w:tr w:rsidR="000B518B" w:rsidRPr="00741496" w:rsidTr="00377F90">
        <w:trPr>
          <w:trHeight w:val="460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before="115" w:line="240" w:lineRule="auto"/>
              <w:jc w:val="center"/>
              <w:rPr>
                <w:b/>
                <w:szCs w:val="24"/>
              </w:rPr>
            </w:pPr>
            <w:r w:rsidRPr="00741496">
              <w:rPr>
                <w:b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741496">
              <w:rPr>
                <w:b/>
                <w:szCs w:val="24"/>
              </w:rPr>
              <w:t>Планируемый</w:t>
            </w:r>
            <w:r w:rsidRPr="00741496">
              <w:rPr>
                <w:b/>
                <w:spacing w:val="1"/>
                <w:szCs w:val="24"/>
              </w:rPr>
              <w:t xml:space="preserve"> </w:t>
            </w:r>
            <w:r w:rsidRPr="00741496">
              <w:rPr>
                <w:b/>
                <w:szCs w:val="24"/>
              </w:rPr>
              <w:t>год</w:t>
            </w:r>
            <w:r w:rsidRPr="00741496">
              <w:rPr>
                <w:b/>
                <w:spacing w:val="-8"/>
                <w:szCs w:val="24"/>
              </w:rPr>
              <w:t xml:space="preserve"> </w:t>
            </w:r>
            <w:r w:rsidRPr="00741496">
              <w:rPr>
                <w:b/>
                <w:szCs w:val="24"/>
              </w:rPr>
              <w:t>реализации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741496">
              <w:rPr>
                <w:b/>
                <w:szCs w:val="24"/>
              </w:rPr>
              <w:t>Источник</w:t>
            </w:r>
            <w:r w:rsidRPr="00741496">
              <w:rPr>
                <w:b/>
                <w:spacing w:val="1"/>
                <w:szCs w:val="24"/>
              </w:rPr>
              <w:t xml:space="preserve"> </w:t>
            </w:r>
            <w:r w:rsidRPr="00741496">
              <w:rPr>
                <w:b/>
                <w:szCs w:val="24"/>
              </w:rPr>
              <w:t>финансирования</w:t>
            </w:r>
          </w:p>
        </w:tc>
      </w:tr>
      <w:tr w:rsidR="000B518B" w:rsidRPr="00741496" w:rsidTr="00377F90">
        <w:trPr>
          <w:trHeight w:val="690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before="110"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Капитальный ремонт автомобильной дороги по</w:t>
            </w:r>
            <w:r w:rsidRPr="00741496">
              <w:rPr>
                <w:spacing w:val="-47"/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Тургенева, г.</w:t>
            </w:r>
            <w:r w:rsidRPr="00741496">
              <w:rPr>
                <w:spacing w:val="-1"/>
                <w:szCs w:val="24"/>
              </w:rPr>
              <w:t xml:space="preserve"> </w:t>
            </w:r>
            <w:proofErr w:type="spellStart"/>
            <w:r w:rsidRPr="00741496">
              <w:rPr>
                <w:szCs w:val="24"/>
              </w:rPr>
              <w:t>Лебяжьеа</w:t>
            </w:r>
            <w:proofErr w:type="spellEnd"/>
            <w:r w:rsidRPr="00741496">
              <w:rPr>
                <w:szCs w:val="24"/>
              </w:rPr>
              <w:t>, Кировской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области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2023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zCs w:val="24"/>
              </w:rPr>
              <w:t xml:space="preserve"> и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="00377F90"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91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6" w:lineRule="exact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Капитальный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ремонт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автомобильной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дороги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по</w:t>
            </w:r>
            <w:r w:rsidR="00377F90" w:rsidRPr="00741496">
              <w:rPr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zCs w:val="24"/>
              </w:rPr>
              <w:t xml:space="preserve"> Грибоедова (от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zCs w:val="24"/>
              </w:rPr>
              <w:t xml:space="preserve"> Ленина до </w:t>
            </w:r>
            <w:r w:rsidR="0096775A" w:rsidRPr="00741496">
              <w:rPr>
                <w:szCs w:val="24"/>
              </w:rPr>
              <w:t>д.</w:t>
            </w:r>
            <w:r w:rsidRPr="00741496">
              <w:rPr>
                <w:szCs w:val="24"/>
              </w:rPr>
              <w:t xml:space="preserve">24, от </w:t>
            </w:r>
            <w:r w:rsidR="0096775A" w:rsidRPr="00741496">
              <w:rPr>
                <w:szCs w:val="24"/>
              </w:rPr>
              <w:t>д.</w:t>
            </w:r>
            <w:r w:rsidRPr="00741496">
              <w:rPr>
                <w:szCs w:val="24"/>
              </w:rPr>
              <w:t xml:space="preserve">24 до </w:t>
            </w:r>
            <w:r w:rsidR="0096775A" w:rsidRPr="00741496">
              <w:rPr>
                <w:szCs w:val="24"/>
              </w:rPr>
              <w:t>д.</w:t>
            </w:r>
            <w:r w:rsidRPr="00741496">
              <w:rPr>
                <w:szCs w:val="24"/>
              </w:rPr>
              <w:t>48)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г.</w:t>
            </w:r>
            <w:r w:rsidRPr="00741496">
              <w:rPr>
                <w:spacing w:val="4"/>
                <w:szCs w:val="24"/>
              </w:rPr>
              <w:t xml:space="preserve"> </w:t>
            </w:r>
            <w:proofErr w:type="spellStart"/>
            <w:r w:rsidRPr="00741496">
              <w:rPr>
                <w:szCs w:val="24"/>
              </w:rPr>
              <w:t>Лебяжьеа</w:t>
            </w:r>
            <w:proofErr w:type="spellEnd"/>
            <w:r w:rsidRPr="00741496">
              <w:rPr>
                <w:szCs w:val="24"/>
              </w:rPr>
              <w:t>,</w:t>
            </w:r>
            <w:r w:rsidRPr="00741496">
              <w:rPr>
                <w:spacing w:val="4"/>
                <w:szCs w:val="24"/>
              </w:rPr>
              <w:t xml:space="preserve"> </w:t>
            </w:r>
            <w:r w:rsidRPr="00741496">
              <w:rPr>
                <w:szCs w:val="24"/>
              </w:rPr>
              <w:t>Кировской области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2023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zCs w:val="24"/>
              </w:rPr>
              <w:t xml:space="preserve"> и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="00377F90"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90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Ремонт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автомобильной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дороги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по</w:t>
            </w:r>
            <w:r w:rsidRPr="00741496">
              <w:rPr>
                <w:spacing w:val="-1"/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2"/>
                <w:szCs w:val="24"/>
              </w:rPr>
              <w:t xml:space="preserve"> </w:t>
            </w:r>
            <w:r w:rsidRPr="00741496">
              <w:rPr>
                <w:szCs w:val="24"/>
              </w:rPr>
              <w:t>Воровского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(от</w:t>
            </w:r>
            <w:r w:rsidRPr="00741496">
              <w:rPr>
                <w:spacing w:val="-1"/>
                <w:szCs w:val="24"/>
              </w:rPr>
              <w:t xml:space="preserve"> </w:t>
            </w:r>
            <w:r w:rsidR="0096775A" w:rsidRPr="00741496">
              <w:rPr>
                <w:szCs w:val="24"/>
              </w:rPr>
              <w:t>д.</w:t>
            </w:r>
            <w:r w:rsidRPr="00741496">
              <w:rPr>
                <w:szCs w:val="24"/>
              </w:rPr>
              <w:t>29</w:t>
            </w:r>
            <w:r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до</w:t>
            </w:r>
            <w:r w:rsidR="00377F90" w:rsidRPr="00741496">
              <w:rPr>
                <w:szCs w:val="24"/>
              </w:rPr>
              <w:t xml:space="preserve"> </w:t>
            </w:r>
            <w:r w:rsidR="0096775A" w:rsidRPr="00741496">
              <w:rPr>
                <w:szCs w:val="24"/>
              </w:rPr>
              <w:t>д.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31)</w:t>
            </w:r>
            <w:r w:rsidRPr="00741496">
              <w:rPr>
                <w:spacing w:val="-7"/>
                <w:szCs w:val="24"/>
              </w:rPr>
              <w:t xml:space="preserve"> </w:t>
            </w:r>
            <w:r w:rsidRPr="00741496">
              <w:rPr>
                <w:szCs w:val="24"/>
              </w:rPr>
              <w:t>Лебяжского</w:t>
            </w:r>
            <w:r w:rsidRPr="00741496">
              <w:rPr>
                <w:spacing w:val="-6"/>
                <w:szCs w:val="24"/>
              </w:rPr>
              <w:t xml:space="preserve"> </w:t>
            </w:r>
            <w:r w:rsidRPr="00741496">
              <w:rPr>
                <w:szCs w:val="24"/>
              </w:rPr>
              <w:t>муниципального</w:t>
            </w:r>
            <w:r w:rsidRPr="00741496">
              <w:rPr>
                <w:spacing w:val="-6"/>
                <w:szCs w:val="24"/>
              </w:rPr>
              <w:t xml:space="preserve"> </w:t>
            </w:r>
            <w:r w:rsidRPr="00741496">
              <w:rPr>
                <w:szCs w:val="24"/>
              </w:rPr>
              <w:t>округа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Кировской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области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2023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и</w:t>
            </w:r>
            <w:r w:rsidR="00377F90" w:rsidRPr="00741496">
              <w:rPr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91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Капитальный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ремонт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автомобильных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2024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и</w:t>
            </w:r>
            <w:r w:rsidR="00377F90" w:rsidRPr="00741496">
              <w:rPr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86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Строительство</w:t>
            </w:r>
            <w:r w:rsidRPr="00741496">
              <w:rPr>
                <w:spacing w:val="-8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автомобильных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микрорайона</w:t>
            </w:r>
            <w:r w:rsidR="00377F90" w:rsidRPr="00741496">
              <w:rPr>
                <w:szCs w:val="24"/>
              </w:rPr>
              <w:t xml:space="preserve"> </w:t>
            </w:r>
            <w:r w:rsidRPr="00741496">
              <w:rPr>
                <w:szCs w:val="24"/>
              </w:rPr>
              <w:t>компактной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застройки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в</w:t>
            </w:r>
            <w:r w:rsidRPr="00741496">
              <w:rPr>
                <w:spacing w:val="-2"/>
                <w:szCs w:val="24"/>
              </w:rPr>
              <w:t xml:space="preserve"> </w:t>
            </w:r>
            <w:proofErr w:type="spellStart"/>
            <w:r w:rsidRPr="00741496">
              <w:rPr>
                <w:szCs w:val="24"/>
              </w:rPr>
              <w:t>н.п</w:t>
            </w:r>
            <w:proofErr w:type="spellEnd"/>
            <w:r w:rsidRPr="00741496">
              <w:rPr>
                <w:szCs w:val="24"/>
              </w:rPr>
              <w:t>.</w:t>
            </w:r>
            <w:r w:rsidRPr="00741496">
              <w:rPr>
                <w:spacing w:val="-9"/>
                <w:szCs w:val="24"/>
              </w:rPr>
              <w:t xml:space="preserve"> </w:t>
            </w:r>
            <w:proofErr w:type="spellStart"/>
            <w:r w:rsidRPr="00741496">
              <w:rPr>
                <w:szCs w:val="24"/>
              </w:rPr>
              <w:t>Десятуха</w:t>
            </w:r>
            <w:proofErr w:type="spellEnd"/>
            <w:r w:rsidRPr="00741496">
              <w:rPr>
                <w:szCs w:val="24"/>
              </w:rPr>
              <w:t xml:space="preserve"> Лебяжского</w:t>
            </w:r>
            <w:r w:rsidRPr="00741496">
              <w:rPr>
                <w:spacing w:val="-7"/>
                <w:szCs w:val="24"/>
              </w:rPr>
              <w:t xml:space="preserve"> </w:t>
            </w:r>
            <w:r w:rsidRPr="00741496">
              <w:rPr>
                <w:szCs w:val="24"/>
              </w:rPr>
              <w:t>района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Кировской</w:t>
            </w:r>
            <w:r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области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2024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и</w:t>
            </w:r>
            <w:r w:rsidR="00377F90" w:rsidRPr="00741496">
              <w:rPr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91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Капитальный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ремонт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автомобильных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2025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zCs w:val="24"/>
              </w:rPr>
              <w:t xml:space="preserve"> и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="00377F90"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90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Капитальный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ремонт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автомобильных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2026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zCs w:val="24"/>
              </w:rPr>
              <w:t xml:space="preserve"> и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="00377F90"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1152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 xml:space="preserve">Капитальный ремонт автомобильной дороги по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Гвардейская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(от</w:t>
            </w:r>
            <w:r w:rsidRPr="00741496">
              <w:rPr>
                <w:spacing w:val="-2"/>
                <w:szCs w:val="24"/>
              </w:rPr>
              <w:t xml:space="preserve"> </w:t>
            </w:r>
            <w:proofErr w:type="spellStart"/>
            <w:r w:rsidRPr="00741496">
              <w:rPr>
                <w:szCs w:val="24"/>
              </w:rPr>
              <w:t>з.у</w:t>
            </w:r>
            <w:proofErr w:type="spellEnd"/>
            <w:r w:rsidRPr="00741496">
              <w:rPr>
                <w:szCs w:val="24"/>
              </w:rPr>
              <w:t>. 119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до</w:t>
            </w:r>
            <w:r w:rsidRPr="00741496">
              <w:rPr>
                <w:spacing w:val="-6"/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Мирная),</w:t>
            </w:r>
            <w:r w:rsidRPr="00741496">
              <w:rPr>
                <w:spacing w:val="-3"/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Мирная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(от</w:t>
            </w:r>
            <w:r w:rsidRPr="00741496">
              <w:rPr>
                <w:spacing w:val="-3"/>
                <w:szCs w:val="24"/>
              </w:rPr>
              <w:t xml:space="preserve">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 xml:space="preserve">Гвардейская до </w:t>
            </w:r>
            <w:r w:rsidR="00A45454" w:rsidRPr="00741496">
              <w:rPr>
                <w:szCs w:val="24"/>
              </w:rPr>
              <w:t>ул.</w:t>
            </w:r>
            <w:r w:rsidRPr="00741496">
              <w:rPr>
                <w:szCs w:val="24"/>
              </w:rPr>
              <w:t xml:space="preserve"> Зеленая Дубрава) в с. </w:t>
            </w:r>
            <w:proofErr w:type="spellStart"/>
            <w:r w:rsidRPr="00741496">
              <w:rPr>
                <w:szCs w:val="24"/>
              </w:rPr>
              <w:t>Чубковичи</w:t>
            </w:r>
            <w:proofErr w:type="spellEnd"/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Лебяжского</w:t>
            </w:r>
            <w:r w:rsidRPr="00741496">
              <w:rPr>
                <w:spacing w:val="-7"/>
                <w:szCs w:val="24"/>
              </w:rPr>
              <w:t xml:space="preserve"> </w:t>
            </w:r>
            <w:r w:rsidRPr="00741496">
              <w:rPr>
                <w:szCs w:val="24"/>
              </w:rPr>
              <w:t>муниципального</w:t>
            </w:r>
            <w:r w:rsidRPr="00741496">
              <w:rPr>
                <w:spacing w:val="-7"/>
                <w:szCs w:val="24"/>
              </w:rPr>
              <w:t xml:space="preserve"> </w:t>
            </w:r>
            <w:r w:rsidRPr="00741496">
              <w:rPr>
                <w:szCs w:val="24"/>
              </w:rPr>
              <w:t>округа</w:t>
            </w:r>
            <w:r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Кировской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zCs w:val="24"/>
              </w:rPr>
              <w:t>области</w:t>
            </w:r>
            <w:r w:rsidR="00377F90" w:rsidRPr="00741496">
              <w:rPr>
                <w:szCs w:val="24"/>
              </w:rPr>
              <w:t xml:space="preserve"> </w:t>
            </w:r>
            <w:r w:rsidRPr="00741496">
              <w:rPr>
                <w:szCs w:val="24"/>
              </w:rPr>
              <w:t>Капитальный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ремонт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автомобильных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дорог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before="1"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2027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zCs w:val="24"/>
              </w:rPr>
              <w:t xml:space="preserve"> и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90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Нанесение</w:t>
            </w:r>
            <w:r w:rsidRPr="00741496">
              <w:rPr>
                <w:spacing w:val="-5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дорожной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разметки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2022-20</w:t>
            </w:r>
            <w:r w:rsidR="00D9384E" w:rsidRPr="00741496">
              <w:rPr>
                <w:szCs w:val="24"/>
              </w:rPr>
              <w:t>34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25" w:lineRule="exact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и</w:t>
            </w:r>
            <w:r w:rsidR="00377F90" w:rsidRPr="00741496">
              <w:rPr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Pr="00741496">
              <w:rPr>
                <w:spacing w:val="-47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  <w:tr w:rsidR="000B518B" w:rsidRPr="00741496" w:rsidTr="00377F90">
        <w:trPr>
          <w:trHeight w:val="685"/>
        </w:trPr>
        <w:tc>
          <w:tcPr>
            <w:tcW w:w="5532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Установка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дорожных</w:t>
            </w:r>
            <w:r w:rsidRPr="00741496">
              <w:rPr>
                <w:spacing w:val="-3"/>
                <w:szCs w:val="24"/>
              </w:rPr>
              <w:t xml:space="preserve"> </w:t>
            </w:r>
            <w:r w:rsidRPr="00741496">
              <w:rPr>
                <w:szCs w:val="24"/>
              </w:rPr>
              <w:t>знаков,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сигнальных</w:t>
            </w:r>
            <w:r w:rsidRPr="00741496">
              <w:rPr>
                <w:spacing w:val="-4"/>
                <w:szCs w:val="24"/>
              </w:rPr>
              <w:t xml:space="preserve"> </w:t>
            </w:r>
            <w:r w:rsidRPr="00741496">
              <w:rPr>
                <w:szCs w:val="24"/>
              </w:rPr>
              <w:t>столбиков,</w:t>
            </w:r>
            <w:r w:rsidRPr="00741496">
              <w:rPr>
                <w:spacing w:val="-2"/>
                <w:szCs w:val="24"/>
              </w:rPr>
              <w:t xml:space="preserve"> </w:t>
            </w:r>
            <w:r w:rsidRPr="00741496">
              <w:rPr>
                <w:szCs w:val="24"/>
              </w:rPr>
              <w:t>ИДН</w:t>
            </w:r>
          </w:p>
        </w:tc>
        <w:tc>
          <w:tcPr>
            <w:tcW w:w="1701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741496">
              <w:rPr>
                <w:szCs w:val="24"/>
              </w:rPr>
              <w:t>2022-20</w:t>
            </w:r>
            <w:r w:rsidR="00D9384E" w:rsidRPr="00741496">
              <w:rPr>
                <w:szCs w:val="24"/>
              </w:rPr>
              <w:t>34</w:t>
            </w:r>
          </w:p>
        </w:tc>
        <w:tc>
          <w:tcPr>
            <w:tcW w:w="2128" w:type="dxa"/>
            <w:vAlign w:val="center"/>
          </w:tcPr>
          <w:p w:rsidR="000B518B" w:rsidRPr="00741496" w:rsidRDefault="002F7F85" w:rsidP="00377F90">
            <w:pPr>
              <w:pStyle w:val="TableParagraph"/>
              <w:spacing w:line="235" w:lineRule="auto"/>
              <w:jc w:val="center"/>
              <w:rPr>
                <w:szCs w:val="24"/>
              </w:rPr>
            </w:pPr>
            <w:proofErr w:type="gramStart"/>
            <w:r w:rsidRPr="00741496">
              <w:rPr>
                <w:szCs w:val="24"/>
              </w:rPr>
              <w:t>областной</w:t>
            </w:r>
            <w:proofErr w:type="gramEnd"/>
            <w:r w:rsidRPr="00741496">
              <w:rPr>
                <w:szCs w:val="24"/>
              </w:rPr>
              <w:t xml:space="preserve"> и</w:t>
            </w:r>
            <w:r w:rsidRPr="00741496">
              <w:rPr>
                <w:spacing w:val="1"/>
                <w:szCs w:val="24"/>
              </w:rPr>
              <w:t xml:space="preserve"> </w:t>
            </w:r>
            <w:r w:rsidRPr="00741496">
              <w:rPr>
                <w:spacing w:val="-1"/>
                <w:szCs w:val="24"/>
              </w:rPr>
              <w:t>муниципальные</w:t>
            </w:r>
            <w:r w:rsidR="00377F90" w:rsidRPr="00741496">
              <w:rPr>
                <w:spacing w:val="-1"/>
                <w:szCs w:val="24"/>
              </w:rPr>
              <w:t xml:space="preserve"> </w:t>
            </w:r>
            <w:r w:rsidRPr="00741496">
              <w:rPr>
                <w:szCs w:val="24"/>
              </w:rPr>
              <w:t>бюджеты</w:t>
            </w:r>
          </w:p>
        </w:tc>
      </w:tr>
    </w:tbl>
    <w:p w:rsidR="000B518B" w:rsidRDefault="00F17D2B" w:rsidP="00F17D2B">
      <w:pPr>
        <w:pStyle w:val="1"/>
      </w:pPr>
      <w:bookmarkStart w:id="76" w:name="5.2_Мероприятия_по_внедрению_интеллектуа"/>
      <w:bookmarkStart w:id="77" w:name="_bookmark38"/>
      <w:bookmarkEnd w:id="76"/>
      <w:bookmarkEnd w:id="77"/>
      <w:r>
        <w:t xml:space="preserve">5.2. </w:t>
      </w:r>
      <w:r w:rsidR="002F7F85">
        <w:t>Мероприятия</w:t>
      </w:r>
      <w:r w:rsidR="002F7F85">
        <w:rPr>
          <w:spacing w:val="-7"/>
        </w:rPr>
        <w:t xml:space="preserve"> </w:t>
      </w:r>
      <w:r w:rsidR="002F7F85">
        <w:t>по</w:t>
      </w:r>
      <w:r w:rsidR="002F7F85">
        <w:rPr>
          <w:spacing w:val="-3"/>
        </w:rPr>
        <w:t xml:space="preserve"> </w:t>
      </w:r>
      <w:r w:rsidR="002F7F85">
        <w:t>внедрению</w:t>
      </w:r>
      <w:r w:rsidR="002F7F85">
        <w:rPr>
          <w:spacing w:val="-8"/>
        </w:rPr>
        <w:t xml:space="preserve"> </w:t>
      </w:r>
      <w:r w:rsidR="002F7F85">
        <w:t>интеллектуальных</w:t>
      </w:r>
      <w:r w:rsidR="002F7F85">
        <w:rPr>
          <w:spacing w:val="-7"/>
        </w:rPr>
        <w:t xml:space="preserve"> </w:t>
      </w:r>
      <w:r w:rsidR="002F7F85">
        <w:t>транспортных</w:t>
      </w:r>
      <w:r w:rsidR="002F7F85">
        <w:rPr>
          <w:spacing w:val="-6"/>
        </w:rPr>
        <w:t xml:space="preserve"> </w:t>
      </w:r>
      <w:r w:rsidR="002F7F85">
        <w:t>систем</w:t>
      </w:r>
    </w:p>
    <w:p w:rsidR="000B518B" w:rsidRDefault="002F7F85" w:rsidP="00377F90">
      <w:pPr>
        <w:pStyle w:val="a7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планируются,</w:t>
      </w:r>
      <w:r>
        <w:rPr>
          <w:spacing w:val="2"/>
        </w:rPr>
        <w:t xml:space="preserve"> </w:t>
      </w:r>
      <w:r>
        <w:t>ввиду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нецелесообразности.</w:t>
      </w:r>
    </w:p>
    <w:p w:rsidR="000B518B" w:rsidRDefault="00F17D2B" w:rsidP="00F17D2B">
      <w:pPr>
        <w:pStyle w:val="1"/>
      </w:pPr>
      <w:bookmarkStart w:id="78" w:name="5.3_Мероприятия_по_снижению_негативного_"/>
      <w:bookmarkStart w:id="79" w:name="_bookmark39"/>
      <w:bookmarkEnd w:id="78"/>
      <w:bookmarkEnd w:id="79"/>
      <w:r>
        <w:t xml:space="preserve">5.3. </w:t>
      </w:r>
      <w:r w:rsidR="002F7F85">
        <w:t>Мероприятия по снижению негативного воздействия транспорта на окружающую</w:t>
      </w:r>
      <w:r w:rsidR="002F7F85">
        <w:rPr>
          <w:spacing w:val="1"/>
        </w:rPr>
        <w:t xml:space="preserve"> </w:t>
      </w:r>
      <w:r w:rsidR="002F7F85">
        <w:t>среду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2"/>
        </w:rPr>
        <w:t xml:space="preserve"> </w:t>
      </w:r>
      <w:r w:rsidR="002F7F85">
        <w:t>здоровье</w:t>
      </w:r>
      <w:r w:rsidR="002F7F85">
        <w:rPr>
          <w:spacing w:val="-4"/>
        </w:rPr>
        <w:t xml:space="preserve"> </w:t>
      </w:r>
      <w:r w:rsidR="002F7F85">
        <w:t>населения</w:t>
      </w:r>
    </w:p>
    <w:p w:rsidR="000B518B" w:rsidRDefault="002F7F85" w:rsidP="00377F90">
      <w:pPr>
        <w:pStyle w:val="a7"/>
      </w:pPr>
      <w:r>
        <w:t>Мероприятия по снижению негативного воздействия транспорта на окружающую среду и</w:t>
      </w:r>
      <w:r>
        <w:rPr>
          <w:spacing w:val="1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0B518B" w:rsidRDefault="00F17D2B" w:rsidP="00F17D2B">
      <w:pPr>
        <w:pStyle w:val="1"/>
      </w:pPr>
      <w:bookmarkStart w:id="80" w:name="5.4_Мероприятия_по_мониторингу_и_контрол"/>
      <w:bookmarkStart w:id="81" w:name="_bookmark40"/>
      <w:bookmarkEnd w:id="80"/>
      <w:bookmarkEnd w:id="81"/>
      <w:r>
        <w:t xml:space="preserve">5.4. </w:t>
      </w:r>
      <w:r w:rsidR="002F7F85">
        <w:t>Мероприятия</w:t>
      </w:r>
      <w:r w:rsidR="002F7F85">
        <w:rPr>
          <w:spacing w:val="1"/>
        </w:rPr>
        <w:t xml:space="preserve"> </w:t>
      </w:r>
      <w:r w:rsidR="002F7F85">
        <w:t>по</w:t>
      </w:r>
      <w:r w:rsidR="002F7F85">
        <w:rPr>
          <w:spacing w:val="1"/>
        </w:rPr>
        <w:t xml:space="preserve"> </w:t>
      </w:r>
      <w:r w:rsidR="002F7F85">
        <w:t>мониторингу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1"/>
        </w:rPr>
        <w:t xml:space="preserve"> </w:t>
      </w:r>
      <w:r w:rsidR="002F7F85">
        <w:t>контролю</w:t>
      </w:r>
      <w:r w:rsidR="002F7F85">
        <w:rPr>
          <w:spacing w:val="1"/>
        </w:rPr>
        <w:t xml:space="preserve"> </w:t>
      </w:r>
      <w:r w:rsidR="002F7F85">
        <w:t>за</w:t>
      </w:r>
      <w:r w:rsidR="002F7F85">
        <w:rPr>
          <w:spacing w:val="1"/>
        </w:rPr>
        <w:t xml:space="preserve"> </w:t>
      </w:r>
      <w:r w:rsidR="002F7F85">
        <w:t>работой</w:t>
      </w:r>
      <w:r w:rsidR="002F7F85">
        <w:rPr>
          <w:spacing w:val="1"/>
        </w:rPr>
        <w:t xml:space="preserve"> </w:t>
      </w:r>
      <w:r w:rsidR="002F7F85">
        <w:t>транспортной</w:t>
      </w:r>
      <w:r w:rsidR="002F7F85">
        <w:rPr>
          <w:spacing w:val="1"/>
        </w:rPr>
        <w:t xml:space="preserve"> </w:t>
      </w:r>
      <w:r w:rsidR="002F7F85">
        <w:t>инфраструктуры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1"/>
        </w:rPr>
        <w:t xml:space="preserve"> </w:t>
      </w:r>
      <w:r w:rsidR="002F7F85">
        <w:t>качеством</w:t>
      </w:r>
      <w:r w:rsidR="002F7F85">
        <w:rPr>
          <w:spacing w:val="1"/>
        </w:rPr>
        <w:t xml:space="preserve"> </w:t>
      </w:r>
      <w:r w:rsidR="002F7F85">
        <w:t>транспортного</w:t>
      </w:r>
      <w:r w:rsidR="002F7F85">
        <w:rPr>
          <w:spacing w:val="1"/>
        </w:rPr>
        <w:t xml:space="preserve"> </w:t>
      </w:r>
      <w:r w:rsidR="002F7F85">
        <w:t>обслуживания</w:t>
      </w:r>
      <w:r w:rsidR="002F7F85">
        <w:rPr>
          <w:spacing w:val="1"/>
        </w:rPr>
        <w:t xml:space="preserve"> </w:t>
      </w:r>
      <w:r w:rsidR="002F7F85">
        <w:t>населения</w:t>
      </w:r>
      <w:r w:rsidR="002F7F85">
        <w:rPr>
          <w:spacing w:val="1"/>
        </w:rPr>
        <w:t xml:space="preserve"> </w:t>
      </w:r>
      <w:r w:rsidR="002F7F85">
        <w:t>и</w:t>
      </w:r>
      <w:r w:rsidR="002F7F85">
        <w:rPr>
          <w:spacing w:val="1"/>
        </w:rPr>
        <w:t xml:space="preserve"> </w:t>
      </w:r>
      <w:r w:rsidR="002F7F85">
        <w:t>субъектов</w:t>
      </w:r>
      <w:r w:rsidR="002F7F85">
        <w:rPr>
          <w:spacing w:val="1"/>
        </w:rPr>
        <w:t xml:space="preserve"> </w:t>
      </w:r>
      <w:r w:rsidR="002F7F85">
        <w:t>экономической</w:t>
      </w:r>
      <w:r w:rsidR="002F7F85">
        <w:rPr>
          <w:spacing w:val="1"/>
        </w:rPr>
        <w:t xml:space="preserve"> </w:t>
      </w:r>
      <w:r w:rsidR="002F7F85">
        <w:t>деятельности</w:t>
      </w:r>
    </w:p>
    <w:p w:rsidR="000B518B" w:rsidRPr="00741496" w:rsidRDefault="002F7F85">
      <w:pPr>
        <w:pStyle w:val="a5"/>
        <w:spacing w:after="10" w:line="269" w:lineRule="exact"/>
        <w:ind w:left="0" w:right="152" w:firstLine="0"/>
        <w:jc w:val="right"/>
        <w:rPr>
          <w:sz w:val="28"/>
          <w:szCs w:val="28"/>
        </w:rPr>
      </w:pPr>
      <w:r w:rsidRPr="00741496">
        <w:rPr>
          <w:sz w:val="28"/>
          <w:szCs w:val="28"/>
        </w:rPr>
        <w:t>Таблица</w:t>
      </w:r>
      <w:r w:rsidRPr="00741496">
        <w:rPr>
          <w:spacing w:val="1"/>
          <w:sz w:val="28"/>
          <w:szCs w:val="28"/>
        </w:rPr>
        <w:t xml:space="preserve"> </w:t>
      </w:r>
      <w:r w:rsidR="00741496" w:rsidRPr="00741496">
        <w:rPr>
          <w:sz w:val="28"/>
          <w:szCs w:val="28"/>
        </w:rPr>
        <w:t>26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700"/>
        <w:gridCol w:w="1844"/>
        <w:gridCol w:w="1666"/>
      </w:tblGrid>
      <w:tr w:rsidR="000B518B" w:rsidTr="00377F90">
        <w:trPr>
          <w:trHeight w:val="230"/>
        </w:trPr>
        <w:tc>
          <w:tcPr>
            <w:tcW w:w="4259" w:type="dxa"/>
            <w:vMerge w:val="restart"/>
            <w:vAlign w:val="center"/>
          </w:tcPr>
          <w:p w:rsidR="000B518B" w:rsidRDefault="000B518B" w:rsidP="00377F90">
            <w:pPr>
              <w:pStyle w:val="TableParagraph"/>
              <w:spacing w:before="6" w:line="240" w:lineRule="auto"/>
              <w:jc w:val="center"/>
              <w:rPr>
                <w:sz w:val="20"/>
              </w:rPr>
            </w:pPr>
          </w:p>
          <w:p w:rsidR="000B518B" w:rsidRDefault="002F7F85" w:rsidP="00377F90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0" w:type="dxa"/>
            <w:vMerge w:val="restart"/>
            <w:vAlign w:val="center"/>
          </w:tcPr>
          <w:p w:rsidR="000B518B" w:rsidRDefault="002F7F85" w:rsidP="00377F90">
            <w:pPr>
              <w:pStyle w:val="TableParagraph"/>
              <w:spacing w:before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</w:p>
        </w:tc>
        <w:tc>
          <w:tcPr>
            <w:tcW w:w="3510" w:type="dxa"/>
            <w:gridSpan w:val="2"/>
            <w:vAlign w:val="center"/>
          </w:tcPr>
          <w:p w:rsidR="000B518B" w:rsidRDefault="002F7F85" w:rsidP="00377F9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0B518B" w:rsidTr="00377F90">
        <w:trPr>
          <w:trHeight w:val="461"/>
        </w:trPr>
        <w:tc>
          <w:tcPr>
            <w:tcW w:w="4259" w:type="dxa"/>
            <w:vMerge/>
            <w:tcBorders>
              <w:top w:val="nil"/>
            </w:tcBorders>
            <w:vAlign w:val="center"/>
          </w:tcPr>
          <w:p w:rsidR="000B518B" w:rsidRDefault="000B518B" w:rsidP="00377F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:rsidR="000B518B" w:rsidRDefault="000B518B" w:rsidP="00377F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4" w:type="dxa"/>
            <w:vAlign w:val="center"/>
          </w:tcPr>
          <w:p w:rsidR="000B518B" w:rsidRDefault="002F7F85" w:rsidP="00377F90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0B518B" w:rsidRDefault="002F7F85" w:rsidP="00377F90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внебюджетные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</w:tr>
      <w:tr w:rsidR="000B518B" w:rsidTr="00377F90">
        <w:trPr>
          <w:trHeight w:val="229"/>
        </w:trPr>
        <w:tc>
          <w:tcPr>
            <w:tcW w:w="4259" w:type="dxa"/>
            <w:vAlign w:val="center"/>
          </w:tcPr>
          <w:p w:rsidR="000B518B" w:rsidRDefault="002F7F85" w:rsidP="00377F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0" w:type="dxa"/>
            <w:vAlign w:val="center"/>
          </w:tcPr>
          <w:p w:rsidR="000B518B" w:rsidRDefault="002F7F85" w:rsidP="00B7513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7513F">
              <w:rPr>
                <w:sz w:val="20"/>
              </w:rPr>
              <w:t>5</w:t>
            </w:r>
            <w:r>
              <w:rPr>
                <w:sz w:val="20"/>
              </w:rPr>
              <w:t>-20</w:t>
            </w:r>
            <w:r w:rsidR="00B7513F">
              <w:rPr>
                <w:sz w:val="20"/>
              </w:rPr>
              <w:t>34</w:t>
            </w:r>
          </w:p>
        </w:tc>
        <w:tc>
          <w:tcPr>
            <w:tcW w:w="1844" w:type="dxa"/>
            <w:vAlign w:val="center"/>
          </w:tcPr>
          <w:p w:rsidR="000B518B" w:rsidRDefault="002F7F85" w:rsidP="00377F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6" w:type="dxa"/>
            <w:vAlign w:val="center"/>
          </w:tcPr>
          <w:p w:rsidR="000B518B" w:rsidRDefault="002F7F85" w:rsidP="00377F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518B" w:rsidRDefault="00F17D2B" w:rsidP="00F17D2B">
      <w:pPr>
        <w:pStyle w:val="1"/>
      </w:pPr>
      <w:bookmarkStart w:id="82" w:name="6_ОЦЕНКА_ОБЪЕМОВ_И_ИСТОЧНИКОВ_ФИНАНСИРОВ"/>
      <w:bookmarkStart w:id="83" w:name="_bookmark41"/>
      <w:bookmarkEnd w:id="82"/>
      <w:bookmarkEnd w:id="83"/>
      <w:r>
        <w:t>6.</w:t>
      </w:r>
      <w:r w:rsidR="002F7F85">
        <w:t xml:space="preserve"> ОЦЕНКА ОБЪЕМОВ И ИСТОЧНИКОВ ФИНАНСИРОВАНИЯ МЕРОПРИЯТИЙ ПО</w:t>
      </w:r>
      <w:r w:rsidR="002F7F85">
        <w:rPr>
          <w:spacing w:val="-57"/>
        </w:rPr>
        <w:t xml:space="preserve"> </w:t>
      </w:r>
      <w:r w:rsidR="002F7F85">
        <w:t>ПРОЕКТИРОВАНИЮ, СТРОИТЕЛЬСТВУ, РЕКОНСТРУКЦИИ ОБЪЕКТОВ</w:t>
      </w:r>
      <w:r w:rsidR="002F7F85">
        <w:rPr>
          <w:spacing w:val="1"/>
        </w:rPr>
        <w:t xml:space="preserve"> </w:t>
      </w:r>
      <w:r w:rsidR="002F7F85">
        <w:t>ТРАНСПОРТНОЙ</w:t>
      </w:r>
      <w:r w:rsidR="002F7F85">
        <w:rPr>
          <w:spacing w:val="-1"/>
        </w:rPr>
        <w:t xml:space="preserve"> </w:t>
      </w:r>
      <w:r w:rsidR="002F7F85">
        <w:t>ИНФРАСТРУКТУРЫ</w:t>
      </w:r>
      <w:r w:rsidR="002F7F85">
        <w:rPr>
          <w:spacing w:val="-1"/>
        </w:rPr>
        <w:t xml:space="preserve"> </w:t>
      </w:r>
      <w:r w:rsidR="002F7F85">
        <w:t>ПРЕДЛАГАЕМОГО</w:t>
      </w:r>
      <w:r w:rsidR="002F7F85">
        <w:rPr>
          <w:spacing w:val="-1"/>
        </w:rPr>
        <w:t xml:space="preserve"> </w:t>
      </w:r>
      <w:r w:rsidR="002F7F85">
        <w:t>К</w:t>
      </w:r>
      <w:r w:rsidR="002F7F85">
        <w:rPr>
          <w:spacing w:val="-2"/>
        </w:rPr>
        <w:t xml:space="preserve"> </w:t>
      </w:r>
      <w:r w:rsidR="002F7F85">
        <w:t>РЕАЛИЗАЦИИ</w:t>
      </w:r>
    </w:p>
    <w:p w:rsidR="000B518B" w:rsidRDefault="002F7F85" w:rsidP="00F17D2B">
      <w:pPr>
        <w:pStyle w:val="1"/>
      </w:pPr>
      <w:r>
        <w:t>ВАРИАНТА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ТРАНСПОРТНОЙ</w:t>
      </w:r>
      <w:r>
        <w:rPr>
          <w:spacing w:val="-6"/>
        </w:rPr>
        <w:t xml:space="preserve"> </w:t>
      </w:r>
      <w:r>
        <w:t>ИНФРАСТРУКТУРЫ</w:t>
      </w:r>
    </w:p>
    <w:p w:rsidR="000B518B" w:rsidRDefault="002F7F85" w:rsidP="00377F90">
      <w:pPr>
        <w:pStyle w:val="a7"/>
      </w:pPr>
      <w:r>
        <w:t>Раздел включает в себя, с разбивкой по годам, оценку стоимости основных мероприятий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транспортной инфраструктуры, обеспечивающей повышение доступности и безопасности услуг</w:t>
      </w:r>
      <w:r>
        <w:rPr>
          <w:spacing w:val="1"/>
        </w:rPr>
        <w:t xml:space="preserve"> </w:t>
      </w:r>
      <w:r>
        <w:t>транспортного комплекса для</w:t>
      </w:r>
      <w:r>
        <w:rPr>
          <w:spacing w:val="1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округа.</w:t>
      </w:r>
    </w:p>
    <w:p w:rsidR="000B518B" w:rsidRDefault="002F7F85" w:rsidP="00377F90">
      <w:pPr>
        <w:pStyle w:val="a7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0B518B" w:rsidRPr="00377F90" w:rsidRDefault="002F7F85" w:rsidP="00741496">
      <w:pPr>
        <w:pStyle w:val="a"/>
        <w:jc w:val="both"/>
      </w:pPr>
      <w:r w:rsidRPr="00377F90"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0B518B" w:rsidRPr="00377F90" w:rsidRDefault="002F7F85" w:rsidP="00741496">
      <w:pPr>
        <w:pStyle w:val="a"/>
        <w:jc w:val="both"/>
      </w:pPr>
      <w:r w:rsidRPr="00377F90"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0B518B" w:rsidRPr="00377F90" w:rsidRDefault="002F7F85" w:rsidP="00741496">
      <w:pPr>
        <w:pStyle w:val="a"/>
        <w:jc w:val="both"/>
      </w:pPr>
      <w:r w:rsidRPr="00377F90">
        <w:t>подготовка проектной документации на капитальный ремонт автомобильных дорог общего пользования и искусственных сооружений на них.</w:t>
      </w:r>
    </w:p>
    <w:p w:rsidR="000B518B" w:rsidRDefault="002F7F85" w:rsidP="00377F90">
      <w:pPr>
        <w:pStyle w:val="a7"/>
      </w:pPr>
      <w:r>
        <w:t xml:space="preserve">Источниками финансирования мероприятий Программы являются средства </w:t>
      </w:r>
      <w:r w:rsidR="00377F90">
        <w:t>областного</w:t>
      </w:r>
      <w:r>
        <w:t xml:space="preserve"> бюджета, бюджета Лебяжского муниципального</w:t>
      </w:r>
      <w:r>
        <w:rPr>
          <w:spacing w:val="-57"/>
        </w:rPr>
        <w:t xml:space="preserve"> </w:t>
      </w:r>
      <w:r>
        <w:t>округа, а также внебюджетные источники. Объемы финансирования мероприятий из краевого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подлежат</w:t>
      </w:r>
      <w:r>
        <w:rPr>
          <w:spacing w:val="60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2"/>
        </w:rPr>
        <w:t xml:space="preserve"> </w:t>
      </w:r>
      <w:r>
        <w:t>финансовом</w:t>
      </w:r>
      <w:r>
        <w:rPr>
          <w:spacing w:val="-1"/>
        </w:rPr>
        <w:t xml:space="preserve"> </w:t>
      </w:r>
      <w:r>
        <w:t>году.</w:t>
      </w:r>
    </w:p>
    <w:p w:rsidR="000B518B" w:rsidRDefault="002F7F85" w:rsidP="00377F90">
      <w:pPr>
        <w:pStyle w:val="a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фонда.</w:t>
      </w:r>
    </w:p>
    <w:p w:rsidR="000B518B" w:rsidRDefault="002F7F85" w:rsidP="00377F90">
      <w:pPr>
        <w:pStyle w:val="a7"/>
      </w:pPr>
      <w:r>
        <w:t>Ресурсное обеспечение реализации муниципальной программы за счет всех источников</w:t>
      </w:r>
      <w:r>
        <w:rPr>
          <w:spacing w:val="1"/>
        </w:rPr>
        <w:t xml:space="preserve"> </w:t>
      </w:r>
      <w:r>
        <w:t>финансирования, планируемое с учетом возможностей ее реализации, с учетом 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7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подлежит</w:t>
      </w:r>
      <w:r>
        <w:rPr>
          <w:spacing w:val="17"/>
        </w:rPr>
        <w:t xml:space="preserve"> </w:t>
      </w:r>
      <w:r>
        <w:t>ежегодному</w:t>
      </w:r>
      <w:r>
        <w:rPr>
          <w:spacing w:val="17"/>
        </w:rPr>
        <w:t xml:space="preserve"> </w:t>
      </w:r>
      <w:r>
        <w:t>уточнению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цикла.</w:t>
      </w:r>
    </w:p>
    <w:p w:rsidR="000B518B" w:rsidRDefault="002F7F85" w:rsidP="00377F90">
      <w:pPr>
        <w:pStyle w:val="a7"/>
      </w:pPr>
      <w:r>
        <w:t>Список мероприятий на конкретном объекте детализируется после разработки проектно-</w:t>
      </w:r>
      <w:r>
        <w:rPr>
          <w:spacing w:val="1"/>
        </w:rPr>
        <w:t xml:space="preserve"> </w:t>
      </w:r>
      <w:r>
        <w:t>сметной</w:t>
      </w:r>
      <w:r>
        <w:rPr>
          <w:spacing w:val="2"/>
        </w:rPr>
        <w:t xml:space="preserve"> </w:t>
      </w:r>
      <w:r>
        <w:t>документации.</w:t>
      </w:r>
    </w:p>
    <w:p w:rsidR="000B518B" w:rsidRDefault="002F7F85" w:rsidP="00377F90">
      <w:pPr>
        <w:pStyle w:val="a7"/>
      </w:pPr>
      <w:r>
        <w:t>В настоящее время существует множество методов и подходов к определению стоимости</w:t>
      </w:r>
      <w:r>
        <w:rPr>
          <w:spacing w:val="1"/>
        </w:rPr>
        <w:t xml:space="preserve"> </w:t>
      </w:r>
      <w:r>
        <w:t>строительства, изменчивость цен и их разнообразие не позволяют на данном этапе работы 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объеме.</w:t>
      </w:r>
    </w:p>
    <w:p w:rsidR="000B518B" w:rsidRDefault="002F7F85" w:rsidP="00377F90">
      <w:pPr>
        <w:pStyle w:val="a7"/>
      </w:pPr>
      <w:r>
        <w:t>В связи с этим, на дальнейших стадиях проектирования требуется детальное уточнение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строящегося</w:t>
      </w:r>
      <w:r>
        <w:rPr>
          <w:spacing w:val="-3"/>
        </w:rPr>
        <w:t xml:space="preserve"> </w:t>
      </w:r>
      <w:r>
        <w:t>объекта.</w:t>
      </w:r>
    </w:p>
    <w:p w:rsidR="000B518B" w:rsidRDefault="002F7F85" w:rsidP="00377F90">
      <w:pPr>
        <w:pStyle w:val="a7"/>
      </w:pPr>
      <w:r>
        <w:t>Стоимость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определена на основании «Справочников базовых цен на проектные работы для строительства».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показателей проектируемых объектов и приводится</w:t>
      </w:r>
      <w:r>
        <w:rPr>
          <w:spacing w:val="1"/>
        </w:rPr>
        <w:t xml:space="preserve"> </w:t>
      </w:r>
      <w:r>
        <w:t>к текущему уровню цен умножением на</w:t>
      </w:r>
      <w:r>
        <w:rPr>
          <w:spacing w:val="1"/>
        </w:rPr>
        <w:t xml:space="preserve"> </w:t>
      </w:r>
      <w:r>
        <w:t>коэффициент, отражающий инфляционные процессы на момент определения цены 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384E">
        <w:t>34</w:t>
      </w:r>
      <w:r>
        <w:t>695-</w:t>
      </w:r>
      <w:r>
        <w:rPr>
          <w:spacing w:val="1"/>
        </w:rPr>
        <w:t xml:space="preserve"> </w:t>
      </w:r>
      <w:r>
        <w:t>ХМ/09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09.12.2016г.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строительства и</w:t>
      </w:r>
      <w:r>
        <w:rPr>
          <w:spacing w:val="-3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B518B" w:rsidRDefault="002F7F85" w:rsidP="00377F90">
      <w:pPr>
        <w:pStyle w:val="a7"/>
      </w:pPr>
      <w:r>
        <w:t>Ориентировочная стоимость строительства зданий и сооружений определена по проектам</w:t>
      </w:r>
      <w:r>
        <w:rPr>
          <w:spacing w:val="1"/>
        </w:rPr>
        <w:t xml:space="preserve"> </w:t>
      </w:r>
      <w:r>
        <w:t>объектов-аналогов,</w:t>
      </w:r>
      <w:r>
        <w:rPr>
          <w:spacing w:val="7"/>
        </w:rPr>
        <w:t xml:space="preserve"> </w:t>
      </w:r>
      <w:r>
        <w:t>Каталогам</w:t>
      </w:r>
      <w:r>
        <w:rPr>
          <w:spacing w:val="11"/>
        </w:rPr>
        <w:t xml:space="preserve"> </w:t>
      </w:r>
      <w:r>
        <w:t>проектов</w:t>
      </w:r>
      <w:r>
        <w:rPr>
          <w:spacing w:val="7"/>
        </w:rPr>
        <w:t xml:space="preserve"> </w:t>
      </w:r>
      <w:r>
        <w:t>повторного</w:t>
      </w:r>
      <w:r>
        <w:rPr>
          <w:spacing w:val="14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объектов</w:t>
      </w:r>
      <w:r w:rsidR="00F17D2B">
        <w:t xml:space="preserve"> </w:t>
      </w:r>
      <w:r>
        <w:t>социальной и инженерной инфраструктур, Укрупненным нормативам цены строительства, по</w:t>
      </w:r>
      <w:r>
        <w:rPr>
          <w:spacing w:val="1"/>
        </w:rPr>
        <w:t xml:space="preserve"> </w:t>
      </w:r>
      <w:r>
        <w:t>существующим сборникам ТЕР в ценах и нормах 2001 года, а также с использованием сборников</w:t>
      </w:r>
      <w:r>
        <w:rPr>
          <w:spacing w:val="-57"/>
        </w:rPr>
        <w:t xml:space="preserve"> </w:t>
      </w:r>
      <w:r>
        <w:t>УПВС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пересчитана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2"/>
        </w:rPr>
        <w:t xml:space="preserve"> </w:t>
      </w:r>
      <w:r>
        <w:t>согласно:</w:t>
      </w:r>
    </w:p>
    <w:p w:rsidR="000B518B" w:rsidRPr="00377F90" w:rsidRDefault="002F7F85" w:rsidP="00D9384E">
      <w:pPr>
        <w:pStyle w:val="a"/>
        <w:jc w:val="both"/>
      </w:pPr>
      <w:r w:rsidRPr="00377F90">
        <w:t>Постановлению № 94 от 11.05.1983г. Государственного комитета СССР по делам строительства;</w:t>
      </w:r>
    </w:p>
    <w:p w:rsidR="000B518B" w:rsidRPr="00377F90" w:rsidRDefault="002F7F85" w:rsidP="00D9384E">
      <w:pPr>
        <w:pStyle w:val="a"/>
        <w:jc w:val="both"/>
      </w:pPr>
      <w:r w:rsidRPr="00377F90">
        <w:t>Письму №</w:t>
      </w:r>
      <w:r w:rsidR="00377F90">
        <w:t xml:space="preserve"> </w:t>
      </w:r>
      <w:r w:rsidRPr="00377F90">
        <w:t>14-Д</w:t>
      </w:r>
      <w:r w:rsidR="00377F90">
        <w:t xml:space="preserve"> </w:t>
      </w:r>
      <w:r w:rsidRPr="00377F90">
        <w:t>от</w:t>
      </w:r>
      <w:r w:rsidR="00377F90">
        <w:t xml:space="preserve"> </w:t>
      </w:r>
      <w:r w:rsidRPr="00377F90">
        <w:t>06.09.1990г.</w:t>
      </w:r>
      <w:r w:rsidR="00377F90">
        <w:t xml:space="preserve"> </w:t>
      </w:r>
      <w:r w:rsidRPr="00377F90">
        <w:t>Государственного</w:t>
      </w:r>
      <w:r w:rsidR="00377F90">
        <w:t xml:space="preserve"> </w:t>
      </w:r>
      <w:r w:rsidRPr="00377F90">
        <w:t>комитета</w:t>
      </w:r>
      <w:r w:rsidR="00377F90">
        <w:t xml:space="preserve"> </w:t>
      </w:r>
      <w:r w:rsidRPr="00377F90">
        <w:t>СССР</w:t>
      </w:r>
      <w:r w:rsidR="00377F90">
        <w:t xml:space="preserve"> </w:t>
      </w:r>
      <w:r w:rsidRPr="00377F90">
        <w:t>по</w:t>
      </w:r>
      <w:r w:rsidR="00377F90">
        <w:t xml:space="preserve"> </w:t>
      </w:r>
      <w:r w:rsidRPr="00377F90">
        <w:t>делам</w:t>
      </w:r>
      <w:r w:rsidR="00377F90">
        <w:t xml:space="preserve"> с</w:t>
      </w:r>
      <w:r w:rsidRPr="00377F90">
        <w:t>троительства;</w:t>
      </w:r>
    </w:p>
    <w:p w:rsidR="000B518B" w:rsidRPr="00377F90" w:rsidRDefault="002F7F85" w:rsidP="00D9384E">
      <w:pPr>
        <w:pStyle w:val="a"/>
        <w:jc w:val="both"/>
      </w:pPr>
      <w:r w:rsidRPr="00377F90">
        <w:t>Письму № 15-149/6 от 24.09.1990г. Государственного комитета РСФСР по делам строительства;</w:t>
      </w:r>
    </w:p>
    <w:p w:rsidR="000B518B" w:rsidRPr="00377F90" w:rsidRDefault="002F7F85" w:rsidP="00D9384E">
      <w:pPr>
        <w:pStyle w:val="a"/>
        <w:jc w:val="both"/>
      </w:pPr>
      <w:r w:rsidRPr="00377F90">
        <w:t>Письму № 2836-ИП/12/ГС от 03.12.2012г. Министерства регионального развития Российской Федерации;</w:t>
      </w:r>
    </w:p>
    <w:p w:rsidR="000B518B" w:rsidRPr="00377F90" w:rsidRDefault="002F7F85" w:rsidP="00D9384E">
      <w:pPr>
        <w:pStyle w:val="a"/>
        <w:jc w:val="both"/>
      </w:pPr>
      <w:r w:rsidRPr="00377F90">
        <w:t>Письму № 21790-АК/Д03 от 05.10.2011г. Министерства регионального развития Российской Федерации;</w:t>
      </w:r>
    </w:p>
    <w:p w:rsidR="000B518B" w:rsidRPr="00377F90" w:rsidRDefault="002F7F85" w:rsidP="00D9384E">
      <w:pPr>
        <w:pStyle w:val="a"/>
        <w:jc w:val="both"/>
      </w:pPr>
      <w:r w:rsidRPr="00377F90">
        <w:t>Письму № 3004-ЛС/08 от 06.02.2015 г. Минстроя Российской Федерации.</w:t>
      </w:r>
    </w:p>
    <w:p w:rsidR="000B518B" w:rsidRDefault="002F7F85" w:rsidP="00377F90">
      <w:pPr>
        <w:pStyle w:val="a7"/>
      </w:pPr>
      <w:r>
        <w:t>Расчетная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индексов-дефляторов,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B518B" w:rsidRDefault="002F7F85" w:rsidP="00377F90">
      <w:pPr>
        <w:pStyle w:val="a7"/>
      </w:pPr>
      <w:r>
        <w:t>Определение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 xml:space="preserve">различными методиками. На </w:t>
      </w:r>
      <w:proofErr w:type="spellStart"/>
      <w:r>
        <w:t>предпроектной</w:t>
      </w:r>
      <w:proofErr w:type="spellEnd"/>
      <w:r>
        <w:t xml:space="preserve"> стадии при обосновании инвестиций определяется</w:t>
      </w:r>
      <w:r>
        <w:rPr>
          <w:spacing w:val="1"/>
        </w:rPr>
        <w:t xml:space="preserve"> </w:t>
      </w:r>
      <w:r>
        <w:t>предварительная (расчетная) стоимость строительства. В связи с отсутствием Проекта на данной</w:t>
      </w:r>
      <w:r>
        <w:rPr>
          <w:spacing w:val="1"/>
        </w:rPr>
        <w:t xml:space="preserve"> </w:t>
      </w:r>
      <w:r>
        <w:t>стадии,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(расчетная)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укрупненным показателям. При отсутствии таких показателей могут использоваться данные о</w:t>
      </w:r>
      <w:r>
        <w:rPr>
          <w:spacing w:val="1"/>
        </w:rPr>
        <w:t xml:space="preserve"> </w:t>
      </w:r>
      <w:r>
        <w:t>стоимости объектов аналогов. При разработке рабочей документации на объекты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проектно-сметной</w:t>
      </w:r>
      <w:r>
        <w:rPr>
          <w:spacing w:val="1"/>
        </w:rPr>
        <w:t xml:space="preserve"> </w:t>
      </w:r>
      <w:r>
        <w:t>документации. Стоимость устанавливается на каждой стадии проектирования, в связи, с чем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поэтапная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строительства.</w:t>
      </w:r>
    </w:p>
    <w:p w:rsidR="000B518B" w:rsidRDefault="002F7F85" w:rsidP="00377F90">
      <w:pPr>
        <w:pStyle w:val="a7"/>
      </w:pPr>
      <w:r>
        <w:t>В</w:t>
      </w:r>
      <w:r>
        <w:rPr>
          <w:spacing w:val="-3"/>
        </w:rPr>
        <w:t xml:space="preserve"> </w:t>
      </w:r>
      <w:r>
        <w:t>расчетах</w:t>
      </w:r>
      <w:r>
        <w:rPr>
          <w:spacing w:val="-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учитывались:</w:t>
      </w:r>
    </w:p>
    <w:p w:rsidR="000B518B" w:rsidRPr="00377F90" w:rsidRDefault="002F7F85" w:rsidP="00D9384E">
      <w:pPr>
        <w:pStyle w:val="a"/>
        <w:jc w:val="both"/>
      </w:pPr>
      <w:r w:rsidRPr="00377F90">
        <w:t>стоимость резервирования и выкупа земельных участков и недвижимости для государственных и муниципальных нужд;</w:t>
      </w:r>
    </w:p>
    <w:p w:rsidR="000B518B" w:rsidRPr="00377F90" w:rsidRDefault="002F7F85" w:rsidP="00D9384E">
      <w:pPr>
        <w:pStyle w:val="a"/>
        <w:jc w:val="both"/>
      </w:pPr>
      <w:r w:rsidRPr="00377F90">
        <w:t>стоимость</w:t>
      </w:r>
      <w:r w:rsidR="00D9384E">
        <w:t xml:space="preserve"> </w:t>
      </w:r>
      <w:r w:rsidRPr="00377F90">
        <w:t>проведения</w:t>
      </w:r>
      <w:r w:rsidR="00D9384E">
        <w:t xml:space="preserve"> </w:t>
      </w:r>
      <w:r w:rsidRPr="00377F90">
        <w:t>топографо-геодезических</w:t>
      </w:r>
      <w:r w:rsidR="00D9384E">
        <w:t xml:space="preserve"> </w:t>
      </w:r>
      <w:r w:rsidRPr="00377F90">
        <w:t>и</w:t>
      </w:r>
      <w:r w:rsidR="00D9384E">
        <w:t xml:space="preserve"> </w:t>
      </w:r>
      <w:r w:rsidRPr="00377F90">
        <w:t>геологических</w:t>
      </w:r>
      <w:r w:rsidR="00D9384E">
        <w:t xml:space="preserve"> </w:t>
      </w:r>
      <w:r w:rsidRPr="00377F90">
        <w:t>изысканий</w:t>
      </w:r>
      <w:r w:rsidR="00D9384E">
        <w:t xml:space="preserve"> </w:t>
      </w:r>
      <w:r w:rsidRPr="00377F90">
        <w:t>на</w:t>
      </w:r>
      <w:r w:rsidR="00D9384E">
        <w:t xml:space="preserve"> </w:t>
      </w:r>
      <w:r w:rsidRPr="00377F90">
        <w:t>территориях</w:t>
      </w:r>
      <w:r w:rsidR="00D9384E">
        <w:t xml:space="preserve"> </w:t>
      </w:r>
      <w:r w:rsidRPr="00377F90">
        <w:t>строительства;</w:t>
      </w:r>
    </w:p>
    <w:p w:rsidR="000B518B" w:rsidRPr="00377F90" w:rsidRDefault="002F7F85" w:rsidP="00D9384E">
      <w:pPr>
        <w:pStyle w:val="a"/>
        <w:jc w:val="both"/>
      </w:pPr>
      <w:r w:rsidRPr="00377F90">
        <w:t>стоимость мероприятий по сносу и демонтажу зданий и сооружений на территориях строительства;</w:t>
      </w:r>
    </w:p>
    <w:p w:rsidR="000B518B" w:rsidRDefault="002F7F85" w:rsidP="00D9384E">
      <w:pPr>
        <w:pStyle w:val="a"/>
        <w:jc w:val="both"/>
      </w:pPr>
      <w:r w:rsidRPr="00377F90">
        <w:t>оснащение необходимым оборудованием и благоустройство прилегающей территории.</w:t>
      </w:r>
      <w:r>
        <w:rPr>
          <w:spacing w:val="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расчетов</w:t>
      </w:r>
      <w:r>
        <w:rPr>
          <w:spacing w:val="27"/>
        </w:rPr>
        <w:t xml:space="preserve"> </w:t>
      </w:r>
      <w:r>
        <w:t>(сводная</w:t>
      </w:r>
      <w:r>
        <w:rPr>
          <w:spacing w:val="25"/>
        </w:rPr>
        <w:t xml:space="preserve"> </w:t>
      </w:r>
      <w:r>
        <w:t>ведомость</w:t>
      </w:r>
      <w:r>
        <w:rPr>
          <w:spacing w:val="31"/>
        </w:rPr>
        <w:t xml:space="preserve"> </w:t>
      </w:r>
      <w:r>
        <w:t>стоимости</w:t>
      </w:r>
      <w:r>
        <w:rPr>
          <w:spacing w:val="32"/>
        </w:rPr>
        <w:t xml:space="preserve"> </w:t>
      </w:r>
      <w:r>
        <w:t>работ)</w:t>
      </w:r>
      <w:r>
        <w:rPr>
          <w:spacing w:val="27"/>
        </w:rPr>
        <w:t xml:space="preserve"> </w:t>
      </w:r>
      <w:r>
        <w:t>приведены</w:t>
      </w:r>
      <w:r>
        <w:rPr>
          <w:spacing w:val="2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таблице</w:t>
      </w:r>
      <w:r>
        <w:rPr>
          <w:spacing w:val="30"/>
        </w:rPr>
        <w:t xml:space="preserve"> </w:t>
      </w:r>
      <w:r>
        <w:t>6.1.</w:t>
      </w:r>
    </w:p>
    <w:p w:rsidR="000B518B" w:rsidRDefault="002F7F85" w:rsidP="00377F90">
      <w:pPr>
        <w:pStyle w:val="a7"/>
      </w:pP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оценку величины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непроизводственного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осуществляющим функции по выработке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принятую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аналогам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работ.</w:t>
      </w:r>
    </w:p>
    <w:p w:rsidR="000B518B" w:rsidRDefault="000B518B">
      <w:pPr>
        <w:jc w:val="both"/>
        <w:sectPr w:rsidR="000B518B" w:rsidSect="001E4124">
          <w:headerReference w:type="first" r:id="rId8"/>
          <w:footerReference w:type="first" r:id="rId9"/>
          <w:pgSz w:w="11910" w:h="16840"/>
          <w:pgMar w:top="1134" w:right="567" w:bottom="1134" w:left="1418" w:header="714" w:footer="964" w:gutter="0"/>
          <w:cols w:space="720"/>
          <w:titlePg/>
          <w:docGrid w:linePitch="299"/>
        </w:sectPr>
      </w:pPr>
    </w:p>
    <w:p w:rsidR="00741496" w:rsidRDefault="002F7F85" w:rsidP="00D9384E">
      <w:pPr>
        <w:pStyle w:val="a5"/>
        <w:spacing w:before="218"/>
        <w:ind w:left="1126" w:right="284" w:firstLine="12057"/>
        <w:jc w:val="center"/>
        <w:rPr>
          <w:sz w:val="28"/>
          <w:szCs w:val="28"/>
        </w:rPr>
      </w:pPr>
      <w:r w:rsidRPr="00D9384E">
        <w:rPr>
          <w:sz w:val="28"/>
          <w:szCs w:val="28"/>
        </w:rPr>
        <w:t xml:space="preserve">Таблица </w:t>
      </w:r>
      <w:r w:rsidR="00741496">
        <w:rPr>
          <w:sz w:val="28"/>
          <w:szCs w:val="28"/>
        </w:rPr>
        <w:t>27</w:t>
      </w:r>
    </w:p>
    <w:p w:rsidR="000B518B" w:rsidRPr="00D9384E" w:rsidRDefault="002F7F85" w:rsidP="00741496">
      <w:pPr>
        <w:pStyle w:val="a5"/>
        <w:spacing w:before="218"/>
        <w:ind w:left="1126" w:right="284" w:firstLine="8"/>
        <w:jc w:val="center"/>
        <w:rPr>
          <w:sz w:val="28"/>
          <w:szCs w:val="28"/>
        </w:rPr>
      </w:pPr>
      <w:r>
        <w:rPr>
          <w:spacing w:val="-57"/>
        </w:rPr>
        <w:t xml:space="preserve"> </w:t>
      </w:r>
      <w:r w:rsidRPr="00D9384E">
        <w:rPr>
          <w:sz w:val="28"/>
          <w:szCs w:val="28"/>
          <w:u w:val="single"/>
        </w:rPr>
        <w:t>Объемы</w:t>
      </w:r>
      <w:r w:rsidRPr="00D9384E">
        <w:rPr>
          <w:spacing w:val="-1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финансирования</w:t>
      </w:r>
      <w:r w:rsidRPr="00D9384E">
        <w:rPr>
          <w:spacing w:val="-3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мероприятий</w:t>
      </w:r>
      <w:r w:rsidRPr="00D9384E">
        <w:rPr>
          <w:spacing w:val="-6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по</w:t>
      </w:r>
      <w:r w:rsidRPr="00D9384E">
        <w:rPr>
          <w:spacing w:val="-3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проектированию,</w:t>
      </w:r>
      <w:r w:rsidRPr="00D9384E">
        <w:rPr>
          <w:spacing w:val="-1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строительству, реконструкции</w:t>
      </w:r>
      <w:r w:rsidRPr="00D9384E">
        <w:rPr>
          <w:spacing w:val="-2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объектов</w:t>
      </w:r>
      <w:r w:rsidRPr="00D9384E">
        <w:rPr>
          <w:spacing w:val="-5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транспортной</w:t>
      </w:r>
      <w:r w:rsidRPr="00D9384E">
        <w:rPr>
          <w:spacing w:val="-2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инфраструктуры</w:t>
      </w:r>
      <w:r w:rsidR="00D9384E" w:rsidRPr="00D9384E">
        <w:rPr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Лебяжского</w:t>
      </w:r>
      <w:r w:rsidRPr="00D9384E">
        <w:rPr>
          <w:spacing w:val="-5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муниципального</w:t>
      </w:r>
      <w:r w:rsidRPr="00D9384E">
        <w:rPr>
          <w:spacing w:val="-6"/>
          <w:sz w:val="28"/>
          <w:szCs w:val="28"/>
          <w:u w:val="single"/>
        </w:rPr>
        <w:t xml:space="preserve"> </w:t>
      </w:r>
      <w:r w:rsidRPr="00D9384E">
        <w:rPr>
          <w:sz w:val="28"/>
          <w:szCs w:val="28"/>
          <w:u w:val="single"/>
        </w:rPr>
        <w:t>округа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585"/>
        <w:gridCol w:w="1133"/>
        <w:gridCol w:w="956"/>
        <w:gridCol w:w="1134"/>
        <w:gridCol w:w="992"/>
        <w:gridCol w:w="1134"/>
        <w:gridCol w:w="1134"/>
        <w:gridCol w:w="1430"/>
      </w:tblGrid>
      <w:tr w:rsidR="000B518B" w:rsidRPr="004A3D26" w:rsidTr="000523BF">
        <w:trPr>
          <w:trHeight w:val="350"/>
          <w:jc w:val="center"/>
        </w:trPr>
        <w:tc>
          <w:tcPr>
            <w:tcW w:w="677" w:type="dxa"/>
            <w:vMerge w:val="restart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№</w:t>
            </w:r>
            <w:r w:rsidRPr="004A3D26">
              <w:rPr>
                <w:b/>
                <w:spacing w:val="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п/п</w:t>
            </w:r>
          </w:p>
        </w:tc>
        <w:tc>
          <w:tcPr>
            <w:tcW w:w="6585" w:type="dxa"/>
            <w:vMerge w:val="restart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</w:t>
            </w:r>
          </w:p>
        </w:tc>
        <w:tc>
          <w:tcPr>
            <w:tcW w:w="7913" w:type="dxa"/>
            <w:gridSpan w:val="7"/>
            <w:vAlign w:val="center"/>
          </w:tcPr>
          <w:p w:rsidR="000B518B" w:rsidRPr="004A3D26" w:rsidRDefault="002F7F85" w:rsidP="004A3D26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Стоимость</w:t>
            </w:r>
            <w:r w:rsidRPr="004A3D26">
              <w:rPr>
                <w:b/>
                <w:spacing w:val="-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мероприятий,</w:t>
            </w:r>
            <w:r w:rsidRPr="004A3D26">
              <w:rPr>
                <w:b/>
                <w:spacing w:val="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тыс.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рублей</w:t>
            </w:r>
          </w:p>
        </w:tc>
      </w:tr>
      <w:tr w:rsidR="000B518B" w:rsidRPr="004A3D26" w:rsidTr="000523BF">
        <w:trPr>
          <w:trHeight w:val="350"/>
          <w:jc w:val="center"/>
        </w:trPr>
        <w:tc>
          <w:tcPr>
            <w:tcW w:w="677" w:type="dxa"/>
            <w:vMerge/>
            <w:tcBorders>
              <w:top w:val="nil"/>
            </w:tcBorders>
            <w:vAlign w:val="center"/>
          </w:tcPr>
          <w:p w:rsidR="000B518B" w:rsidRPr="004A3D26" w:rsidRDefault="000B518B" w:rsidP="004A3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5" w:type="dxa"/>
            <w:vMerge/>
            <w:tcBorders>
              <w:top w:val="nil"/>
            </w:tcBorders>
            <w:vAlign w:val="center"/>
          </w:tcPr>
          <w:p w:rsidR="000B518B" w:rsidRPr="004A3D26" w:rsidRDefault="000B518B" w:rsidP="004A3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18B" w:rsidRPr="004A3D26" w:rsidRDefault="002F7F85" w:rsidP="004A3D26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Всего</w:t>
            </w:r>
          </w:p>
        </w:tc>
        <w:tc>
          <w:tcPr>
            <w:tcW w:w="956" w:type="dxa"/>
            <w:vAlign w:val="center"/>
          </w:tcPr>
          <w:p w:rsidR="000B518B" w:rsidRPr="004A3D26" w:rsidRDefault="002F7F85" w:rsidP="003628ED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202</w:t>
            </w:r>
            <w:r w:rsidR="003628ED">
              <w:rPr>
                <w:b/>
                <w:szCs w:val="24"/>
              </w:rPr>
              <w:t>5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B518B" w:rsidRPr="004A3D26" w:rsidRDefault="002F7F85" w:rsidP="003628ED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202</w:t>
            </w:r>
            <w:r w:rsidR="003628ED">
              <w:rPr>
                <w:b/>
                <w:szCs w:val="24"/>
              </w:rPr>
              <w:t>6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0B518B" w:rsidRPr="004A3D26" w:rsidRDefault="002F7F85" w:rsidP="003628ED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202</w:t>
            </w:r>
            <w:r w:rsidR="003628ED">
              <w:rPr>
                <w:b/>
                <w:szCs w:val="24"/>
              </w:rPr>
              <w:t>7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B518B" w:rsidRPr="004A3D26" w:rsidRDefault="002F7F85" w:rsidP="003628ED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202</w:t>
            </w:r>
            <w:r w:rsidR="003628ED">
              <w:rPr>
                <w:b/>
                <w:szCs w:val="24"/>
              </w:rPr>
              <w:t>8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0B518B" w:rsidRPr="004A3D26" w:rsidRDefault="002F7F85" w:rsidP="003628ED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202</w:t>
            </w:r>
            <w:r w:rsidR="003628ED">
              <w:rPr>
                <w:b/>
                <w:szCs w:val="24"/>
              </w:rPr>
              <w:t>9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г.</w:t>
            </w:r>
          </w:p>
        </w:tc>
        <w:tc>
          <w:tcPr>
            <w:tcW w:w="1430" w:type="dxa"/>
            <w:vAlign w:val="center"/>
          </w:tcPr>
          <w:p w:rsidR="000B518B" w:rsidRPr="004A3D26" w:rsidRDefault="002F7F85" w:rsidP="003628ED">
            <w:pPr>
              <w:pStyle w:val="TableParagraph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20</w:t>
            </w:r>
            <w:r w:rsidR="003628ED">
              <w:rPr>
                <w:b/>
                <w:szCs w:val="24"/>
              </w:rPr>
              <w:t>30</w:t>
            </w:r>
            <w:r w:rsidRPr="004A3D26">
              <w:rPr>
                <w:b/>
                <w:szCs w:val="24"/>
              </w:rPr>
              <w:t>-20</w:t>
            </w:r>
            <w:r w:rsidR="003628ED">
              <w:rPr>
                <w:b/>
                <w:szCs w:val="24"/>
              </w:rPr>
              <w:t>34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гг.</w:t>
            </w:r>
          </w:p>
        </w:tc>
      </w:tr>
      <w:tr w:rsidR="000B518B" w:rsidRPr="004A3D26" w:rsidTr="000523BF">
        <w:trPr>
          <w:trHeight w:val="580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развитию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транспортной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инфраструктуры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видам</w:t>
            </w:r>
            <w:r w:rsidRPr="004A3D26">
              <w:rPr>
                <w:b/>
                <w:spacing w:val="-4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транспорта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460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1.1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581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2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 по развитию транспорта общего пользования, созданию</w:t>
            </w:r>
            <w:r w:rsidRPr="004A3D26">
              <w:rPr>
                <w:b/>
                <w:spacing w:val="-4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транспортно-пересадочных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узлов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349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15" w:lineRule="exact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2.1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15" w:lineRule="exact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806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3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D632FF">
            <w:pPr>
              <w:pStyle w:val="TableParagraph"/>
              <w:spacing w:line="235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 по развитию инфраструктуры для легкового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автомобильного</w:t>
            </w:r>
            <w:r w:rsidRPr="004A3D26">
              <w:rPr>
                <w:b/>
                <w:spacing w:val="-9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транспорта,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включая</w:t>
            </w:r>
            <w:r w:rsidRPr="004A3D26">
              <w:rPr>
                <w:b/>
                <w:spacing w:val="-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развитие</w:t>
            </w:r>
            <w:r w:rsidRPr="004A3D26">
              <w:rPr>
                <w:b/>
                <w:spacing w:val="-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единого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парковочного</w:t>
            </w:r>
            <w:r w:rsidR="00D632FF">
              <w:rPr>
                <w:b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пространства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729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3.1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979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4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развитию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инфраструктуры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пешеходного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</w:t>
            </w:r>
            <w:r w:rsidRPr="004A3D26">
              <w:rPr>
                <w:b/>
                <w:spacing w:val="-4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велосипедного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передвижения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720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4.1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580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5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 по развитию сети дорог Лебяжского муниципального</w:t>
            </w:r>
            <w:r w:rsidRPr="004A3D26">
              <w:rPr>
                <w:b/>
                <w:spacing w:val="-4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округа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1137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5.1</w:t>
            </w:r>
          </w:p>
        </w:tc>
        <w:tc>
          <w:tcPr>
            <w:tcW w:w="6585" w:type="dxa"/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2F7F85" w:rsidRPr="004A3D26">
              <w:rPr>
                <w:szCs w:val="24"/>
              </w:rPr>
              <w:t>емонт</w:t>
            </w:r>
            <w:r w:rsidR="002F7F85" w:rsidRPr="004A3D26">
              <w:rPr>
                <w:spacing w:val="-2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автомобильных</w:t>
            </w:r>
            <w:r w:rsidR="002F7F85" w:rsidRPr="004A3D26">
              <w:rPr>
                <w:spacing w:val="-3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дорог</w:t>
            </w:r>
            <w:r w:rsidR="002F7F85" w:rsidRPr="004A3D26">
              <w:rPr>
                <w:spacing w:val="-3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общего</w:t>
            </w:r>
            <w:r w:rsidR="002F7F85" w:rsidRPr="004A3D26">
              <w:rPr>
                <w:spacing w:val="-7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пользования</w:t>
            </w:r>
            <w:r w:rsidR="002F7F85" w:rsidRPr="004A3D26">
              <w:rPr>
                <w:spacing w:val="-4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местного</w:t>
            </w:r>
            <w:r w:rsidR="002F7F85" w:rsidRPr="004A3D26">
              <w:rPr>
                <w:spacing w:val="-47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значения в границах Лебяжского муниципального округа Кировской</w:t>
            </w:r>
            <w:r w:rsidR="002F7F85" w:rsidRPr="004A3D26">
              <w:rPr>
                <w:spacing w:val="1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области</w:t>
            </w:r>
          </w:p>
        </w:tc>
        <w:tc>
          <w:tcPr>
            <w:tcW w:w="1133" w:type="dxa"/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77 292,5</w:t>
            </w:r>
          </w:p>
        </w:tc>
        <w:tc>
          <w:tcPr>
            <w:tcW w:w="956" w:type="dxa"/>
            <w:vAlign w:val="center"/>
          </w:tcPr>
          <w:p w:rsidR="000B518B" w:rsidRPr="004A3D26" w:rsidRDefault="00D632FF" w:rsidP="00D632FF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15 458,5</w:t>
            </w:r>
          </w:p>
        </w:tc>
        <w:tc>
          <w:tcPr>
            <w:tcW w:w="1134" w:type="dxa"/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15 458,5</w:t>
            </w:r>
          </w:p>
        </w:tc>
        <w:tc>
          <w:tcPr>
            <w:tcW w:w="992" w:type="dxa"/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15 458,5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15 458,5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15 458,5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vAlign w:val="center"/>
          </w:tcPr>
          <w:p w:rsidR="000B518B" w:rsidRPr="004A3D26" w:rsidRDefault="00D632F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523BF" w:rsidRPr="004A3D26" w:rsidTr="000523BF">
        <w:trPr>
          <w:trHeight w:val="1463"/>
          <w:jc w:val="center"/>
        </w:trPr>
        <w:tc>
          <w:tcPr>
            <w:tcW w:w="677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6</w:t>
            </w:r>
          </w:p>
        </w:tc>
        <w:tc>
          <w:tcPr>
            <w:tcW w:w="6585" w:type="dxa"/>
            <w:vAlign w:val="center"/>
          </w:tcPr>
          <w:p w:rsidR="000523BF" w:rsidRPr="004A3D26" w:rsidRDefault="000523BF" w:rsidP="00A61077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Комплексные</w:t>
            </w:r>
            <w:r w:rsidRPr="004A3D26">
              <w:rPr>
                <w:b/>
                <w:spacing w:val="-6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мероприятия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организации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дорожного</w:t>
            </w:r>
            <w:r w:rsidRPr="004A3D26">
              <w:rPr>
                <w:b/>
                <w:spacing w:val="-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движения,</w:t>
            </w:r>
            <w:r w:rsidRPr="004A3D26">
              <w:rPr>
                <w:b/>
                <w:spacing w:val="-5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в</w:t>
            </w:r>
            <w:r w:rsidRPr="004A3D26">
              <w:rPr>
                <w:b/>
                <w:spacing w:val="-4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том числе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мероприятия по</w:t>
            </w:r>
            <w:r w:rsidRPr="004A3D26">
              <w:rPr>
                <w:b/>
                <w:spacing w:val="-6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повышению</w:t>
            </w:r>
            <w:r w:rsidRPr="004A3D26">
              <w:rPr>
                <w:b/>
                <w:spacing w:val="-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безопасности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дорожного</w:t>
            </w:r>
            <w:r w:rsidR="00A61077">
              <w:rPr>
                <w:b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движения,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снижению</w:t>
            </w:r>
            <w:r w:rsidRPr="004A3D26">
              <w:rPr>
                <w:b/>
                <w:spacing w:val="-6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перегруженности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дорог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</w:t>
            </w:r>
            <w:r w:rsidRPr="004A3D26">
              <w:rPr>
                <w:b/>
                <w:spacing w:val="-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(или)</w:t>
            </w:r>
            <w:r w:rsidRPr="004A3D26">
              <w:rPr>
                <w:b/>
                <w:spacing w:val="-10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их</w:t>
            </w:r>
            <w:r w:rsidRPr="004A3D26">
              <w:rPr>
                <w:b/>
                <w:spacing w:val="-6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участков</w:t>
            </w:r>
          </w:p>
        </w:tc>
        <w:tc>
          <w:tcPr>
            <w:tcW w:w="1133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523BF" w:rsidRPr="004A3D26" w:rsidRDefault="000523BF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417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49"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6.1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15"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417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54"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7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20"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по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внедрению</w:t>
            </w:r>
            <w:r w:rsidRPr="004A3D26">
              <w:rPr>
                <w:b/>
                <w:spacing w:val="-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интеллектуальных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транспортных</w:t>
            </w:r>
            <w:r w:rsidRPr="004A3D26">
              <w:rPr>
                <w:b/>
                <w:spacing w:val="-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систем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427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54"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7.1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16"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B518B" w:rsidRPr="004A3D26" w:rsidTr="000523BF">
        <w:trPr>
          <w:trHeight w:val="810"/>
          <w:jc w:val="center"/>
        </w:trPr>
        <w:tc>
          <w:tcPr>
            <w:tcW w:w="67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8</w:t>
            </w:r>
          </w:p>
        </w:tc>
        <w:tc>
          <w:tcPr>
            <w:tcW w:w="6585" w:type="dxa"/>
            <w:vAlign w:val="center"/>
          </w:tcPr>
          <w:p w:rsidR="000B518B" w:rsidRPr="004A3D26" w:rsidRDefault="002F7F85" w:rsidP="004A3D26">
            <w:pPr>
              <w:pStyle w:val="TableParagraph"/>
              <w:spacing w:before="101" w:line="230" w:lineRule="atLeast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Мероприятия по мониторингу и контролю за работой транспортной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инфраструктуры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</w:t>
            </w:r>
            <w:r w:rsidRPr="004A3D26">
              <w:rPr>
                <w:b/>
                <w:spacing w:val="-5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качеством</w:t>
            </w:r>
            <w:r w:rsidRPr="004A3D26">
              <w:rPr>
                <w:b/>
                <w:spacing w:val="-2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транспортного</w:t>
            </w:r>
            <w:r w:rsidRPr="004A3D26">
              <w:rPr>
                <w:b/>
                <w:spacing w:val="-9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обслуживания</w:t>
            </w:r>
            <w:r w:rsidRPr="004A3D26">
              <w:rPr>
                <w:b/>
                <w:spacing w:val="-6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населения</w:t>
            </w:r>
            <w:r w:rsidRPr="004A3D26">
              <w:rPr>
                <w:b/>
                <w:spacing w:val="-47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и субъектов</w:t>
            </w:r>
            <w:r w:rsidRPr="004A3D26">
              <w:rPr>
                <w:b/>
                <w:spacing w:val="3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экономической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деятельности</w:t>
            </w:r>
          </w:p>
        </w:tc>
        <w:tc>
          <w:tcPr>
            <w:tcW w:w="1133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B518B" w:rsidRPr="004A3D26" w:rsidRDefault="000B518B" w:rsidP="004A3D26">
            <w:pPr>
              <w:pStyle w:val="TableParagraph"/>
              <w:spacing w:line="240" w:lineRule="auto"/>
              <w:jc w:val="center"/>
              <w:rPr>
                <w:szCs w:val="24"/>
              </w:rPr>
            </w:pPr>
          </w:p>
        </w:tc>
      </w:tr>
      <w:tr w:rsidR="000523BF" w:rsidRPr="004A3D26" w:rsidTr="000523BF">
        <w:trPr>
          <w:trHeight w:val="436"/>
          <w:jc w:val="center"/>
        </w:trPr>
        <w:tc>
          <w:tcPr>
            <w:tcW w:w="677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8.1</w:t>
            </w:r>
          </w:p>
        </w:tc>
        <w:tc>
          <w:tcPr>
            <w:tcW w:w="6585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  <w:r w:rsidRPr="004A3D26">
              <w:rPr>
                <w:szCs w:val="24"/>
              </w:rPr>
              <w:t>Мониторинг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реализации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программы</w:t>
            </w:r>
          </w:p>
        </w:tc>
        <w:tc>
          <w:tcPr>
            <w:tcW w:w="1133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0523BF" w:rsidRPr="004A3D26" w:rsidRDefault="000523BF" w:rsidP="004A3D26">
            <w:pPr>
              <w:pStyle w:val="TableParagraph"/>
              <w:spacing w:before="159" w:line="240" w:lineRule="auto"/>
              <w:jc w:val="center"/>
              <w:rPr>
                <w:szCs w:val="24"/>
              </w:rPr>
            </w:pPr>
          </w:p>
        </w:tc>
      </w:tr>
    </w:tbl>
    <w:p w:rsidR="000B518B" w:rsidRDefault="002F7F85">
      <w:pPr>
        <w:spacing w:before="93"/>
        <w:ind w:left="137" w:right="284" w:firstLine="566"/>
        <w:rPr>
          <w:sz w:val="20"/>
        </w:rPr>
      </w:pPr>
      <w:r>
        <w:rPr>
          <w:sz w:val="20"/>
        </w:rPr>
        <w:t>Примечание:</w:t>
      </w:r>
      <w:r>
        <w:rPr>
          <w:spacing w:val="42"/>
          <w:sz w:val="20"/>
        </w:rPr>
        <w:t xml:space="preserve"> </w:t>
      </w:r>
      <w:r>
        <w:rPr>
          <w:sz w:val="20"/>
        </w:rPr>
        <w:t>Точный</w:t>
      </w:r>
      <w:r>
        <w:rPr>
          <w:spacing w:val="39"/>
          <w:sz w:val="20"/>
        </w:rPr>
        <w:t xml:space="preserve"> </w:t>
      </w:r>
      <w:r>
        <w:rPr>
          <w:sz w:val="20"/>
        </w:rPr>
        <w:t>объем</w:t>
      </w:r>
      <w:r>
        <w:rPr>
          <w:spacing w:val="43"/>
          <w:sz w:val="20"/>
        </w:rPr>
        <w:t xml:space="preserve"> </w:t>
      </w:r>
      <w:r>
        <w:rPr>
          <w:sz w:val="20"/>
        </w:rPr>
        <w:t>капитальных</w:t>
      </w:r>
      <w:r>
        <w:rPr>
          <w:spacing w:val="41"/>
          <w:sz w:val="20"/>
        </w:rPr>
        <w:t xml:space="preserve"> </w:t>
      </w:r>
      <w:r>
        <w:rPr>
          <w:sz w:val="20"/>
        </w:rPr>
        <w:t>вложений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39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4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9"/>
          <w:sz w:val="20"/>
        </w:rPr>
        <w:t xml:space="preserve"> </w:t>
      </w:r>
      <w:r>
        <w:rPr>
          <w:sz w:val="20"/>
        </w:rPr>
        <w:t>202</w:t>
      </w:r>
      <w:r w:rsidR="003628ED">
        <w:rPr>
          <w:sz w:val="20"/>
        </w:rPr>
        <w:t>5</w:t>
      </w:r>
      <w:r>
        <w:rPr>
          <w:sz w:val="20"/>
        </w:rPr>
        <w:t>-20</w:t>
      </w:r>
      <w:r w:rsidR="003628ED">
        <w:rPr>
          <w:sz w:val="20"/>
        </w:rPr>
        <w:t>34</w:t>
      </w:r>
      <w:r>
        <w:rPr>
          <w:spacing w:val="37"/>
          <w:sz w:val="20"/>
        </w:rPr>
        <w:t xml:space="preserve"> </w:t>
      </w:r>
      <w:r>
        <w:rPr>
          <w:sz w:val="20"/>
        </w:rPr>
        <w:t>гг.</w:t>
      </w:r>
      <w:r>
        <w:rPr>
          <w:spacing w:val="43"/>
          <w:sz w:val="20"/>
        </w:rPr>
        <w:t xml:space="preserve"> </w:t>
      </w:r>
      <w:r>
        <w:rPr>
          <w:sz w:val="20"/>
        </w:rPr>
        <w:t>будет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определен</w:t>
      </w:r>
      <w:r>
        <w:rPr>
          <w:spacing w:val="39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43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финансирования в</w:t>
      </w:r>
      <w:r>
        <w:rPr>
          <w:spacing w:val="2"/>
          <w:sz w:val="20"/>
        </w:rPr>
        <w:t xml:space="preserve"> </w:t>
      </w:r>
      <w:r>
        <w:rPr>
          <w:sz w:val="20"/>
        </w:rPr>
        <w:t>бюджетах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основании разработанной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проектно-сметной 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объектам.</w:t>
      </w:r>
    </w:p>
    <w:p w:rsidR="000B518B" w:rsidRDefault="000B518B">
      <w:pPr>
        <w:spacing w:before="6"/>
        <w:ind w:left="6627" w:right="6790"/>
        <w:jc w:val="center"/>
        <w:rPr>
          <w:sz w:val="20"/>
        </w:rPr>
      </w:pPr>
    </w:p>
    <w:p w:rsidR="000B518B" w:rsidRDefault="000B518B">
      <w:pPr>
        <w:jc w:val="center"/>
        <w:rPr>
          <w:sz w:val="20"/>
        </w:rPr>
        <w:sectPr w:rsidR="000B518B">
          <w:headerReference w:type="default" r:id="rId10"/>
          <w:footerReference w:type="default" r:id="rId11"/>
          <w:pgSz w:w="16840" w:h="11910" w:orient="landscape"/>
          <w:pgMar w:top="620" w:right="260" w:bottom="280" w:left="1140" w:header="0" w:footer="0" w:gutter="0"/>
          <w:cols w:space="720"/>
        </w:sectPr>
      </w:pPr>
    </w:p>
    <w:p w:rsidR="000B518B" w:rsidRDefault="002F7F85" w:rsidP="00F17D2B">
      <w:pPr>
        <w:pStyle w:val="1"/>
      </w:pPr>
      <w:bookmarkStart w:id="84" w:name="7_ОЦЕНКА_ЭФФЕКТИВНОСТИ_МЕРОПРИЯТИЙ_ПО_ПР"/>
      <w:bookmarkStart w:id="85" w:name="_bookmark42"/>
      <w:bookmarkEnd w:id="84"/>
      <w:bookmarkEnd w:id="85"/>
      <w:r>
        <w:t>7</w:t>
      </w:r>
      <w:r w:rsidR="00F17D2B">
        <w:t>.</w:t>
      </w:r>
      <w:r>
        <w:t xml:space="preserve"> ОЦЕНКА ЭФФЕКТИВНОСТИ МЕРОПРИЯТИЙ ПО ПРОЕКТИРОВАНИЮ,</w:t>
      </w:r>
      <w:r>
        <w:rPr>
          <w:spacing w:val="-57"/>
        </w:rPr>
        <w:t xml:space="preserve"> </w:t>
      </w:r>
      <w:r>
        <w:t>СТРОИТЕЛЬСТВУ,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ТРАНСПОРТНОЙ</w:t>
      </w:r>
    </w:p>
    <w:p w:rsidR="000B518B" w:rsidRDefault="002F7F85" w:rsidP="00F17D2B">
      <w:pPr>
        <w:pStyle w:val="1"/>
      </w:pPr>
      <w:r>
        <w:t>ИНФРАСТРУКТУРЫ</w:t>
      </w:r>
      <w:r>
        <w:rPr>
          <w:spacing w:val="-7"/>
        </w:rPr>
        <w:t xml:space="preserve"> </w:t>
      </w:r>
      <w:r>
        <w:t>ПРЕДЛАГАЕМОГО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</w:p>
    <w:p w:rsidR="000B518B" w:rsidRDefault="002F7F85" w:rsidP="004A3D26">
      <w:pPr>
        <w:pStyle w:val="a7"/>
      </w:pPr>
      <w:r>
        <w:t>Эффективность реализации муниципальной программы оценивается ежегодно на основе</w:t>
      </w:r>
      <w:r>
        <w:rPr>
          <w:spacing w:val="1"/>
        </w:rPr>
        <w:t xml:space="preserve"> </w:t>
      </w:r>
      <w:r>
        <w:t>целевых показателей и индикаторов, исходя из соответствия фактических значений 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с их целевыми значениями,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уровнем использования 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:rsidR="000B518B" w:rsidRDefault="002F7F85" w:rsidP="004A3D26">
      <w:pPr>
        <w:pStyle w:val="a7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3499739</wp:posOffset>
            </wp:positionH>
            <wp:positionV relativeFrom="paragraph">
              <wp:posOffset>236132</wp:posOffset>
            </wp:positionV>
            <wp:extent cx="1381125" cy="6191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(задачи)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 формуле:</w:t>
      </w:r>
    </w:p>
    <w:p w:rsidR="000B518B" w:rsidRDefault="002F7F85" w:rsidP="004A3D26">
      <w:pPr>
        <w:pStyle w:val="a7"/>
      </w:pPr>
      <w:r>
        <w:t>где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- эффективность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(задачи), процентов;</w:t>
      </w:r>
    </w:p>
    <w:p w:rsidR="000B518B" w:rsidRDefault="002F7F85" w:rsidP="004A3D26">
      <w:pPr>
        <w:pStyle w:val="a7"/>
      </w:pPr>
      <w:proofErr w:type="spellStart"/>
      <w:r>
        <w:t>F</w:t>
      </w:r>
      <w:r w:rsidRPr="001271AC">
        <w:rPr>
          <w:vertAlign w:val="subscript"/>
        </w:rPr>
        <w:t>i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(индикатора),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(задачи),</w:t>
      </w:r>
      <w:r>
        <w:rPr>
          <w:spacing w:val="1"/>
        </w:rPr>
        <w:t xml:space="preserve"> </w:t>
      </w:r>
      <w:r>
        <w:t>достигнутое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(подпрограммы);</w:t>
      </w:r>
    </w:p>
    <w:p w:rsidR="000B518B" w:rsidRDefault="002F7F85" w:rsidP="004A3D26">
      <w:pPr>
        <w:pStyle w:val="a7"/>
      </w:pPr>
      <w:proofErr w:type="spellStart"/>
      <w:r>
        <w:t>N</w:t>
      </w:r>
      <w:r w:rsidRPr="001271AC">
        <w:rPr>
          <w:vertAlign w:val="subscript"/>
        </w:rPr>
        <w:t>i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(индикатора),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выполнение цели</w:t>
      </w:r>
      <w:r>
        <w:rPr>
          <w:spacing w:val="-2"/>
        </w:rPr>
        <w:t xml:space="preserve"> </w:t>
      </w:r>
      <w:r>
        <w:t>(задачи),</w:t>
      </w:r>
      <w:r>
        <w:rPr>
          <w:spacing w:val="3"/>
        </w:rPr>
        <w:t xml:space="preserve"> </w:t>
      </w:r>
      <w:r>
        <w:t>предусмотренное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программой;</w:t>
      </w:r>
    </w:p>
    <w:p w:rsidR="000B518B" w:rsidRDefault="002F7F85" w:rsidP="004A3D26">
      <w:pPr>
        <w:pStyle w:val="a7"/>
      </w:pPr>
      <w:r>
        <w:t>n 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(индикаторов),</w:t>
      </w:r>
      <w:r>
        <w:rPr>
          <w:spacing w:val="1"/>
        </w:rPr>
        <w:t xml:space="preserve"> </w:t>
      </w:r>
      <w:r>
        <w:t>характеризующих выполнение цели (задачи)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:rsidR="000B518B" w:rsidRDefault="002F7F85" w:rsidP="004A3D26">
      <w:pPr>
        <w:pStyle w:val="a7"/>
      </w:pPr>
      <w:r>
        <w:t>В зависимости от полученных в результате реализации мероприятий программы значений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(подпрограммы) по целям (задачам), а также в целом можно охарактеризовать по следующим</w:t>
      </w:r>
      <w:r>
        <w:rPr>
          <w:spacing w:val="1"/>
        </w:rPr>
        <w:t xml:space="preserve"> </w:t>
      </w:r>
      <w:r>
        <w:t>уровням:</w:t>
      </w:r>
    </w:p>
    <w:p w:rsidR="000B518B" w:rsidRPr="004A3D26" w:rsidRDefault="002F7F85" w:rsidP="00D9384E">
      <w:pPr>
        <w:pStyle w:val="a"/>
        <w:jc w:val="both"/>
      </w:pPr>
      <w:r w:rsidRPr="004A3D26">
        <w:t>высокий (E 95%);</w:t>
      </w:r>
    </w:p>
    <w:p w:rsidR="000B518B" w:rsidRPr="004A3D26" w:rsidRDefault="002F7F85" w:rsidP="00D9384E">
      <w:pPr>
        <w:pStyle w:val="a"/>
        <w:jc w:val="both"/>
      </w:pPr>
      <w:r w:rsidRPr="004A3D26">
        <w:t>удовлетворительный (E 75%);</w:t>
      </w:r>
    </w:p>
    <w:p w:rsidR="000B518B" w:rsidRPr="004A3D26" w:rsidRDefault="002F7F85" w:rsidP="00D9384E">
      <w:pPr>
        <w:pStyle w:val="a"/>
        <w:jc w:val="both"/>
      </w:pPr>
      <w:r w:rsidRPr="004A3D26"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0B518B" w:rsidRDefault="002F7F85" w:rsidP="004A3D26">
      <w:pPr>
        <w:pStyle w:val="a7"/>
      </w:pP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запланированному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 Данные показатели характеризуют уровень исполнения финансирования в связи 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финансирования.</w:t>
      </w:r>
    </w:p>
    <w:p w:rsidR="000B518B" w:rsidRDefault="002F7F85" w:rsidP="00D9384E">
      <w:pPr>
        <w:pStyle w:val="a7"/>
      </w:pPr>
      <w:r>
        <w:t>Уровень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0B518B" w:rsidRPr="001271AC" w:rsidRDefault="002F7F85" w:rsidP="00D9384E">
      <w:pPr>
        <w:pStyle w:val="a7"/>
        <w:jc w:val="center"/>
        <w:rPr>
          <w:szCs w:val="28"/>
        </w:rPr>
      </w:pPr>
      <w:proofErr w:type="spellStart"/>
      <w:r w:rsidRPr="001271AC">
        <w:rPr>
          <w:szCs w:val="28"/>
        </w:rPr>
        <w:t>У</w:t>
      </w:r>
      <w:r w:rsidRPr="001271AC">
        <w:rPr>
          <w:szCs w:val="28"/>
          <w:vertAlign w:val="subscript"/>
        </w:rPr>
        <w:t>эф</w:t>
      </w:r>
      <w:proofErr w:type="spellEnd"/>
      <w:r w:rsidRPr="001271AC">
        <w:rPr>
          <w:spacing w:val="-3"/>
          <w:szCs w:val="28"/>
        </w:rPr>
        <w:t xml:space="preserve"> </w:t>
      </w:r>
      <w:r w:rsidRPr="001271AC">
        <w:rPr>
          <w:szCs w:val="28"/>
        </w:rPr>
        <w:t>=</w:t>
      </w:r>
      <w:r w:rsidRPr="001271AC">
        <w:rPr>
          <w:spacing w:val="-1"/>
          <w:szCs w:val="28"/>
        </w:rPr>
        <w:t xml:space="preserve"> </w:t>
      </w:r>
      <w:proofErr w:type="spellStart"/>
      <w:r w:rsidRPr="001271AC">
        <w:rPr>
          <w:szCs w:val="28"/>
        </w:rPr>
        <w:t>Ф</w:t>
      </w:r>
      <w:r w:rsidRPr="001271AC">
        <w:rPr>
          <w:szCs w:val="28"/>
          <w:vertAlign w:val="subscript"/>
        </w:rPr>
        <w:t>ф</w:t>
      </w:r>
      <w:proofErr w:type="spellEnd"/>
      <w:r w:rsidRPr="001271AC">
        <w:rPr>
          <w:szCs w:val="28"/>
        </w:rPr>
        <w:t>/</w:t>
      </w:r>
      <w:proofErr w:type="spellStart"/>
      <w:r w:rsidRPr="001271AC">
        <w:rPr>
          <w:szCs w:val="28"/>
        </w:rPr>
        <w:t>Ф</w:t>
      </w:r>
      <w:r w:rsidRPr="001271AC">
        <w:rPr>
          <w:szCs w:val="28"/>
          <w:vertAlign w:val="subscript"/>
        </w:rPr>
        <w:t>п</w:t>
      </w:r>
      <w:proofErr w:type="spellEnd"/>
      <w:r w:rsidRPr="001271AC">
        <w:rPr>
          <w:szCs w:val="28"/>
        </w:rPr>
        <w:t>,</w:t>
      </w:r>
    </w:p>
    <w:p w:rsidR="000B518B" w:rsidRDefault="002F7F85" w:rsidP="00D9384E">
      <w:pPr>
        <w:pStyle w:val="a7"/>
      </w:pPr>
      <w:r>
        <w:t xml:space="preserve">где </w:t>
      </w:r>
      <w:proofErr w:type="spellStart"/>
      <w:r>
        <w:t>У</w:t>
      </w:r>
      <w:r w:rsidRPr="00D9384E">
        <w:rPr>
          <w:vertAlign w:val="subscript"/>
        </w:rPr>
        <w:t>эф</w:t>
      </w:r>
      <w:proofErr w:type="spellEnd"/>
      <w:r>
        <w:t xml:space="preserve"> - уровень исполнения финансирования муниципальной программы за отчетный перио</w:t>
      </w:r>
      <w:r w:rsidR="0096775A">
        <w:t>д.</w:t>
      </w:r>
      <w:r>
        <w:rPr>
          <w:spacing w:val="1"/>
        </w:rPr>
        <w:t xml:space="preserve"> </w:t>
      </w:r>
      <w:r>
        <w:t>процентов;</w:t>
      </w:r>
    </w:p>
    <w:p w:rsidR="000B518B" w:rsidRDefault="002F7F85" w:rsidP="00D9384E">
      <w:pPr>
        <w:pStyle w:val="a7"/>
      </w:pPr>
      <w:proofErr w:type="spellStart"/>
      <w:r>
        <w:t>Ф</w:t>
      </w:r>
      <w:r w:rsidRPr="00D9384E">
        <w:rPr>
          <w:vertAlign w:val="subscript"/>
        </w:rPr>
        <w:t>ф</w:t>
      </w:r>
      <w:proofErr w:type="spellEnd"/>
      <w:r w:rsidR="003628ED">
        <w:t xml:space="preserve"> – </w:t>
      </w:r>
      <w:r>
        <w:t>фактически</w:t>
      </w:r>
      <w:r w:rsidR="003628ED">
        <w:t xml:space="preserve"> </w:t>
      </w:r>
      <w:r>
        <w:t>израсходованный</w:t>
      </w:r>
      <w:r w:rsidR="003628ED">
        <w:t xml:space="preserve"> </w:t>
      </w:r>
      <w:r>
        <w:t>объем</w:t>
      </w:r>
      <w:r w:rsidR="003628ED">
        <w:t xml:space="preserve"> </w:t>
      </w:r>
      <w:r>
        <w:t>средств,</w:t>
      </w:r>
      <w:r w:rsidR="003628ED">
        <w:t xml:space="preserve"> </w:t>
      </w:r>
      <w:r>
        <w:t>направленный</w:t>
      </w:r>
      <w:r w:rsidR="003628ED">
        <w:t xml:space="preserve"> </w:t>
      </w:r>
      <w:r>
        <w:t>на</w:t>
      </w:r>
      <w:r w:rsidR="003628ED">
        <w:t xml:space="preserve"> </w:t>
      </w:r>
      <w:r>
        <w:rPr>
          <w:spacing w:val="-1"/>
        </w:rPr>
        <w:t>реализацию</w:t>
      </w:r>
      <w:r>
        <w:rPr>
          <w:spacing w:val="-5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рублей;</w:t>
      </w:r>
    </w:p>
    <w:p w:rsidR="000B518B" w:rsidRDefault="002F7F85" w:rsidP="00D9384E">
      <w:pPr>
        <w:pStyle w:val="a7"/>
      </w:pPr>
      <w:proofErr w:type="spellStart"/>
      <w:r>
        <w:t>Ф</w:t>
      </w:r>
      <w:r w:rsidRPr="00D9384E">
        <w:rPr>
          <w:vertAlign w:val="subscript"/>
        </w:rPr>
        <w:t>п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плановый</w:t>
      </w:r>
      <w:r>
        <w:rPr>
          <w:spacing w:val="-5"/>
        </w:rPr>
        <w:t xml:space="preserve"> </w:t>
      </w:r>
      <w:r>
        <w:t>объем средств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отчетный</w:t>
      </w:r>
      <w:r>
        <w:rPr>
          <w:spacing w:val="-5"/>
        </w:rPr>
        <w:t xml:space="preserve"> </w:t>
      </w:r>
      <w:r>
        <w:t>перио</w:t>
      </w:r>
      <w:r w:rsidR="0096775A">
        <w:t>д.</w:t>
      </w:r>
      <w:r>
        <w:rPr>
          <w:spacing w:val="-4"/>
        </w:rPr>
        <w:t xml:space="preserve"> </w:t>
      </w:r>
      <w:proofErr w:type="spellStart"/>
      <w:r>
        <w:t>тыс.рублей</w:t>
      </w:r>
      <w:proofErr w:type="spellEnd"/>
      <w:r>
        <w:t>.</w:t>
      </w:r>
    </w:p>
    <w:p w:rsidR="000B518B" w:rsidRDefault="002F7F85" w:rsidP="00D9384E">
      <w:pPr>
        <w:pStyle w:val="a7"/>
      </w:pPr>
      <w:r>
        <w:t>Уровень</w:t>
      </w:r>
      <w:r>
        <w:rPr>
          <w:spacing w:val="5"/>
        </w:rPr>
        <w:t xml:space="preserve"> </w:t>
      </w:r>
      <w:r>
        <w:t>исполнения</w:t>
      </w:r>
      <w:r>
        <w:rPr>
          <w:spacing w:val="8"/>
        </w:rPr>
        <w:t xml:space="preserve"> </w:t>
      </w:r>
      <w:r>
        <w:t>финансирования</w:t>
      </w:r>
      <w:r>
        <w:rPr>
          <w:spacing w:val="4"/>
        </w:rPr>
        <w:t xml:space="preserve"> </w:t>
      </w:r>
      <w:r>
        <w:t>представляется</w:t>
      </w:r>
      <w:r>
        <w:rPr>
          <w:spacing w:val="7"/>
        </w:rPr>
        <w:t xml:space="preserve"> </w:t>
      </w:r>
      <w:r>
        <w:t>целесообразным</w:t>
      </w:r>
      <w:r>
        <w:rPr>
          <w:spacing w:val="10"/>
        </w:rPr>
        <w:t xml:space="preserve"> </w:t>
      </w:r>
      <w:r>
        <w:t>охарактеризовать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0B518B" w:rsidRDefault="002F7F85" w:rsidP="00D9384E">
      <w:pPr>
        <w:pStyle w:val="a"/>
        <w:jc w:val="both"/>
      </w:pPr>
      <w:r>
        <w:t>высокий</w:t>
      </w:r>
      <w:r>
        <w:rPr>
          <w:spacing w:val="-4"/>
        </w:rPr>
        <w:t xml:space="preserve"> </w:t>
      </w:r>
      <w:r>
        <w:t>(</w:t>
      </w:r>
      <w:proofErr w:type="spellStart"/>
      <w:r>
        <w:t>У</w:t>
      </w:r>
      <w:r w:rsidRPr="00D9384E">
        <w:rPr>
          <w:vertAlign w:val="subscript"/>
        </w:rPr>
        <w:t>эф</w:t>
      </w:r>
      <w:proofErr w:type="spellEnd"/>
      <w:r>
        <w:rPr>
          <w:spacing w:val="-1"/>
        </w:rPr>
        <w:t xml:space="preserve"> </w:t>
      </w:r>
      <w:r>
        <w:t>95%);</w:t>
      </w:r>
    </w:p>
    <w:p w:rsidR="000B518B" w:rsidRDefault="002F7F85" w:rsidP="00D9384E">
      <w:pPr>
        <w:pStyle w:val="a"/>
        <w:jc w:val="both"/>
      </w:pPr>
      <w:r>
        <w:t>удовлетворительный</w:t>
      </w:r>
      <w:r>
        <w:rPr>
          <w:spacing w:val="-5"/>
        </w:rPr>
        <w:t xml:space="preserve"> </w:t>
      </w:r>
      <w:r>
        <w:t>(</w:t>
      </w:r>
      <w:proofErr w:type="spellStart"/>
      <w:r>
        <w:t>У</w:t>
      </w:r>
      <w:r w:rsidRPr="00D9384E">
        <w:rPr>
          <w:vertAlign w:val="subscript"/>
        </w:rPr>
        <w:t>эф</w:t>
      </w:r>
      <w:proofErr w:type="spellEnd"/>
      <w:r>
        <w:rPr>
          <w:spacing w:val="-2"/>
        </w:rPr>
        <w:t xml:space="preserve"> </w:t>
      </w:r>
      <w:r>
        <w:t>75%);</w:t>
      </w:r>
    </w:p>
    <w:p w:rsidR="000B518B" w:rsidRDefault="002F7F85" w:rsidP="00D9384E">
      <w:pPr>
        <w:pStyle w:val="a"/>
        <w:jc w:val="both"/>
      </w:pPr>
      <w:r>
        <w:t>неудовлетворительный</w:t>
      </w:r>
      <w:r w:rsidRPr="00F17D2B">
        <w:rPr>
          <w:spacing w:val="42"/>
        </w:rPr>
        <w:t xml:space="preserve"> </w:t>
      </w:r>
      <w:r>
        <w:t>(если</w:t>
      </w:r>
      <w:r w:rsidRPr="00F17D2B">
        <w:rPr>
          <w:spacing w:val="47"/>
        </w:rPr>
        <w:t xml:space="preserve"> </w:t>
      </w:r>
      <w:r>
        <w:t>процент</w:t>
      </w:r>
      <w:r w:rsidRPr="00F17D2B">
        <w:rPr>
          <w:spacing w:val="43"/>
        </w:rPr>
        <w:t xml:space="preserve"> </w:t>
      </w:r>
      <w:r>
        <w:t>освоения</w:t>
      </w:r>
      <w:r w:rsidRPr="00F17D2B">
        <w:rPr>
          <w:spacing w:val="46"/>
        </w:rPr>
        <w:t xml:space="preserve"> </w:t>
      </w:r>
      <w:r>
        <w:t>средств</w:t>
      </w:r>
      <w:r w:rsidRPr="00F17D2B">
        <w:rPr>
          <w:spacing w:val="48"/>
        </w:rPr>
        <w:t xml:space="preserve"> </w:t>
      </w:r>
      <w:r>
        <w:t>не</w:t>
      </w:r>
      <w:r w:rsidRPr="00F17D2B">
        <w:rPr>
          <w:spacing w:val="40"/>
        </w:rPr>
        <w:t xml:space="preserve"> </w:t>
      </w:r>
      <w:r>
        <w:t>отвечает</w:t>
      </w:r>
      <w:r w:rsidRPr="00F17D2B">
        <w:rPr>
          <w:spacing w:val="43"/>
        </w:rPr>
        <w:t xml:space="preserve"> </w:t>
      </w:r>
      <w:r>
        <w:t>приведенным</w:t>
      </w:r>
      <w:r w:rsidRPr="00F17D2B">
        <w:rPr>
          <w:spacing w:val="59"/>
        </w:rPr>
        <w:t xml:space="preserve"> </w:t>
      </w:r>
      <w:r>
        <w:t>выше</w:t>
      </w:r>
      <w:r w:rsidRPr="00F17D2B">
        <w:rPr>
          <w:spacing w:val="-57"/>
        </w:rPr>
        <w:t xml:space="preserve"> </w:t>
      </w:r>
      <w:r>
        <w:t>уровням,</w:t>
      </w:r>
      <w:r w:rsidRPr="00F17D2B">
        <w:rPr>
          <w:spacing w:val="1"/>
        </w:rPr>
        <w:t xml:space="preserve"> </w:t>
      </w:r>
      <w:r>
        <w:t>уровень исполнения</w:t>
      </w:r>
      <w:r w:rsidRPr="00F17D2B">
        <w:rPr>
          <w:spacing w:val="-5"/>
        </w:rPr>
        <w:t xml:space="preserve"> </w:t>
      </w:r>
      <w:r>
        <w:t>финансирования</w:t>
      </w:r>
      <w:r w:rsidRPr="00F17D2B">
        <w:rPr>
          <w:spacing w:val="-5"/>
        </w:rPr>
        <w:t xml:space="preserve"> </w:t>
      </w:r>
      <w:r>
        <w:t>признается</w:t>
      </w:r>
      <w:r w:rsidRPr="00F17D2B">
        <w:rPr>
          <w:spacing w:val="-1"/>
        </w:rPr>
        <w:t xml:space="preserve"> </w:t>
      </w:r>
      <w:r>
        <w:t>неудовлетворительным).</w:t>
      </w:r>
    </w:p>
    <w:p w:rsidR="000B518B" w:rsidRDefault="000B518B" w:rsidP="004A3D26">
      <w:pPr>
        <w:pStyle w:val="a"/>
        <w:rPr>
          <w:sz w:val="20"/>
        </w:rPr>
        <w:sectPr w:rsidR="000B518B" w:rsidSect="001271AC">
          <w:headerReference w:type="default" r:id="rId13"/>
          <w:footerReference w:type="default" r:id="rId14"/>
          <w:pgSz w:w="11910" w:h="16840"/>
          <w:pgMar w:top="1134" w:right="567" w:bottom="1134" w:left="1418" w:header="0" w:footer="0" w:gutter="0"/>
          <w:cols w:space="720"/>
        </w:sectPr>
      </w:pPr>
    </w:p>
    <w:p w:rsidR="000B518B" w:rsidRPr="003628ED" w:rsidRDefault="002F7F85">
      <w:pPr>
        <w:pStyle w:val="a5"/>
        <w:spacing w:before="90" w:line="275" w:lineRule="exact"/>
        <w:ind w:left="14059" w:firstLine="0"/>
        <w:rPr>
          <w:sz w:val="28"/>
          <w:szCs w:val="28"/>
        </w:rPr>
      </w:pPr>
      <w:r w:rsidRPr="003628ED">
        <w:rPr>
          <w:sz w:val="28"/>
          <w:szCs w:val="28"/>
        </w:rPr>
        <w:t>Таблица</w:t>
      </w:r>
      <w:r w:rsidR="000523BF">
        <w:rPr>
          <w:sz w:val="28"/>
          <w:szCs w:val="28"/>
        </w:rPr>
        <w:t xml:space="preserve"> 28</w:t>
      </w:r>
    </w:p>
    <w:p w:rsidR="000B518B" w:rsidRPr="004A3D26" w:rsidRDefault="002F7F85" w:rsidP="004A3D26">
      <w:pPr>
        <w:pStyle w:val="a5"/>
        <w:spacing w:after="10" w:line="275" w:lineRule="exact"/>
        <w:ind w:left="0" w:firstLine="0"/>
        <w:jc w:val="center"/>
        <w:rPr>
          <w:sz w:val="28"/>
          <w:szCs w:val="28"/>
        </w:rPr>
      </w:pPr>
      <w:r w:rsidRPr="004A3D26">
        <w:rPr>
          <w:sz w:val="28"/>
          <w:szCs w:val="28"/>
          <w:u w:val="single"/>
        </w:rPr>
        <w:t>Оценка</w:t>
      </w:r>
      <w:r w:rsidRPr="004A3D26">
        <w:rPr>
          <w:spacing w:val="-4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эффективности</w:t>
      </w:r>
      <w:r w:rsidRPr="004A3D26">
        <w:rPr>
          <w:spacing w:val="-6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мероприятий</w:t>
      </w:r>
      <w:r w:rsidRPr="004A3D26">
        <w:rPr>
          <w:spacing w:val="-2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предлагаемого к</w:t>
      </w:r>
      <w:r w:rsidRPr="004A3D26">
        <w:rPr>
          <w:spacing w:val="-9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реализации</w:t>
      </w:r>
      <w:r w:rsidRPr="004A3D26">
        <w:rPr>
          <w:spacing w:val="-7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варианта</w:t>
      </w:r>
      <w:r w:rsidRPr="004A3D26">
        <w:rPr>
          <w:spacing w:val="-7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развития</w:t>
      </w:r>
      <w:r w:rsidRPr="004A3D26">
        <w:rPr>
          <w:spacing w:val="-8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транспортной</w:t>
      </w:r>
      <w:r w:rsidRPr="004A3D26">
        <w:rPr>
          <w:spacing w:val="-2"/>
          <w:sz w:val="28"/>
          <w:szCs w:val="28"/>
          <w:u w:val="single"/>
        </w:rPr>
        <w:t xml:space="preserve"> </w:t>
      </w:r>
      <w:r w:rsidRPr="004A3D26">
        <w:rPr>
          <w:sz w:val="28"/>
          <w:szCs w:val="28"/>
          <w:u w:val="single"/>
        </w:rPr>
        <w:t>инфраструктуры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4667"/>
        <w:gridCol w:w="4667"/>
        <w:gridCol w:w="3294"/>
      </w:tblGrid>
      <w:tr w:rsidR="000B518B" w:rsidRPr="004A3D26" w:rsidTr="004A3D26">
        <w:trPr>
          <w:trHeight w:val="460"/>
        </w:trPr>
        <w:tc>
          <w:tcPr>
            <w:tcW w:w="2593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Цель</w:t>
            </w:r>
            <w:r w:rsidRPr="004A3D26">
              <w:rPr>
                <w:b/>
                <w:spacing w:val="-4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программы</w:t>
            </w:r>
          </w:p>
        </w:tc>
        <w:tc>
          <w:tcPr>
            <w:tcW w:w="466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Задачи</w:t>
            </w:r>
            <w:r w:rsidRPr="004A3D26">
              <w:rPr>
                <w:b/>
                <w:spacing w:val="-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программы</w:t>
            </w:r>
          </w:p>
        </w:tc>
        <w:tc>
          <w:tcPr>
            <w:tcW w:w="4667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Предусмотренные</w:t>
            </w:r>
            <w:r w:rsidRPr="004A3D26">
              <w:rPr>
                <w:b/>
                <w:spacing w:val="-8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0B518B" w:rsidRPr="004A3D26" w:rsidRDefault="002F7F85" w:rsidP="004A3D26">
            <w:pPr>
              <w:pStyle w:val="TableParagraph"/>
              <w:spacing w:line="230" w:lineRule="atLeast"/>
              <w:jc w:val="center"/>
              <w:rPr>
                <w:b/>
                <w:szCs w:val="24"/>
              </w:rPr>
            </w:pPr>
            <w:r w:rsidRPr="004A3D26">
              <w:rPr>
                <w:b/>
                <w:szCs w:val="24"/>
              </w:rPr>
              <w:t>Оценка- социально-</w:t>
            </w:r>
            <w:r w:rsidRPr="004A3D26">
              <w:rPr>
                <w:b/>
                <w:spacing w:val="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экономической</w:t>
            </w:r>
            <w:r w:rsidRPr="004A3D26">
              <w:rPr>
                <w:b/>
                <w:spacing w:val="-11"/>
                <w:szCs w:val="24"/>
              </w:rPr>
              <w:t xml:space="preserve"> </w:t>
            </w:r>
            <w:r w:rsidRPr="004A3D26">
              <w:rPr>
                <w:b/>
                <w:szCs w:val="24"/>
              </w:rPr>
              <w:t>эффективности</w:t>
            </w:r>
          </w:p>
        </w:tc>
      </w:tr>
      <w:tr w:rsidR="000B518B" w:rsidRPr="004A3D26">
        <w:trPr>
          <w:trHeight w:val="921"/>
        </w:trPr>
        <w:tc>
          <w:tcPr>
            <w:tcW w:w="2593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 транспортной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по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видам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транспорта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 современной и эффективной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транспортной</w:t>
            </w:r>
            <w:r w:rsidRPr="004A3D26">
              <w:rPr>
                <w:spacing w:val="-9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инфраструктуры,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обеспечивающей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ускорение</w:t>
            </w:r>
            <w:r w:rsidRPr="004A3D26">
              <w:rPr>
                <w:spacing w:val="-7"/>
                <w:szCs w:val="24"/>
              </w:rPr>
              <w:t xml:space="preserve"> </w:t>
            </w:r>
            <w:r w:rsidRPr="004A3D26">
              <w:rPr>
                <w:szCs w:val="24"/>
              </w:rPr>
              <w:t>пассажирооборота,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товародвижения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и</w:t>
            </w:r>
            <w:r w:rsidR="004A3D26">
              <w:rPr>
                <w:szCs w:val="24"/>
              </w:rPr>
              <w:t xml:space="preserve"> </w:t>
            </w:r>
            <w:r w:rsidRPr="004A3D26">
              <w:rPr>
                <w:szCs w:val="24"/>
              </w:rPr>
              <w:t>снижение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транспортных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издержек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в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экономике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3294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-</w:t>
            </w:r>
          </w:p>
        </w:tc>
      </w:tr>
      <w:tr w:rsidR="000B518B" w:rsidRPr="004A3D26">
        <w:trPr>
          <w:trHeight w:val="917"/>
        </w:trPr>
        <w:tc>
          <w:tcPr>
            <w:tcW w:w="2593" w:type="dxa"/>
          </w:tcPr>
          <w:p w:rsidR="000B518B" w:rsidRPr="004A3D26" w:rsidRDefault="002F7F85" w:rsidP="004A3D26">
            <w:pPr>
              <w:pStyle w:val="TableParagraph"/>
              <w:spacing w:line="237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 транспорта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общего пользования,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создание</w:t>
            </w:r>
            <w:r w:rsidRPr="004A3D26">
              <w:rPr>
                <w:spacing w:val="-9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транспортно-пересадочных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узлов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37" w:lineRule="auto"/>
              <w:rPr>
                <w:szCs w:val="24"/>
              </w:rPr>
            </w:pPr>
            <w:r w:rsidRPr="004A3D26">
              <w:rPr>
                <w:szCs w:val="24"/>
              </w:rPr>
              <w:t>Обеспечение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условия для</w:t>
            </w:r>
            <w:r w:rsidRPr="004A3D26">
              <w:rPr>
                <w:spacing w:val="5"/>
                <w:szCs w:val="24"/>
              </w:rPr>
              <w:t xml:space="preserve"> </w:t>
            </w:r>
            <w:r w:rsidRPr="004A3D26">
              <w:rPr>
                <w:szCs w:val="24"/>
              </w:rPr>
              <w:t>управления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транспортным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спросом,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повышение</w:t>
            </w:r>
            <w:r w:rsidRPr="004A3D26">
              <w:rPr>
                <w:spacing w:val="-9"/>
                <w:szCs w:val="24"/>
              </w:rPr>
              <w:t xml:space="preserve"> </w:t>
            </w:r>
            <w:r w:rsidRPr="004A3D26">
              <w:rPr>
                <w:szCs w:val="24"/>
              </w:rPr>
              <w:t>доступности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услуг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транспортного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комплекса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для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населения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3294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-</w:t>
            </w:r>
          </w:p>
        </w:tc>
      </w:tr>
      <w:tr w:rsidR="000B518B" w:rsidRPr="004A3D26">
        <w:trPr>
          <w:trHeight w:val="2755"/>
        </w:trPr>
        <w:tc>
          <w:tcPr>
            <w:tcW w:w="2593" w:type="dxa"/>
            <w:tcBorders>
              <w:bottom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 инфраструктуры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для легкового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автомобильного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транспорта,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включая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развитие единого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парковочного</w:t>
            </w:r>
            <w:r w:rsidRPr="004A3D26">
              <w:rPr>
                <w:spacing w:val="-9"/>
                <w:szCs w:val="24"/>
              </w:rPr>
              <w:t xml:space="preserve"> </w:t>
            </w:r>
            <w:r w:rsidRPr="004A3D26">
              <w:rPr>
                <w:szCs w:val="24"/>
              </w:rPr>
              <w:t>пространства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 транспортной инфраструктуры,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сбалансированное с градостроительной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деятельностью, предоставление качественных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услуг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населению,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повышение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обеспеченности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населения объектами транспортной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инфраструктуры,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увеличение</w:t>
            </w:r>
            <w:r w:rsidRPr="004A3D26">
              <w:rPr>
                <w:spacing w:val="-8"/>
                <w:szCs w:val="24"/>
              </w:rPr>
              <w:t xml:space="preserve"> </w:t>
            </w:r>
            <w:r w:rsidRPr="004A3D26">
              <w:rPr>
                <w:szCs w:val="24"/>
              </w:rPr>
              <w:t>количества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стоянок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для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автотранспорта,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создание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условий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для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парковок автомобилей в установленных местах,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освобождение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придомовых</w:t>
            </w:r>
            <w:r w:rsidRPr="004A3D26">
              <w:rPr>
                <w:spacing w:val="4"/>
                <w:szCs w:val="24"/>
              </w:rPr>
              <w:t xml:space="preserve"> </w:t>
            </w:r>
            <w:r w:rsidRPr="004A3D26">
              <w:rPr>
                <w:szCs w:val="24"/>
              </w:rPr>
              <w:t>территорий,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пешеходных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зон от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автомобилей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3294" w:type="dxa"/>
            <w:tcBorders>
              <w:bottom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-</w:t>
            </w:r>
          </w:p>
        </w:tc>
      </w:tr>
      <w:tr w:rsidR="000B518B" w:rsidRPr="004A3D26">
        <w:trPr>
          <w:trHeight w:val="1152"/>
        </w:trPr>
        <w:tc>
          <w:tcPr>
            <w:tcW w:w="2593" w:type="dxa"/>
            <w:tcBorders>
              <w:top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</w:t>
            </w:r>
            <w:r w:rsidRPr="004A3D26">
              <w:rPr>
                <w:spacing w:val="-11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пешеходного и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велосипедного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передвижения</w:t>
            </w:r>
          </w:p>
        </w:tc>
        <w:tc>
          <w:tcPr>
            <w:tcW w:w="4667" w:type="dxa"/>
            <w:tcBorders>
              <w:top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Обеспечение условия для пешеходного и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велосипедного передвижения населения,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повышение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безопасности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дорожного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движения</w:t>
            </w:r>
          </w:p>
        </w:tc>
        <w:tc>
          <w:tcPr>
            <w:tcW w:w="4667" w:type="dxa"/>
            <w:tcBorders>
              <w:top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- Обустройство пешеходных переходов,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установление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ограждений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возле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дорожных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пешеходов</w:t>
            </w:r>
          </w:p>
        </w:tc>
        <w:tc>
          <w:tcPr>
            <w:tcW w:w="3294" w:type="dxa"/>
            <w:tcBorders>
              <w:top w:val="single" w:sz="6" w:space="0" w:color="000000"/>
            </w:tcBorders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Снижение времени в пути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пешеходам на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15%,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снижение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вероятности ДТП с участием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пешеходов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на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50%,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организация</w:t>
            </w:r>
            <w:r w:rsidR="004A3D26">
              <w:rPr>
                <w:szCs w:val="24"/>
              </w:rPr>
              <w:t xml:space="preserve"> </w:t>
            </w:r>
            <w:r w:rsidRPr="004A3D26">
              <w:rPr>
                <w:szCs w:val="24"/>
              </w:rPr>
              <w:t>велосипедных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маршрутов</w:t>
            </w:r>
          </w:p>
        </w:tc>
      </w:tr>
      <w:tr w:rsidR="000B518B" w:rsidRPr="004A3D26">
        <w:trPr>
          <w:trHeight w:val="2448"/>
        </w:trPr>
        <w:tc>
          <w:tcPr>
            <w:tcW w:w="2593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Организация дорожного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движения, повышение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безопасности</w:t>
            </w:r>
            <w:r w:rsidRPr="004A3D26">
              <w:rPr>
                <w:spacing w:val="-10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дорожного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движения,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снижение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перегруженности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дороги/или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их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участков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Безопасность, качество и эффективность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транспортного обслуживания населения, а также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субъектов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экономической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деятельности,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создание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приоритетных</w:t>
            </w:r>
            <w:r w:rsidRPr="004A3D26">
              <w:rPr>
                <w:spacing w:val="5"/>
                <w:szCs w:val="24"/>
              </w:rPr>
              <w:t xml:space="preserve"> </w:t>
            </w:r>
            <w:r w:rsidRPr="004A3D26">
              <w:rPr>
                <w:szCs w:val="24"/>
              </w:rPr>
              <w:t>условий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для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обеспечения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безопасности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жизни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и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здоровья</w:t>
            </w:r>
            <w:r w:rsidRPr="004A3D26">
              <w:rPr>
                <w:spacing w:val="5"/>
                <w:szCs w:val="24"/>
              </w:rPr>
              <w:t xml:space="preserve"> </w:t>
            </w:r>
            <w:r w:rsidRPr="004A3D26">
              <w:rPr>
                <w:szCs w:val="24"/>
              </w:rPr>
              <w:t>участников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дорожного движения по отношению к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экономическим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результатам хозяйственной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деятельности,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повышение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комплексной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безопасности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и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устойчивости транспортной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системы</w:t>
            </w:r>
          </w:p>
        </w:tc>
        <w:tc>
          <w:tcPr>
            <w:tcW w:w="4667" w:type="dxa"/>
          </w:tcPr>
          <w:p w:rsidR="000B518B" w:rsidRPr="004A3D26" w:rsidRDefault="004A3D26" w:rsidP="004A3D26">
            <w:pPr>
              <w:pStyle w:val="TableParagraph"/>
              <w:tabs>
                <w:tab w:val="left" w:pos="225"/>
              </w:tabs>
              <w:spacing w:line="225" w:lineRule="exact"/>
              <w:ind w:left="-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F7F85" w:rsidRPr="004A3D26">
              <w:rPr>
                <w:szCs w:val="24"/>
              </w:rPr>
              <w:t>Нанесение</w:t>
            </w:r>
            <w:r w:rsidR="002F7F85" w:rsidRPr="004A3D26">
              <w:rPr>
                <w:spacing w:val="-4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дорожной</w:t>
            </w:r>
            <w:r w:rsidR="002F7F85" w:rsidRPr="004A3D26">
              <w:rPr>
                <w:spacing w:val="-3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разметки</w:t>
            </w:r>
          </w:p>
          <w:p w:rsidR="000B518B" w:rsidRPr="004A3D26" w:rsidRDefault="004A3D26" w:rsidP="004A3D26">
            <w:pPr>
              <w:pStyle w:val="TableParagraph"/>
              <w:tabs>
                <w:tab w:val="left" w:pos="225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F7F85" w:rsidRPr="004A3D26">
              <w:rPr>
                <w:szCs w:val="24"/>
              </w:rPr>
              <w:t>Установка</w:t>
            </w:r>
            <w:r w:rsidR="002F7F85" w:rsidRPr="004A3D26">
              <w:rPr>
                <w:spacing w:val="-4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дорожных</w:t>
            </w:r>
            <w:r w:rsidR="002F7F85" w:rsidRPr="004A3D26">
              <w:rPr>
                <w:spacing w:val="-5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знаков,</w:t>
            </w:r>
            <w:r w:rsidR="002F7F85" w:rsidRPr="004A3D26">
              <w:rPr>
                <w:spacing w:val="-3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сигнальных</w:t>
            </w:r>
            <w:r w:rsidR="002F7F85" w:rsidRPr="004A3D26">
              <w:rPr>
                <w:spacing w:val="-47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столбиков,</w:t>
            </w:r>
            <w:r w:rsidR="002F7F85" w:rsidRPr="004A3D26">
              <w:rPr>
                <w:spacing w:val="3"/>
                <w:szCs w:val="24"/>
              </w:rPr>
              <w:t xml:space="preserve"> </w:t>
            </w:r>
            <w:r w:rsidR="002F7F85" w:rsidRPr="004A3D26">
              <w:rPr>
                <w:szCs w:val="24"/>
              </w:rPr>
              <w:t>ИДН</w:t>
            </w:r>
          </w:p>
        </w:tc>
        <w:tc>
          <w:tcPr>
            <w:tcW w:w="3294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Снижение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вероятности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ДТП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на30</w:t>
            </w:r>
            <w:r w:rsidR="004A3D26">
              <w:rPr>
                <w:szCs w:val="24"/>
              </w:rPr>
              <w:t xml:space="preserve"> </w:t>
            </w:r>
            <w:r w:rsidRPr="004A3D26">
              <w:rPr>
                <w:szCs w:val="24"/>
              </w:rPr>
              <w:t>%,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снижение</w:t>
            </w:r>
            <w:r w:rsidRPr="004A3D26">
              <w:rPr>
                <w:spacing w:val="-9"/>
                <w:szCs w:val="24"/>
              </w:rPr>
              <w:t xml:space="preserve"> </w:t>
            </w:r>
            <w:r w:rsidRPr="004A3D26">
              <w:rPr>
                <w:szCs w:val="24"/>
              </w:rPr>
              <w:t>загрузки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улично-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дорожной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сети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на</w:t>
            </w:r>
            <w:r w:rsidRPr="004A3D26">
              <w:rPr>
                <w:spacing w:val="5"/>
                <w:szCs w:val="24"/>
              </w:rPr>
              <w:t xml:space="preserve"> </w:t>
            </w:r>
            <w:r w:rsidRPr="004A3D26">
              <w:rPr>
                <w:szCs w:val="24"/>
              </w:rPr>
              <w:t>70%.</w:t>
            </w:r>
          </w:p>
        </w:tc>
      </w:tr>
      <w:tr w:rsidR="000B518B" w:rsidRPr="004A3D26">
        <w:trPr>
          <w:trHeight w:val="690"/>
        </w:trPr>
        <w:tc>
          <w:tcPr>
            <w:tcW w:w="2593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Внедрение</w:t>
            </w:r>
            <w:r w:rsidR="004A3D26">
              <w:rPr>
                <w:szCs w:val="24"/>
              </w:rPr>
              <w:t xml:space="preserve"> </w:t>
            </w:r>
            <w:r w:rsidRPr="004A3D26">
              <w:rPr>
                <w:szCs w:val="24"/>
              </w:rPr>
              <w:t>интеллектуальных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pacing w:val="-1"/>
                <w:szCs w:val="24"/>
              </w:rPr>
              <w:t>транспортных</w:t>
            </w:r>
            <w:r w:rsidRPr="004A3D26">
              <w:rPr>
                <w:spacing w:val="-7"/>
                <w:szCs w:val="24"/>
              </w:rPr>
              <w:t xml:space="preserve"> </w:t>
            </w:r>
            <w:r w:rsidRPr="004A3D26">
              <w:rPr>
                <w:szCs w:val="24"/>
              </w:rPr>
              <w:t>систем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Обеспечение</w:t>
            </w:r>
            <w:r w:rsidRPr="004A3D26">
              <w:rPr>
                <w:spacing w:val="-11"/>
                <w:szCs w:val="24"/>
              </w:rPr>
              <w:t xml:space="preserve"> </w:t>
            </w:r>
            <w:r w:rsidRPr="004A3D26">
              <w:rPr>
                <w:szCs w:val="24"/>
              </w:rPr>
              <w:t>эффективности</w:t>
            </w:r>
            <w:r w:rsidRPr="004A3D26">
              <w:rPr>
                <w:spacing w:val="-9"/>
                <w:szCs w:val="24"/>
              </w:rPr>
              <w:t xml:space="preserve"> </w:t>
            </w:r>
            <w:r w:rsidRPr="004A3D26">
              <w:rPr>
                <w:szCs w:val="24"/>
              </w:rPr>
              <w:t>функционирования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действующей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транспортной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Мероприятия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не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предусматриваются</w:t>
            </w:r>
          </w:p>
        </w:tc>
        <w:tc>
          <w:tcPr>
            <w:tcW w:w="3294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-</w:t>
            </w:r>
          </w:p>
        </w:tc>
      </w:tr>
      <w:tr w:rsidR="000B518B" w:rsidRPr="004A3D26">
        <w:trPr>
          <w:trHeight w:val="2299"/>
        </w:trPr>
        <w:tc>
          <w:tcPr>
            <w:tcW w:w="2593" w:type="dxa"/>
          </w:tcPr>
          <w:p w:rsidR="000B518B" w:rsidRPr="004A3D26" w:rsidRDefault="002F7F85" w:rsidP="004A3D26">
            <w:pPr>
              <w:pStyle w:val="TableParagraph"/>
              <w:spacing w:line="225" w:lineRule="exact"/>
              <w:rPr>
                <w:szCs w:val="24"/>
              </w:rPr>
            </w:pPr>
            <w:r w:rsidRPr="004A3D26">
              <w:rPr>
                <w:szCs w:val="24"/>
              </w:rPr>
              <w:t>Развитие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сети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дорог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Развитие транспортной инфраструктуры в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соответствии с потребностями населения в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передвижении,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субъектов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экономической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деятельности,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развитие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в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соответствии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с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транспортным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спросом,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развитие транспортной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инфраструктуры,</w:t>
            </w:r>
            <w:r w:rsidRPr="004A3D26">
              <w:rPr>
                <w:spacing w:val="5"/>
                <w:szCs w:val="24"/>
              </w:rPr>
              <w:t xml:space="preserve"> </w:t>
            </w:r>
            <w:r w:rsidRPr="004A3D26">
              <w:rPr>
                <w:szCs w:val="24"/>
              </w:rPr>
              <w:t>сбалансированное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с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градостроительной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деятельностью,</w:t>
            </w:r>
            <w:r w:rsidRPr="004A3D26">
              <w:rPr>
                <w:spacing w:val="4"/>
                <w:szCs w:val="24"/>
              </w:rPr>
              <w:t xml:space="preserve"> </w:t>
            </w:r>
            <w:r w:rsidRPr="004A3D26">
              <w:rPr>
                <w:szCs w:val="24"/>
              </w:rPr>
              <w:t>повышение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качества</w:t>
            </w:r>
            <w:r w:rsidRPr="004A3D26">
              <w:rPr>
                <w:spacing w:val="3"/>
                <w:szCs w:val="24"/>
              </w:rPr>
              <w:t xml:space="preserve"> </w:t>
            </w:r>
            <w:r w:rsidRPr="004A3D26">
              <w:rPr>
                <w:szCs w:val="24"/>
              </w:rPr>
              <w:t>содержания</w:t>
            </w:r>
            <w:r w:rsidRPr="004A3D26">
              <w:rPr>
                <w:spacing w:val="2"/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инфраструктуры,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снижение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уровня</w:t>
            </w:r>
            <w:r w:rsidRPr="004A3D26">
              <w:rPr>
                <w:spacing w:val="-7"/>
                <w:szCs w:val="24"/>
              </w:rPr>
              <w:t xml:space="preserve"> </w:t>
            </w:r>
            <w:r w:rsidRPr="004A3D26">
              <w:rPr>
                <w:szCs w:val="24"/>
              </w:rPr>
              <w:t>износа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объектов</w:t>
            </w:r>
            <w:r w:rsidR="004A3D26">
              <w:rPr>
                <w:szCs w:val="24"/>
              </w:rPr>
              <w:t xml:space="preserve"> </w:t>
            </w:r>
            <w:r w:rsidRPr="004A3D26">
              <w:rPr>
                <w:szCs w:val="24"/>
              </w:rPr>
              <w:t>транспортной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инфраструктуры</w:t>
            </w:r>
          </w:p>
        </w:tc>
        <w:tc>
          <w:tcPr>
            <w:tcW w:w="4667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-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Реконструкция, капитальный</w:t>
            </w:r>
            <w:r w:rsidRPr="004A3D26">
              <w:rPr>
                <w:spacing w:val="-5"/>
                <w:szCs w:val="24"/>
              </w:rPr>
              <w:t xml:space="preserve"> </w:t>
            </w:r>
            <w:r w:rsidRPr="004A3D26">
              <w:rPr>
                <w:szCs w:val="24"/>
              </w:rPr>
              <w:t>ремонт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и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ремонт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дорог</w:t>
            </w:r>
          </w:p>
        </w:tc>
        <w:tc>
          <w:tcPr>
            <w:tcW w:w="3294" w:type="dxa"/>
          </w:tcPr>
          <w:p w:rsidR="000B518B" w:rsidRPr="004A3D26" w:rsidRDefault="002F7F85" w:rsidP="004A3D26">
            <w:pPr>
              <w:pStyle w:val="TableParagraph"/>
              <w:spacing w:line="240" w:lineRule="auto"/>
              <w:rPr>
                <w:szCs w:val="24"/>
              </w:rPr>
            </w:pPr>
            <w:r w:rsidRPr="004A3D26">
              <w:rPr>
                <w:szCs w:val="24"/>
              </w:rPr>
              <w:t>Увеличение скорости движения на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20%, снижение времени в пути на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20%, снижение вероятности ДТП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на 20%, снижение экологической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нагрузки</w:t>
            </w:r>
            <w:r w:rsidRPr="004A3D26">
              <w:rPr>
                <w:spacing w:val="-4"/>
                <w:szCs w:val="24"/>
              </w:rPr>
              <w:t xml:space="preserve"> </w:t>
            </w:r>
            <w:r w:rsidRPr="004A3D26">
              <w:rPr>
                <w:szCs w:val="24"/>
              </w:rPr>
              <w:t>на ОС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на</w:t>
            </w:r>
            <w:r w:rsidRPr="004A3D26">
              <w:rPr>
                <w:spacing w:val="-3"/>
                <w:szCs w:val="24"/>
              </w:rPr>
              <w:t xml:space="preserve"> </w:t>
            </w:r>
            <w:r w:rsidRPr="004A3D26">
              <w:rPr>
                <w:szCs w:val="24"/>
              </w:rPr>
              <w:t>15%,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улучшение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качества</w:t>
            </w:r>
            <w:r w:rsidRPr="004A3D26">
              <w:rPr>
                <w:spacing w:val="-6"/>
                <w:szCs w:val="24"/>
              </w:rPr>
              <w:t xml:space="preserve"> </w:t>
            </w:r>
            <w:r w:rsidRPr="004A3D26">
              <w:rPr>
                <w:szCs w:val="24"/>
              </w:rPr>
              <w:t>обслуживания</w:t>
            </w:r>
            <w:r w:rsidRPr="004A3D26">
              <w:rPr>
                <w:spacing w:val="-7"/>
                <w:szCs w:val="24"/>
              </w:rPr>
              <w:t xml:space="preserve"> </w:t>
            </w:r>
            <w:r w:rsidRPr="004A3D26">
              <w:rPr>
                <w:szCs w:val="24"/>
              </w:rPr>
              <w:t>территорий</w:t>
            </w:r>
            <w:r w:rsidRPr="004A3D26">
              <w:rPr>
                <w:spacing w:val="-47"/>
                <w:szCs w:val="24"/>
              </w:rPr>
              <w:t xml:space="preserve"> </w:t>
            </w:r>
            <w:r w:rsidRPr="004A3D26">
              <w:rPr>
                <w:szCs w:val="24"/>
              </w:rPr>
              <w:t>на30%, снижение износа улично-</w:t>
            </w:r>
            <w:r w:rsidRPr="004A3D26">
              <w:rPr>
                <w:spacing w:val="1"/>
                <w:szCs w:val="24"/>
              </w:rPr>
              <w:t xml:space="preserve"> </w:t>
            </w:r>
            <w:r w:rsidRPr="004A3D26">
              <w:rPr>
                <w:szCs w:val="24"/>
              </w:rPr>
              <w:t>дорожной</w:t>
            </w:r>
            <w:r w:rsidRPr="004A3D26">
              <w:rPr>
                <w:spacing w:val="-1"/>
                <w:szCs w:val="24"/>
              </w:rPr>
              <w:t xml:space="preserve"> </w:t>
            </w:r>
            <w:r w:rsidRPr="004A3D26">
              <w:rPr>
                <w:szCs w:val="24"/>
              </w:rPr>
              <w:t>сети на</w:t>
            </w:r>
            <w:r w:rsidRPr="004A3D26">
              <w:rPr>
                <w:spacing w:val="5"/>
                <w:szCs w:val="24"/>
              </w:rPr>
              <w:t xml:space="preserve"> </w:t>
            </w:r>
            <w:r w:rsidRPr="004A3D26">
              <w:rPr>
                <w:szCs w:val="24"/>
              </w:rPr>
              <w:t>70</w:t>
            </w:r>
            <w:r w:rsidRPr="004A3D26">
              <w:rPr>
                <w:spacing w:val="-2"/>
                <w:szCs w:val="24"/>
              </w:rPr>
              <w:t xml:space="preserve"> </w:t>
            </w:r>
            <w:r w:rsidRPr="004A3D26">
              <w:rPr>
                <w:szCs w:val="24"/>
              </w:rPr>
              <w:t>%</w:t>
            </w:r>
          </w:p>
        </w:tc>
      </w:tr>
    </w:tbl>
    <w:p w:rsidR="000B518B" w:rsidRDefault="000B518B">
      <w:pPr>
        <w:rPr>
          <w:sz w:val="20"/>
        </w:rPr>
        <w:sectPr w:rsidR="000B518B">
          <w:headerReference w:type="default" r:id="rId15"/>
          <w:footerReference w:type="default" r:id="rId16"/>
          <w:pgSz w:w="16840" w:h="11910" w:orient="landscape"/>
          <w:pgMar w:top="1180" w:right="340" w:bottom="1200" w:left="1060" w:header="684" w:footer="1003" w:gutter="0"/>
          <w:cols w:space="720"/>
        </w:sectPr>
      </w:pPr>
    </w:p>
    <w:p w:rsidR="000B518B" w:rsidRDefault="002F7F85" w:rsidP="00F17D2B">
      <w:pPr>
        <w:pStyle w:val="1"/>
      </w:pPr>
      <w:bookmarkStart w:id="86" w:name="8_ПРЕДЛОЖЕНИЯ_ПО_ИНСТИТУЦИОНАЛЬНЫМ_ПРЕОБ"/>
      <w:bookmarkStart w:id="87" w:name="_bookmark43"/>
      <w:bookmarkEnd w:id="86"/>
      <w:bookmarkEnd w:id="87"/>
      <w:r>
        <w:t>8</w:t>
      </w:r>
      <w:r w:rsidR="00F17D2B">
        <w:t>.</w:t>
      </w:r>
      <w:r>
        <w:t xml:space="preserve"> ПРЕДЛОЖЕНИЯ ПО</w:t>
      </w:r>
      <w:r>
        <w:rPr>
          <w:spacing w:val="1"/>
        </w:rPr>
        <w:t xml:space="preserve"> </w:t>
      </w:r>
      <w:r>
        <w:t>ИНСТИТУЦИОНАЛЬНЫМ</w:t>
      </w:r>
      <w:r>
        <w:rPr>
          <w:spacing w:val="3"/>
        </w:rPr>
        <w:t xml:space="preserve"> </w:t>
      </w:r>
      <w:r>
        <w:t>ПРЕОБРАЗОВАНИЯМ,</w:t>
      </w:r>
      <w:r>
        <w:rPr>
          <w:spacing w:val="1"/>
        </w:rPr>
        <w:t xml:space="preserve"> </w:t>
      </w:r>
      <w:r>
        <w:t>СОВЕРШЕНСТВОВАНИЮ ПРАВОВОГО И ИНФОРМАЦИОННОГО ОБЕСПЕЧЕНИЯ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СТРОИТЕЛЬСТВА,</w:t>
      </w:r>
    </w:p>
    <w:p w:rsidR="000B518B" w:rsidRDefault="002F7F85" w:rsidP="00F17D2B">
      <w:pPr>
        <w:pStyle w:val="1"/>
      </w:pPr>
      <w:r>
        <w:t>РЕКОНСТРУКЦИИ ОБЪЕКТОВ ТРАНСПОРТНОЙ ИНФРАСТРУКТУРЫ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ЛЕБЯЖСКОГО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</w:p>
    <w:p w:rsidR="000B518B" w:rsidRDefault="002F7F85" w:rsidP="004A3D26">
      <w:pPr>
        <w:pStyle w:val="a7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документ</w:t>
      </w:r>
      <w:r>
        <w:rPr>
          <w:spacing w:val="6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отвечающий актуальным требованиям законодательства и имеющий обоснование</w:t>
      </w:r>
      <w:r>
        <w:rPr>
          <w:spacing w:val="1"/>
        </w:rPr>
        <w:t xml:space="preserve"> </w:t>
      </w:r>
      <w:r>
        <w:t>основных решений с точки зрения удовлетворения потребностей населения в услугах объектов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инфраструктуры.</w:t>
      </w:r>
    </w:p>
    <w:p w:rsidR="000B518B" w:rsidRDefault="002F7F85" w:rsidP="004A3D26">
      <w:pPr>
        <w:pStyle w:val="a7"/>
      </w:pPr>
      <w:r>
        <w:t>Важнейшим элементом экономического механизма стимулирования инвестиций является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-2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2"/>
        </w:rPr>
        <w:t xml:space="preserve"> </w:t>
      </w:r>
      <w:r>
        <w:t>активности.</w:t>
      </w:r>
    </w:p>
    <w:p w:rsidR="000B518B" w:rsidRDefault="002F7F85" w:rsidP="004A3D26">
      <w:pPr>
        <w:pStyle w:val="a7"/>
      </w:pPr>
      <w:r>
        <w:t>Перспективным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государственно-частное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автомобильных дорог и искусственных сооружений на коммерческих началах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-4"/>
        </w:rPr>
        <w:t xml:space="preserve"> </w:t>
      </w:r>
      <w:r>
        <w:t>инвесторов.</w:t>
      </w:r>
    </w:p>
    <w:p w:rsidR="000B518B" w:rsidRDefault="002F7F85" w:rsidP="004A3D26">
      <w:pPr>
        <w:pStyle w:val="a7"/>
      </w:pP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(«дорожную</w:t>
      </w:r>
      <w:r>
        <w:rPr>
          <w:spacing w:val="1"/>
        </w:rPr>
        <w:t xml:space="preserve"> </w:t>
      </w:r>
      <w:r>
        <w:t>карту»)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правового регулирования градостроительной деятельности и улучшение предпринимательского</w:t>
      </w:r>
      <w:r>
        <w:rPr>
          <w:spacing w:val="1"/>
        </w:rPr>
        <w:t xml:space="preserve"> </w:t>
      </w:r>
      <w:r>
        <w:t>климата в сфере строительства» (утвержденный распоряжением Правительства РФ от 29 июля</w:t>
      </w:r>
      <w:r>
        <w:rPr>
          <w:spacing w:val="1"/>
        </w:rPr>
        <w:t xml:space="preserve"> </w:t>
      </w:r>
      <w:r>
        <w:t>2013 г. № 1336-р) было включено мероприятие по установлению обязанности органов местного</w:t>
      </w:r>
      <w:r>
        <w:rPr>
          <w:spacing w:val="1"/>
        </w:rPr>
        <w:t xml:space="preserve"> </w:t>
      </w:r>
      <w:r>
        <w:t>самоуправления утверждать программы развития транспортной и социальной инфраструктуры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Градостроительного кодекса РФ, к полномочиям органов местного самоуправления 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61"/>
        </w:rPr>
        <w:t xml:space="preserve"> </w:t>
      </w:r>
      <w:r>
        <w:t>инфраструктуры</w:t>
      </w:r>
      <w:r>
        <w:rPr>
          <w:spacing w:val="6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поселений</w:t>
      </w:r>
      <w:r>
        <w:rPr>
          <w:spacing w:val="-2"/>
        </w:rPr>
        <w:t xml:space="preserve"> </w:t>
      </w:r>
      <w:r>
        <w:t>(соответственно).</w:t>
      </w:r>
    </w:p>
    <w:p w:rsidR="000B518B" w:rsidRDefault="002F7F85" w:rsidP="004A3D26">
      <w:pPr>
        <w:pStyle w:val="a7"/>
      </w:pPr>
      <w:r>
        <w:t>Ограниченность ресурсов местных бюджетов для создания объектов местного значения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градостроительная</w:t>
      </w:r>
      <w:r>
        <w:rPr>
          <w:spacing w:val="2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эффективной.</w:t>
      </w:r>
    </w:p>
    <w:p w:rsidR="000B518B" w:rsidRDefault="002F7F85" w:rsidP="004A3D26">
      <w:pPr>
        <w:pStyle w:val="a7"/>
      </w:pPr>
      <w:r>
        <w:t>В соответствии со статьей 26 Градостроительного кодекса РФ, реализация 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 в том числе программами комплексного развития транспортной инфраструктуры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образований.</w:t>
      </w:r>
    </w:p>
    <w:p w:rsidR="000B518B" w:rsidRDefault="002F7F85" w:rsidP="004A3D26">
      <w:pPr>
        <w:pStyle w:val="a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 инфраструктуры, по общему правилу, относится к полномочиям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частью 4 статьи 14 Федерального закона от 6 октября 2003 г. № 131-ФЗ «Об</w:t>
      </w:r>
      <w:r>
        <w:rPr>
          <w:spacing w:val="1"/>
        </w:rPr>
        <w:t xml:space="preserve"> </w:t>
      </w:r>
      <w:r>
        <w:t>общих принципах организации местного самоуправления в Российской Федерации», пунктом 4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 округов, утвержденных постановлением Правительства Российской Федерации от 1</w:t>
      </w:r>
      <w:r>
        <w:rPr>
          <w:spacing w:val="1"/>
        </w:rPr>
        <w:t xml:space="preserve"> </w:t>
      </w:r>
      <w:r>
        <w:t>октября 2015 г. № 1050). В то же время, разработка и утверждение таких программ в отношении</w:t>
      </w:r>
      <w:r>
        <w:rPr>
          <w:spacing w:val="1"/>
        </w:rPr>
        <w:t xml:space="preserve"> </w:t>
      </w:r>
      <w:r>
        <w:t>городских округов и городских поселений, по общему правилу, должна обеспечиваться органами</w:t>
      </w:r>
      <w:r>
        <w:rPr>
          <w:spacing w:val="-57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образований.</w:t>
      </w:r>
    </w:p>
    <w:p w:rsidR="000B518B" w:rsidRDefault="002F7F85" w:rsidP="004A3D26">
      <w:pPr>
        <w:pStyle w:val="a7"/>
      </w:pPr>
      <w:r>
        <w:t>Программа комплексного развития транспортной инфраструктуры поселения – документ,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транспортной инфраструктуры поселения, городского округа, которые предусмотрены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муниципальными</w:t>
      </w:r>
      <w:r>
        <w:rPr>
          <w:spacing w:val="39"/>
        </w:rPr>
        <w:t xml:space="preserve"> </w:t>
      </w:r>
      <w:r>
        <w:t>программами,</w:t>
      </w:r>
      <w:r>
        <w:rPr>
          <w:spacing w:val="41"/>
        </w:rPr>
        <w:t xml:space="preserve"> </w:t>
      </w:r>
      <w:r>
        <w:t>стратегией</w:t>
      </w:r>
      <w:r>
        <w:rPr>
          <w:spacing w:val="40"/>
        </w:rPr>
        <w:t xml:space="preserve"> </w:t>
      </w:r>
      <w:r>
        <w:t>социально-экономического</w:t>
      </w:r>
      <w:r w:rsidR="00F17D2B"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транспортной</w:t>
      </w:r>
      <w:r>
        <w:rPr>
          <w:spacing w:val="3"/>
        </w:rPr>
        <w:t xml:space="preserve"> </w:t>
      </w:r>
      <w:r>
        <w:t>инфраструктуры.</w:t>
      </w:r>
    </w:p>
    <w:p w:rsidR="000B518B" w:rsidRDefault="002F7F85" w:rsidP="004A3D26">
      <w:pPr>
        <w:pStyle w:val="a7"/>
      </w:pPr>
      <w:r>
        <w:t>Положения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указывает на то, что программа комплексного развития транспортной инфраструктуры по своему</w:t>
      </w:r>
      <w:r>
        <w:rPr>
          <w:spacing w:val="-57"/>
        </w:rPr>
        <w:t xml:space="preserve"> </w:t>
      </w:r>
      <w:r>
        <w:t>статусу не идентична муниципальной программе, предусматривающей мероприятия по созданию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инфраструктуры.</w:t>
      </w:r>
    </w:p>
    <w:p w:rsidR="000B518B" w:rsidRDefault="002F7F85" w:rsidP="004A3D26">
      <w:pPr>
        <w:pStyle w:val="a7"/>
      </w:pPr>
      <w:r>
        <w:t>Программа комплексного развития транспортной инфраструктуры – это важный документ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видов.</w:t>
      </w:r>
    </w:p>
    <w:p w:rsidR="000B518B" w:rsidRDefault="002F7F85" w:rsidP="004A3D26">
      <w:pPr>
        <w:pStyle w:val="a7"/>
      </w:pP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транспортной</w:t>
      </w:r>
      <w:r>
        <w:rPr>
          <w:spacing w:val="14"/>
        </w:rPr>
        <w:t xml:space="preserve"> </w:t>
      </w:r>
      <w:r>
        <w:t>инфраструктуры</w:t>
      </w:r>
      <w:r>
        <w:rPr>
          <w:spacing w:val="14"/>
        </w:rPr>
        <w:t xml:space="preserve"> </w:t>
      </w:r>
      <w:r>
        <w:t>городских</w:t>
      </w:r>
      <w:r>
        <w:rPr>
          <w:spacing w:val="8"/>
        </w:rPr>
        <w:t xml:space="preserve"> </w:t>
      </w:r>
      <w:r>
        <w:t>округов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поселений</w:t>
      </w:r>
      <w:r>
        <w:rPr>
          <w:spacing w:val="14"/>
        </w:rPr>
        <w:t xml:space="preserve"> </w:t>
      </w:r>
      <w:r>
        <w:t>подлежат</w:t>
      </w:r>
      <w:r>
        <w:rPr>
          <w:spacing w:val="8"/>
        </w:rPr>
        <w:t xml:space="preserve"> </w:t>
      </w:r>
      <w:r>
        <w:t>утверждению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шестимесячный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муниципальных образований. В связи с этим, представляется целесообразным организовывать</w:t>
      </w:r>
      <w:r>
        <w:rPr>
          <w:spacing w:val="1"/>
        </w:rPr>
        <w:t xml:space="preserve"> </w:t>
      </w:r>
      <w:r>
        <w:t>разработку проекта Программы в составе единого комплексного проекта управления развитием</w:t>
      </w:r>
      <w:r>
        <w:rPr>
          <w:spacing w:val="1"/>
        </w:rPr>
        <w:t xml:space="preserve"> </w:t>
      </w:r>
      <w:r>
        <w:t>территории городского округа или поселения, в который также входит и разработка генерального</w:t>
      </w:r>
      <w:r>
        <w:rPr>
          <w:spacing w:val="-57"/>
        </w:rPr>
        <w:t xml:space="preserve"> </w:t>
      </w:r>
      <w:r>
        <w:t>плана.</w:t>
      </w:r>
    </w:p>
    <w:p w:rsidR="000B518B" w:rsidRDefault="002F7F85" w:rsidP="004A3D26">
      <w:pPr>
        <w:pStyle w:val="a7"/>
      </w:pPr>
      <w:r>
        <w:t>Основными направлениями совершенствования нормативно-правовой базы, необходимой</w:t>
      </w:r>
      <w:r>
        <w:rPr>
          <w:spacing w:val="1"/>
        </w:rPr>
        <w:t xml:space="preserve"> </w:t>
      </w:r>
      <w:r>
        <w:t>для функционирования и развития транспортной инфраструктуры муниципального образования</w:t>
      </w:r>
      <w:r>
        <w:rPr>
          <w:spacing w:val="1"/>
        </w:rPr>
        <w:t xml:space="preserve"> </w:t>
      </w:r>
      <w:r>
        <w:t>являются:</w:t>
      </w:r>
    </w:p>
    <w:p w:rsidR="000B518B" w:rsidRPr="004A3D26" w:rsidRDefault="002F7F85" w:rsidP="000523BF">
      <w:pPr>
        <w:pStyle w:val="a"/>
        <w:jc w:val="both"/>
      </w:pPr>
      <w:r w:rsidRPr="004A3D26">
        <w:t>применение экономических мер, стимулирующих инвестиции в объекты транспортной инфраструктуры;</w:t>
      </w:r>
    </w:p>
    <w:p w:rsidR="000B518B" w:rsidRPr="004A3D26" w:rsidRDefault="002F7F85" w:rsidP="000523BF">
      <w:pPr>
        <w:pStyle w:val="a"/>
        <w:jc w:val="both"/>
      </w:pPr>
      <w:r w:rsidRPr="004A3D26"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0B518B" w:rsidRPr="004A3D26" w:rsidRDefault="002F7F85" w:rsidP="000523BF">
      <w:pPr>
        <w:pStyle w:val="a"/>
        <w:jc w:val="both"/>
      </w:pPr>
      <w:r w:rsidRPr="004A3D26">
        <w:t>координация усилий федеральных органов исполнительной власти, органов исполнительной власти Кировской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0B518B" w:rsidRPr="004A3D26" w:rsidRDefault="002F7F85" w:rsidP="000523BF">
      <w:pPr>
        <w:pStyle w:val="a"/>
        <w:jc w:val="both"/>
      </w:pPr>
      <w:r w:rsidRPr="004A3D26">
        <w:t>запуск системы статистического наблюдения и мониторинга необходимой обеспеченности учреждениями транспортной инфраструктуры муниципального образования в соответствии с утвержденными и обновляющимися нормативами;</w:t>
      </w:r>
    </w:p>
    <w:p w:rsidR="000B518B" w:rsidRPr="004A3D26" w:rsidRDefault="002F7F85" w:rsidP="000523BF">
      <w:pPr>
        <w:pStyle w:val="a"/>
        <w:jc w:val="both"/>
      </w:pPr>
      <w:r w:rsidRPr="004A3D26"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:rsidR="000B518B" w:rsidRDefault="002F7F85" w:rsidP="000523BF">
      <w:pPr>
        <w:pStyle w:val="a"/>
        <w:jc w:val="both"/>
      </w:pPr>
      <w:r w:rsidRPr="004A3D26">
        <w:t>разработка предложений для региональных исполнительных органов власти, органов власти муниципального района по включению мероприятий, связанных с развитием объектов транспортной инфраструктуры муниципального образования, в состав плана экономики района.</w:t>
      </w:r>
    </w:p>
    <w:p w:rsidR="000B518B" w:rsidRDefault="002F7F85" w:rsidP="004A3D26">
      <w:pPr>
        <w:pStyle w:val="a7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основные составляющие:</w:t>
      </w:r>
    </w:p>
    <w:p w:rsidR="000B518B" w:rsidRPr="004A3D26" w:rsidRDefault="002F7F85" w:rsidP="000523BF">
      <w:pPr>
        <w:pStyle w:val="a"/>
        <w:jc w:val="both"/>
      </w:pPr>
      <w:r w:rsidRPr="004A3D26">
        <w:t>конкурентоспособные высококачественные транспортные услуги;</w:t>
      </w:r>
    </w:p>
    <w:p w:rsidR="000B518B" w:rsidRPr="004A3D26" w:rsidRDefault="002F7F85" w:rsidP="000523BF">
      <w:pPr>
        <w:pStyle w:val="a"/>
        <w:jc w:val="both"/>
      </w:pPr>
      <w:r w:rsidRPr="004A3D26"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0B518B" w:rsidRPr="004A3D26" w:rsidRDefault="002F7F85" w:rsidP="000523BF">
      <w:pPr>
        <w:pStyle w:val="a"/>
        <w:jc w:val="both"/>
      </w:pPr>
      <w:r w:rsidRPr="004A3D26">
        <w:t>создание условий для превышения уровня предложения транспортных услуг над спросом.</w:t>
      </w:r>
    </w:p>
    <w:p w:rsidR="000B518B" w:rsidRDefault="002F7F85" w:rsidP="004A3D26">
      <w:pPr>
        <w:pStyle w:val="a7"/>
      </w:pPr>
      <w:r>
        <w:t>Развитие транспорта на территории муниципального образования должно осуществляться</w:t>
      </w:r>
      <w:r>
        <w:rPr>
          <w:spacing w:val="1"/>
        </w:rPr>
        <w:t xml:space="preserve"> </w:t>
      </w:r>
      <w:r>
        <w:t>на основе комплексного подхода, ориентированного на совместные усилия различных уровней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федеральных,</w:t>
      </w:r>
      <w:r>
        <w:rPr>
          <w:spacing w:val="4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муниципальных.</w:t>
      </w:r>
    </w:p>
    <w:p w:rsidR="000B518B" w:rsidRDefault="002F7F85" w:rsidP="004A3D26">
      <w:pPr>
        <w:pStyle w:val="a7"/>
      </w:pPr>
      <w:r>
        <w:t>Транспортная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оптимизацией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реализовывать с участием бюджетов всех уровней. Задачами органов местного самоуправления</w:t>
      </w:r>
      <w:r>
        <w:rPr>
          <w:spacing w:val="1"/>
        </w:rPr>
        <w:t xml:space="preserve"> </w:t>
      </w:r>
      <w:r>
        <w:t>станут организационные мероприятия по обеспечению взаимодействия органов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инфраструктуры.</w:t>
      </w:r>
    </w:p>
    <w:p w:rsidR="000B518B" w:rsidRDefault="002F7F85" w:rsidP="004A3D26">
      <w:pPr>
        <w:pStyle w:val="a7"/>
      </w:pPr>
      <w:r>
        <w:t>Высокая потребность в развитии улично-дорожной сети и бюджетные ограничения в части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 для финансирования развития дорожной сети, в том числе заемных средств, для</w:t>
      </w:r>
      <w:r>
        <w:rPr>
          <w:spacing w:val="1"/>
        </w:rPr>
        <w:t xml:space="preserve"> </w:t>
      </w:r>
      <w:r>
        <w:t>строительства и</w:t>
      </w:r>
      <w:r>
        <w:rPr>
          <w:spacing w:val="-3"/>
        </w:rPr>
        <w:t xml:space="preserve"> </w:t>
      </w:r>
      <w:r>
        <w:t>эксплуатации</w:t>
      </w:r>
      <w:r>
        <w:rPr>
          <w:spacing w:val="3"/>
        </w:rPr>
        <w:t xml:space="preserve"> </w:t>
      </w:r>
      <w:r>
        <w:t>автомобильных</w:t>
      </w:r>
      <w:r>
        <w:rPr>
          <w:spacing w:val="-4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коммерческой</w:t>
      </w:r>
      <w:r>
        <w:rPr>
          <w:spacing w:val="4"/>
        </w:rPr>
        <w:t xml:space="preserve"> </w:t>
      </w:r>
      <w:r>
        <w:t>основе.</w:t>
      </w:r>
    </w:p>
    <w:p w:rsidR="000B518B" w:rsidRDefault="002F7F85" w:rsidP="004A3D26">
      <w:pPr>
        <w:pStyle w:val="a7"/>
      </w:pPr>
      <w:r>
        <w:t>Перспективным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государственно-частное партнерство, поэтому одновременно должны быть созданы условия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началах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-3"/>
        </w:rPr>
        <w:t xml:space="preserve"> </w:t>
      </w:r>
      <w:r>
        <w:t>инвесторов.</w:t>
      </w:r>
    </w:p>
    <w:p w:rsidR="000B518B" w:rsidRDefault="002F7F85" w:rsidP="004A3D26">
      <w:pPr>
        <w:pStyle w:val="a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(инвестиционных</w:t>
      </w:r>
      <w:r>
        <w:rPr>
          <w:spacing w:val="1"/>
        </w:rPr>
        <w:t xml:space="preserve"> </w:t>
      </w:r>
      <w:r>
        <w:t>проектов)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институциональных преобразований: разработка нормативной правовой базы, обеспечивающей</w:t>
      </w:r>
      <w:r>
        <w:rPr>
          <w:spacing w:val="1"/>
        </w:rPr>
        <w:t xml:space="preserve"> </w:t>
      </w:r>
      <w:r>
        <w:t>четкое законодательное распределение прав, ответственности и рисков между государством и</w:t>
      </w:r>
      <w:r>
        <w:rPr>
          <w:spacing w:val="1"/>
        </w:rPr>
        <w:t xml:space="preserve"> </w:t>
      </w:r>
      <w:r>
        <w:t>инвестором,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государственно-частного</w:t>
      </w:r>
      <w:r>
        <w:rPr>
          <w:spacing w:val="1"/>
        </w:rPr>
        <w:t xml:space="preserve"> </w:t>
      </w:r>
      <w:r>
        <w:t>партнерства в сфере дорожного хозяйства, в том числе</w:t>
      </w:r>
      <w:r>
        <w:rPr>
          <w:spacing w:val="1"/>
        </w:rPr>
        <w:t xml:space="preserve"> </w:t>
      </w:r>
      <w:r>
        <w:t>совершенствование 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капитальных</w:t>
      </w:r>
      <w:r>
        <w:rPr>
          <w:spacing w:val="2"/>
        </w:rPr>
        <w:t xml:space="preserve"> </w:t>
      </w:r>
      <w:r>
        <w:t>вложений.</w:t>
      </w:r>
    </w:p>
    <w:sectPr w:rsidR="000B518B" w:rsidSect="001271AC">
      <w:headerReference w:type="default" r:id="rId17"/>
      <w:footerReference w:type="default" r:id="rId18"/>
      <w:pgSz w:w="11910" w:h="16840"/>
      <w:pgMar w:top="1134" w:right="567" w:bottom="1134" w:left="1418" w:header="714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31" w:rsidRDefault="00AC4131">
      <w:r>
        <w:separator/>
      </w:r>
    </w:p>
  </w:endnote>
  <w:endnote w:type="continuationSeparator" w:id="0">
    <w:p w:rsidR="00AC4131" w:rsidRDefault="00AC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Default="00AC4131" w:rsidP="00CF40C3">
    <w:pPr>
      <w:pStyle w:val="ab"/>
      <w:jc w:val="center"/>
    </w:pPr>
    <w:proofErr w:type="spellStart"/>
    <w:r w:rsidRPr="00CF40C3">
      <w:rPr>
        <w:b/>
        <w:sz w:val="28"/>
        <w:szCs w:val="28"/>
      </w:rPr>
      <w:t>пгт</w:t>
    </w:r>
    <w:proofErr w:type="spellEnd"/>
    <w:r w:rsidRPr="00CF40C3">
      <w:rPr>
        <w:b/>
        <w:sz w:val="28"/>
        <w:szCs w:val="28"/>
      </w:rPr>
      <w:t xml:space="preserve"> Лебяжье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Default="00AC4131">
    <w:pPr>
      <w:pStyle w:val="a5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Default="00AC4131">
    <w:pPr>
      <w:pStyle w:val="a5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Pr="00F17D2B" w:rsidRDefault="00AC4131" w:rsidP="00F17D2B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Pr="00F17D2B" w:rsidRDefault="00AC4131" w:rsidP="00F17D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31" w:rsidRDefault="00AC4131">
      <w:r>
        <w:separator/>
      </w:r>
    </w:p>
  </w:footnote>
  <w:footnote w:type="continuationSeparator" w:id="0">
    <w:p w:rsidR="00AC4131" w:rsidRDefault="00AC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Pr="001E4124" w:rsidRDefault="001E4124" w:rsidP="00CF40C3">
    <w:pPr>
      <w:pStyle w:val="a5"/>
      <w:spacing w:line="242" w:lineRule="auto"/>
      <w:ind w:left="5245" w:right="356" w:firstLine="11"/>
      <w:jc w:val="right"/>
      <w:rPr>
        <w:sz w:val="36"/>
      </w:rPr>
    </w:pPr>
    <w:r w:rsidRPr="001E4124">
      <w:rPr>
        <w:sz w:val="36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Default="00AC4131">
    <w:pPr>
      <w:pStyle w:val="a5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Default="00AC4131">
    <w:pPr>
      <w:pStyle w:val="a5"/>
      <w:spacing w:line="14" w:lineRule="auto"/>
      <w:ind w:left="0" w:firstLine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Default="00AC4131">
    <w:pPr>
      <w:pStyle w:val="a5"/>
      <w:spacing w:line="14" w:lineRule="auto"/>
      <w:ind w:left="0" w:firstLine="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31" w:rsidRPr="00F17D2B" w:rsidRDefault="00AC4131" w:rsidP="00F17D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6AE"/>
    <w:multiLevelType w:val="hybridMultilevel"/>
    <w:tmpl w:val="A65ED9FA"/>
    <w:lvl w:ilvl="0" w:tplc="F3886D72">
      <w:numFmt w:val="bullet"/>
      <w:lvlText w:val="-"/>
      <w:lvlJc w:val="left"/>
      <w:pPr>
        <w:ind w:left="139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69D52">
      <w:numFmt w:val="bullet"/>
      <w:lvlText w:val="•"/>
      <w:lvlJc w:val="left"/>
      <w:pPr>
        <w:ind w:left="2308" w:hanging="144"/>
      </w:pPr>
      <w:rPr>
        <w:rFonts w:hint="default"/>
        <w:lang w:val="ru-RU" w:eastAsia="en-US" w:bidi="ar-SA"/>
      </w:rPr>
    </w:lvl>
    <w:lvl w:ilvl="2" w:tplc="D7849C14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  <w:lvl w:ilvl="3" w:tplc="2DF8E700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4" w:tplc="A362802A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5" w:tplc="48881514">
      <w:numFmt w:val="bullet"/>
      <w:lvlText w:val="•"/>
      <w:lvlJc w:val="left"/>
      <w:pPr>
        <w:ind w:left="5942" w:hanging="144"/>
      </w:pPr>
      <w:rPr>
        <w:rFonts w:hint="default"/>
        <w:lang w:val="ru-RU" w:eastAsia="en-US" w:bidi="ar-SA"/>
      </w:rPr>
    </w:lvl>
    <w:lvl w:ilvl="6" w:tplc="E932E824">
      <w:numFmt w:val="bullet"/>
      <w:lvlText w:val="•"/>
      <w:lvlJc w:val="left"/>
      <w:pPr>
        <w:ind w:left="6850" w:hanging="144"/>
      </w:pPr>
      <w:rPr>
        <w:rFonts w:hint="default"/>
        <w:lang w:val="ru-RU" w:eastAsia="en-US" w:bidi="ar-SA"/>
      </w:rPr>
    </w:lvl>
    <w:lvl w:ilvl="7" w:tplc="7306133A">
      <w:numFmt w:val="bullet"/>
      <w:lvlText w:val="•"/>
      <w:lvlJc w:val="left"/>
      <w:pPr>
        <w:ind w:left="7758" w:hanging="144"/>
      </w:pPr>
      <w:rPr>
        <w:rFonts w:hint="default"/>
        <w:lang w:val="ru-RU" w:eastAsia="en-US" w:bidi="ar-SA"/>
      </w:rPr>
    </w:lvl>
    <w:lvl w:ilvl="8" w:tplc="E20681B0">
      <w:numFmt w:val="bullet"/>
      <w:lvlText w:val="•"/>
      <w:lvlJc w:val="left"/>
      <w:pPr>
        <w:ind w:left="8667" w:hanging="144"/>
      </w:pPr>
      <w:rPr>
        <w:rFonts w:hint="default"/>
        <w:lang w:val="ru-RU" w:eastAsia="en-US" w:bidi="ar-SA"/>
      </w:rPr>
    </w:lvl>
  </w:abstractNum>
  <w:abstractNum w:abstractNumId="1">
    <w:nsid w:val="02E83993"/>
    <w:multiLevelType w:val="hybridMultilevel"/>
    <w:tmpl w:val="E0A0F7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54394"/>
    <w:multiLevelType w:val="multilevel"/>
    <w:tmpl w:val="18FE4D0E"/>
    <w:lvl w:ilvl="0">
      <w:start w:val="1"/>
      <w:numFmt w:val="decimal"/>
      <w:lvlText w:val="%1"/>
      <w:lvlJc w:val="left"/>
      <w:pPr>
        <w:ind w:left="406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" w:hanging="3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49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43"/>
      </w:pPr>
      <w:rPr>
        <w:rFonts w:hint="default"/>
        <w:lang w:val="ru-RU" w:eastAsia="en-US" w:bidi="ar-SA"/>
      </w:rPr>
    </w:lvl>
  </w:abstractNum>
  <w:abstractNum w:abstractNumId="3">
    <w:nsid w:val="0E73C34A"/>
    <w:multiLevelType w:val="singleLevel"/>
    <w:tmpl w:val="0E73C34A"/>
    <w:lvl w:ilvl="0">
      <w:start w:val="63"/>
      <w:numFmt w:val="decimal"/>
      <w:suff w:val="space"/>
      <w:lvlText w:val="%1."/>
      <w:lvlJc w:val="left"/>
    </w:lvl>
  </w:abstractNum>
  <w:abstractNum w:abstractNumId="4">
    <w:nsid w:val="0FF71BA4"/>
    <w:multiLevelType w:val="hybridMultilevel"/>
    <w:tmpl w:val="192C2856"/>
    <w:lvl w:ilvl="0" w:tplc="D87EF1A8">
      <w:numFmt w:val="bullet"/>
      <w:lvlText w:val="-"/>
      <w:lvlJc w:val="left"/>
      <w:pPr>
        <w:ind w:left="125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EFE435C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95E03F5E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63F6633C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87007D1A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DB2CE4E0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EFA2D20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2DF2E8D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4E0ACC6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5">
    <w:nsid w:val="16642A7D"/>
    <w:multiLevelType w:val="hybridMultilevel"/>
    <w:tmpl w:val="7D5EF790"/>
    <w:lvl w:ilvl="0" w:tplc="DC3ED8E4">
      <w:start w:val="1"/>
      <w:numFmt w:val="decimal"/>
      <w:lvlText w:val="%1."/>
      <w:lvlJc w:val="left"/>
      <w:pPr>
        <w:ind w:left="25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049F0">
      <w:numFmt w:val="bullet"/>
      <w:lvlText w:val="•"/>
      <w:lvlJc w:val="left"/>
      <w:pPr>
        <w:ind w:left="1282" w:hanging="851"/>
      </w:pPr>
      <w:rPr>
        <w:rFonts w:hint="default"/>
        <w:lang w:val="ru-RU" w:eastAsia="en-US" w:bidi="ar-SA"/>
      </w:rPr>
    </w:lvl>
    <w:lvl w:ilvl="2" w:tplc="CDAA9EC0">
      <w:numFmt w:val="bullet"/>
      <w:lvlText w:val="•"/>
      <w:lvlJc w:val="left"/>
      <w:pPr>
        <w:ind w:left="2304" w:hanging="851"/>
      </w:pPr>
      <w:rPr>
        <w:rFonts w:hint="default"/>
        <w:lang w:val="ru-RU" w:eastAsia="en-US" w:bidi="ar-SA"/>
      </w:rPr>
    </w:lvl>
    <w:lvl w:ilvl="3" w:tplc="BDC4B35A">
      <w:numFmt w:val="bullet"/>
      <w:lvlText w:val="•"/>
      <w:lvlJc w:val="left"/>
      <w:pPr>
        <w:ind w:left="3327" w:hanging="851"/>
      </w:pPr>
      <w:rPr>
        <w:rFonts w:hint="default"/>
        <w:lang w:val="ru-RU" w:eastAsia="en-US" w:bidi="ar-SA"/>
      </w:rPr>
    </w:lvl>
    <w:lvl w:ilvl="4" w:tplc="2E643EFA">
      <w:numFmt w:val="bullet"/>
      <w:lvlText w:val="•"/>
      <w:lvlJc w:val="left"/>
      <w:pPr>
        <w:ind w:left="4349" w:hanging="851"/>
      </w:pPr>
      <w:rPr>
        <w:rFonts w:hint="default"/>
        <w:lang w:val="ru-RU" w:eastAsia="en-US" w:bidi="ar-SA"/>
      </w:rPr>
    </w:lvl>
    <w:lvl w:ilvl="5" w:tplc="5C1AC98A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71F064E0">
      <w:numFmt w:val="bullet"/>
      <w:lvlText w:val="•"/>
      <w:lvlJc w:val="left"/>
      <w:pPr>
        <w:ind w:left="6394" w:hanging="851"/>
      </w:pPr>
      <w:rPr>
        <w:rFonts w:hint="default"/>
        <w:lang w:val="ru-RU" w:eastAsia="en-US" w:bidi="ar-SA"/>
      </w:rPr>
    </w:lvl>
    <w:lvl w:ilvl="7" w:tplc="8042F5C4">
      <w:numFmt w:val="bullet"/>
      <w:lvlText w:val="•"/>
      <w:lvlJc w:val="left"/>
      <w:pPr>
        <w:ind w:left="7416" w:hanging="851"/>
      </w:pPr>
      <w:rPr>
        <w:rFonts w:hint="default"/>
        <w:lang w:val="ru-RU" w:eastAsia="en-US" w:bidi="ar-SA"/>
      </w:rPr>
    </w:lvl>
    <w:lvl w:ilvl="8" w:tplc="E996C576">
      <w:numFmt w:val="bullet"/>
      <w:lvlText w:val="•"/>
      <w:lvlJc w:val="left"/>
      <w:pPr>
        <w:ind w:left="8439" w:hanging="851"/>
      </w:pPr>
      <w:rPr>
        <w:rFonts w:hint="default"/>
        <w:lang w:val="ru-RU" w:eastAsia="en-US" w:bidi="ar-SA"/>
      </w:rPr>
    </w:lvl>
  </w:abstractNum>
  <w:abstractNum w:abstractNumId="6">
    <w:nsid w:val="1D35235B"/>
    <w:multiLevelType w:val="hybridMultilevel"/>
    <w:tmpl w:val="181AE102"/>
    <w:lvl w:ilvl="0" w:tplc="992839E6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CA50F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73F4B4C8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DECE0F98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964C478C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3376B660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279E2766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C902FE7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698C008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7">
    <w:nsid w:val="1E5A1D06"/>
    <w:multiLevelType w:val="hybridMultilevel"/>
    <w:tmpl w:val="50C4EF14"/>
    <w:lvl w:ilvl="0" w:tplc="717E7EF4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E602E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DD52438A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692C2AA8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B9187982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D0502E8E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7C6CD698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207A384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91E91CC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8">
    <w:nsid w:val="200A49EB"/>
    <w:multiLevelType w:val="hybridMultilevel"/>
    <w:tmpl w:val="E9F2941E"/>
    <w:lvl w:ilvl="0" w:tplc="F1BEA1FC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9C80D4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E2381500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22544AAC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3A18175C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84EE1694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A8D6C17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D14AA7E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0C42006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9">
    <w:nsid w:val="23800BD9"/>
    <w:multiLevelType w:val="multilevel"/>
    <w:tmpl w:val="A142D912"/>
    <w:lvl w:ilvl="0">
      <w:start w:val="1"/>
      <w:numFmt w:val="decimal"/>
      <w:lvlText w:val="%1)"/>
      <w:lvlJc w:val="left"/>
      <w:pPr>
        <w:ind w:left="108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5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475"/>
      </w:pPr>
      <w:rPr>
        <w:rFonts w:hint="default"/>
        <w:lang w:val="ru-RU" w:eastAsia="en-US" w:bidi="ar-SA"/>
      </w:rPr>
    </w:lvl>
  </w:abstractNum>
  <w:abstractNum w:abstractNumId="10">
    <w:nsid w:val="26CA4A21"/>
    <w:multiLevelType w:val="hybridMultilevel"/>
    <w:tmpl w:val="513CEAF6"/>
    <w:lvl w:ilvl="0" w:tplc="941A4578">
      <w:numFmt w:val="bullet"/>
      <w:lvlText w:val="-"/>
      <w:lvlJc w:val="left"/>
      <w:pPr>
        <w:ind w:left="96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0562E">
      <w:numFmt w:val="bullet"/>
      <w:lvlText w:val="•"/>
      <w:lvlJc w:val="left"/>
      <w:pPr>
        <w:ind w:left="1912" w:hanging="145"/>
      </w:pPr>
      <w:rPr>
        <w:rFonts w:hint="default"/>
        <w:lang w:val="ru-RU" w:eastAsia="en-US" w:bidi="ar-SA"/>
      </w:rPr>
    </w:lvl>
    <w:lvl w:ilvl="2" w:tplc="A8AE862C">
      <w:numFmt w:val="bullet"/>
      <w:lvlText w:val="•"/>
      <w:lvlJc w:val="left"/>
      <w:pPr>
        <w:ind w:left="2864" w:hanging="145"/>
      </w:pPr>
      <w:rPr>
        <w:rFonts w:hint="default"/>
        <w:lang w:val="ru-RU" w:eastAsia="en-US" w:bidi="ar-SA"/>
      </w:rPr>
    </w:lvl>
    <w:lvl w:ilvl="3" w:tplc="EB36FBA0">
      <w:numFmt w:val="bullet"/>
      <w:lvlText w:val="•"/>
      <w:lvlJc w:val="left"/>
      <w:pPr>
        <w:ind w:left="3817" w:hanging="145"/>
      </w:pPr>
      <w:rPr>
        <w:rFonts w:hint="default"/>
        <w:lang w:val="ru-RU" w:eastAsia="en-US" w:bidi="ar-SA"/>
      </w:rPr>
    </w:lvl>
    <w:lvl w:ilvl="4" w:tplc="F1643438">
      <w:numFmt w:val="bullet"/>
      <w:lvlText w:val="•"/>
      <w:lvlJc w:val="left"/>
      <w:pPr>
        <w:ind w:left="4769" w:hanging="145"/>
      </w:pPr>
      <w:rPr>
        <w:rFonts w:hint="default"/>
        <w:lang w:val="ru-RU" w:eastAsia="en-US" w:bidi="ar-SA"/>
      </w:rPr>
    </w:lvl>
    <w:lvl w:ilvl="5" w:tplc="ABAA3D7A">
      <w:numFmt w:val="bullet"/>
      <w:lvlText w:val="•"/>
      <w:lvlJc w:val="left"/>
      <w:pPr>
        <w:ind w:left="5722" w:hanging="145"/>
      </w:pPr>
      <w:rPr>
        <w:rFonts w:hint="default"/>
        <w:lang w:val="ru-RU" w:eastAsia="en-US" w:bidi="ar-SA"/>
      </w:rPr>
    </w:lvl>
    <w:lvl w:ilvl="6" w:tplc="BF780DD8">
      <w:numFmt w:val="bullet"/>
      <w:lvlText w:val="•"/>
      <w:lvlJc w:val="left"/>
      <w:pPr>
        <w:ind w:left="6674" w:hanging="145"/>
      </w:pPr>
      <w:rPr>
        <w:rFonts w:hint="default"/>
        <w:lang w:val="ru-RU" w:eastAsia="en-US" w:bidi="ar-SA"/>
      </w:rPr>
    </w:lvl>
    <w:lvl w:ilvl="7" w:tplc="62968490">
      <w:numFmt w:val="bullet"/>
      <w:lvlText w:val="•"/>
      <w:lvlJc w:val="left"/>
      <w:pPr>
        <w:ind w:left="7626" w:hanging="145"/>
      </w:pPr>
      <w:rPr>
        <w:rFonts w:hint="default"/>
        <w:lang w:val="ru-RU" w:eastAsia="en-US" w:bidi="ar-SA"/>
      </w:rPr>
    </w:lvl>
    <w:lvl w:ilvl="8" w:tplc="1536FA3A">
      <w:numFmt w:val="bullet"/>
      <w:lvlText w:val="•"/>
      <w:lvlJc w:val="left"/>
      <w:pPr>
        <w:ind w:left="8579" w:hanging="145"/>
      </w:pPr>
      <w:rPr>
        <w:rFonts w:hint="default"/>
        <w:lang w:val="ru-RU" w:eastAsia="en-US" w:bidi="ar-SA"/>
      </w:rPr>
    </w:lvl>
  </w:abstractNum>
  <w:abstractNum w:abstractNumId="11">
    <w:nsid w:val="2B046B90"/>
    <w:multiLevelType w:val="hybridMultilevel"/>
    <w:tmpl w:val="68503EDA"/>
    <w:lvl w:ilvl="0" w:tplc="943A2448">
      <w:numFmt w:val="bullet"/>
      <w:lvlText w:val="–"/>
      <w:lvlJc w:val="left"/>
      <w:pPr>
        <w:ind w:left="43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0B6CC">
      <w:numFmt w:val="bullet"/>
      <w:lvlText w:val="-"/>
      <w:lvlJc w:val="left"/>
      <w:pPr>
        <w:ind w:left="25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06F134">
      <w:numFmt w:val="bullet"/>
      <w:lvlText w:val="•"/>
      <w:lvlJc w:val="left"/>
      <w:pPr>
        <w:ind w:left="1556" w:hanging="260"/>
      </w:pPr>
      <w:rPr>
        <w:rFonts w:hint="default"/>
        <w:lang w:val="ru-RU" w:eastAsia="en-US" w:bidi="ar-SA"/>
      </w:rPr>
    </w:lvl>
    <w:lvl w:ilvl="3" w:tplc="FEB4080E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4" w:tplc="4ADC3642">
      <w:numFmt w:val="bullet"/>
      <w:lvlText w:val="•"/>
      <w:lvlJc w:val="left"/>
      <w:pPr>
        <w:ind w:left="3788" w:hanging="260"/>
      </w:pPr>
      <w:rPr>
        <w:rFonts w:hint="default"/>
        <w:lang w:val="ru-RU" w:eastAsia="en-US" w:bidi="ar-SA"/>
      </w:rPr>
    </w:lvl>
    <w:lvl w:ilvl="5" w:tplc="13DE93C2">
      <w:numFmt w:val="bullet"/>
      <w:lvlText w:val="•"/>
      <w:lvlJc w:val="left"/>
      <w:pPr>
        <w:ind w:left="4904" w:hanging="260"/>
      </w:pPr>
      <w:rPr>
        <w:rFonts w:hint="default"/>
        <w:lang w:val="ru-RU" w:eastAsia="en-US" w:bidi="ar-SA"/>
      </w:rPr>
    </w:lvl>
    <w:lvl w:ilvl="6" w:tplc="FDBCC8B8">
      <w:numFmt w:val="bullet"/>
      <w:lvlText w:val="•"/>
      <w:lvlJc w:val="left"/>
      <w:pPr>
        <w:ind w:left="6020" w:hanging="260"/>
      </w:pPr>
      <w:rPr>
        <w:rFonts w:hint="default"/>
        <w:lang w:val="ru-RU" w:eastAsia="en-US" w:bidi="ar-SA"/>
      </w:rPr>
    </w:lvl>
    <w:lvl w:ilvl="7" w:tplc="B8CA9AEE">
      <w:numFmt w:val="bullet"/>
      <w:lvlText w:val="•"/>
      <w:lvlJc w:val="left"/>
      <w:pPr>
        <w:ind w:left="7136" w:hanging="260"/>
      </w:pPr>
      <w:rPr>
        <w:rFonts w:hint="default"/>
        <w:lang w:val="ru-RU" w:eastAsia="en-US" w:bidi="ar-SA"/>
      </w:rPr>
    </w:lvl>
    <w:lvl w:ilvl="8" w:tplc="32AAF49C"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</w:abstractNum>
  <w:abstractNum w:abstractNumId="12">
    <w:nsid w:val="2C4C2AAC"/>
    <w:multiLevelType w:val="hybridMultilevel"/>
    <w:tmpl w:val="A99AE3D0"/>
    <w:lvl w:ilvl="0" w:tplc="3C3C1320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4A152">
      <w:numFmt w:val="bullet"/>
      <w:lvlText w:val="•"/>
      <w:lvlJc w:val="left"/>
      <w:pPr>
        <w:ind w:left="794" w:hanging="245"/>
      </w:pPr>
      <w:rPr>
        <w:rFonts w:hint="default"/>
        <w:lang w:val="ru-RU" w:eastAsia="en-US" w:bidi="ar-SA"/>
      </w:rPr>
    </w:lvl>
    <w:lvl w:ilvl="2" w:tplc="77E89BAE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3" w:tplc="E80A71B2">
      <w:numFmt w:val="bullet"/>
      <w:lvlText w:val="•"/>
      <w:lvlJc w:val="left"/>
      <w:pPr>
        <w:ind w:left="2183" w:hanging="245"/>
      </w:pPr>
      <w:rPr>
        <w:rFonts w:hint="default"/>
        <w:lang w:val="ru-RU" w:eastAsia="en-US" w:bidi="ar-SA"/>
      </w:rPr>
    </w:lvl>
    <w:lvl w:ilvl="4" w:tplc="4D8204F0">
      <w:numFmt w:val="bullet"/>
      <w:lvlText w:val="•"/>
      <w:lvlJc w:val="left"/>
      <w:pPr>
        <w:ind w:left="2877" w:hanging="245"/>
      </w:pPr>
      <w:rPr>
        <w:rFonts w:hint="default"/>
        <w:lang w:val="ru-RU" w:eastAsia="en-US" w:bidi="ar-SA"/>
      </w:rPr>
    </w:lvl>
    <w:lvl w:ilvl="5" w:tplc="E3025342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6" w:tplc="7CCC0EFE">
      <w:numFmt w:val="bullet"/>
      <w:lvlText w:val="•"/>
      <w:lvlJc w:val="left"/>
      <w:pPr>
        <w:ind w:left="4266" w:hanging="245"/>
      </w:pPr>
      <w:rPr>
        <w:rFonts w:hint="default"/>
        <w:lang w:val="ru-RU" w:eastAsia="en-US" w:bidi="ar-SA"/>
      </w:rPr>
    </w:lvl>
    <w:lvl w:ilvl="7" w:tplc="72081520">
      <w:numFmt w:val="bullet"/>
      <w:lvlText w:val="•"/>
      <w:lvlJc w:val="left"/>
      <w:pPr>
        <w:ind w:left="4960" w:hanging="245"/>
      </w:pPr>
      <w:rPr>
        <w:rFonts w:hint="default"/>
        <w:lang w:val="ru-RU" w:eastAsia="en-US" w:bidi="ar-SA"/>
      </w:rPr>
    </w:lvl>
    <w:lvl w:ilvl="8" w:tplc="E9064BFC">
      <w:numFmt w:val="bullet"/>
      <w:lvlText w:val="•"/>
      <w:lvlJc w:val="left"/>
      <w:pPr>
        <w:ind w:left="5655" w:hanging="245"/>
      </w:pPr>
      <w:rPr>
        <w:rFonts w:hint="default"/>
        <w:lang w:val="ru-RU" w:eastAsia="en-US" w:bidi="ar-SA"/>
      </w:rPr>
    </w:lvl>
  </w:abstractNum>
  <w:abstractNum w:abstractNumId="13">
    <w:nsid w:val="2EDD0112"/>
    <w:multiLevelType w:val="hybridMultilevel"/>
    <w:tmpl w:val="8D9C0F0A"/>
    <w:lvl w:ilvl="0" w:tplc="4B4ADA3E">
      <w:numFmt w:val="bullet"/>
      <w:lvlText w:val=""/>
      <w:lvlJc w:val="left"/>
      <w:pPr>
        <w:ind w:left="111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9E5FE4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2" w:tplc="0A78ECC0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3" w:tplc="1E981F82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465E1642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  <w:lvl w:ilvl="5" w:tplc="641E5DCE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01D21518">
      <w:numFmt w:val="bullet"/>
      <w:lvlText w:val="•"/>
      <w:lvlJc w:val="left"/>
      <w:pPr>
        <w:ind w:left="6630" w:hanging="361"/>
      </w:pPr>
      <w:rPr>
        <w:rFonts w:hint="default"/>
        <w:lang w:val="ru-RU" w:eastAsia="en-US" w:bidi="ar-SA"/>
      </w:rPr>
    </w:lvl>
    <w:lvl w:ilvl="7" w:tplc="97F29064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 w:tplc="CE00652C">
      <w:numFmt w:val="bullet"/>
      <w:lvlText w:val="•"/>
      <w:lvlJc w:val="left"/>
      <w:pPr>
        <w:ind w:left="8467" w:hanging="361"/>
      </w:pPr>
      <w:rPr>
        <w:rFonts w:hint="default"/>
        <w:lang w:val="ru-RU" w:eastAsia="en-US" w:bidi="ar-SA"/>
      </w:rPr>
    </w:lvl>
  </w:abstractNum>
  <w:abstractNum w:abstractNumId="14">
    <w:nsid w:val="2FA2243F"/>
    <w:multiLevelType w:val="hybridMultilevel"/>
    <w:tmpl w:val="6E1235BE"/>
    <w:lvl w:ilvl="0" w:tplc="1DA0F9DA">
      <w:start w:val="1"/>
      <w:numFmt w:val="decimal"/>
      <w:lvlText w:val="%1."/>
      <w:lvlJc w:val="left"/>
      <w:pPr>
        <w:ind w:left="1673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AA856">
      <w:numFmt w:val="bullet"/>
      <w:lvlText w:val="•"/>
      <w:lvlJc w:val="left"/>
      <w:pPr>
        <w:ind w:left="2560" w:hanging="851"/>
      </w:pPr>
      <w:rPr>
        <w:rFonts w:hint="default"/>
        <w:lang w:val="ru-RU" w:eastAsia="en-US" w:bidi="ar-SA"/>
      </w:rPr>
    </w:lvl>
    <w:lvl w:ilvl="2" w:tplc="6A1C3C30">
      <w:numFmt w:val="bullet"/>
      <w:lvlText w:val="•"/>
      <w:lvlJc w:val="left"/>
      <w:pPr>
        <w:ind w:left="3440" w:hanging="851"/>
      </w:pPr>
      <w:rPr>
        <w:rFonts w:hint="default"/>
        <w:lang w:val="ru-RU" w:eastAsia="en-US" w:bidi="ar-SA"/>
      </w:rPr>
    </w:lvl>
    <w:lvl w:ilvl="3" w:tplc="917E0CDE">
      <w:numFmt w:val="bullet"/>
      <w:lvlText w:val="•"/>
      <w:lvlJc w:val="left"/>
      <w:pPr>
        <w:ind w:left="4321" w:hanging="851"/>
      </w:pPr>
      <w:rPr>
        <w:rFonts w:hint="default"/>
        <w:lang w:val="ru-RU" w:eastAsia="en-US" w:bidi="ar-SA"/>
      </w:rPr>
    </w:lvl>
    <w:lvl w:ilvl="4" w:tplc="EDA8DFE8">
      <w:numFmt w:val="bullet"/>
      <w:lvlText w:val="•"/>
      <w:lvlJc w:val="left"/>
      <w:pPr>
        <w:ind w:left="5201" w:hanging="851"/>
      </w:pPr>
      <w:rPr>
        <w:rFonts w:hint="default"/>
        <w:lang w:val="ru-RU" w:eastAsia="en-US" w:bidi="ar-SA"/>
      </w:rPr>
    </w:lvl>
    <w:lvl w:ilvl="5" w:tplc="7A0CAA92">
      <w:numFmt w:val="bullet"/>
      <w:lvlText w:val="•"/>
      <w:lvlJc w:val="left"/>
      <w:pPr>
        <w:ind w:left="6082" w:hanging="851"/>
      </w:pPr>
      <w:rPr>
        <w:rFonts w:hint="default"/>
        <w:lang w:val="ru-RU" w:eastAsia="en-US" w:bidi="ar-SA"/>
      </w:rPr>
    </w:lvl>
    <w:lvl w:ilvl="6" w:tplc="49D03F7C">
      <w:numFmt w:val="bullet"/>
      <w:lvlText w:val="•"/>
      <w:lvlJc w:val="left"/>
      <w:pPr>
        <w:ind w:left="6962" w:hanging="851"/>
      </w:pPr>
      <w:rPr>
        <w:rFonts w:hint="default"/>
        <w:lang w:val="ru-RU" w:eastAsia="en-US" w:bidi="ar-SA"/>
      </w:rPr>
    </w:lvl>
    <w:lvl w:ilvl="7" w:tplc="F5E4F44E">
      <w:numFmt w:val="bullet"/>
      <w:lvlText w:val="•"/>
      <w:lvlJc w:val="left"/>
      <w:pPr>
        <w:ind w:left="7842" w:hanging="851"/>
      </w:pPr>
      <w:rPr>
        <w:rFonts w:hint="default"/>
        <w:lang w:val="ru-RU" w:eastAsia="en-US" w:bidi="ar-SA"/>
      </w:rPr>
    </w:lvl>
    <w:lvl w:ilvl="8" w:tplc="1AAA5174">
      <w:numFmt w:val="bullet"/>
      <w:lvlText w:val="•"/>
      <w:lvlJc w:val="left"/>
      <w:pPr>
        <w:ind w:left="8723" w:hanging="851"/>
      </w:pPr>
      <w:rPr>
        <w:rFonts w:hint="default"/>
        <w:lang w:val="ru-RU" w:eastAsia="en-US" w:bidi="ar-SA"/>
      </w:rPr>
    </w:lvl>
  </w:abstractNum>
  <w:abstractNum w:abstractNumId="15">
    <w:nsid w:val="324835CE"/>
    <w:multiLevelType w:val="hybridMultilevel"/>
    <w:tmpl w:val="CA5A6D0E"/>
    <w:lvl w:ilvl="0" w:tplc="184C884A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E8A774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A3ACB07A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A5821E08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72745AE4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6B5E8B7C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AE568C9E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08089DB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E746844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16">
    <w:nsid w:val="35B94593"/>
    <w:multiLevelType w:val="hybridMultilevel"/>
    <w:tmpl w:val="B40E33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4F391F"/>
    <w:multiLevelType w:val="hybridMultilevel"/>
    <w:tmpl w:val="1E8681A2"/>
    <w:lvl w:ilvl="0" w:tplc="94089504">
      <w:numFmt w:val="bullet"/>
      <w:lvlText w:val="-"/>
      <w:lvlJc w:val="left"/>
      <w:pPr>
        <w:ind w:left="125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8186ED0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B57000C0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FE20BD86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62E2F9F2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3E00DD94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1066611A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7786C38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0B6825E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18">
    <w:nsid w:val="390E0C93"/>
    <w:multiLevelType w:val="multilevel"/>
    <w:tmpl w:val="2B642A88"/>
    <w:lvl w:ilvl="0">
      <w:start w:val="1"/>
      <w:numFmt w:val="decimal"/>
      <w:lvlText w:val="%1"/>
      <w:lvlJc w:val="left"/>
      <w:pPr>
        <w:ind w:left="42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02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0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499"/>
      </w:pPr>
      <w:rPr>
        <w:rFonts w:hint="default"/>
        <w:lang w:val="ru-RU" w:eastAsia="en-US" w:bidi="ar-SA"/>
      </w:rPr>
    </w:lvl>
  </w:abstractNum>
  <w:abstractNum w:abstractNumId="19">
    <w:nsid w:val="3A9D67DC"/>
    <w:multiLevelType w:val="hybridMultilevel"/>
    <w:tmpl w:val="4C6634F0"/>
    <w:lvl w:ilvl="0" w:tplc="49862AF0">
      <w:numFmt w:val="bullet"/>
      <w:lvlText w:val="-"/>
      <w:lvlJc w:val="left"/>
      <w:pPr>
        <w:ind w:left="125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D288D9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68D4255E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F14A360C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D52A293E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AECC5560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D8526608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C4EC338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BCA29C2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20">
    <w:nsid w:val="422C5BA1"/>
    <w:multiLevelType w:val="hybridMultilevel"/>
    <w:tmpl w:val="D61EEDF0"/>
    <w:lvl w:ilvl="0" w:tplc="A14A2464">
      <w:numFmt w:val="bullet"/>
      <w:lvlText w:val="-"/>
      <w:lvlJc w:val="left"/>
      <w:pPr>
        <w:ind w:left="105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292CE">
      <w:numFmt w:val="bullet"/>
      <w:lvlText w:val="•"/>
      <w:lvlJc w:val="left"/>
      <w:pPr>
        <w:ind w:left="794" w:hanging="155"/>
      </w:pPr>
      <w:rPr>
        <w:rFonts w:hint="default"/>
        <w:lang w:val="ru-RU" w:eastAsia="en-US" w:bidi="ar-SA"/>
      </w:rPr>
    </w:lvl>
    <w:lvl w:ilvl="2" w:tplc="71C4CD90">
      <w:numFmt w:val="bullet"/>
      <w:lvlText w:val="•"/>
      <w:lvlJc w:val="left"/>
      <w:pPr>
        <w:ind w:left="1488" w:hanging="155"/>
      </w:pPr>
      <w:rPr>
        <w:rFonts w:hint="default"/>
        <w:lang w:val="ru-RU" w:eastAsia="en-US" w:bidi="ar-SA"/>
      </w:rPr>
    </w:lvl>
    <w:lvl w:ilvl="3" w:tplc="B76E8694">
      <w:numFmt w:val="bullet"/>
      <w:lvlText w:val="•"/>
      <w:lvlJc w:val="left"/>
      <w:pPr>
        <w:ind w:left="2183" w:hanging="155"/>
      </w:pPr>
      <w:rPr>
        <w:rFonts w:hint="default"/>
        <w:lang w:val="ru-RU" w:eastAsia="en-US" w:bidi="ar-SA"/>
      </w:rPr>
    </w:lvl>
    <w:lvl w:ilvl="4" w:tplc="6D70D8E2">
      <w:numFmt w:val="bullet"/>
      <w:lvlText w:val="•"/>
      <w:lvlJc w:val="left"/>
      <w:pPr>
        <w:ind w:left="2877" w:hanging="155"/>
      </w:pPr>
      <w:rPr>
        <w:rFonts w:hint="default"/>
        <w:lang w:val="ru-RU" w:eastAsia="en-US" w:bidi="ar-SA"/>
      </w:rPr>
    </w:lvl>
    <w:lvl w:ilvl="5" w:tplc="E312B910">
      <w:numFmt w:val="bullet"/>
      <w:lvlText w:val="•"/>
      <w:lvlJc w:val="left"/>
      <w:pPr>
        <w:ind w:left="3572" w:hanging="155"/>
      </w:pPr>
      <w:rPr>
        <w:rFonts w:hint="default"/>
        <w:lang w:val="ru-RU" w:eastAsia="en-US" w:bidi="ar-SA"/>
      </w:rPr>
    </w:lvl>
    <w:lvl w:ilvl="6" w:tplc="3B28C882">
      <w:numFmt w:val="bullet"/>
      <w:lvlText w:val="•"/>
      <w:lvlJc w:val="left"/>
      <w:pPr>
        <w:ind w:left="4266" w:hanging="155"/>
      </w:pPr>
      <w:rPr>
        <w:rFonts w:hint="default"/>
        <w:lang w:val="ru-RU" w:eastAsia="en-US" w:bidi="ar-SA"/>
      </w:rPr>
    </w:lvl>
    <w:lvl w:ilvl="7" w:tplc="CA5254D0">
      <w:numFmt w:val="bullet"/>
      <w:lvlText w:val="•"/>
      <w:lvlJc w:val="left"/>
      <w:pPr>
        <w:ind w:left="4960" w:hanging="155"/>
      </w:pPr>
      <w:rPr>
        <w:rFonts w:hint="default"/>
        <w:lang w:val="ru-RU" w:eastAsia="en-US" w:bidi="ar-SA"/>
      </w:rPr>
    </w:lvl>
    <w:lvl w:ilvl="8" w:tplc="424847FC">
      <w:numFmt w:val="bullet"/>
      <w:lvlText w:val="•"/>
      <w:lvlJc w:val="left"/>
      <w:pPr>
        <w:ind w:left="5655" w:hanging="155"/>
      </w:pPr>
      <w:rPr>
        <w:rFonts w:hint="default"/>
        <w:lang w:val="ru-RU" w:eastAsia="en-US" w:bidi="ar-SA"/>
      </w:rPr>
    </w:lvl>
  </w:abstractNum>
  <w:abstractNum w:abstractNumId="21">
    <w:nsid w:val="46706A85"/>
    <w:multiLevelType w:val="hybridMultilevel"/>
    <w:tmpl w:val="66846A52"/>
    <w:lvl w:ilvl="0" w:tplc="454033BC">
      <w:start w:val="1"/>
      <w:numFmt w:val="decimal"/>
      <w:lvlText w:val="%1."/>
      <w:lvlJc w:val="left"/>
      <w:pPr>
        <w:ind w:left="66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C9F30">
      <w:numFmt w:val="bullet"/>
      <w:lvlText w:val="•"/>
      <w:lvlJc w:val="left"/>
      <w:pPr>
        <w:ind w:left="1298" w:hanging="245"/>
      </w:pPr>
      <w:rPr>
        <w:rFonts w:hint="default"/>
        <w:lang w:val="ru-RU" w:eastAsia="en-US" w:bidi="ar-SA"/>
      </w:rPr>
    </w:lvl>
    <w:lvl w:ilvl="2" w:tplc="8758D7E4"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3" w:tplc="FE722936">
      <w:numFmt w:val="bullet"/>
      <w:lvlText w:val="•"/>
      <w:lvlJc w:val="left"/>
      <w:pPr>
        <w:ind w:left="2575" w:hanging="245"/>
      </w:pPr>
      <w:rPr>
        <w:rFonts w:hint="default"/>
        <w:lang w:val="ru-RU" w:eastAsia="en-US" w:bidi="ar-SA"/>
      </w:rPr>
    </w:lvl>
    <w:lvl w:ilvl="4" w:tplc="7D5A6B0E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5" w:tplc="5FCA56AA">
      <w:numFmt w:val="bullet"/>
      <w:lvlText w:val="•"/>
      <w:lvlJc w:val="left"/>
      <w:pPr>
        <w:ind w:left="3852" w:hanging="245"/>
      </w:pPr>
      <w:rPr>
        <w:rFonts w:hint="default"/>
        <w:lang w:val="ru-RU" w:eastAsia="en-US" w:bidi="ar-SA"/>
      </w:rPr>
    </w:lvl>
    <w:lvl w:ilvl="6" w:tplc="506EF8A0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  <w:lvl w:ilvl="7" w:tplc="A84E5F9A">
      <w:numFmt w:val="bullet"/>
      <w:lvlText w:val="•"/>
      <w:lvlJc w:val="left"/>
      <w:pPr>
        <w:ind w:left="5128" w:hanging="245"/>
      </w:pPr>
      <w:rPr>
        <w:rFonts w:hint="default"/>
        <w:lang w:val="ru-RU" w:eastAsia="en-US" w:bidi="ar-SA"/>
      </w:rPr>
    </w:lvl>
    <w:lvl w:ilvl="8" w:tplc="2F04FEB0">
      <w:numFmt w:val="bullet"/>
      <w:lvlText w:val="•"/>
      <w:lvlJc w:val="left"/>
      <w:pPr>
        <w:ind w:left="5767" w:hanging="245"/>
      </w:pPr>
      <w:rPr>
        <w:rFonts w:hint="default"/>
        <w:lang w:val="ru-RU" w:eastAsia="en-US" w:bidi="ar-SA"/>
      </w:rPr>
    </w:lvl>
  </w:abstractNum>
  <w:abstractNum w:abstractNumId="22">
    <w:nsid w:val="47F826FB"/>
    <w:multiLevelType w:val="hybridMultilevel"/>
    <w:tmpl w:val="570AB1E8"/>
    <w:lvl w:ilvl="0" w:tplc="8E76E150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06D01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A468A9DA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A3D0E818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8CBC7926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4DA2C9BC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D7E89C40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E4646D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480E044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23">
    <w:nsid w:val="4D903FF0"/>
    <w:multiLevelType w:val="hybridMultilevel"/>
    <w:tmpl w:val="389C39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BA6B02"/>
    <w:multiLevelType w:val="hybridMultilevel"/>
    <w:tmpl w:val="F08A93CA"/>
    <w:lvl w:ilvl="0" w:tplc="263AEFC0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78A61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7EF4BD1E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BE7E9704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0A082C20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18E43FDE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B04E2E48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D66A3A3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D58020C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25">
    <w:nsid w:val="51057748"/>
    <w:multiLevelType w:val="hybridMultilevel"/>
    <w:tmpl w:val="BAA250B8"/>
    <w:lvl w:ilvl="0" w:tplc="1EFCFB28">
      <w:start w:val="1"/>
      <w:numFmt w:val="decimal"/>
      <w:lvlText w:val="%1."/>
      <w:lvlJc w:val="left"/>
      <w:pPr>
        <w:ind w:left="25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2D872">
      <w:numFmt w:val="bullet"/>
      <w:lvlText w:val="•"/>
      <w:lvlJc w:val="left"/>
      <w:pPr>
        <w:ind w:left="1282" w:hanging="293"/>
      </w:pPr>
      <w:rPr>
        <w:rFonts w:hint="default"/>
        <w:lang w:val="ru-RU" w:eastAsia="en-US" w:bidi="ar-SA"/>
      </w:rPr>
    </w:lvl>
    <w:lvl w:ilvl="2" w:tplc="0B76EC00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51582B12">
      <w:numFmt w:val="bullet"/>
      <w:lvlText w:val="•"/>
      <w:lvlJc w:val="left"/>
      <w:pPr>
        <w:ind w:left="3327" w:hanging="293"/>
      </w:pPr>
      <w:rPr>
        <w:rFonts w:hint="default"/>
        <w:lang w:val="ru-RU" w:eastAsia="en-US" w:bidi="ar-SA"/>
      </w:rPr>
    </w:lvl>
    <w:lvl w:ilvl="4" w:tplc="B97EB6C0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55B0B692">
      <w:numFmt w:val="bullet"/>
      <w:lvlText w:val="•"/>
      <w:lvlJc w:val="left"/>
      <w:pPr>
        <w:ind w:left="5372" w:hanging="293"/>
      </w:pPr>
      <w:rPr>
        <w:rFonts w:hint="default"/>
        <w:lang w:val="ru-RU" w:eastAsia="en-US" w:bidi="ar-SA"/>
      </w:rPr>
    </w:lvl>
    <w:lvl w:ilvl="6" w:tplc="B486F7EA">
      <w:numFmt w:val="bullet"/>
      <w:lvlText w:val="•"/>
      <w:lvlJc w:val="left"/>
      <w:pPr>
        <w:ind w:left="6394" w:hanging="293"/>
      </w:pPr>
      <w:rPr>
        <w:rFonts w:hint="default"/>
        <w:lang w:val="ru-RU" w:eastAsia="en-US" w:bidi="ar-SA"/>
      </w:rPr>
    </w:lvl>
    <w:lvl w:ilvl="7" w:tplc="6128CC58">
      <w:numFmt w:val="bullet"/>
      <w:lvlText w:val="•"/>
      <w:lvlJc w:val="left"/>
      <w:pPr>
        <w:ind w:left="7416" w:hanging="293"/>
      </w:pPr>
      <w:rPr>
        <w:rFonts w:hint="default"/>
        <w:lang w:val="ru-RU" w:eastAsia="en-US" w:bidi="ar-SA"/>
      </w:rPr>
    </w:lvl>
    <w:lvl w:ilvl="8" w:tplc="F43C259C">
      <w:numFmt w:val="bullet"/>
      <w:lvlText w:val="•"/>
      <w:lvlJc w:val="left"/>
      <w:pPr>
        <w:ind w:left="8439" w:hanging="293"/>
      </w:pPr>
      <w:rPr>
        <w:rFonts w:hint="default"/>
        <w:lang w:val="ru-RU" w:eastAsia="en-US" w:bidi="ar-SA"/>
      </w:rPr>
    </w:lvl>
  </w:abstractNum>
  <w:abstractNum w:abstractNumId="26">
    <w:nsid w:val="58F85A29"/>
    <w:multiLevelType w:val="hybridMultilevel"/>
    <w:tmpl w:val="3D624110"/>
    <w:lvl w:ilvl="0" w:tplc="654CB22A">
      <w:start w:val="1"/>
      <w:numFmt w:val="decimal"/>
      <w:lvlText w:val="%1."/>
      <w:lvlJc w:val="left"/>
      <w:pPr>
        <w:ind w:left="25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6A676">
      <w:numFmt w:val="bullet"/>
      <w:lvlText w:val="•"/>
      <w:lvlJc w:val="left"/>
      <w:pPr>
        <w:ind w:left="1282" w:hanging="384"/>
      </w:pPr>
      <w:rPr>
        <w:rFonts w:hint="default"/>
        <w:lang w:val="ru-RU" w:eastAsia="en-US" w:bidi="ar-SA"/>
      </w:rPr>
    </w:lvl>
    <w:lvl w:ilvl="2" w:tplc="94F275FC">
      <w:numFmt w:val="bullet"/>
      <w:lvlText w:val="•"/>
      <w:lvlJc w:val="left"/>
      <w:pPr>
        <w:ind w:left="2304" w:hanging="384"/>
      </w:pPr>
      <w:rPr>
        <w:rFonts w:hint="default"/>
        <w:lang w:val="ru-RU" w:eastAsia="en-US" w:bidi="ar-SA"/>
      </w:rPr>
    </w:lvl>
    <w:lvl w:ilvl="3" w:tplc="DC30AADA">
      <w:numFmt w:val="bullet"/>
      <w:lvlText w:val="•"/>
      <w:lvlJc w:val="left"/>
      <w:pPr>
        <w:ind w:left="3327" w:hanging="384"/>
      </w:pPr>
      <w:rPr>
        <w:rFonts w:hint="default"/>
        <w:lang w:val="ru-RU" w:eastAsia="en-US" w:bidi="ar-SA"/>
      </w:rPr>
    </w:lvl>
    <w:lvl w:ilvl="4" w:tplc="EDDE1714">
      <w:numFmt w:val="bullet"/>
      <w:lvlText w:val="•"/>
      <w:lvlJc w:val="left"/>
      <w:pPr>
        <w:ind w:left="4349" w:hanging="384"/>
      </w:pPr>
      <w:rPr>
        <w:rFonts w:hint="default"/>
        <w:lang w:val="ru-RU" w:eastAsia="en-US" w:bidi="ar-SA"/>
      </w:rPr>
    </w:lvl>
    <w:lvl w:ilvl="5" w:tplc="DFA0A450">
      <w:numFmt w:val="bullet"/>
      <w:lvlText w:val="•"/>
      <w:lvlJc w:val="left"/>
      <w:pPr>
        <w:ind w:left="5372" w:hanging="384"/>
      </w:pPr>
      <w:rPr>
        <w:rFonts w:hint="default"/>
        <w:lang w:val="ru-RU" w:eastAsia="en-US" w:bidi="ar-SA"/>
      </w:rPr>
    </w:lvl>
    <w:lvl w:ilvl="6" w:tplc="2E747EC6">
      <w:numFmt w:val="bullet"/>
      <w:lvlText w:val="•"/>
      <w:lvlJc w:val="left"/>
      <w:pPr>
        <w:ind w:left="6394" w:hanging="384"/>
      </w:pPr>
      <w:rPr>
        <w:rFonts w:hint="default"/>
        <w:lang w:val="ru-RU" w:eastAsia="en-US" w:bidi="ar-SA"/>
      </w:rPr>
    </w:lvl>
    <w:lvl w:ilvl="7" w:tplc="FF40DB34">
      <w:numFmt w:val="bullet"/>
      <w:lvlText w:val="•"/>
      <w:lvlJc w:val="left"/>
      <w:pPr>
        <w:ind w:left="7416" w:hanging="384"/>
      </w:pPr>
      <w:rPr>
        <w:rFonts w:hint="default"/>
        <w:lang w:val="ru-RU" w:eastAsia="en-US" w:bidi="ar-SA"/>
      </w:rPr>
    </w:lvl>
    <w:lvl w:ilvl="8" w:tplc="D8ACBAC4">
      <w:numFmt w:val="bullet"/>
      <w:lvlText w:val="•"/>
      <w:lvlJc w:val="left"/>
      <w:pPr>
        <w:ind w:left="8439" w:hanging="384"/>
      </w:pPr>
      <w:rPr>
        <w:rFonts w:hint="default"/>
        <w:lang w:val="ru-RU" w:eastAsia="en-US" w:bidi="ar-SA"/>
      </w:rPr>
    </w:lvl>
  </w:abstractNum>
  <w:abstractNum w:abstractNumId="27">
    <w:nsid w:val="59AE2E01"/>
    <w:multiLevelType w:val="hybridMultilevel"/>
    <w:tmpl w:val="0FD496C0"/>
    <w:lvl w:ilvl="0" w:tplc="D768289A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294D784">
      <w:numFmt w:val="bullet"/>
      <w:lvlText w:val="•"/>
      <w:lvlJc w:val="left"/>
      <w:pPr>
        <w:ind w:left="555" w:hanging="120"/>
      </w:pPr>
      <w:rPr>
        <w:rFonts w:hint="default"/>
        <w:lang w:val="ru-RU" w:eastAsia="en-US" w:bidi="ar-SA"/>
      </w:rPr>
    </w:lvl>
    <w:lvl w:ilvl="2" w:tplc="5D560180">
      <w:numFmt w:val="bullet"/>
      <w:lvlText w:val="•"/>
      <w:lvlJc w:val="left"/>
      <w:pPr>
        <w:ind w:left="1011" w:hanging="120"/>
      </w:pPr>
      <w:rPr>
        <w:rFonts w:hint="default"/>
        <w:lang w:val="ru-RU" w:eastAsia="en-US" w:bidi="ar-SA"/>
      </w:rPr>
    </w:lvl>
    <w:lvl w:ilvl="3" w:tplc="F84E7A2C">
      <w:numFmt w:val="bullet"/>
      <w:lvlText w:val="•"/>
      <w:lvlJc w:val="left"/>
      <w:pPr>
        <w:ind w:left="1467" w:hanging="120"/>
      </w:pPr>
      <w:rPr>
        <w:rFonts w:hint="default"/>
        <w:lang w:val="ru-RU" w:eastAsia="en-US" w:bidi="ar-SA"/>
      </w:rPr>
    </w:lvl>
    <w:lvl w:ilvl="4" w:tplc="492453A4">
      <w:numFmt w:val="bullet"/>
      <w:lvlText w:val="•"/>
      <w:lvlJc w:val="left"/>
      <w:pPr>
        <w:ind w:left="1922" w:hanging="120"/>
      </w:pPr>
      <w:rPr>
        <w:rFonts w:hint="default"/>
        <w:lang w:val="ru-RU" w:eastAsia="en-US" w:bidi="ar-SA"/>
      </w:rPr>
    </w:lvl>
    <w:lvl w:ilvl="5" w:tplc="31DE9F38">
      <w:numFmt w:val="bullet"/>
      <w:lvlText w:val="•"/>
      <w:lvlJc w:val="left"/>
      <w:pPr>
        <w:ind w:left="2378" w:hanging="120"/>
      </w:pPr>
      <w:rPr>
        <w:rFonts w:hint="default"/>
        <w:lang w:val="ru-RU" w:eastAsia="en-US" w:bidi="ar-SA"/>
      </w:rPr>
    </w:lvl>
    <w:lvl w:ilvl="6" w:tplc="B8C02F2A">
      <w:numFmt w:val="bullet"/>
      <w:lvlText w:val="•"/>
      <w:lvlJc w:val="left"/>
      <w:pPr>
        <w:ind w:left="2834" w:hanging="120"/>
      </w:pPr>
      <w:rPr>
        <w:rFonts w:hint="default"/>
        <w:lang w:val="ru-RU" w:eastAsia="en-US" w:bidi="ar-SA"/>
      </w:rPr>
    </w:lvl>
    <w:lvl w:ilvl="7" w:tplc="D5ACC40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8" w:tplc="88DC065E">
      <w:numFmt w:val="bullet"/>
      <w:lvlText w:val="•"/>
      <w:lvlJc w:val="left"/>
      <w:pPr>
        <w:ind w:left="3745" w:hanging="120"/>
      </w:pPr>
      <w:rPr>
        <w:rFonts w:hint="default"/>
        <w:lang w:val="ru-RU" w:eastAsia="en-US" w:bidi="ar-SA"/>
      </w:rPr>
    </w:lvl>
  </w:abstractNum>
  <w:abstractNum w:abstractNumId="28">
    <w:nsid w:val="5AB51A73"/>
    <w:multiLevelType w:val="hybridMultilevel"/>
    <w:tmpl w:val="CE007F2E"/>
    <w:lvl w:ilvl="0" w:tplc="365A9EEE">
      <w:start w:val="1"/>
      <w:numFmt w:val="bullet"/>
      <w:pStyle w:val="a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5053B5"/>
    <w:multiLevelType w:val="hybridMultilevel"/>
    <w:tmpl w:val="F8E4E84A"/>
    <w:lvl w:ilvl="0" w:tplc="03D0A188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3E505A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E7A893D6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FF4EF0D0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F2706A8A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C938F076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A900DB4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09CAD88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090D164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0">
    <w:nsid w:val="60B300E3"/>
    <w:multiLevelType w:val="hybridMultilevel"/>
    <w:tmpl w:val="86F4BCC0"/>
    <w:lvl w:ilvl="0" w:tplc="9CA02914">
      <w:numFmt w:val="bullet"/>
      <w:lvlText w:val="-"/>
      <w:lvlJc w:val="left"/>
      <w:pPr>
        <w:ind w:left="76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5E60208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5E0AFD98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7E40EBAC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A8EA9B88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5" w:tplc="3C3E992E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1E8424D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696A7F26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8" w:tplc="67B2B938">
      <w:numFmt w:val="bullet"/>
      <w:lvlText w:val="•"/>
      <w:lvlJc w:val="left"/>
      <w:pPr>
        <w:ind w:left="8395" w:hanging="361"/>
      </w:pPr>
      <w:rPr>
        <w:rFonts w:hint="default"/>
        <w:lang w:val="ru-RU" w:eastAsia="en-US" w:bidi="ar-SA"/>
      </w:rPr>
    </w:lvl>
  </w:abstractNum>
  <w:abstractNum w:abstractNumId="31">
    <w:nsid w:val="614F68E7"/>
    <w:multiLevelType w:val="hybridMultilevel"/>
    <w:tmpl w:val="75A25D4E"/>
    <w:lvl w:ilvl="0" w:tplc="D234928E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3CD9C4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ED3CC93E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EDFC7838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7DD0345E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5B122272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B65C611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8D00DEE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27ECE38E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2">
    <w:nsid w:val="62257D56"/>
    <w:multiLevelType w:val="hybridMultilevel"/>
    <w:tmpl w:val="60D078EC"/>
    <w:lvl w:ilvl="0" w:tplc="7BB2D314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840C70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6EFC2A40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46B6314E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D8B63C8E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8DBA8F42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44107240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99F4BD3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AB2957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3">
    <w:nsid w:val="67323FB6"/>
    <w:multiLevelType w:val="hybridMultilevel"/>
    <w:tmpl w:val="F3DE262E"/>
    <w:lvl w:ilvl="0" w:tplc="3F6EBB04">
      <w:numFmt w:val="bullet"/>
      <w:lvlText w:val="-"/>
      <w:lvlJc w:val="left"/>
      <w:pPr>
        <w:ind w:left="125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D0E9F12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058C36A2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750007CA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1EB2EE3E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460C9506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991AF4C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3F7607E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FA699F2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4">
    <w:nsid w:val="68DA4BB1"/>
    <w:multiLevelType w:val="hybridMultilevel"/>
    <w:tmpl w:val="F4088DA4"/>
    <w:lvl w:ilvl="0" w:tplc="5D32C546">
      <w:start w:val="1"/>
      <w:numFmt w:val="decimal"/>
      <w:lvlText w:val="%1)"/>
      <w:lvlJc w:val="left"/>
      <w:pPr>
        <w:ind w:left="25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257FC">
      <w:numFmt w:val="bullet"/>
      <w:lvlText w:val="•"/>
      <w:lvlJc w:val="left"/>
      <w:pPr>
        <w:ind w:left="1282" w:hanging="365"/>
      </w:pPr>
      <w:rPr>
        <w:rFonts w:hint="default"/>
        <w:lang w:val="ru-RU" w:eastAsia="en-US" w:bidi="ar-SA"/>
      </w:rPr>
    </w:lvl>
    <w:lvl w:ilvl="2" w:tplc="CD2A78D2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B328B6C0">
      <w:numFmt w:val="bullet"/>
      <w:lvlText w:val="•"/>
      <w:lvlJc w:val="left"/>
      <w:pPr>
        <w:ind w:left="3327" w:hanging="365"/>
      </w:pPr>
      <w:rPr>
        <w:rFonts w:hint="default"/>
        <w:lang w:val="ru-RU" w:eastAsia="en-US" w:bidi="ar-SA"/>
      </w:rPr>
    </w:lvl>
    <w:lvl w:ilvl="4" w:tplc="562EB29A">
      <w:numFmt w:val="bullet"/>
      <w:lvlText w:val="•"/>
      <w:lvlJc w:val="left"/>
      <w:pPr>
        <w:ind w:left="4349" w:hanging="365"/>
      </w:pPr>
      <w:rPr>
        <w:rFonts w:hint="default"/>
        <w:lang w:val="ru-RU" w:eastAsia="en-US" w:bidi="ar-SA"/>
      </w:rPr>
    </w:lvl>
    <w:lvl w:ilvl="5" w:tplc="63D43406">
      <w:numFmt w:val="bullet"/>
      <w:lvlText w:val="•"/>
      <w:lvlJc w:val="left"/>
      <w:pPr>
        <w:ind w:left="5372" w:hanging="365"/>
      </w:pPr>
      <w:rPr>
        <w:rFonts w:hint="default"/>
        <w:lang w:val="ru-RU" w:eastAsia="en-US" w:bidi="ar-SA"/>
      </w:rPr>
    </w:lvl>
    <w:lvl w:ilvl="6" w:tplc="1A4E9DEE">
      <w:numFmt w:val="bullet"/>
      <w:lvlText w:val="•"/>
      <w:lvlJc w:val="left"/>
      <w:pPr>
        <w:ind w:left="6394" w:hanging="365"/>
      </w:pPr>
      <w:rPr>
        <w:rFonts w:hint="default"/>
        <w:lang w:val="ru-RU" w:eastAsia="en-US" w:bidi="ar-SA"/>
      </w:rPr>
    </w:lvl>
    <w:lvl w:ilvl="7" w:tplc="4A2856CE">
      <w:numFmt w:val="bullet"/>
      <w:lvlText w:val="•"/>
      <w:lvlJc w:val="left"/>
      <w:pPr>
        <w:ind w:left="7416" w:hanging="365"/>
      </w:pPr>
      <w:rPr>
        <w:rFonts w:hint="default"/>
        <w:lang w:val="ru-RU" w:eastAsia="en-US" w:bidi="ar-SA"/>
      </w:rPr>
    </w:lvl>
    <w:lvl w:ilvl="8" w:tplc="B0007818">
      <w:numFmt w:val="bullet"/>
      <w:lvlText w:val="•"/>
      <w:lvlJc w:val="left"/>
      <w:pPr>
        <w:ind w:left="8439" w:hanging="365"/>
      </w:pPr>
      <w:rPr>
        <w:rFonts w:hint="default"/>
        <w:lang w:val="ru-RU" w:eastAsia="en-US" w:bidi="ar-SA"/>
      </w:rPr>
    </w:lvl>
  </w:abstractNum>
  <w:abstractNum w:abstractNumId="35">
    <w:nsid w:val="6B4A4EA4"/>
    <w:multiLevelType w:val="multilevel"/>
    <w:tmpl w:val="00000002"/>
    <w:styleLink w:val="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6BA607C0"/>
    <w:multiLevelType w:val="multilevel"/>
    <w:tmpl w:val="2286F102"/>
    <w:lvl w:ilvl="0">
      <w:start w:val="4"/>
      <w:numFmt w:val="decimal"/>
      <w:lvlText w:val="%1"/>
      <w:lvlJc w:val="left"/>
      <w:pPr>
        <w:ind w:left="118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361"/>
      </w:pPr>
      <w:rPr>
        <w:rFonts w:hint="default"/>
        <w:lang w:val="ru-RU" w:eastAsia="en-US" w:bidi="ar-SA"/>
      </w:rPr>
    </w:lvl>
  </w:abstractNum>
  <w:abstractNum w:abstractNumId="37">
    <w:nsid w:val="6C6B1BB9"/>
    <w:multiLevelType w:val="hybridMultilevel"/>
    <w:tmpl w:val="585090D2"/>
    <w:lvl w:ilvl="0" w:tplc="4BC63B94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0FE9C">
      <w:numFmt w:val="bullet"/>
      <w:lvlText w:val="•"/>
      <w:lvlJc w:val="left"/>
      <w:pPr>
        <w:ind w:left="794" w:hanging="317"/>
      </w:pPr>
      <w:rPr>
        <w:rFonts w:hint="default"/>
        <w:lang w:val="ru-RU" w:eastAsia="en-US" w:bidi="ar-SA"/>
      </w:rPr>
    </w:lvl>
    <w:lvl w:ilvl="2" w:tplc="4ED82F94">
      <w:numFmt w:val="bullet"/>
      <w:lvlText w:val="•"/>
      <w:lvlJc w:val="left"/>
      <w:pPr>
        <w:ind w:left="1488" w:hanging="317"/>
      </w:pPr>
      <w:rPr>
        <w:rFonts w:hint="default"/>
        <w:lang w:val="ru-RU" w:eastAsia="en-US" w:bidi="ar-SA"/>
      </w:rPr>
    </w:lvl>
    <w:lvl w:ilvl="3" w:tplc="8E1EB456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4" w:tplc="E18A1562">
      <w:numFmt w:val="bullet"/>
      <w:lvlText w:val="•"/>
      <w:lvlJc w:val="left"/>
      <w:pPr>
        <w:ind w:left="2877" w:hanging="317"/>
      </w:pPr>
      <w:rPr>
        <w:rFonts w:hint="default"/>
        <w:lang w:val="ru-RU" w:eastAsia="en-US" w:bidi="ar-SA"/>
      </w:rPr>
    </w:lvl>
    <w:lvl w:ilvl="5" w:tplc="ABEAAB6E">
      <w:numFmt w:val="bullet"/>
      <w:lvlText w:val="•"/>
      <w:lvlJc w:val="left"/>
      <w:pPr>
        <w:ind w:left="3572" w:hanging="317"/>
      </w:pPr>
      <w:rPr>
        <w:rFonts w:hint="default"/>
        <w:lang w:val="ru-RU" w:eastAsia="en-US" w:bidi="ar-SA"/>
      </w:rPr>
    </w:lvl>
    <w:lvl w:ilvl="6" w:tplc="285815CE">
      <w:numFmt w:val="bullet"/>
      <w:lvlText w:val="•"/>
      <w:lvlJc w:val="left"/>
      <w:pPr>
        <w:ind w:left="4266" w:hanging="317"/>
      </w:pPr>
      <w:rPr>
        <w:rFonts w:hint="default"/>
        <w:lang w:val="ru-RU" w:eastAsia="en-US" w:bidi="ar-SA"/>
      </w:rPr>
    </w:lvl>
    <w:lvl w:ilvl="7" w:tplc="E7BE09C4">
      <w:numFmt w:val="bullet"/>
      <w:lvlText w:val="•"/>
      <w:lvlJc w:val="left"/>
      <w:pPr>
        <w:ind w:left="4960" w:hanging="317"/>
      </w:pPr>
      <w:rPr>
        <w:rFonts w:hint="default"/>
        <w:lang w:val="ru-RU" w:eastAsia="en-US" w:bidi="ar-SA"/>
      </w:rPr>
    </w:lvl>
    <w:lvl w:ilvl="8" w:tplc="F78C6748">
      <w:numFmt w:val="bullet"/>
      <w:lvlText w:val="•"/>
      <w:lvlJc w:val="left"/>
      <w:pPr>
        <w:ind w:left="5655" w:hanging="317"/>
      </w:pPr>
      <w:rPr>
        <w:rFonts w:hint="default"/>
        <w:lang w:val="ru-RU" w:eastAsia="en-US" w:bidi="ar-SA"/>
      </w:rPr>
    </w:lvl>
  </w:abstractNum>
  <w:abstractNum w:abstractNumId="38">
    <w:nsid w:val="70512C78"/>
    <w:multiLevelType w:val="multilevel"/>
    <w:tmpl w:val="531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AF296F"/>
    <w:multiLevelType w:val="multilevel"/>
    <w:tmpl w:val="78FC01BA"/>
    <w:lvl w:ilvl="0">
      <w:start w:val="5"/>
      <w:numFmt w:val="decimal"/>
      <w:lvlText w:val="%1"/>
      <w:lvlJc w:val="left"/>
      <w:pPr>
        <w:ind w:left="257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" w:hanging="4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33"/>
      </w:pPr>
      <w:rPr>
        <w:rFonts w:hint="default"/>
        <w:lang w:val="ru-RU" w:eastAsia="en-US" w:bidi="ar-SA"/>
      </w:rPr>
    </w:lvl>
  </w:abstractNum>
  <w:abstractNum w:abstractNumId="40">
    <w:nsid w:val="779F5BBC"/>
    <w:multiLevelType w:val="multilevel"/>
    <w:tmpl w:val="3D182C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67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8CE571D"/>
    <w:multiLevelType w:val="hybridMultilevel"/>
    <w:tmpl w:val="61F09882"/>
    <w:lvl w:ilvl="0" w:tplc="2B7C7E32">
      <w:numFmt w:val="bullet"/>
      <w:lvlText w:val="-"/>
      <w:lvlJc w:val="left"/>
      <w:pPr>
        <w:ind w:left="4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2848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7FAA2DA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3" w:tplc="33580180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4" w:tplc="C24EBFE2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5" w:tplc="E0C475A8">
      <w:numFmt w:val="bullet"/>
      <w:lvlText w:val="•"/>
      <w:lvlJc w:val="left"/>
      <w:pPr>
        <w:ind w:left="4881" w:hanging="140"/>
      </w:pPr>
      <w:rPr>
        <w:rFonts w:hint="default"/>
        <w:lang w:val="ru-RU" w:eastAsia="en-US" w:bidi="ar-SA"/>
      </w:rPr>
    </w:lvl>
    <w:lvl w:ilvl="6" w:tplc="2D266E70">
      <w:numFmt w:val="bullet"/>
      <w:lvlText w:val="•"/>
      <w:lvlJc w:val="left"/>
      <w:pPr>
        <w:ind w:left="6002" w:hanging="140"/>
      </w:pPr>
      <w:rPr>
        <w:rFonts w:hint="default"/>
        <w:lang w:val="ru-RU" w:eastAsia="en-US" w:bidi="ar-SA"/>
      </w:rPr>
    </w:lvl>
    <w:lvl w:ilvl="7" w:tplc="3C9EFDD8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E142210E">
      <w:numFmt w:val="bullet"/>
      <w:lvlText w:val="•"/>
      <w:lvlJc w:val="left"/>
      <w:pPr>
        <w:ind w:left="8243" w:hanging="140"/>
      </w:pPr>
      <w:rPr>
        <w:rFonts w:hint="default"/>
        <w:lang w:val="ru-RU" w:eastAsia="en-US" w:bidi="ar-SA"/>
      </w:rPr>
    </w:lvl>
  </w:abstractNum>
  <w:abstractNum w:abstractNumId="42">
    <w:nsid w:val="7A8E75AD"/>
    <w:multiLevelType w:val="hybridMultilevel"/>
    <w:tmpl w:val="69262F88"/>
    <w:lvl w:ilvl="0" w:tplc="F5BA7B20">
      <w:numFmt w:val="bullet"/>
      <w:lvlText w:val=""/>
      <w:lvlJc w:val="left"/>
      <w:pPr>
        <w:ind w:left="12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BE531A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6388ADDA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FB244D6E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E67250E0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2EBA19DC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8B00F6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D506C11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63CDD1A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7"/>
  </w:num>
  <w:num w:numId="3">
    <w:abstractNumId w:val="30"/>
  </w:num>
  <w:num w:numId="4">
    <w:abstractNumId w:val="7"/>
  </w:num>
  <w:num w:numId="5">
    <w:abstractNumId w:val="39"/>
  </w:num>
  <w:num w:numId="6">
    <w:abstractNumId w:val="36"/>
  </w:num>
  <w:num w:numId="7">
    <w:abstractNumId w:val="9"/>
  </w:num>
  <w:num w:numId="8">
    <w:abstractNumId w:val="42"/>
  </w:num>
  <w:num w:numId="9">
    <w:abstractNumId w:val="33"/>
  </w:num>
  <w:num w:numId="10">
    <w:abstractNumId w:val="15"/>
  </w:num>
  <w:num w:numId="11">
    <w:abstractNumId w:val="17"/>
  </w:num>
  <w:num w:numId="12">
    <w:abstractNumId w:val="26"/>
  </w:num>
  <w:num w:numId="13">
    <w:abstractNumId w:val="25"/>
  </w:num>
  <w:num w:numId="14">
    <w:abstractNumId w:val="11"/>
  </w:num>
  <w:num w:numId="15">
    <w:abstractNumId w:val="32"/>
  </w:num>
  <w:num w:numId="16">
    <w:abstractNumId w:val="19"/>
  </w:num>
  <w:num w:numId="17">
    <w:abstractNumId w:val="8"/>
  </w:num>
  <w:num w:numId="18">
    <w:abstractNumId w:val="34"/>
  </w:num>
  <w:num w:numId="19">
    <w:abstractNumId w:val="24"/>
  </w:num>
  <w:num w:numId="20">
    <w:abstractNumId w:val="0"/>
  </w:num>
  <w:num w:numId="21">
    <w:abstractNumId w:val="31"/>
  </w:num>
  <w:num w:numId="22">
    <w:abstractNumId w:val="6"/>
  </w:num>
  <w:num w:numId="23">
    <w:abstractNumId w:val="22"/>
  </w:num>
  <w:num w:numId="24">
    <w:abstractNumId w:val="5"/>
  </w:num>
  <w:num w:numId="25">
    <w:abstractNumId w:val="41"/>
  </w:num>
  <w:num w:numId="26">
    <w:abstractNumId w:val="14"/>
  </w:num>
  <w:num w:numId="27">
    <w:abstractNumId w:val="10"/>
  </w:num>
  <w:num w:numId="28">
    <w:abstractNumId w:val="2"/>
  </w:num>
  <w:num w:numId="29">
    <w:abstractNumId w:val="37"/>
  </w:num>
  <w:num w:numId="30">
    <w:abstractNumId w:val="21"/>
  </w:num>
  <w:num w:numId="31">
    <w:abstractNumId w:val="12"/>
  </w:num>
  <w:num w:numId="32">
    <w:abstractNumId w:val="20"/>
  </w:num>
  <w:num w:numId="33">
    <w:abstractNumId w:val="4"/>
  </w:num>
  <w:num w:numId="34">
    <w:abstractNumId w:val="29"/>
  </w:num>
  <w:num w:numId="35">
    <w:abstractNumId w:val="18"/>
  </w:num>
  <w:num w:numId="36">
    <w:abstractNumId w:val="28"/>
  </w:num>
  <w:num w:numId="37">
    <w:abstractNumId w:val="38"/>
  </w:num>
  <w:num w:numId="38">
    <w:abstractNumId w:val="3"/>
  </w:num>
  <w:num w:numId="39">
    <w:abstractNumId w:val="35"/>
  </w:num>
  <w:num w:numId="40">
    <w:abstractNumId w:val="40"/>
  </w:num>
  <w:num w:numId="41">
    <w:abstractNumId w:val="1"/>
  </w:num>
  <w:num w:numId="42">
    <w:abstractNumId w:val="2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8B"/>
    <w:rsid w:val="00005781"/>
    <w:rsid w:val="000146E7"/>
    <w:rsid w:val="000523BF"/>
    <w:rsid w:val="00062D64"/>
    <w:rsid w:val="00076CEF"/>
    <w:rsid w:val="00084274"/>
    <w:rsid w:val="000A03B7"/>
    <w:rsid w:val="000B518B"/>
    <w:rsid w:val="0011320E"/>
    <w:rsid w:val="001253C8"/>
    <w:rsid w:val="001271AC"/>
    <w:rsid w:val="0015470E"/>
    <w:rsid w:val="00175F78"/>
    <w:rsid w:val="001848FB"/>
    <w:rsid w:val="001D71A4"/>
    <w:rsid w:val="001E4124"/>
    <w:rsid w:val="001E4C39"/>
    <w:rsid w:val="00222C4E"/>
    <w:rsid w:val="00223631"/>
    <w:rsid w:val="00232112"/>
    <w:rsid w:val="002435A9"/>
    <w:rsid w:val="00251A13"/>
    <w:rsid w:val="00297F6C"/>
    <w:rsid w:val="002A12A7"/>
    <w:rsid w:val="002A5AC3"/>
    <w:rsid w:val="002B54A9"/>
    <w:rsid w:val="002F4C28"/>
    <w:rsid w:val="002F7F85"/>
    <w:rsid w:val="00305DBE"/>
    <w:rsid w:val="00316E26"/>
    <w:rsid w:val="00323732"/>
    <w:rsid w:val="003446AF"/>
    <w:rsid w:val="00361BEB"/>
    <w:rsid w:val="003628ED"/>
    <w:rsid w:val="003640A0"/>
    <w:rsid w:val="00366E2F"/>
    <w:rsid w:val="00377F90"/>
    <w:rsid w:val="003A5C52"/>
    <w:rsid w:val="003C1492"/>
    <w:rsid w:val="003D32AB"/>
    <w:rsid w:val="003E37DD"/>
    <w:rsid w:val="003F6FBF"/>
    <w:rsid w:val="00400383"/>
    <w:rsid w:val="0044077B"/>
    <w:rsid w:val="0049249E"/>
    <w:rsid w:val="004A08A2"/>
    <w:rsid w:val="004A3D26"/>
    <w:rsid w:val="005062A3"/>
    <w:rsid w:val="00507225"/>
    <w:rsid w:val="0051141E"/>
    <w:rsid w:val="00523A5E"/>
    <w:rsid w:val="0054207D"/>
    <w:rsid w:val="00597B61"/>
    <w:rsid w:val="00624305"/>
    <w:rsid w:val="00626B28"/>
    <w:rsid w:val="00631526"/>
    <w:rsid w:val="00632651"/>
    <w:rsid w:val="00643E4C"/>
    <w:rsid w:val="006650BA"/>
    <w:rsid w:val="00674174"/>
    <w:rsid w:val="00682F05"/>
    <w:rsid w:val="0068397B"/>
    <w:rsid w:val="006938E3"/>
    <w:rsid w:val="006A4DA5"/>
    <w:rsid w:val="006C7AFA"/>
    <w:rsid w:val="006D48C7"/>
    <w:rsid w:val="00700467"/>
    <w:rsid w:val="00721BDA"/>
    <w:rsid w:val="00741496"/>
    <w:rsid w:val="00756415"/>
    <w:rsid w:val="007570F9"/>
    <w:rsid w:val="0076669D"/>
    <w:rsid w:val="0077007D"/>
    <w:rsid w:val="00795180"/>
    <w:rsid w:val="007A6669"/>
    <w:rsid w:val="007D2EEA"/>
    <w:rsid w:val="007D4B61"/>
    <w:rsid w:val="007F447C"/>
    <w:rsid w:val="00801C1A"/>
    <w:rsid w:val="00821148"/>
    <w:rsid w:val="0083710F"/>
    <w:rsid w:val="00866CF5"/>
    <w:rsid w:val="00870288"/>
    <w:rsid w:val="008868FC"/>
    <w:rsid w:val="0090231C"/>
    <w:rsid w:val="009239EF"/>
    <w:rsid w:val="009352E3"/>
    <w:rsid w:val="0093619E"/>
    <w:rsid w:val="00940437"/>
    <w:rsid w:val="00954F1E"/>
    <w:rsid w:val="0096775A"/>
    <w:rsid w:val="009941F8"/>
    <w:rsid w:val="009A36FB"/>
    <w:rsid w:val="009F1C86"/>
    <w:rsid w:val="00A45454"/>
    <w:rsid w:val="00A61077"/>
    <w:rsid w:val="00A8385D"/>
    <w:rsid w:val="00AC05C5"/>
    <w:rsid w:val="00AC2EEE"/>
    <w:rsid w:val="00AC4131"/>
    <w:rsid w:val="00B2452E"/>
    <w:rsid w:val="00B3381D"/>
    <w:rsid w:val="00B7513F"/>
    <w:rsid w:val="00BA6118"/>
    <w:rsid w:val="00BB5E32"/>
    <w:rsid w:val="00BF527E"/>
    <w:rsid w:val="00BF6FD2"/>
    <w:rsid w:val="00C54C3C"/>
    <w:rsid w:val="00C66078"/>
    <w:rsid w:val="00C66450"/>
    <w:rsid w:val="00C87481"/>
    <w:rsid w:val="00CA26F7"/>
    <w:rsid w:val="00CA7DE1"/>
    <w:rsid w:val="00CD051C"/>
    <w:rsid w:val="00CE20B3"/>
    <w:rsid w:val="00CE7D28"/>
    <w:rsid w:val="00CF2799"/>
    <w:rsid w:val="00CF40C3"/>
    <w:rsid w:val="00D048AD"/>
    <w:rsid w:val="00D06E11"/>
    <w:rsid w:val="00D1663B"/>
    <w:rsid w:val="00D42C61"/>
    <w:rsid w:val="00D43AA3"/>
    <w:rsid w:val="00D55048"/>
    <w:rsid w:val="00D632FF"/>
    <w:rsid w:val="00D67182"/>
    <w:rsid w:val="00D83889"/>
    <w:rsid w:val="00D9384E"/>
    <w:rsid w:val="00D96614"/>
    <w:rsid w:val="00DA0141"/>
    <w:rsid w:val="00DB4585"/>
    <w:rsid w:val="00DD400B"/>
    <w:rsid w:val="00DF273E"/>
    <w:rsid w:val="00E90E17"/>
    <w:rsid w:val="00F07858"/>
    <w:rsid w:val="00F17D2B"/>
    <w:rsid w:val="00F22286"/>
    <w:rsid w:val="00F23959"/>
    <w:rsid w:val="00F26D2C"/>
    <w:rsid w:val="00F56A2B"/>
    <w:rsid w:val="00F61E6B"/>
    <w:rsid w:val="00F768C7"/>
    <w:rsid w:val="00F9469D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3C8CF97-4A5D-4BD8-93EE-C00A4838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uiPriority w:val="1"/>
    <w:qFormat/>
    <w:rsid w:val="002F7F85"/>
    <w:pPr>
      <w:spacing w:before="240" w:after="240"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1"/>
    <w:uiPriority w:val="1"/>
    <w:qFormat/>
    <w:pPr>
      <w:spacing w:line="275" w:lineRule="exact"/>
      <w:ind w:left="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1"/>
    <w:uiPriority w:val="1"/>
    <w:qFormat/>
    <w:pPr>
      <w:spacing w:before="40"/>
      <w:ind w:left="425" w:hanging="370"/>
    </w:pPr>
  </w:style>
  <w:style w:type="paragraph" w:styleId="20">
    <w:name w:val="toc 2"/>
    <w:basedOn w:val="a1"/>
    <w:uiPriority w:val="1"/>
    <w:qFormat/>
    <w:pPr>
      <w:ind w:left="257"/>
      <w:jc w:val="both"/>
    </w:pPr>
  </w:style>
  <w:style w:type="paragraph" w:styleId="3">
    <w:name w:val="toc 3"/>
    <w:basedOn w:val="a1"/>
    <w:uiPriority w:val="1"/>
    <w:qFormat/>
    <w:pPr>
      <w:spacing w:line="247" w:lineRule="exact"/>
      <w:ind w:left="305"/>
    </w:pPr>
  </w:style>
  <w:style w:type="paragraph" w:styleId="4">
    <w:name w:val="toc 4"/>
    <w:basedOn w:val="a1"/>
    <w:uiPriority w:val="1"/>
    <w:qFormat/>
    <w:pPr>
      <w:ind w:left="257" w:firstLine="566"/>
    </w:pPr>
  </w:style>
  <w:style w:type="paragraph" w:styleId="5">
    <w:name w:val="toc 5"/>
    <w:basedOn w:val="a1"/>
    <w:uiPriority w:val="1"/>
    <w:qFormat/>
    <w:pPr>
      <w:ind w:left="1802" w:hanging="499"/>
    </w:pPr>
  </w:style>
  <w:style w:type="paragraph" w:styleId="a5">
    <w:name w:val="Body Text"/>
    <w:basedOn w:val="a1"/>
    <w:link w:val="a6"/>
    <w:uiPriority w:val="1"/>
    <w:qFormat/>
    <w:pPr>
      <w:ind w:left="257" w:firstLine="566"/>
    </w:pPr>
    <w:rPr>
      <w:sz w:val="24"/>
      <w:szCs w:val="24"/>
    </w:rPr>
  </w:style>
  <w:style w:type="paragraph" w:styleId="a">
    <w:name w:val="List Paragraph"/>
    <w:basedOn w:val="a1"/>
    <w:uiPriority w:val="1"/>
    <w:qFormat/>
    <w:rsid w:val="000A03B7"/>
    <w:pPr>
      <w:numPr>
        <w:numId w:val="36"/>
      </w:numPr>
      <w:spacing w:line="276" w:lineRule="auto"/>
      <w:ind w:left="0" w:firstLine="709"/>
      <w:contextualSpacing/>
    </w:pPr>
    <w:rPr>
      <w:sz w:val="28"/>
    </w:rPr>
  </w:style>
  <w:style w:type="paragraph" w:customStyle="1" w:styleId="TableParagraph">
    <w:name w:val="Table Paragraph"/>
    <w:basedOn w:val="a1"/>
    <w:uiPriority w:val="1"/>
    <w:qFormat/>
    <w:rsid w:val="002F7F85"/>
    <w:pPr>
      <w:spacing w:line="276" w:lineRule="auto"/>
      <w:contextualSpacing/>
      <w:jc w:val="both"/>
    </w:pPr>
    <w:rPr>
      <w:sz w:val="24"/>
    </w:rPr>
  </w:style>
  <w:style w:type="paragraph" w:customStyle="1" w:styleId="a7">
    <w:name w:val="Абзац"/>
    <w:basedOn w:val="a5"/>
    <w:link w:val="a8"/>
    <w:uiPriority w:val="1"/>
    <w:qFormat/>
    <w:rsid w:val="002F7F85"/>
    <w:pPr>
      <w:spacing w:line="276" w:lineRule="auto"/>
      <w:ind w:left="0" w:firstLine="709"/>
      <w:contextualSpacing/>
      <w:jc w:val="both"/>
    </w:pPr>
    <w:rPr>
      <w:sz w:val="28"/>
    </w:rPr>
  </w:style>
  <w:style w:type="paragraph" w:styleId="a9">
    <w:name w:val="header"/>
    <w:basedOn w:val="a1"/>
    <w:link w:val="aa"/>
    <w:uiPriority w:val="99"/>
    <w:unhideWhenUsed/>
    <w:rsid w:val="002F7F85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2"/>
    <w:link w:val="a5"/>
    <w:uiPriority w:val="1"/>
    <w:rsid w:val="002F7F8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Абзац Знак"/>
    <w:basedOn w:val="a6"/>
    <w:link w:val="a7"/>
    <w:uiPriority w:val="1"/>
    <w:rsid w:val="002F7F85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a">
    <w:name w:val="Верхний колонтитул Знак"/>
    <w:basedOn w:val="a2"/>
    <w:link w:val="a9"/>
    <w:uiPriority w:val="99"/>
    <w:rsid w:val="002F7F8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1"/>
    <w:link w:val="ac"/>
    <w:uiPriority w:val="99"/>
    <w:unhideWhenUsed/>
    <w:rsid w:val="002F7F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F7F85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2"/>
    <w:uiPriority w:val="22"/>
    <w:qFormat/>
    <w:rsid w:val="00366E2F"/>
    <w:rPr>
      <w:b/>
      <w:bCs/>
    </w:rPr>
  </w:style>
  <w:style w:type="character" w:styleId="ae">
    <w:name w:val="Hyperlink"/>
    <w:basedOn w:val="a2"/>
    <w:uiPriority w:val="99"/>
    <w:semiHidden/>
    <w:unhideWhenUsed/>
    <w:rsid w:val="00366E2F"/>
    <w:rPr>
      <w:color w:val="0000FF"/>
      <w:u w:val="single"/>
    </w:rPr>
  </w:style>
  <w:style w:type="numbering" w:customStyle="1" w:styleId="a0">
    <w:name w:val="работа"/>
    <w:uiPriority w:val="99"/>
    <w:rsid w:val="00954F1E"/>
    <w:pPr>
      <w:numPr>
        <w:numId w:val="39"/>
      </w:numPr>
    </w:pPr>
  </w:style>
  <w:style w:type="paragraph" w:styleId="af">
    <w:name w:val="footnote text"/>
    <w:basedOn w:val="a1"/>
    <w:link w:val="af0"/>
    <w:rsid w:val="00954F1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954F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rsid w:val="00954F1E"/>
    <w:rPr>
      <w:vertAlign w:val="superscript"/>
    </w:rPr>
  </w:style>
  <w:style w:type="table" w:styleId="af2">
    <w:name w:val="Table Grid"/>
    <w:basedOn w:val="a3"/>
    <w:uiPriority w:val="39"/>
    <w:rsid w:val="003E3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EA6C-3AE0-412C-8228-D2CE1859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66</Pages>
  <Words>19262</Words>
  <Characters>109799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zcx</dc:creator>
  <cp:lastModifiedBy>zcx</cp:lastModifiedBy>
  <cp:revision>18</cp:revision>
  <dcterms:created xsi:type="dcterms:W3CDTF">2024-12-11T12:41:00Z</dcterms:created>
  <dcterms:modified xsi:type="dcterms:W3CDTF">2024-12-26T12:40:00Z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2024-12-06T00:00:00Z</vt:filetime>
  </property>
</Properties>
</file>