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EA7" w:rsidRDefault="00AF05C2">
      <w:pPr>
        <w:tabs>
          <w:tab w:val="left" w:pos="6379"/>
          <w:tab w:val="left" w:pos="7290"/>
        </w:tabs>
        <w:spacing w:after="360"/>
        <w:jc w:val="center"/>
        <w:rPr>
          <w:rFonts w:ascii="Times New Roman" w:hAnsi="Times New Roman" w:cs="Times New Roman"/>
          <w:szCs w:val="28"/>
        </w:rPr>
      </w:pPr>
      <w:r w:rsidRPr="00852B9D">
        <w:rPr>
          <w:noProof/>
          <w:szCs w:val="28"/>
          <w:lang w:eastAsia="ru-RU" w:bidi="ar-SA"/>
        </w:rPr>
        <w:drawing>
          <wp:inline distT="0" distB="0" distL="0" distR="0">
            <wp:extent cx="548640" cy="73152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852B9D" w:rsidTr="00852B9D">
        <w:trPr>
          <w:trHeight w:hRule="exact" w:val="1883"/>
          <w:jc w:val="center"/>
        </w:trPr>
        <w:tc>
          <w:tcPr>
            <w:tcW w:w="9072" w:type="dxa"/>
            <w:gridSpan w:val="4"/>
            <w:shd w:val="clear" w:color="auto" w:fill="auto"/>
          </w:tcPr>
          <w:p w:rsidR="00C22133" w:rsidRDefault="00852B9D" w:rsidP="00C22133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rFonts w:hint="eastAsia"/>
                <w:szCs w:val="28"/>
              </w:rPr>
            </w:pPr>
            <w:r>
              <w:rPr>
                <w:szCs w:val="28"/>
              </w:rPr>
              <w:t>АДМИНИСТРАЦИЯ ЛЕБЯЖСКОГО МУНИЦИПАЛЬНОГО</w:t>
            </w:r>
            <w:r w:rsidR="00C22133" w:rsidRPr="00AF497B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</w:p>
          <w:p w:rsidR="00852B9D" w:rsidRDefault="00852B9D" w:rsidP="002F4413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rFonts w:hint="eastAsia"/>
              </w:rPr>
            </w:pPr>
            <w:r>
              <w:rPr>
                <w:szCs w:val="28"/>
              </w:rPr>
              <w:t xml:space="preserve"> КИРОВСКОЙ ОБЛАСТИ</w:t>
            </w:r>
          </w:p>
          <w:p w:rsidR="00852B9D" w:rsidRDefault="00852B9D" w:rsidP="002F4413">
            <w:pPr>
              <w:pStyle w:val="af4"/>
              <w:keepLines w:val="0"/>
              <w:spacing w:before="0" w:after="480"/>
            </w:pPr>
            <w:r>
              <w:rPr>
                <w:szCs w:val="32"/>
              </w:rPr>
              <w:t>ПОСТАНОВЛЕНИЕ</w:t>
            </w:r>
          </w:p>
          <w:p w:rsidR="00852B9D" w:rsidRDefault="00852B9D" w:rsidP="002F4413">
            <w:pPr>
              <w:tabs>
                <w:tab w:val="left" w:pos="2160"/>
              </w:tabs>
              <w:rPr>
                <w:rFonts w:hint="eastAsia"/>
              </w:rPr>
            </w:pPr>
            <w:r>
              <w:tab/>
            </w:r>
          </w:p>
        </w:tc>
      </w:tr>
      <w:tr w:rsidR="00852B9D" w:rsidRPr="00E169BF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852B9D" w:rsidRPr="00E169BF" w:rsidRDefault="005F0E0D" w:rsidP="002F4413">
            <w:pPr>
              <w:tabs>
                <w:tab w:val="left" w:pos="2765"/>
              </w:tabs>
              <w:snapToGri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24.12.2024</w:t>
            </w:r>
          </w:p>
        </w:tc>
        <w:tc>
          <w:tcPr>
            <w:tcW w:w="2731" w:type="dxa"/>
            <w:shd w:val="clear" w:color="auto" w:fill="auto"/>
          </w:tcPr>
          <w:p w:rsidR="00852B9D" w:rsidRPr="00E169BF" w:rsidRDefault="00852B9D" w:rsidP="002F4413">
            <w:pPr>
              <w:snapToGrid w:val="0"/>
              <w:jc w:val="center"/>
              <w:rPr>
                <w:rFonts w:ascii="Times New Roman" w:hAnsi="Times New Roman" w:cs="Times New Roman"/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852B9D" w:rsidRPr="00E169BF" w:rsidRDefault="00852B9D" w:rsidP="002F4413">
            <w:pPr>
              <w:jc w:val="right"/>
              <w:rPr>
                <w:rFonts w:ascii="Times New Roman" w:hAnsi="Times New Roman" w:cs="Times New Roman"/>
              </w:rPr>
            </w:pPr>
            <w:r w:rsidRPr="00E169BF">
              <w:rPr>
                <w:rFonts w:ascii="Times New Roman" w:hAnsi="Times New Roman" w:cs="Times New Roman"/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852B9D" w:rsidRPr="00E169BF" w:rsidRDefault="005F0E0D" w:rsidP="002F4413">
            <w:pPr>
              <w:snapToGri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880</w:t>
            </w:r>
          </w:p>
        </w:tc>
      </w:tr>
      <w:tr w:rsidR="00852B9D" w:rsidRPr="00E169BF" w:rsidTr="00852B9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:rsidR="00852B9D" w:rsidRPr="00E169BF" w:rsidRDefault="00852B9D" w:rsidP="002F4413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</w:rPr>
            </w:pPr>
            <w:r w:rsidRPr="00E169BF">
              <w:rPr>
                <w:rFonts w:ascii="Times New Roman" w:hAnsi="Times New Roman" w:cs="Times New Roman"/>
                <w:szCs w:val="28"/>
              </w:rPr>
              <w:t xml:space="preserve">пгт. Лебяжье </w:t>
            </w:r>
          </w:p>
        </w:tc>
      </w:tr>
    </w:tbl>
    <w:p w:rsidR="00A44EA7" w:rsidRDefault="00A44EA7" w:rsidP="00852B9D">
      <w:pPr>
        <w:pStyle w:val="22"/>
        <w:shd w:val="clear" w:color="auto" w:fill="auto"/>
        <w:spacing w:before="0" w:after="0" w:line="360" w:lineRule="auto"/>
        <w:rPr>
          <w:sz w:val="27"/>
          <w:szCs w:val="27"/>
        </w:rPr>
      </w:pPr>
    </w:p>
    <w:p w:rsidR="003771DB" w:rsidRDefault="00872141" w:rsidP="00872141">
      <w:pPr>
        <w:pStyle w:val="ConsPlusCel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О признании утратившими силу некоторых постановлений администрации Лебяжского </w:t>
      </w:r>
      <w:r w:rsidR="003771D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>муниципального округа</w:t>
      </w:r>
    </w:p>
    <w:p w:rsidR="00872141" w:rsidRDefault="003771DB" w:rsidP="00872141">
      <w:pPr>
        <w:pStyle w:val="ConsPlusCel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Кировской области </w:t>
      </w:r>
    </w:p>
    <w:p w:rsidR="00852B9D" w:rsidRPr="003A11BA" w:rsidRDefault="00852B9D">
      <w:pPr>
        <w:pStyle w:val="22"/>
        <w:shd w:val="clear" w:color="auto" w:fill="auto"/>
        <w:spacing w:before="0" w:after="0" w:line="360" w:lineRule="auto"/>
        <w:jc w:val="both"/>
        <w:rPr>
          <w:sz w:val="27"/>
          <w:szCs w:val="27"/>
        </w:rPr>
      </w:pPr>
    </w:p>
    <w:p w:rsidR="00872141" w:rsidRPr="00B12C1E" w:rsidRDefault="00872141" w:rsidP="00872141">
      <w:pPr>
        <w:pStyle w:val="msobodytextindentbullet2gif"/>
        <w:spacing w:before="0" w:after="0" w:line="360" w:lineRule="auto"/>
        <w:ind w:firstLine="709"/>
        <w:contextualSpacing/>
        <w:jc w:val="both"/>
        <w:rPr>
          <w:color w:val="000000" w:themeColor="text1"/>
          <w:kern w:val="0"/>
          <w:sz w:val="28"/>
          <w:szCs w:val="28"/>
          <w:lang w:bidi="ar-SA"/>
        </w:rPr>
      </w:pP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На основании постановления администрации Лебяжского </w:t>
      </w:r>
      <w:r w:rsidR="003771DB">
        <w:rPr>
          <w:color w:val="000000" w:themeColor="text1"/>
          <w:kern w:val="0"/>
          <w:sz w:val="28"/>
          <w:szCs w:val="28"/>
          <w:lang w:bidi="ar-SA"/>
        </w:rPr>
        <w:t>муниципального округа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 Кировской области от </w:t>
      </w:r>
      <w:r w:rsidR="003771DB">
        <w:rPr>
          <w:color w:val="000000" w:themeColor="text1"/>
          <w:kern w:val="0"/>
          <w:sz w:val="28"/>
          <w:szCs w:val="28"/>
          <w:lang w:bidi="ar-SA"/>
        </w:rPr>
        <w:t>30.09.2024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 № </w:t>
      </w:r>
      <w:r w:rsidR="003771DB">
        <w:rPr>
          <w:color w:val="000000" w:themeColor="text1"/>
          <w:kern w:val="0"/>
          <w:sz w:val="28"/>
          <w:szCs w:val="28"/>
          <w:lang w:bidi="ar-SA"/>
        </w:rPr>
        <w:t>546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 «</w:t>
      </w:r>
      <w:r w:rsidRPr="00B12C1E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</w:t>
      </w:r>
      <w:r w:rsidRPr="00B12C1E">
        <w:rPr>
          <w:sz w:val="28"/>
          <w:szCs w:val="28"/>
        </w:rPr>
        <w:t>Развитие транспортной системы Лебяжского муниципального округа</w:t>
      </w:r>
      <w:r w:rsidRPr="00B12C1E">
        <w:rPr>
          <w:color w:val="000000"/>
          <w:sz w:val="28"/>
          <w:szCs w:val="28"/>
        </w:rPr>
        <w:t>»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», администрация Лебяжского </w:t>
      </w:r>
      <w:r w:rsidR="00E169BF">
        <w:rPr>
          <w:color w:val="000000" w:themeColor="text1"/>
          <w:kern w:val="0"/>
          <w:sz w:val="28"/>
          <w:szCs w:val="28"/>
          <w:lang w:bidi="ar-SA"/>
        </w:rPr>
        <w:t>муниципального округа</w:t>
      </w:r>
      <w:r w:rsidRPr="00B12C1E">
        <w:rPr>
          <w:color w:val="000000" w:themeColor="text1"/>
          <w:kern w:val="0"/>
          <w:sz w:val="28"/>
          <w:szCs w:val="28"/>
          <w:lang w:bidi="ar-SA"/>
        </w:rPr>
        <w:t xml:space="preserve"> ПОСТАНОВЛЯЕТ:</w:t>
      </w:r>
    </w:p>
    <w:p w:rsidR="00A44EA7" w:rsidRPr="00B12C1E" w:rsidRDefault="00A44EA7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 w:rsidRPr="00B12C1E">
        <w:rPr>
          <w:sz w:val="28"/>
          <w:szCs w:val="28"/>
        </w:rPr>
        <w:t>1.</w:t>
      </w:r>
      <w:r w:rsidR="000E59A6" w:rsidRPr="00B12C1E">
        <w:rPr>
          <w:sz w:val="28"/>
          <w:szCs w:val="28"/>
        </w:rPr>
        <w:t xml:space="preserve"> </w:t>
      </w:r>
      <w:r w:rsidR="00B12C1E" w:rsidRPr="00B12C1E">
        <w:rPr>
          <w:rFonts w:hint="eastAsia"/>
          <w:sz w:val="28"/>
          <w:szCs w:val="28"/>
        </w:rPr>
        <w:t>При</w:t>
      </w:r>
      <w:r w:rsidR="00D853A1">
        <w:rPr>
          <w:rFonts w:hint="eastAsia"/>
          <w:sz w:val="28"/>
          <w:szCs w:val="28"/>
        </w:rPr>
        <w:t>знать утратившими силу следующ</w:t>
      </w:r>
      <w:r w:rsidR="00D853A1">
        <w:rPr>
          <w:sz w:val="28"/>
          <w:szCs w:val="28"/>
        </w:rPr>
        <w:t>ее</w:t>
      </w:r>
      <w:r w:rsidR="00D853A1">
        <w:rPr>
          <w:rFonts w:hint="eastAsia"/>
          <w:sz w:val="28"/>
          <w:szCs w:val="28"/>
        </w:rPr>
        <w:t xml:space="preserve"> постановлени</w:t>
      </w:r>
      <w:r w:rsidR="00D853A1">
        <w:rPr>
          <w:sz w:val="28"/>
          <w:szCs w:val="28"/>
        </w:rPr>
        <w:t>е</w:t>
      </w:r>
      <w:r w:rsidR="00B12C1E" w:rsidRPr="00B12C1E">
        <w:rPr>
          <w:rFonts w:hint="eastAsia"/>
          <w:sz w:val="28"/>
          <w:szCs w:val="28"/>
        </w:rPr>
        <w:t xml:space="preserve"> администрации Лебяжского района</w:t>
      </w:r>
      <w:r w:rsidR="00B12C1E">
        <w:rPr>
          <w:sz w:val="28"/>
          <w:szCs w:val="28"/>
        </w:rPr>
        <w:t>:</w:t>
      </w:r>
    </w:p>
    <w:p w:rsidR="003E5219" w:rsidRDefault="003E5219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71DB" w:rsidRPr="003771DB">
        <w:rPr>
          <w:sz w:val="28"/>
          <w:szCs w:val="28"/>
        </w:rPr>
        <w:t>от 08.10.2021 № 342 «</w:t>
      </w:r>
      <w:r w:rsidR="003771DB" w:rsidRPr="003771DB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</w:t>
      </w:r>
      <w:r w:rsidR="003771DB" w:rsidRPr="003771DB">
        <w:rPr>
          <w:sz w:val="28"/>
          <w:szCs w:val="28"/>
        </w:rPr>
        <w:t>Развитие транспортной системы Лебяжского муниципального округа</w:t>
      </w:r>
      <w:r w:rsidR="003771DB" w:rsidRPr="003771DB">
        <w:rPr>
          <w:color w:val="000000"/>
          <w:sz w:val="28"/>
          <w:szCs w:val="28"/>
        </w:rPr>
        <w:t>»</w:t>
      </w:r>
      <w:r w:rsidRPr="003771DB">
        <w:rPr>
          <w:sz w:val="28"/>
          <w:szCs w:val="28"/>
        </w:rPr>
        <w:t>;</w:t>
      </w:r>
    </w:p>
    <w:p w:rsidR="003771DB" w:rsidRPr="003771DB" w:rsidRDefault="003771DB" w:rsidP="000E59A6">
      <w:pPr>
        <w:pStyle w:val="22"/>
        <w:shd w:val="clear" w:color="auto" w:fill="auto"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771DB">
        <w:rPr>
          <w:rFonts w:hint="eastAsia"/>
          <w:sz w:val="28"/>
          <w:szCs w:val="28"/>
        </w:rPr>
        <w:t xml:space="preserve"> </w:t>
      </w:r>
      <w:r w:rsidRPr="00B12C1E">
        <w:rPr>
          <w:rFonts w:hint="eastAsia"/>
          <w:sz w:val="28"/>
          <w:szCs w:val="28"/>
        </w:rPr>
        <w:t>Признать утратившими силу следующие постановления администрации Лебяжского</w:t>
      </w:r>
      <w:r>
        <w:rPr>
          <w:sz w:val="28"/>
          <w:szCs w:val="28"/>
        </w:rPr>
        <w:t xml:space="preserve"> муниципального округа:</w:t>
      </w:r>
    </w:p>
    <w:p w:rsidR="003E5219" w:rsidRDefault="003E5219" w:rsidP="00D853A1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 w:rsidR="00D853A1"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>.11.20</w:t>
      </w:r>
      <w:r w:rsidR="00D853A1">
        <w:rPr>
          <w:rFonts w:ascii="Times New Roman" w:hAnsi="Times New Roman" w:cs="Times New Roman"/>
          <w:sz w:val="28"/>
          <w:szCs w:val="28"/>
        </w:rPr>
        <w:t>21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 w:rsidR="00D853A1">
        <w:rPr>
          <w:rFonts w:ascii="Times New Roman" w:hAnsi="Times New Roman" w:cs="Times New Roman"/>
          <w:sz w:val="28"/>
          <w:szCs w:val="28"/>
        </w:rPr>
        <w:t>433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</w:t>
      </w:r>
      <w:r w:rsidR="003771DB" w:rsidRPr="001B19D5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Лебяжского района от 08.10.2021 № 342 «</w:t>
      </w:r>
      <w:r w:rsidR="003771DB" w:rsidRPr="001B19D5">
        <w:rPr>
          <w:color w:val="000000"/>
          <w:sz w:val="28"/>
          <w:szCs w:val="28"/>
        </w:rPr>
        <w:t xml:space="preserve"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</w:t>
      </w:r>
      <w:r w:rsidR="003771DB" w:rsidRPr="001B19D5">
        <w:rPr>
          <w:color w:val="000000"/>
          <w:sz w:val="28"/>
          <w:szCs w:val="28"/>
        </w:rPr>
        <w:lastRenderedPageBreak/>
        <w:t>округа»»</w:t>
      </w:r>
    </w:p>
    <w:p w:rsidR="00D853A1" w:rsidRDefault="00D853A1" w:rsidP="00D853A1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27.01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D853A1" w:rsidRDefault="00D853A1" w:rsidP="00D853A1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16.03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D853A1" w:rsidRDefault="00D853A1" w:rsidP="00D853A1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17.05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09.06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348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29.07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453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13.10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609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 xml:space="preserve">Об утверждении муниципальной программы Лебяжского муниципального округа Кировской </w:t>
      </w:r>
      <w:r w:rsidRPr="001B19D5">
        <w:rPr>
          <w:color w:val="000000"/>
          <w:sz w:val="28"/>
          <w:szCs w:val="28"/>
        </w:rPr>
        <w:lastRenderedPageBreak/>
        <w:t>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02.12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766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27.12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830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01.03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14.03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126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20.04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217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12.07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364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 xml:space="preserve">Об утверждении </w:t>
      </w:r>
      <w:r w:rsidRPr="001B19D5">
        <w:rPr>
          <w:color w:val="000000"/>
          <w:sz w:val="28"/>
          <w:szCs w:val="28"/>
        </w:rPr>
        <w:lastRenderedPageBreak/>
        <w:t>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21.09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518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91720A" w:rsidRDefault="0091720A" w:rsidP="0091720A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16.10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571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A5365" w:rsidRDefault="00AA5365" w:rsidP="00AA5365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29.12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756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A5365" w:rsidRDefault="00AA5365" w:rsidP="00AA5365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09.02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A5365" w:rsidRDefault="00AA5365" w:rsidP="00AA5365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04.03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A5365" w:rsidRDefault="00AA5365" w:rsidP="00AA5365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18.07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376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Pr="001B19D5">
        <w:rPr>
          <w:rFonts w:ascii="Times New Roman" w:hAnsi="Times New Roman" w:cs="Times New Roman"/>
          <w:sz w:val="28"/>
          <w:szCs w:val="28"/>
        </w:rPr>
        <w:lastRenderedPageBreak/>
        <w:t>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A5365" w:rsidRDefault="00AA5365" w:rsidP="00AA5365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26.08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458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A5365" w:rsidRDefault="00AA5365" w:rsidP="00AA5365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14.10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560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0781D" w:rsidRDefault="00AA5365" w:rsidP="00A0781D">
      <w:pPr>
        <w:spacing w:line="360" w:lineRule="auto"/>
        <w:ind w:firstLine="709"/>
        <w:jc w:val="both"/>
        <w:rPr>
          <w:rFonts w:hint="eastAsia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11.11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642</w:t>
      </w:r>
      <w:r w:rsidRPr="001B19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  <w:r w:rsidR="00A0781D" w:rsidRPr="00A0781D">
        <w:rPr>
          <w:sz w:val="28"/>
          <w:szCs w:val="28"/>
        </w:rPr>
        <w:t xml:space="preserve"> </w:t>
      </w:r>
    </w:p>
    <w:p w:rsidR="00D853A1" w:rsidRPr="00A0781D" w:rsidRDefault="00A0781D" w:rsidP="00A0781D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1B19D5">
        <w:rPr>
          <w:sz w:val="28"/>
          <w:szCs w:val="28"/>
        </w:rPr>
        <w:t xml:space="preserve">- </w:t>
      </w:r>
      <w:r w:rsidRPr="001B19D5">
        <w:rPr>
          <w:rFonts w:ascii="Times New Roman" w:hAnsi="Times New Roman" w:cs="Times New Roman"/>
          <w:sz w:val="28"/>
          <w:szCs w:val="28"/>
        </w:rPr>
        <w:t xml:space="preserve">от </w:t>
      </w:r>
      <w:r w:rsidR="0027153A">
        <w:rPr>
          <w:rFonts w:ascii="Times New Roman" w:hAnsi="Times New Roman" w:cs="Times New Roman"/>
          <w:sz w:val="28"/>
          <w:szCs w:val="28"/>
        </w:rPr>
        <w:t>24</w:t>
      </w:r>
      <w:r w:rsidR="00143E60">
        <w:rPr>
          <w:rFonts w:ascii="Times New Roman" w:hAnsi="Times New Roman" w:cs="Times New Roman"/>
          <w:sz w:val="28"/>
          <w:szCs w:val="28"/>
        </w:rPr>
        <w:t>.12</w:t>
      </w:r>
      <w:r w:rsidRPr="001B19D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B19D5">
        <w:rPr>
          <w:rFonts w:ascii="Times New Roman" w:hAnsi="Times New Roman" w:cs="Times New Roman"/>
          <w:sz w:val="28"/>
          <w:szCs w:val="28"/>
        </w:rPr>
        <w:t xml:space="preserve"> №</w:t>
      </w:r>
      <w:r w:rsidR="0027153A">
        <w:rPr>
          <w:rFonts w:ascii="Times New Roman" w:hAnsi="Times New Roman" w:cs="Times New Roman"/>
          <w:sz w:val="28"/>
          <w:szCs w:val="28"/>
        </w:rPr>
        <w:t xml:space="preserve"> 877 </w:t>
      </w:r>
      <w:r w:rsidRPr="001B19D5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Лебяжского района от 08.10.2021 № 342 «</w:t>
      </w:r>
      <w:r w:rsidRPr="001B19D5">
        <w:rPr>
          <w:color w:val="000000"/>
          <w:sz w:val="28"/>
          <w:szCs w:val="28"/>
        </w:rPr>
        <w:t>Об утверждении муниципальной программы Лебяжского муниципального округа Кировской области «Развитие транспортной системы Лебяжского муниципального округа»»</w:t>
      </w:r>
    </w:p>
    <w:p w:rsidR="00A44EA7" w:rsidRDefault="00A0781D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A44EA7" w:rsidRPr="00B12C1E">
        <w:rPr>
          <w:sz w:val="28"/>
          <w:szCs w:val="28"/>
        </w:rPr>
        <w:t>.</w:t>
      </w:r>
      <w:r w:rsidR="00400AEB">
        <w:rPr>
          <w:sz w:val="28"/>
          <w:szCs w:val="28"/>
        </w:rPr>
        <w:t xml:space="preserve"> </w:t>
      </w:r>
      <w:r w:rsidR="00A44EA7" w:rsidRPr="00B12C1E">
        <w:rPr>
          <w:color w:val="000000"/>
          <w:sz w:val="28"/>
          <w:szCs w:val="28"/>
        </w:rPr>
        <w:t>Настоящее постановление</w:t>
      </w:r>
      <w:r w:rsidR="002C5F83" w:rsidRPr="002C5F83">
        <w:rPr>
          <w:color w:val="000000"/>
          <w:sz w:val="28"/>
          <w:szCs w:val="28"/>
        </w:rPr>
        <w:t xml:space="preserve"> </w:t>
      </w:r>
      <w:r w:rsidR="002C5F83" w:rsidRPr="00380E46">
        <w:rPr>
          <w:color w:val="000000"/>
          <w:sz w:val="28"/>
          <w:szCs w:val="28"/>
        </w:rPr>
        <w:t>подлежит официальному опубликовани</w:t>
      </w:r>
      <w:r w:rsidR="002C5F83">
        <w:rPr>
          <w:color w:val="000000"/>
          <w:sz w:val="28"/>
          <w:szCs w:val="28"/>
        </w:rPr>
        <w:t>ю и</w:t>
      </w:r>
      <w:r w:rsidR="00A44EA7" w:rsidRPr="00B12C1E">
        <w:rPr>
          <w:color w:val="000000"/>
          <w:sz w:val="28"/>
          <w:szCs w:val="28"/>
        </w:rPr>
        <w:t xml:space="preserve"> вступает в силу </w:t>
      </w:r>
      <w:r w:rsidR="00143E60">
        <w:rPr>
          <w:rFonts w:hint="eastAsia"/>
          <w:color w:val="000000"/>
          <w:sz w:val="28"/>
          <w:szCs w:val="28"/>
        </w:rPr>
        <w:t>с 01.01.202</w:t>
      </w:r>
      <w:r w:rsidR="00143E60">
        <w:rPr>
          <w:color w:val="000000"/>
          <w:sz w:val="28"/>
          <w:szCs w:val="28"/>
        </w:rPr>
        <w:t>5</w:t>
      </w:r>
      <w:r w:rsidR="00400AEB" w:rsidRPr="00400AEB">
        <w:rPr>
          <w:rFonts w:hint="eastAsia"/>
          <w:color w:val="000000"/>
          <w:sz w:val="28"/>
          <w:szCs w:val="28"/>
        </w:rPr>
        <w:t>.</w:t>
      </w:r>
    </w:p>
    <w:p w:rsidR="00B12C1E" w:rsidRPr="00B12C1E" w:rsidRDefault="00B12C1E" w:rsidP="000E59A6">
      <w:pPr>
        <w:pStyle w:val="22"/>
        <w:shd w:val="clear" w:color="auto" w:fill="auto"/>
        <w:spacing w:before="0" w:after="0" w:line="360" w:lineRule="auto"/>
        <w:ind w:firstLine="851"/>
        <w:contextualSpacing/>
        <w:jc w:val="both"/>
        <w:rPr>
          <w:sz w:val="28"/>
          <w:szCs w:val="28"/>
        </w:rPr>
      </w:pPr>
    </w:p>
    <w:tbl>
      <w:tblPr>
        <w:tblStyle w:val="af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6"/>
        <w:gridCol w:w="3181"/>
        <w:gridCol w:w="3354"/>
      </w:tblGrid>
      <w:tr w:rsidR="00852B9D" w:rsidRPr="00B12C1E" w:rsidTr="005F0E0D">
        <w:trPr>
          <w:trHeight w:val="500"/>
        </w:trPr>
        <w:tc>
          <w:tcPr>
            <w:tcW w:w="3246" w:type="dxa"/>
          </w:tcPr>
          <w:p w:rsidR="00852B9D" w:rsidRPr="00B12C1E" w:rsidRDefault="00852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1E">
              <w:rPr>
                <w:rFonts w:ascii="Times New Roman" w:hAnsi="Times New Roman" w:cs="Times New Roman"/>
                <w:sz w:val="28"/>
                <w:szCs w:val="28"/>
              </w:rPr>
              <w:t>Глава Лебяжского муниципального округа</w:t>
            </w:r>
          </w:p>
        </w:tc>
        <w:tc>
          <w:tcPr>
            <w:tcW w:w="3181" w:type="dxa"/>
          </w:tcPr>
          <w:p w:rsidR="00852B9D" w:rsidRDefault="00852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E0D" w:rsidRPr="005F0E0D" w:rsidRDefault="005F0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F0E0D">
              <w:rPr>
                <w:rFonts w:ascii="Times New Roman" w:hAnsi="Times New Roman" w:cs="Times New Roman"/>
                <w:sz w:val="28"/>
                <w:szCs w:val="28"/>
              </w:rPr>
              <w:t>Т.А. Обухова</w:t>
            </w:r>
          </w:p>
        </w:tc>
        <w:tc>
          <w:tcPr>
            <w:tcW w:w="3354" w:type="dxa"/>
            <w:vAlign w:val="bottom"/>
          </w:tcPr>
          <w:p w:rsidR="00852B9D" w:rsidRPr="00B12C1E" w:rsidRDefault="00852B9D" w:rsidP="00852B9D">
            <w:pPr>
              <w:ind w:left="-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C1E" w:rsidRDefault="00B12C1E">
      <w:pPr>
        <w:rPr>
          <w:rFonts w:hint="eastAsia"/>
        </w:rPr>
      </w:pPr>
      <w:bookmarkStart w:id="0" w:name="_GoBack"/>
      <w:bookmarkEnd w:id="0"/>
    </w:p>
    <w:sectPr w:rsidR="00B12C1E" w:rsidSect="00400A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3" w:bottom="1343" w:left="1134" w:header="142" w:footer="1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53A" w:rsidRDefault="0027153A">
      <w:pPr>
        <w:rPr>
          <w:rFonts w:hint="eastAsia"/>
        </w:rPr>
      </w:pPr>
      <w:r>
        <w:separator/>
      </w:r>
    </w:p>
  </w:endnote>
  <w:endnote w:type="continuationSeparator" w:id="0">
    <w:p w:rsidR="0027153A" w:rsidRDefault="002715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53A" w:rsidRDefault="0027153A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53A" w:rsidRDefault="0027153A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53A" w:rsidRDefault="0027153A">
      <w:pPr>
        <w:rPr>
          <w:rFonts w:hint="eastAsia"/>
        </w:rPr>
      </w:pPr>
      <w:r>
        <w:separator/>
      </w:r>
    </w:p>
  </w:footnote>
  <w:footnote w:type="continuationSeparator" w:id="0">
    <w:p w:rsidR="0027153A" w:rsidRDefault="0027153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53A" w:rsidRDefault="0027153A">
    <w:pP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53A" w:rsidRDefault="0027153A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</w:abstractNum>
  <w:abstractNum w:abstractNumId="7">
    <w:nsid w:val="435312A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D2A178C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E59A6"/>
    <w:rsid w:val="000B66FF"/>
    <w:rsid w:val="000E2105"/>
    <w:rsid w:val="000E59A6"/>
    <w:rsid w:val="00103257"/>
    <w:rsid w:val="00105889"/>
    <w:rsid w:val="0013419D"/>
    <w:rsid w:val="00143E60"/>
    <w:rsid w:val="00157EB4"/>
    <w:rsid w:val="00170B4A"/>
    <w:rsid w:val="001B19D5"/>
    <w:rsid w:val="001B1FB5"/>
    <w:rsid w:val="00224057"/>
    <w:rsid w:val="0027153A"/>
    <w:rsid w:val="00275A05"/>
    <w:rsid w:val="002C5F83"/>
    <w:rsid w:val="002F4413"/>
    <w:rsid w:val="00341DD7"/>
    <w:rsid w:val="003771DB"/>
    <w:rsid w:val="003A11BA"/>
    <w:rsid w:val="003E5219"/>
    <w:rsid w:val="00400AEB"/>
    <w:rsid w:val="004E1CB3"/>
    <w:rsid w:val="00533ED1"/>
    <w:rsid w:val="005D062F"/>
    <w:rsid w:val="005D1E63"/>
    <w:rsid w:val="005E0D64"/>
    <w:rsid w:val="005F0E0D"/>
    <w:rsid w:val="00640651"/>
    <w:rsid w:val="007C317C"/>
    <w:rsid w:val="007F2365"/>
    <w:rsid w:val="00852B9D"/>
    <w:rsid w:val="00872141"/>
    <w:rsid w:val="008B28FC"/>
    <w:rsid w:val="008C3B14"/>
    <w:rsid w:val="00907E59"/>
    <w:rsid w:val="0091720A"/>
    <w:rsid w:val="00953B09"/>
    <w:rsid w:val="009D7644"/>
    <w:rsid w:val="00A0781D"/>
    <w:rsid w:val="00A44EA7"/>
    <w:rsid w:val="00A65E96"/>
    <w:rsid w:val="00AA5365"/>
    <w:rsid w:val="00AB780D"/>
    <w:rsid w:val="00AE2FBF"/>
    <w:rsid w:val="00AF05C2"/>
    <w:rsid w:val="00AF497B"/>
    <w:rsid w:val="00B12C1E"/>
    <w:rsid w:val="00B541EE"/>
    <w:rsid w:val="00B81887"/>
    <w:rsid w:val="00B845D1"/>
    <w:rsid w:val="00B942FF"/>
    <w:rsid w:val="00BA74C5"/>
    <w:rsid w:val="00C22133"/>
    <w:rsid w:val="00D3616B"/>
    <w:rsid w:val="00D619D3"/>
    <w:rsid w:val="00D853A1"/>
    <w:rsid w:val="00DE378A"/>
    <w:rsid w:val="00E169BF"/>
    <w:rsid w:val="00E35C65"/>
    <w:rsid w:val="00E62404"/>
    <w:rsid w:val="00EA626D"/>
    <w:rsid w:val="00EC67E5"/>
    <w:rsid w:val="00FC21A4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64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rsid w:val="005E0D6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5E0D6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5E0D64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5E0D6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5E0D64"/>
    <w:pPr>
      <w:spacing w:after="140" w:line="288" w:lineRule="auto"/>
    </w:pPr>
  </w:style>
  <w:style w:type="character" w:customStyle="1" w:styleId="WW8Num1z0">
    <w:name w:val="WW8Num1z0"/>
    <w:rsid w:val="005E0D64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WW8Num1z1">
    <w:name w:val="WW8Num1z1"/>
    <w:rsid w:val="005E0D64"/>
  </w:style>
  <w:style w:type="character" w:customStyle="1" w:styleId="WW8Num1z2">
    <w:name w:val="WW8Num1z2"/>
    <w:rsid w:val="005E0D64"/>
  </w:style>
  <w:style w:type="character" w:customStyle="1" w:styleId="WW8Num1z3">
    <w:name w:val="WW8Num1z3"/>
    <w:rsid w:val="005E0D64"/>
  </w:style>
  <w:style w:type="character" w:customStyle="1" w:styleId="WW8Num1z4">
    <w:name w:val="WW8Num1z4"/>
    <w:rsid w:val="005E0D64"/>
  </w:style>
  <w:style w:type="character" w:customStyle="1" w:styleId="WW8Num1z5">
    <w:name w:val="WW8Num1z5"/>
    <w:rsid w:val="005E0D64"/>
  </w:style>
  <w:style w:type="character" w:customStyle="1" w:styleId="WW8Num1z6">
    <w:name w:val="WW8Num1z6"/>
    <w:rsid w:val="005E0D64"/>
  </w:style>
  <w:style w:type="character" w:customStyle="1" w:styleId="WW8Num1z7">
    <w:name w:val="WW8Num1z7"/>
    <w:rsid w:val="005E0D64"/>
  </w:style>
  <w:style w:type="character" w:customStyle="1" w:styleId="WW8Num1z8">
    <w:name w:val="WW8Num1z8"/>
    <w:rsid w:val="005E0D64"/>
  </w:style>
  <w:style w:type="character" w:customStyle="1" w:styleId="WW8Num2z0">
    <w:name w:val="WW8Num2z0"/>
    <w:rsid w:val="005E0D64"/>
    <w:rPr>
      <w:rFonts w:ascii="Times New Roman" w:hAnsi="Times New Roman" w:cs="Times New Roman" w:hint="default"/>
      <w:color w:val="auto"/>
      <w:sz w:val="28"/>
      <w:szCs w:val="28"/>
    </w:rPr>
  </w:style>
  <w:style w:type="character" w:customStyle="1" w:styleId="WW8Num3z0">
    <w:name w:val="WW8Num3z0"/>
    <w:rsid w:val="005E0D64"/>
    <w:rPr>
      <w:b w:val="0"/>
    </w:rPr>
  </w:style>
  <w:style w:type="character" w:customStyle="1" w:styleId="WW8Num3z1">
    <w:name w:val="WW8Num3z1"/>
    <w:rsid w:val="005E0D64"/>
  </w:style>
  <w:style w:type="character" w:customStyle="1" w:styleId="WW8Num3z2">
    <w:name w:val="WW8Num3z2"/>
    <w:rsid w:val="005E0D64"/>
  </w:style>
  <w:style w:type="character" w:customStyle="1" w:styleId="WW8Num3z3">
    <w:name w:val="WW8Num3z3"/>
    <w:rsid w:val="005E0D64"/>
  </w:style>
  <w:style w:type="character" w:customStyle="1" w:styleId="WW8Num3z4">
    <w:name w:val="WW8Num3z4"/>
    <w:rsid w:val="005E0D64"/>
  </w:style>
  <w:style w:type="character" w:customStyle="1" w:styleId="WW8Num3z5">
    <w:name w:val="WW8Num3z5"/>
    <w:rsid w:val="005E0D64"/>
  </w:style>
  <w:style w:type="character" w:customStyle="1" w:styleId="WW8Num3z6">
    <w:name w:val="WW8Num3z6"/>
    <w:rsid w:val="005E0D64"/>
  </w:style>
  <w:style w:type="character" w:customStyle="1" w:styleId="WW8Num3z7">
    <w:name w:val="WW8Num3z7"/>
    <w:rsid w:val="005E0D64"/>
  </w:style>
  <w:style w:type="character" w:customStyle="1" w:styleId="WW8Num3z8">
    <w:name w:val="WW8Num3z8"/>
    <w:rsid w:val="005E0D64"/>
  </w:style>
  <w:style w:type="character" w:customStyle="1" w:styleId="WW8Num4z0">
    <w:name w:val="WW8Num4z0"/>
    <w:rsid w:val="005E0D6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5z0">
    <w:name w:val="WW8Num5z0"/>
    <w:rsid w:val="005E0D6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ru-RU"/>
    </w:rPr>
  </w:style>
  <w:style w:type="character" w:customStyle="1" w:styleId="WW8Num5z2">
    <w:name w:val="WW8Num5z2"/>
    <w:rsid w:val="005E0D64"/>
  </w:style>
  <w:style w:type="character" w:customStyle="1" w:styleId="WW8Num5z3">
    <w:name w:val="WW8Num5z3"/>
    <w:rsid w:val="005E0D64"/>
  </w:style>
  <w:style w:type="character" w:customStyle="1" w:styleId="WW8Num5z4">
    <w:name w:val="WW8Num5z4"/>
    <w:rsid w:val="005E0D64"/>
  </w:style>
  <w:style w:type="character" w:customStyle="1" w:styleId="WW8Num5z5">
    <w:name w:val="WW8Num5z5"/>
    <w:rsid w:val="005E0D64"/>
  </w:style>
  <w:style w:type="character" w:customStyle="1" w:styleId="WW8Num5z6">
    <w:name w:val="WW8Num5z6"/>
    <w:rsid w:val="005E0D64"/>
  </w:style>
  <w:style w:type="character" w:customStyle="1" w:styleId="WW8Num5z7">
    <w:name w:val="WW8Num5z7"/>
    <w:rsid w:val="005E0D64"/>
  </w:style>
  <w:style w:type="character" w:customStyle="1" w:styleId="WW8Num5z8">
    <w:name w:val="WW8Num5z8"/>
    <w:rsid w:val="005E0D64"/>
  </w:style>
  <w:style w:type="character" w:customStyle="1" w:styleId="WW8Num6z0">
    <w:name w:val="WW8Num6z0"/>
    <w:rsid w:val="005E0D6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0">
    <w:name w:val="WW8Num7z0"/>
    <w:rsid w:val="005E0D64"/>
    <w:rPr>
      <w:rFonts w:ascii="Times New Roman" w:eastAsia="Times New Roman" w:hAnsi="Times New Roman" w:cs="Times New Roman" w:hint="default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7z1">
    <w:name w:val="WW8Num7z1"/>
    <w:rsid w:val="005E0D64"/>
    <w:rPr>
      <w:rFonts w:ascii="Courier New" w:hAnsi="Courier New" w:cs="Courier New" w:hint="default"/>
    </w:rPr>
  </w:style>
  <w:style w:type="character" w:customStyle="1" w:styleId="WW8Num7z2">
    <w:name w:val="WW8Num7z2"/>
    <w:rsid w:val="005E0D64"/>
    <w:rPr>
      <w:rFonts w:ascii="Wingdings" w:hAnsi="Wingdings" w:cs="Wingdings" w:hint="default"/>
    </w:rPr>
  </w:style>
  <w:style w:type="character" w:customStyle="1" w:styleId="WW8Num7z3">
    <w:name w:val="WW8Num7z3"/>
    <w:rsid w:val="005E0D64"/>
    <w:rPr>
      <w:rFonts w:ascii="Symbol" w:hAnsi="Symbol" w:cs="Symbol" w:hint="default"/>
    </w:rPr>
  </w:style>
  <w:style w:type="character" w:customStyle="1" w:styleId="WW8Num8z0">
    <w:name w:val="WW8Num8z0"/>
    <w:rsid w:val="005E0D6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WW8Num9z0">
    <w:name w:val="WW8Num9z0"/>
    <w:rsid w:val="005E0D6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u w:val="none" w:color="000000"/>
      <w:vertAlign w:val="baseline"/>
    </w:rPr>
  </w:style>
  <w:style w:type="character" w:customStyle="1" w:styleId="20">
    <w:name w:val="Основной шрифт абзаца2"/>
    <w:rsid w:val="005E0D64"/>
  </w:style>
  <w:style w:type="character" w:customStyle="1" w:styleId="WW8Num17z0">
    <w:name w:val="WW8Num17z0"/>
    <w:rsid w:val="005E0D64"/>
    <w:rPr>
      <w:rFonts w:hint="default"/>
      <w:color w:val="auto"/>
      <w:sz w:val="28"/>
      <w:szCs w:val="28"/>
    </w:rPr>
  </w:style>
  <w:style w:type="character" w:customStyle="1" w:styleId="WW8Num17z1">
    <w:name w:val="WW8Num17z1"/>
    <w:rsid w:val="005E0D64"/>
  </w:style>
  <w:style w:type="character" w:customStyle="1" w:styleId="WW8Num17z2">
    <w:name w:val="WW8Num17z2"/>
    <w:rsid w:val="005E0D64"/>
  </w:style>
  <w:style w:type="character" w:customStyle="1" w:styleId="WW8Num17z3">
    <w:name w:val="WW8Num17z3"/>
    <w:rsid w:val="005E0D64"/>
  </w:style>
  <w:style w:type="character" w:customStyle="1" w:styleId="WW8Num17z4">
    <w:name w:val="WW8Num17z4"/>
    <w:rsid w:val="005E0D64"/>
  </w:style>
  <w:style w:type="character" w:customStyle="1" w:styleId="WW8Num17z5">
    <w:name w:val="WW8Num17z5"/>
    <w:rsid w:val="005E0D64"/>
  </w:style>
  <w:style w:type="character" w:customStyle="1" w:styleId="WW8Num17z6">
    <w:name w:val="WW8Num17z6"/>
    <w:rsid w:val="005E0D64"/>
  </w:style>
  <w:style w:type="character" w:customStyle="1" w:styleId="WW8Num17z7">
    <w:name w:val="WW8Num17z7"/>
    <w:rsid w:val="005E0D64"/>
  </w:style>
  <w:style w:type="character" w:customStyle="1" w:styleId="WW8Num17z8">
    <w:name w:val="WW8Num17z8"/>
    <w:rsid w:val="005E0D64"/>
  </w:style>
  <w:style w:type="character" w:customStyle="1" w:styleId="a5">
    <w:name w:val="Текст выноски Знак"/>
    <w:rsid w:val="005E0D64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0">
    <w:name w:val="Основной шрифт абзаца1"/>
    <w:rsid w:val="005E0D64"/>
  </w:style>
  <w:style w:type="character" w:customStyle="1" w:styleId="a6">
    <w:name w:val="Основной текст_"/>
    <w:rsid w:val="005E0D64"/>
    <w:rPr>
      <w:sz w:val="25"/>
      <w:szCs w:val="25"/>
      <w:shd w:val="clear" w:color="auto" w:fill="FFFFFF"/>
    </w:rPr>
  </w:style>
  <w:style w:type="character" w:styleId="a7">
    <w:name w:val="Hyperlink"/>
    <w:uiPriority w:val="99"/>
    <w:rsid w:val="005E0D64"/>
    <w:rPr>
      <w:color w:val="0000FF"/>
      <w:u w:val="single"/>
    </w:rPr>
  </w:style>
  <w:style w:type="paragraph" w:styleId="a8">
    <w:name w:val="List"/>
    <w:basedOn w:val="a1"/>
    <w:rsid w:val="005E0D64"/>
  </w:style>
  <w:style w:type="paragraph" w:styleId="a9">
    <w:name w:val="caption"/>
    <w:basedOn w:val="a0"/>
    <w:next w:val="a1"/>
    <w:qFormat/>
    <w:rsid w:val="005E0D64"/>
    <w:pPr>
      <w:jc w:val="center"/>
    </w:pPr>
    <w:rPr>
      <w:b/>
      <w:bCs/>
      <w:sz w:val="56"/>
      <w:szCs w:val="56"/>
    </w:rPr>
  </w:style>
  <w:style w:type="paragraph" w:customStyle="1" w:styleId="21">
    <w:name w:val="Указатель2"/>
    <w:basedOn w:val="a"/>
    <w:rsid w:val="005E0D64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5E0D6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E0D64"/>
    <w:pPr>
      <w:suppressLineNumbers/>
    </w:pPr>
  </w:style>
  <w:style w:type="paragraph" w:customStyle="1" w:styleId="aa">
    <w:name w:val="Блочная цитата"/>
    <w:basedOn w:val="a"/>
    <w:rsid w:val="005E0D64"/>
    <w:pPr>
      <w:spacing w:after="283"/>
      <w:ind w:left="567" w:right="567"/>
    </w:pPr>
  </w:style>
  <w:style w:type="paragraph" w:styleId="ab">
    <w:name w:val="Subtitle"/>
    <w:basedOn w:val="a0"/>
    <w:next w:val="a1"/>
    <w:qFormat/>
    <w:rsid w:val="005E0D64"/>
    <w:pPr>
      <w:spacing w:before="60"/>
      <w:jc w:val="center"/>
    </w:pPr>
    <w:rPr>
      <w:sz w:val="36"/>
      <w:szCs w:val="36"/>
    </w:rPr>
  </w:style>
  <w:style w:type="paragraph" w:customStyle="1" w:styleId="Iioaioo">
    <w:name w:val="Ii oaio?o"/>
    <w:basedOn w:val="a"/>
    <w:uiPriority w:val="99"/>
    <w:rsid w:val="005E0D64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5E0D64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ConsPlusTitle">
    <w:name w:val="ConsPlusTitle"/>
    <w:rsid w:val="005E0D64"/>
    <w:pPr>
      <w:widowControl w:val="0"/>
      <w:suppressAutoHyphens/>
    </w:pPr>
    <w:rPr>
      <w:rFonts w:ascii="Arial" w:eastAsia="Arial" w:hAnsi="Arial" w:cs="Arial"/>
      <w:b/>
      <w:bCs/>
      <w:kern w:val="2"/>
      <w:lang w:eastAsia="zh-CN"/>
    </w:rPr>
  </w:style>
  <w:style w:type="paragraph" w:customStyle="1" w:styleId="ConsPlusCell">
    <w:name w:val="ConsPlusCell"/>
    <w:uiPriority w:val="99"/>
    <w:qFormat/>
    <w:rsid w:val="005E0D64"/>
    <w:pPr>
      <w:suppressAutoHyphens/>
      <w:autoSpaceDE w:val="0"/>
    </w:pPr>
    <w:rPr>
      <w:rFonts w:ascii="Arial" w:eastAsia="Arial" w:hAnsi="Arial" w:cs="Arial"/>
      <w:kern w:val="2"/>
      <w:lang w:eastAsia="zh-CN"/>
    </w:rPr>
  </w:style>
  <w:style w:type="paragraph" w:customStyle="1" w:styleId="ac">
    <w:name w:val="Содержимое таблицы"/>
    <w:basedOn w:val="a"/>
    <w:rsid w:val="005E0D64"/>
    <w:pPr>
      <w:suppressLineNumbers/>
    </w:pPr>
  </w:style>
  <w:style w:type="paragraph" w:customStyle="1" w:styleId="ad">
    <w:name w:val="Заголовок таблицы"/>
    <w:basedOn w:val="ac"/>
    <w:rsid w:val="005E0D64"/>
    <w:pPr>
      <w:jc w:val="center"/>
    </w:pPr>
    <w:rPr>
      <w:b/>
      <w:bCs/>
    </w:rPr>
  </w:style>
  <w:style w:type="paragraph" w:customStyle="1" w:styleId="CharCharCharChar">
    <w:name w:val="Char Char Char Char Знак"/>
    <w:basedOn w:val="a"/>
    <w:next w:val="a"/>
    <w:rsid w:val="005E0D64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bidi="ar-SA"/>
    </w:rPr>
  </w:style>
  <w:style w:type="paragraph" w:styleId="ae">
    <w:name w:val="Balloon Text"/>
    <w:basedOn w:val="a"/>
    <w:rsid w:val="005E0D64"/>
    <w:rPr>
      <w:rFonts w:ascii="Tahoma" w:hAnsi="Tahoma" w:cs="Tahoma"/>
      <w:sz w:val="16"/>
      <w:szCs w:val="14"/>
    </w:rPr>
  </w:style>
  <w:style w:type="paragraph" w:customStyle="1" w:styleId="ConsPlusNormal">
    <w:name w:val="ConsPlusNormal"/>
    <w:uiPriority w:val="99"/>
    <w:rsid w:val="005E0D64"/>
    <w:pPr>
      <w:suppressAutoHyphens/>
      <w:ind w:firstLine="720"/>
    </w:pPr>
    <w:rPr>
      <w:rFonts w:ascii="Arial" w:eastAsia="Arial" w:hAnsi="Arial" w:cs="Arial"/>
      <w:color w:val="00000A"/>
      <w:lang w:eastAsia="zh-CN"/>
    </w:rPr>
  </w:style>
  <w:style w:type="paragraph" w:customStyle="1" w:styleId="ConsNormal">
    <w:name w:val="ConsNormal"/>
    <w:rsid w:val="005E0D64"/>
    <w:pPr>
      <w:widowControl w:val="0"/>
      <w:suppressAutoHyphens/>
      <w:ind w:right="19772" w:firstLine="720"/>
    </w:pPr>
    <w:rPr>
      <w:rFonts w:ascii="Arial" w:eastAsia="Arial" w:hAnsi="Arial" w:cs="Arial"/>
      <w:color w:val="00000A"/>
      <w:sz w:val="28"/>
      <w:lang w:eastAsia="zh-CN"/>
    </w:rPr>
  </w:style>
  <w:style w:type="paragraph" w:customStyle="1" w:styleId="Aacao1cionooiii">
    <w:name w:val="Aacao1 c ionooiii"/>
    <w:basedOn w:val="a"/>
    <w:rsid w:val="005E0D64"/>
    <w:pPr>
      <w:widowControl/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kern w:val="0"/>
      <w:sz w:val="28"/>
      <w:szCs w:val="20"/>
      <w:lang w:bidi="ar-SA"/>
    </w:rPr>
  </w:style>
  <w:style w:type="paragraph" w:customStyle="1" w:styleId="22">
    <w:name w:val="Основной текст2"/>
    <w:basedOn w:val="a"/>
    <w:rsid w:val="005E0D64"/>
    <w:pPr>
      <w:shd w:val="clear" w:color="auto" w:fill="FFFFFF"/>
      <w:suppressAutoHyphens w:val="0"/>
      <w:spacing w:before="60" w:after="840" w:line="0" w:lineRule="atLeast"/>
      <w:jc w:val="center"/>
    </w:pPr>
    <w:rPr>
      <w:rFonts w:ascii="Times New Roman" w:eastAsia="Times New Roman" w:hAnsi="Times New Roman" w:cs="Times New Roman"/>
      <w:kern w:val="0"/>
      <w:sz w:val="25"/>
      <w:szCs w:val="25"/>
      <w:lang w:bidi="ar-SA"/>
    </w:rPr>
  </w:style>
  <w:style w:type="paragraph" w:styleId="af">
    <w:name w:val="List Paragraph"/>
    <w:basedOn w:val="a"/>
    <w:qFormat/>
    <w:rsid w:val="005E0D64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af0">
    <w:name w:val="Верхний и нижний колонтитулы"/>
    <w:basedOn w:val="a"/>
    <w:rsid w:val="005E0D64"/>
    <w:pPr>
      <w:suppressLineNumbers/>
      <w:tabs>
        <w:tab w:val="center" w:pos="4819"/>
        <w:tab w:val="right" w:pos="9638"/>
      </w:tabs>
    </w:pPr>
  </w:style>
  <w:style w:type="paragraph" w:styleId="af1">
    <w:name w:val="footer"/>
    <w:basedOn w:val="af0"/>
    <w:rsid w:val="005E0D64"/>
  </w:style>
  <w:style w:type="paragraph" w:styleId="af2">
    <w:name w:val="header"/>
    <w:basedOn w:val="af0"/>
    <w:rsid w:val="005E0D64"/>
  </w:style>
  <w:style w:type="paragraph" w:customStyle="1" w:styleId="0">
    <w:name w:val="0Абзац"/>
    <w:basedOn w:val="af3"/>
    <w:qFormat/>
    <w:rsid w:val="00FC79B5"/>
    <w:pPr>
      <w:widowControl/>
      <w:suppressAutoHyphens w:val="0"/>
      <w:spacing w:after="120"/>
      <w:ind w:firstLine="709"/>
      <w:jc w:val="both"/>
    </w:pPr>
    <w:rPr>
      <w:rFonts w:eastAsia="Times New Roman" w:cs="Arial Unicode MS"/>
      <w:color w:val="000000"/>
      <w:kern w:val="1"/>
      <w:sz w:val="28"/>
      <w:szCs w:val="28"/>
      <w:lang w:bidi="ar-SA"/>
    </w:rPr>
  </w:style>
  <w:style w:type="paragraph" w:styleId="af3">
    <w:name w:val="Normal (Web)"/>
    <w:basedOn w:val="a"/>
    <w:uiPriority w:val="99"/>
    <w:semiHidden/>
    <w:unhideWhenUsed/>
    <w:rsid w:val="00FC79B5"/>
    <w:rPr>
      <w:rFonts w:ascii="Times New Roman" w:hAnsi="Times New Roman"/>
      <w:szCs w:val="21"/>
    </w:rPr>
  </w:style>
  <w:style w:type="paragraph" w:customStyle="1" w:styleId="af4">
    <w:name w:val="Первая строка заголовка"/>
    <w:basedOn w:val="a"/>
    <w:rsid w:val="00852B9D"/>
    <w:pPr>
      <w:keepNext/>
      <w:keepLines/>
      <w:widowControl/>
      <w:suppressAutoHyphens w:val="0"/>
      <w:spacing w:before="960" w:after="120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 w:bidi="ar-SA"/>
    </w:rPr>
  </w:style>
  <w:style w:type="table" w:styleId="af5">
    <w:name w:val="Table Grid"/>
    <w:basedOn w:val="a3"/>
    <w:uiPriority w:val="59"/>
    <w:rsid w:val="0085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2"/>
    <w:uiPriority w:val="99"/>
    <w:semiHidden/>
    <w:unhideWhenUsed/>
    <w:rsid w:val="00FC21A4"/>
    <w:rPr>
      <w:color w:val="954F72"/>
      <w:u w:val="single"/>
    </w:rPr>
  </w:style>
  <w:style w:type="paragraph" w:customStyle="1" w:styleId="xl65">
    <w:name w:val="xl65"/>
    <w:basedOn w:val="a"/>
    <w:rsid w:val="00FC21A4"/>
    <w:pPr>
      <w:widowControl/>
      <w:shd w:val="clear" w:color="000000" w:fill="E7E6E6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7">
    <w:name w:val="xl67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68">
    <w:name w:val="xl68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0">
    <w:name w:val="xl70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xl71">
    <w:name w:val="xl71"/>
    <w:basedOn w:val="a"/>
    <w:rsid w:val="00FC21A4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FC21A4"/>
    <w:pPr>
      <w:widowControl/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FC21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obodytextindentbullet2gif">
    <w:name w:val="msobodytextindentbullet2.gif"/>
    <w:basedOn w:val="a"/>
    <w:qFormat/>
    <w:rsid w:val="00872141"/>
    <w:pPr>
      <w:spacing w:before="280" w:after="280"/>
    </w:pPr>
    <w:rPr>
      <w:rFonts w:ascii="Times New Roman" w:eastAsia="Times New Roman" w:hAnsi="Times New Roman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7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2F04F-019E-471C-AF66-27077EC7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2024-12-24T10:18:00Z</cp:lastPrinted>
  <dcterms:created xsi:type="dcterms:W3CDTF">2024-12-16T10:32:00Z</dcterms:created>
  <dcterms:modified xsi:type="dcterms:W3CDTF">2024-12-26T07:53:00Z</dcterms:modified>
</cp:coreProperties>
</file>