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FD" w:rsidRPr="00C77DFD" w:rsidRDefault="00C77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7DFD">
        <w:rPr>
          <w:rFonts w:ascii="Times New Roman" w:hAnsi="Times New Roman" w:cs="Times New Roman"/>
          <w:sz w:val="24"/>
          <w:szCs w:val="24"/>
        </w:rPr>
        <w:t>Приложение</w:t>
      </w:r>
    </w:p>
    <w:p w:rsidR="00C77DFD" w:rsidRPr="00C77DFD" w:rsidRDefault="00C77D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7DFD">
        <w:rPr>
          <w:rFonts w:ascii="Times New Roman" w:hAnsi="Times New Roman" w:cs="Times New Roman"/>
          <w:sz w:val="24"/>
          <w:szCs w:val="24"/>
        </w:rPr>
        <w:t>к Порядку</w:t>
      </w:r>
    </w:p>
    <w:p w:rsidR="00C77DFD" w:rsidRPr="00C77DFD" w:rsidRDefault="00C77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DFD" w:rsidRPr="00C77DFD" w:rsidRDefault="00C77D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4"/>
      <w:bookmarkEnd w:id="0"/>
      <w:r w:rsidRPr="00C77DFD">
        <w:rPr>
          <w:rFonts w:ascii="Times New Roman" w:hAnsi="Times New Roman" w:cs="Times New Roman"/>
          <w:sz w:val="24"/>
          <w:szCs w:val="24"/>
        </w:rPr>
        <w:t>ПЕРЕЧЕНЬ И РАСЧЕТ</w:t>
      </w:r>
    </w:p>
    <w:p w:rsidR="00C77DFD" w:rsidRPr="00C77DFD" w:rsidRDefault="00C77D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7DFD">
        <w:rPr>
          <w:rFonts w:ascii="Times New Roman" w:hAnsi="Times New Roman" w:cs="Times New Roman"/>
          <w:sz w:val="24"/>
          <w:szCs w:val="24"/>
        </w:rPr>
        <w:t>ПОКАЗАТЕЛЕЙ ДЛЯ ОЦЕНКИ КАЧЕСТВА ФИНАНСОВОГО МЕНЕДЖМЕНТА,</w:t>
      </w:r>
    </w:p>
    <w:p w:rsidR="00C77DFD" w:rsidRPr="00C77DFD" w:rsidRDefault="00C77D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7DFD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C77DFD">
        <w:rPr>
          <w:rFonts w:ascii="Times New Roman" w:hAnsi="Times New Roman" w:cs="Times New Roman"/>
          <w:sz w:val="24"/>
          <w:szCs w:val="24"/>
        </w:rPr>
        <w:t xml:space="preserve"> ГЛАВНЫМИ АДМИНИСТРАТОРАМИ СРЕДСТВ</w:t>
      </w:r>
    </w:p>
    <w:p w:rsidR="00C77DFD" w:rsidRPr="00C77DFD" w:rsidRDefault="00C77D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МУНИЦИПАЛЬНОГО ОКРУГА</w:t>
      </w:r>
    </w:p>
    <w:p w:rsidR="00C77DFD" w:rsidRPr="00C77DFD" w:rsidRDefault="00C77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2412"/>
        <w:gridCol w:w="3259"/>
        <w:gridCol w:w="2553"/>
        <w:gridCol w:w="1403"/>
        <w:gridCol w:w="14"/>
        <w:gridCol w:w="1263"/>
        <w:gridCol w:w="14"/>
        <w:gridCol w:w="1251"/>
        <w:gridCol w:w="26"/>
        <w:gridCol w:w="1138"/>
        <w:gridCol w:w="1139"/>
      </w:tblGrid>
      <w:tr w:rsidR="000428CA" w:rsidRPr="00C77DFD" w:rsidTr="00CD6FDA">
        <w:tc>
          <w:tcPr>
            <w:tcW w:w="617" w:type="dxa"/>
          </w:tcPr>
          <w:p w:rsidR="00DA331A" w:rsidRPr="00DD4A0A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A0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DD4A0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DD4A0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DD4A0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412" w:type="dxa"/>
          </w:tcPr>
          <w:p w:rsidR="00DA331A" w:rsidRPr="00DD4A0A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A0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259" w:type="dxa"/>
          </w:tcPr>
          <w:p w:rsidR="00DA331A" w:rsidRPr="00DD4A0A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A0A">
              <w:rPr>
                <w:rFonts w:ascii="Times New Roman" w:hAnsi="Times New Roman" w:cs="Times New Roman"/>
                <w:sz w:val="20"/>
              </w:rPr>
              <w:t>Расчет целевого значения (П)</w:t>
            </w:r>
          </w:p>
        </w:tc>
        <w:tc>
          <w:tcPr>
            <w:tcW w:w="2553" w:type="dxa"/>
          </w:tcPr>
          <w:p w:rsidR="00DA331A" w:rsidRPr="00DD4A0A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A0A">
              <w:rPr>
                <w:rFonts w:ascii="Times New Roman" w:hAnsi="Times New Roman" w:cs="Times New Roman"/>
                <w:sz w:val="20"/>
              </w:rPr>
              <w:t>Балльная оценка целевого значения (О)</w:t>
            </w:r>
          </w:p>
        </w:tc>
        <w:tc>
          <w:tcPr>
            <w:tcW w:w="1417" w:type="dxa"/>
            <w:gridSpan w:val="2"/>
          </w:tcPr>
          <w:p w:rsidR="00DA331A" w:rsidRPr="0081330B" w:rsidRDefault="007537BB" w:rsidP="00CD6FDA"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330B" w:rsidRPr="0081330B">
              <w:rPr>
                <w:rFonts w:ascii="Times New Roman" w:hAnsi="Times New Roman" w:cs="Times New Roman"/>
                <w:sz w:val="24"/>
                <w:szCs w:val="24"/>
              </w:rPr>
              <w:t>правление образован</w:t>
            </w:r>
            <w:r w:rsidR="0081330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277" w:type="dxa"/>
            <w:gridSpan w:val="2"/>
          </w:tcPr>
          <w:p w:rsidR="00DA331A" w:rsidRPr="0081330B" w:rsidRDefault="0081330B" w:rsidP="00CD6FDA">
            <w:r w:rsidRPr="0081330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77" w:type="dxa"/>
            <w:gridSpan w:val="2"/>
          </w:tcPr>
          <w:p w:rsidR="0081330B" w:rsidRPr="0081330B" w:rsidRDefault="0081330B" w:rsidP="00CD6FD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0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A331A" w:rsidRPr="0081330B" w:rsidRDefault="00DA331A" w:rsidP="00CD6FDA"/>
        </w:tc>
        <w:tc>
          <w:tcPr>
            <w:tcW w:w="1137" w:type="dxa"/>
          </w:tcPr>
          <w:p w:rsidR="0081330B" w:rsidRPr="0081330B" w:rsidRDefault="0081330B" w:rsidP="007537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0B"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</w:p>
          <w:p w:rsidR="00DA331A" w:rsidRPr="0081330B" w:rsidRDefault="0081330B" w:rsidP="007537BB">
            <w:pPr>
              <w:jc w:val="center"/>
            </w:pPr>
            <w:r w:rsidRPr="0081330B">
              <w:rPr>
                <w:rFonts w:ascii="Times New Roman" w:hAnsi="Times New Roman" w:cs="Times New Roman"/>
                <w:sz w:val="24"/>
                <w:szCs w:val="24"/>
              </w:rPr>
              <w:t>(КСК)</w:t>
            </w:r>
          </w:p>
        </w:tc>
        <w:tc>
          <w:tcPr>
            <w:tcW w:w="1139" w:type="dxa"/>
          </w:tcPr>
          <w:p w:rsidR="00DA331A" w:rsidRPr="0081330B" w:rsidRDefault="0081330B" w:rsidP="00CD6FDA">
            <w:r w:rsidRPr="0081330B">
              <w:rPr>
                <w:rFonts w:ascii="Times New Roman" w:hAnsi="Times New Roman" w:cs="Times New Roman"/>
                <w:sz w:val="24"/>
                <w:szCs w:val="24"/>
              </w:rPr>
              <w:t>Финансовое  управление</w:t>
            </w:r>
          </w:p>
        </w:tc>
      </w:tr>
      <w:tr w:rsidR="000428CA" w:rsidRPr="00C77DFD" w:rsidTr="00CD6FDA">
        <w:trPr>
          <w:trHeight w:val="211"/>
        </w:trPr>
        <w:tc>
          <w:tcPr>
            <w:tcW w:w="617" w:type="dxa"/>
          </w:tcPr>
          <w:p w:rsidR="00DA331A" w:rsidRPr="00DD4A0A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A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2" w:type="dxa"/>
          </w:tcPr>
          <w:p w:rsidR="00DA331A" w:rsidRPr="00DD4A0A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A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59" w:type="dxa"/>
          </w:tcPr>
          <w:p w:rsidR="00DA331A" w:rsidRPr="00DD4A0A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A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3" w:type="dxa"/>
          </w:tcPr>
          <w:p w:rsidR="00DA331A" w:rsidRPr="00DD4A0A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A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gridSpan w:val="2"/>
          </w:tcPr>
          <w:p w:rsidR="00DA331A" w:rsidRPr="0081330B" w:rsidRDefault="0081330B" w:rsidP="00CD6FD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</w:tcPr>
          <w:p w:rsidR="00DA331A" w:rsidRPr="0081330B" w:rsidRDefault="0081330B" w:rsidP="00CD6FD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gridSpan w:val="2"/>
          </w:tcPr>
          <w:p w:rsidR="00DA331A" w:rsidRPr="0081330B" w:rsidRDefault="0081330B" w:rsidP="00CD6FD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</w:tcPr>
          <w:p w:rsidR="00DA331A" w:rsidRPr="0081330B" w:rsidRDefault="0081330B" w:rsidP="00CD6FD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</w:tcPr>
          <w:p w:rsidR="00DA331A" w:rsidRPr="0081330B" w:rsidRDefault="0081330B" w:rsidP="00CD6FD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330B" w:rsidRPr="00C77DFD" w:rsidTr="00CD6FDA">
        <w:trPr>
          <w:trHeight w:val="330"/>
        </w:trPr>
        <w:tc>
          <w:tcPr>
            <w:tcW w:w="617" w:type="dxa"/>
          </w:tcPr>
          <w:p w:rsidR="0081330B" w:rsidRPr="00C77DFD" w:rsidRDefault="0081330B" w:rsidP="00CD6F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gridSpan w:val="2"/>
          </w:tcPr>
          <w:p w:rsidR="0081330B" w:rsidRPr="00C77DFD" w:rsidRDefault="0081330B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доходам</w:t>
            </w:r>
          </w:p>
        </w:tc>
        <w:tc>
          <w:tcPr>
            <w:tcW w:w="8800" w:type="dxa"/>
            <w:gridSpan w:val="9"/>
          </w:tcPr>
          <w:p w:rsidR="0081330B" w:rsidRPr="00C77DFD" w:rsidRDefault="0081330B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1A" w:rsidRPr="00C77DFD" w:rsidTr="00CD6FDA">
        <w:tc>
          <w:tcPr>
            <w:tcW w:w="617" w:type="dxa"/>
          </w:tcPr>
          <w:p w:rsidR="00DA331A" w:rsidRPr="00770B1C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1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DA331A" w:rsidRPr="00770B1C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B1C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прогнозируемых объемов поступлений доходов бюджета муниципального округа, администрируемых </w:t>
            </w:r>
            <w:proofErr w:type="gramStart"/>
            <w:r w:rsidRPr="00770B1C"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proofErr w:type="gramEnd"/>
            <w:r w:rsidRPr="00770B1C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259" w:type="dxa"/>
          </w:tcPr>
          <w:p w:rsidR="00DA331A" w:rsidRPr="00C77DFD" w:rsidRDefault="003A7731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31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pict>
                <v:shape id="_x0000_i1025" style="width:76.4pt;height:36.95pt" coordsize="" o:spt="100" adj="0,,0" path="" filled="f" stroked="f">
                  <v:stroke joinstyle="miter"/>
                  <v:imagedata r:id="rId5" o:title="base_23792_158927_32768"/>
                  <v:formulas/>
                  <v:path o:connecttype="segments"/>
                </v:shape>
              </w:pic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- налоговые и неналоговые доходы, фактически поступившие в отчетном году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администрируемые </w:t>
            </w:r>
            <w:proofErr w:type="gramStart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proofErr w:type="gramEnd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proofErr w:type="spellEnd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- уточненные прогнозируемые объемы поступлений налоговых и неналоговых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округа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отчетный год, администрируемых </w:t>
            </w:r>
            <w:proofErr w:type="gramStart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proofErr w:type="gramEnd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неналоговых доходов исключаются невыясненные поступления</w:t>
            </w:r>
          </w:p>
        </w:tc>
        <w:tc>
          <w:tcPr>
            <w:tcW w:w="2553" w:type="dxa"/>
          </w:tcPr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1 &lt;= П</w:t>
            </w:r>
            <w:proofErr w:type="gramStart"/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&lt;= 1,05, то О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= 1;</w: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если 1,05 &lt; П</w:t>
            </w:r>
            <w:proofErr w:type="gramStart"/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&lt;= 1,1, то О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= 0,5;</w: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если 1 &gt; П</w:t>
            </w:r>
            <w:proofErr w:type="gramStart"/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&gt; 1,1, то О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, не являющегося главным администратором налоговых и неналоговых доходов, О</w:t>
            </w:r>
            <w:proofErr w:type="gramStart"/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1417" w:type="dxa"/>
            <w:gridSpan w:val="2"/>
          </w:tcPr>
          <w:p w:rsidR="00DA331A" w:rsidRPr="00C77DFD" w:rsidRDefault="00770B1C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DA331A" w:rsidRPr="00C77DFD" w:rsidRDefault="000428C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DA331A" w:rsidRPr="00C77DFD" w:rsidRDefault="000428C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A331A" w:rsidRPr="00C77DFD" w:rsidRDefault="000428C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DA331A" w:rsidRPr="00C77DFD" w:rsidRDefault="000428C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31A" w:rsidRPr="00C77DFD" w:rsidTr="00CD6FDA">
        <w:tc>
          <w:tcPr>
            <w:tcW w:w="617" w:type="dxa"/>
          </w:tcPr>
          <w:p w:rsidR="00DA331A" w:rsidRPr="00770B1C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12" w:type="dxa"/>
          </w:tcPr>
          <w:p w:rsidR="00DA331A" w:rsidRPr="00770B1C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B1C">
              <w:rPr>
                <w:rFonts w:ascii="Times New Roman" w:hAnsi="Times New Roman" w:cs="Times New Roman"/>
                <w:sz w:val="24"/>
                <w:szCs w:val="24"/>
              </w:rPr>
              <w:t>Динамика задолженности по неналоговым доходам бюджет муниципального округа, администрируемым соответствующим ГРБС</w:t>
            </w:r>
          </w:p>
        </w:tc>
        <w:tc>
          <w:tcPr>
            <w:tcW w:w="3259" w:type="dxa"/>
          </w:tcPr>
          <w:p w:rsidR="00DA331A" w:rsidRPr="00C77DFD" w:rsidRDefault="003A7731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31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pict>
                <v:shape id="_x0000_i1026" style="width:82.65pt;height:36.95pt" coordsize="" o:spt="100" adj="0,,0" path="" filled="f" stroked="f">
                  <v:stroke joinstyle="miter"/>
                  <v:imagedata r:id="rId6" o:title="base_23792_158927_32769"/>
                  <v:formulas/>
                  <v:path o:connecttype="segments"/>
                </v:shape>
              </w:pic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к.г</w:t>
            </w:r>
            <w:proofErr w:type="spellEnd"/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- задолженность по неналоговым доходам,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дминистрируемым соответствующим ГРБС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, на конец отчетного года в 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округа;</w: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н.г</w:t>
            </w:r>
            <w:proofErr w:type="spellEnd"/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- задолженность по неналоговым доходам, администрируемым соответствующим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, на начало отчетного года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2553" w:type="dxa"/>
          </w:tcPr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если П</w:t>
            </w:r>
            <w:proofErr w:type="gramStart"/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&lt; 1, то О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= 1;</w: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если П</w:t>
            </w:r>
            <w:proofErr w:type="gramStart"/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&gt;= 1, то О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для главного администратора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округа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, не являющегося главным администратором неналоговых доходов, О</w:t>
            </w:r>
            <w:proofErr w:type="gramStart"/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1417" w:type="dxa"/>
            <w:gridSpan w:val="2"/>
          </w:tcPr>
          <w:p w:rsidR="00DA331A" w:rsidRPr="00C77DFD" w:rsidRDefault="000428C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DA331A" w:rsidRPr="00C77DFD" w:rsidRDefault="000428C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:rsidR="00DA331A" w:rsidRPr="00C77DFD" w:rsidRDefault="00770B1C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A331A" w:rsidRPr="00C77DFD" w:rsidRDefault="000428C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DA331A" w:rsidRPr="00C77DFD" w:rsidRDefault="000428C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312" w:rsidRPr="00C77DFD" w:rsidTr="00CD6FDA">
        <w:tc>
          <w:tcPr>
            <w:tcW w:w="617" w:type="dxa"/>
          </w:tcPr>
          <w:p w:rsidR="00683312" w:rsidRPr="00770B1C" w:rsidRDefault="00683312" w:rsidP="00CD6F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0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gridSpan w:val="2"/>
          </w:tcPr>
          <w:p w:rsidR="00683312" w:rsidRPr="00770B1C" w:rsidRDefault="00683312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B1C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расходам</w:t>
            </w:r>
          </w:p>
        </w:tc>
        <w:tc>
          <w:tcPr>
            <w:tcW w:w="8800" w:type="dxa"/>
            <w:gridSpan w:val="9"/>
          </w:tcPr>
          <w:p w:rsidR="00683312" w:rsidRPr="00C77DFD" w:rsidRDefault="00683312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1A" w:rsidRPr="00C77DFD" w:rsidTr="00CD6FDA">
        <w:tc>
          <w:tcPr>
            <w:tcW w:w="617" w:type="dxa"/>
          </w:tcPr>
          <w:p w:rsidR="00DA331A" w:rsidRPr="00C77DFD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DA331A" w:rsidRPr="00DD4A0A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0A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на оказание муниципальных услуг (выполнение работ) в части показателей, характеризующих объем оказанных муниципальных услуг (выполненных работ)</w:t>
            </w:r>
          </w:p>
        </w:tc>
        <w:tc>
          <w:tcPr>
            <w:tcW w:w="3259" w:type="dxa"/>
          </w:tcPr>
          <w:p w:rsidR="00DA331A" w:rsidRPr="00C77DFD" w:rsidRDefault="003A7731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31">
              <w:rPr>
                <w:rFonts w:ascii="Times New Roman" w:hAnsi="Times New Roman" w:cs="Times New Roman"/>
                <w:position w:val="-41"/>
                <w:sz w:val="24"/>
                <w:szCs w:val="24"/>
              </w:rPr>
              <w:pict>
                <v:shape id="_x0000_i1027" style="width:92.65pt;height:53.2pt" coordsize="" o:spt="100" adj="0,,0" path="" filled="f" stroked="f">
                  <v:stroke joinstyle="miter"/>
                  <v:imagedata r:id="rId7" o:title="base_23792_158927_32770"/>
                  <v:formulas/>
                  <v:path o:connecttype="segments"/>
                </v:shape>
              </w:pic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i - муниципальная услуга (работа), оказываемая (выполняемая) </w:t>
            </w:r>
            <w:proofErr w:type="gramStart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proofErr w:type="gramEnd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n - количество муниципальных услуг (работ), оказываемых 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(выполняемых) </w:t>
            </w:r>
            <w:proofErr w:type="gramStart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proofErr w:type="gramEnd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C77DFD" w:rsidRDefault="003A7731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31">
              <w:rPr>
                <w:rFonts w:ascii="Times New Roman" w:hAnsi="Times New Roman" w:cs="Times New Roman"/>
                <w:position w:val="-29"/>
                <w:sz w:val="24"/>
                <w:szCs w:val="24"/>
              </w:rPr>
              <w:pict>
                <v:shape id="_x0000_i1028" style="width:85.75pt;height:40.7pt" coordsize="" o:spt="100" adj="0,,0" path="" filled="f" stroked="f">
                  <v:stroke joinstyle="miter"/>
                  <v:imagedata r:id="rId8" o:title="base_23792_158927_32771"/>
                  <v:formulas/>
                  <v:path o:connecttype="segments"/>
                </v:shape>
              </w:pic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C77DFD" w:rsidRDefault="003A7731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31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29" style="width:17.55pt;height:20.65pt" coordsize="" o:spt="100" adj="0,,0" path="" filled="f" stroked="f">
                  <v:stroke joinstyle="miter"/>
                  <v:imagedata r:id="rId9" o:title="base_23792_158927_32772"/>
                  <v:formulas/>
                  <v:path o:connecttype="segments"/>
                </v:shape>
              </w:pict>
            </w:r>
            <w:r w:rsidR="00DA331A"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муниципального задания по каждой муниципальной услуге (работе);</w:t>
            </w:r>
          </w:p>
          <w:p w:rsidR="00DA331A" w:rsidRPr="00C77DFD" w:rsidRDefault="003A7731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31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pict>
                <v:shape id="_x0000_i1030" style="width:26.9pt;height:22.55pt" coordsize="" o:spt="100" adj="0,,0" path="" filled="f" stroked="f">
                  <v:stroke joinstyle="miter"/>
                  <v:imagedata r:id="rId10" o:title="base_23792_158927_32773"/>
                  <v:formulas/>
                  <v:path o:connecttype="segments"/>
                </v:shape>
              </w:pict>
            </w:r>
            <w:r w:rsidR="00DA331A"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фактический объем оказанной муниципальной услуги (выполненной работы) i-го вида соответствующим </w:t>
            </w:r>
            <w:r w:rsidR="00DA331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="00DA331A"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i-го вида;</w:t>
            </w:r>
          </w:p>
          <w:p w:rsidR="00DA331A" w:rsidRPr="00C77DFD" w:rsidRDefault="003A7731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31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31" style="width:28.15pt;height:20.65pt" coordsize="" o:spt="100" adj="0,,0" path="" filled="f" stroked="f">
                  <v:stroke joinstyle="miter"/>
                  <v:imagedata r:id="rId11" o:title="base_23792_158927_32774"/>
                  <v:formulas/>
                  <v:path o:connecttype="segments"/>
                </v:shape>
              </w:pict>
            </w:r>
            <w:r w:rsidR="00DA331A"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- муниципальное задание на оказание муниципальной услуги (выполнение работы) i-го вида, установленное </w:t>
            </w:r>
            <w:r w:rsidR="00DA331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553" w:type="dxa"/>
          </w:tcPr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П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&gt;= 0,95, то О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= 1;</w: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если 0,85 &lt;= П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&lt; 0,95, то О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= 0,75;</w: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если П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&lt; 0,85, то О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, не утверждающего муниципальное задание на оказание муниципальных услуг (выполнение работ), О</w:t>
            </w:r>
            <w:proofErr w:type="gramStart"/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 1</w:t>
            </w:r>
          </w:p>
        </w:tc>
        <w:tc>
          <w:tcPr>
            <w:tcW w:w="1417" w:type="dxa"/>
            <w:gridSpan w:val="2"/>
          </w:tcPr>
          <w:p w:rsidR="002A3163" w:rsidRPr="002A3163" w:rsidRDefault="002A3163" w:rsidP="002A3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Детский сад № 1 </w:t>
            </w:r>
          </w:p>
          <w:p w:rsidR="002A3163" w:rsidRPr="002A3163" w:rsidRDefault="002A3163" w:rsidP="002A3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3163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2A3163">
              <w:rPr>
                <w:rFonts w:ascii="Times New Roman" w:hAnsi="Times New Roman" w:cs="Times New Roman"/>
                <w:sz w:val="16"/>
                <w:szCs w:val="16"/>
              </w:rPr>
              <w:t>. Лебяжье</w:t>
            </w:r>
          </w:p>
          <w:p w:rsidR="002A3163" w:rsidRPr="002A3163" w:rsidRDefault="002A3163" w:rsidP="002A3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6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задание  доведено приказом  управления образования администрации </w:t>
            </w:r>
            <w:proofErr w:type="spellStart"/>
            <w:r w:rsidRPr="002A3163">
              <w:rPr>
                <w:rFonts w:ascii="Times New Roman" w:hAnsi="Times New Roman" w:cs="Times New Roman"/>
                <w:sz w:val="16"/>
                <w:szCs w:val="16"/>
              </w:rPr>
              <w:t>Лебяжского</w:t>
            </w:r>
            <w:proofErr w:type="spellEnd"/>
            <w:r w:rsidRPr="002A316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округа от  30.12.2022. №162  по 2 </w:t>
            </w:r>
            <w:r w:rsidRPr="002A31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муниципальным услугам:</w:t>
            </w:r>
          </w:p>
          <w:p w:rsidR="002A3163" w:rsidRPr="002A3163" w:rsidRDefault="002A3163" w:rsidP="002A3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63">
              <w:rPr>
                <w:rFonts w:ascii="Times New Roman" w:hAnsi="Times New Roman" w:cs="Times New Roman"/>
                <w:sz w:val="16"/>
                <w:szCs w:val="16"/>
              </w:rPr>
              <w:t>1.  Реализация основных общеобразовательных программ дошкольного образования детям до 3-х лет  в количестве  30 обучающегося, фактически количество обучающихся составило 26, задание выполнено на 87,6%;</w:t>
            </w:r>
          </w:p>
          <w:p w:rsidR="002A3163" w:rsidRPr="002A3163" w:rsidRDefault="002A3163" w:rsidP="002A3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163">
              <w:rPr>
                <w:rFonts w:ascii="Times New Roman" w:hAnsi="Times New Roman" w:cs="Times New Roman"/>
                <w:sz w:val="16"/>
                <w:szCs w:val="16"/>
              </w:rPr>
              <w:t xml:space="preserve"> 2. Реализация основных общеобразовательных программ дошкольного образования  детям от 3-х до 8 лет в количестве 160 обучающихся, фактически количество обучающихся составило 144, задание выполнено на  90%.</w:t>
            </w:r>
          </w:p>
          <w:p w:rsidR="002A3163" w:rsidRPr="002A3163" w:rsidRDefault="002A3163" w:rsidP="002A3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163">
              <w:rPr>
                <w:rFonts w:ascii="Times New Roman" w:hAnsi="Times New Roman" w:cs="Times New Roman"/>
                <w:sz w:val="16"/>
                <w:szCs w:val="16"/>
              </w:rPr>
              <w:t xml:space="preserve">Всего при плане 190 фактическое количество  </w:t>
            </w:r>
            <w:proofErr w:type="gramStart"/>
            <w:r w:rsidRPr="002A316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A3163">
              <w:rPr>
                <w:rFonts w:ascii="Times New Roman" w:hAnsi="Times New Roman" w:cs="Times New Roman"/>
                <w:sz w:val="16"/>
                <w:szCs w:val="16"/>
              </w:rPr>
              <w:t xml:space="preserve"> 170. </w:t>
            </w:r>
          </w:p>
          <w:p w:rsidR="001223B1" w:rsidRPr="002A3163" w:rsidRDefault="001223B1" w:rsidP="00CD6FD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223B1" w:rsidRPr="002A3163" w:rsidRDefault="001223B1" w:rsidP="00CD6FD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223B1" w:rsidRPr="002A3163" w:rsidRDefault="001223B1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223B1" w:rsidRPr="00367C2D" w:rsidRDefault="001223B1" w:rsidP="00CD6FDA">
            <w:pPr>
              <w:rPr>
                <w:highlight w:val="yellow"/>
                <w:lang w:eastAsia="ru-RU"/>
              </w:rPr>
            </w:pPr>
          </w:p>
          <w:p w:rsidR="00C75316" w:rsidRPr="00367C2D" w:rsidRDefault="00C75316" w:rsidP="00CD6FDA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  <w:p w:rsidR="001223B1" w:rsidRPr="00367C2D" w:rsidRDefault="00383178" w:rsidP="00CD6FDA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83178">
              <w:rPr>
                <w:rFonts w:ascii="Times New Roman" w:hAnsi="Times New Roman" w:cs="Times New Roman"/>
                <w:lang w:eastAsia="ru-RU"/>
              </w:rPr>
              <w:t>0,75</w:t>
            </w:r>
          </w:p>
        </w:tc>
        <w:tc>
          <w:tcPr>
            <w:tcW w:w="1277" w:type="dxa"/>
            <w:gridSpan w:val="2"/>
          </w:tcPr>
          <w:p w:rsidR="00383178" w:rsidRPr="00383178" w:rsidRDefault="00383178" w:rsidP="00383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МБУ </w:t>
            </w:r>
            <w:proofErr w:type="gramStart"/>
            <w:r w:rsidRPr="00383178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383178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 w:rsidRPr="00383178">
              <w:rPr>
                <w:rFonts w:ascii="Times New Roman" w:hAnsi="Times New Roman" w:cs="Times New Roman"/>
                <w:sz w:val="16"/>
                <w:szCs w:val="16"/>
              </w:rPr>
              <w:t>Детская</w:t>
            </w:r>
            <w:proofErr w:type="gramEnd"/>
            <w:r w:rsidRPr="00383178">
              <w:rPr>
                <w:rFonts w:ascii="Times New Roman" w:hAnsi="Times New Roman" w:cs="Times New Roman"/>
                <w:sz w:val="16"/>
                <w:szCs w:val="16"/>
              </w:rPr>
              <w:t xml:space="preserve"> школа искусств </w:t>
            </w:r>
            <w:proofErr w:type="spellStart"/>
            <w:r w:rsidRPr="00383178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83178">
              <w:rPr>
                <w:rFonts w:ascii="Times New Roman" w:hAnsi="Times New Roman" w:cs="Times New Roman"/>
                <w:sz w:val="16"/>
                <w:szCs w:val="16"/>
              </w:rPr>
              <w:t>. Лебяжье»</w:t>
            </w:r>
          </w:p>
          <w:p w:rsidR="00383178" w:rsidRPr="00383178" w:rsidRDefault="00383178" w:rsidP="00383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17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задание  доведено приказом управления  по культуре, физкультуре и делам молодежи администрации </w:t>
            </w:r>
            <w:proofErr w:type="spellStart"/>
            <w:r w:rsidRPr="00383178">
              <w:rPr>
                <w:rFonts w:ascii="Times New Roman" w:hAnsi="Times New Roman" w:cs="Times New Roman"/>
                <w:sz w:val="16"/>
                <w:szCs w:val="16"/>
              </w:rPr>
              <w:t>Лебяжского</w:t>
            </w:r>
            <w:proofErr w:type="spellEnd"/>
            <w:r w:rsidRPr="003831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от  30.12.2022 №  75 по 2 муниципальным услугам:</w:t>
            </w:r>
          </w:p>
          <w:p w:rsidR="00383178" w:rsidRPr="00383178" w:rsidRDefault="00383178" w:rsidP="00383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178">
              <w:rPr>
                <w:rFonts w:ascii="Times New Roman" w:hAnsi="Times New Roman" w:cs="Times New Roman"/>
                <w:sz w:val="16"/>
                <w:szCs w:val="16"/>
              </w:rPr>
              <w:t xml:space="preserve">1. «Реализация дополнительной </w:t>
            </w:r>
            <w:proofErr w:type="spellStart"/>
            <w:r w:rsidRPr="00383178">
              <w:rPr>
                <w:rFonts w:ascii="Times New Roman" w:hAnsi="Times New Roman" w:cs="Times New Roman"/>
                <w:sz w:val="16"/>
                <w:szCs w:val="16"/>
              </w:rPr>
              <w:t>предпрофессиональной</w:t>
            </w:r>
            <w:proofErr w:type="spellEnd"/>
            <w:r w:rsidRPr="00383178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общеобразовательной программы в области музыкального искусства «Фортепиано»  в количестве учащихся 15,  задание  по данной услуге выполнено на  60,0%, количество обучающихся составило 9;</w:t>
            </w:r>
          </w:p>
          <w:p w:rsidR="00383178" w:rsidRPr="00383178" w:rsidRDefault="00383178" w:rsidP="00383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178">
              <w:rPr>
                <w:rFonts w:ascii="Times New Roman" w:hAnsi="Times New Roman" w:cs="Times New Roman"/>
                <w:sz w:val="16"/>
                <w:szCs w:val="16"/>
              </w:rPr>
              <w:t xml:space="preserve">2.  «Реализация дополнительных общеобразовательных </w:t>
            </w:r>
            <w:proofErr w:type="spellStart"/>
            <w:r w:rsidRPr="00383178">
              <w:rPr>
                <w:rFonts w:ascii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383178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в области искусств» в количестве 46учащихся, фактически количество учащихся составило 37 человек, или 80,4%.</w:t>
            </w:r>
          </w:p>
          <w:p w:rsidR="00383178" w:rsidRPr="00383178" w:rsidRDefault="00383178" w:rsidP="003831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178">
              <w:rPr>
                <w:rFonts w:ascii="Times New Roman" w:hAnsi="Times New Roman" w:cs="Times New Roman"/>
                <w:sz w:val="16"/>
                <w:szCs w:val="16"/>
              </w:rPr>
              <w:t xml:space="preserve">Всего при плане 61 фактическое количество  </w:t>
            </w:r>
            <w:proofErr w:type="gramStart"/>
            <w:r w:rsidRPr="00383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обучающихся</w:t>
            </w:r>
            <w:proofErr w:type="gramEnd"/>
            <w:r w:rsidRPr="00383178">
              <w:rPr>
                <w:rFonts w:ascii="Times New Roman" w:hAnsi="Times New Roman" w:cs="Times New Roman"/>
                <w:sz w:val="16"/>
                <w:szCs w:val="16"/>
              </w:rPr>
              <w:t xml:space="preserve"> 46. </w:t>
            </w:r>
          </w:p>
          <w:p w:rsidR="00DA331A" w:rsidRPr="00367C2D" w:rsidRDefault="00DA331A" w:rsidP="00CD6FD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  <w:p w:rsidR="00A57C12" w:rsidRPr="00367C2D" w:rsidRDefault="00A57C12" w:rsidP="00CD6FD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  <w:p w:rsidR="00A57C12" w:rsidRPr="00367C2D" w:rsidRDefault="00A57C12" w:rsidP="00CD6FD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  <w:p w:rsidR="00A57C12" w:rsidRPr="00367C2D" w:rsidRDefault="00383178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1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</w:tcPr>
          <w:p w:rsidR="001223B1" w:rsidRDefault="001223B1" w:rsidP="00CD6FD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6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доводится 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иципальное </w:t>
            </w:r>
            <w:r w:rsidRPr="009E26EB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  <w:p w:rsidR="00DA331A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Pr="00C77DFD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7" w:type="dxa"/>
          </w:tcPr>
          <w:p w:rsidR="001223B1" w:rsidRDefault="001223B1" w:rsidP="00CD6FD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6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доводится 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иципальное </w:t>
            </w:r>
            <w:r w:rsidRPr="009E26EB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  <w:p w:rsidR="00DA331A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Pr="00C77DFD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9" w:type="dxa"/>
          </w:tcPr>
          <w:p w:rsidR="001223B1" w:rsidRDefault="001223B1" w:rsidP="00CD6FD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6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доводится 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иципальное </w:t>
            </w:r>
            <w:r w:rsidRPr="009E26EB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  <w:p w:rsidR="00DA331A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DA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D6FDA" w:rsidRPr="00C77DFD" w:rsidRDefault="00CD6FD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1A" w:rsidRPr="00C77DFD" w:rsidTr="00CD6FDA">
        <w:tc>
          <w:tcPr>
            <w:tcW w:w="617" w:type="dxa"/>
          </w:tcPr>
          <w:p w:rsidR="00DA331A" w:rsidRPr="00241A07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12" w:type="dxa"/>
          </w:tcPr>
          <w:p w:rsidR="00DA331A" w:rsidRPr="00241A07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07">
              <w:rPr>
                <w:rFonts w:ascii="Times New Roman" w:hAnsi="Times New Roman" w:cs="Times New Roman"/>
                <w:sz w:val="24"/>
                <w:szCs w:val="24"/>
              </w:rPr>
              <w:t>Увеличение предельной штатной численности ГРБС, за исключением наделения федеральными и областными полномочиями, передачи полномочий</w:t>
            </w:r>
          </w:p>
        </w:tc>
        <w:tc>
          <w:tcPr>
            <w:tcW w:w="3259" w:type="dxa"/>
          </w:tcPr>
          <w:p w:rsidR="00DA331A" w:rsidRPr="00C77DFD" w:rsidRDefault="003A7731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3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pict>
                <v:shape id="_x0000_i1032" style="width:85.75pt;height:39.45pt" coordsize="" o:spt="100" adj="0,,0" path="" filled="f" stroked="f">
                  <v:stroke joinstyle="miter"/>
                  <v:imagedata r:id="rId12" o:title="base_23792_158927_32775"/>
                  <v:formulas/>
                  <v:path o:connecttype="segments"/>
                </v:shape>
              </w:pic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ПЧ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proofErr w:type="spellEnd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- уточненная предельная штатная численность работников </w:t>
            </w:r>
            <w:proofErr w:type="gramStart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proofErr w:type="gramEnd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ПЧ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- предельная штатная численность работников </w:t>
            </w:r>
            <w:proofErr w:type="gramStart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proofErr w:type="gramEnd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, учтенная в первоначальном бюджете</w:t>
            </w:r>
          </w:p>
        </w:tc>
        <w:tc>
          <w:tcPr>
            <w:tcW w:w="2553" w:type="dxa"/>
          </w:tcPr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если П</w:t>
            </w:r>
            <w:proofErr w:type="gramStart"/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&lt;= 1, то О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= 1;</w: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если П</w:t>
            </w:r>
            <w:proofErr w:type="gramStart"/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&gt; 1, то О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= 0,75</w:t>
            </w:r>
          </w:p>
        </w:tc>
        <w:tc>
          <w:tcPr>
            <w:tcW w:w="1417" w:type="dxa"/>
            <w:gridSpan w:val="2"/>
          </w:tcPr>
          <w:p w:rsidR="00DA331A" w:rsidRDefault="00241A07" w:rsidP="0036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215E" w:rsidRDefault="00D7215E" w:rsidP="0036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5E" w:rsidRDefault="00D7215E" w:rsidP="0036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5E" w:rsidRDefault="00D7215E" w:rsidP="0036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5E" w:rsidRDefault="00D7215E" w:rsidP="0036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5E" w:rsidRDefault="00D7215E" w:rsidP="0036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5E" w:rsidRPr="00D7215E" w:rsidRDefault="00D7215E" w:rsidP="0036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DA331A" w:rsidRDefault="00DA331A" w:rsidP="00367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C77DFD" w:rsidRDefault="00241A07" w:rsidP="00367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DA331A" w:rsidRDefault="00DA331A" w:rsidP="00367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C77DFD" w:rsidRDefault="00241A07" w:rsidP="00367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DA331A" w:rsidRDefault="00DA331A" w:rsidP="00367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C77DFD" w:rsidRDefault="00241A07" w:rsidP="00367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DA331A" w:rsidRDefault="00DA331A" w:rsidP="00367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C77DFD" w:rsidRDefault="00241A07" w:rsidP="00367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31A" w:rsidRPr="00C77DFD" w:rsidTr="00CD6FDA">
        <w:tc>
          <w:tcPr>
            <w:tcW w:w="617" w:type="dxa"/>
          </w:tcPr>
          <w:p w:rsidR="00DA331A" w:rsidRPr="00C77DFD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0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DA331A" w:rsidRPr="00DD4A0A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0A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кассовых расходов от объемов бюджетных ассигнований за счет целевых средств, за исключением субвенций из областного бюджета, доведенных </w:t>
            </w:r>
            <w:proofErr w:type="gramStart"/>
            <w:r w:rsidRPr="00DD4A0A">
              <w:rPr>
                <w:rFonts w:ascii="Times New Roman" w:hAnsi="Times New Roman" w:cs="Times New Roman"/>
                <w:sz w:val="24"/>
                <w:szCs w:val="24"/>
              </w:rPr>
              <w:t>соответствующему</w:t>
            </w:r>
            <w:proofErr w:type="gramEnd"/>
            <w:r w:rsidRPr="00DD4A0A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259" w:type="dxa"/>
          </w:tcPr>
          <w:p w:rsidR="00DA331A" w:rsidRPr="00C77DFD" w:rsidRDefault="003A7731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31">
              <w:rPr>
                <w:rFonts w:ascii="Times New Roman" w:hAnsi="Times New Roman" w:cs="Times New Roman"/>
                <w:position w:val="-31"/>
                <w:sz w:val="24"/>
                <w:szCs w:val="24"/>
              </w:rPr>
              <w:pict>
                <v:shape id="_x0000_i1033" style="width:101.45pt;height:41.95pt" coordsize="" o:spt="100" adj="0,,0" path="" filled="f" stroked="f">
                  <v:stroke joinstyle="miter"/>
                  <v:imagedata r:id="rId13" o:title="base_23792_158927_32776"/>
                  <v:formulas/>
                  <v:path o:connecttype="segments"/>
                </v:shape>
              </w:pic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C77DFD" w:rsidRDefault="003A7731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31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pict>
                <v:shape id="_x0000_i1034" style="width:45.1pt;height:22.55pt" coordsize="" o:spt="100" adj="0,,0" path="" filled="f" stroked="f">
                  <v:stroke joinstyle="miter"/>
                  <v:imagedata r:id="rId14" o:title="base_23792_158927_32777"/>
                  <v:formulas/>
                  <v:path o:connecttype="segments"/>
                </v:shape>
              </w:pict>
            </w:r>
            <w:r w:rsidR="00DA331A"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 соответствующего </w:t>
            </w:r>
            <w:r w:rsidR="00DA331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="00DA331A"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за счет целевых средств, за исключением субвенций из областного бюджета, доведенных </w:t>
            </w:r>
            <w:proofErr w:type="gramStart"/>
            <w:r w:rsidR="00DA331A" w:rsidRPr="00C77DFD">
              <w:rPr>
                <w:rFonts w:ascii="Times New Roman" w:hAnsi="Times New Roman" w:cs="Times New Roman"/>
                <w:sz w:val="24"/>
                <w:szCs w:val="24"/>
              </w:rPr>
              <w:t>соответствующему</w:t>
            </w:r>
            <w:proofErr w:type="gramEnd"/>
            <w:r w:rsidR="00DA331A"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31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="00DA331A" w:rsidRPr="00C77D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31A" w:rsidRPr="00C77DFD" w:rsidRDefault="003A7731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31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pict>
                <v:shape id="_x0000_i1035" style="width:43.2pt;height:22.55pt" coordsize="" o:spt="100" adj="0,,0" path="" filled="f" stroked="f">
                  <v:stroke joinstyle="miter"/>
                  <v:imagedata r:id="rId15" o:title="base_23792_158927_32778"/>
                  <v:formulas/>
                  <v:path o:connecttype="segments"/>
                </v:shape>
              </w:pict>
            </w:r>
            <w:r w:rsidR="00DA331A"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бюджетных ассигнований, установленных </w:t>
            </w:r>
            <w:r w:rsidR="00DA331A" w:rsidRPr="00C77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сводной бюджетной росписью </w:t>
            </w:r>
            <w:proofErr w:type="gramStart"/>
            <w:r w:rsidR="00DA331A" w:rsidRPr="00C77DFD">
              <w:rPr>
                <w:rFonts w:ascii="Times New Roman" w:hAnsi="Times New Roman" w:cs="Times New Roman"/>
                <w:sz w:val="24"/>
                <w:szCs w:val="24"/>
              </w:rPr>
              <w:t>соответствующему</w:t>
            </w:r>
            <w:proofErr w:type="gramEnd"/>
            <w:r w:rsidR="00DA331A"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31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="00DA331A"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за счет целевых средств, за исключением субвенций из областного бюджета, доведенных соответствующему </w:t>
            </w:r>
            <w:r w:rsidR="00DA331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553" w:type="dxa"/>
          </w:tcPr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П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= 1, то О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= 1;</w: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если 0,95 &lt;= П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&lt; 1, то О</w:t>
            </w:r>
            <w:proofErr w:type="gramStart"/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= 0,5;</w: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если П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&lt; 0,95, то О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>имеющего</w:t>
            </w:r>
            <w:proofErr w:type="gramEnd"/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межбюджетных трансфертов, О</w:t>
            </w:r>
            <w:r w:rsidRPr="00C77D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77DFD">
              <w:rPr>
                <w:rFonts w:ascii="Times New Roman" w:hAnsi="Times New Roman" w:cs="Times New Roman"/>
                <w:sz w:val="24"/>
                <w:szCs w:val="24"/>
              </w:rPr>
              <w:t xml:space="preserve"> = 1.</w:t>
            </w:r>
          </w:p>
          <w:p w:rsidR="00DA331A" w:rsidRPr="00C77DFD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A331A" w:rsidRPr="00C56278" w:rsidRDefault="00064920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17868,5</w:t>
            </w:r>
            <w:r w:rsidR="006D5C2E" w:rsidRPr="00C5627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18097,5=0,99</w:t>
            </w:r>
          </w:p>
          <w:p w:rsidR="00E36626" w:rsidRPr="0093653A" w:rsidRDefault="00E36626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E36626" w:rsidRPr="0093653A" w:rsidRDefault="00E36626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E36626" w:rsidRPr="0093653A" w:rsidRDefault="00E36626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E36626" w:rsidRPr="0093653A" w:rsidRDefault="00E36626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E36626" w:rsidRPr="0093653A" w:rsidRDefault="00E36626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E36626" w:rsidRPr="0093653A" w:rsidRDefault="00E36626" w:rsidP="00064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2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649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7" w:type="dxa"/>
            <w:gridSpan w:val="2"/>
          </w:tcPr>
          <w:p w:rsidR="00E36626" w:rsidRPr="00587BC6" w:rsidRDefault="00587BC6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BC6">
              <w:rPr>
                <w:rFonts w:ascii="Times New Roman" w:hAnsi="Times New Roman" w:cs="Times New Roman"/>
                <w:sz w:val="18"/>
                <w:szCs w:val="18"/>
              </w:rPr>
              <w:t>18240,9</w:t>
            </w:r>
            <w:r w:rsidR="00AC4C73" w:rsidRPr="00587BC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87BC6">
              <w:rPr>
                <w:rFonts w:ascii="Times New Roman" w:hAnsi="Times New Roman" w:cs="Times New Roman"/>
                <w:sz w:val="18"/>
                <w:szCs w:val="18"/>
              </w:rPr>
              <w:t>18240,9</w:t>
            </w:r>
            <w:r w:rsidR="006D5C2E" w:rsidRPr="00587BC6">
              <w:rPr>
                <w:rFonts w:ascii="Times New Roman" w:hAnsi="Times New Roman" w:cs="Times New Roman"/>
                <w:sz w:val="18"/>
                <w:szCs w:val="18"/>
              </w:rPr>
              <w:t>=1,0</w:t>
            </w:r>
          </w:p>
          <w:p w:rsidR="00E36626" w:rsidRPr="00064920" w:rsidRDefault="00E36626" w:rsidP="00CD6FDA">
            <w:pPr>
              <w:rPr>
                <w:highlight w:val="yellow"/>
                <w:lang w:eastAsia="ru-RU"/>
              </w:rPr>
            </w:pPr>
          </w:p>
          <w:p w:rsidR="00E36626" w:rsidRPr="00064920" w:rsidRDefault="00E36626" w:rsidP="00CD6FDA">
            <w:pPr>
              <w:rPr>
                <w:highlight w:val="yellow"/>
                <w:lang w:eastAsia="ru-RU"/>
              </w:rPr>
            </w:pPr>
          </w:p>
          <w:p w:rsidR="00DA331A" w:rsidRPr="00064920" w:rsidRDefault="00E36626" w:rsidP="00CD6FDA">
            <w:pPr>
              <w:jc w:val="center"/>
              <w:rPr>
                <w:highlight w:val="yellow"/>
                <w:lang w:eastAsia="ru-RU"/>
              </w:rPr>
            </w:pPr>
            <w:r w:rsidRPr="00587BC6">
              <w:rPr>
                <w:lang w:eastAsia="ru-RU"/>
              </w:rPr>
              <w:t>1,0</w:t>
            </w:r>
          </w:p>
        </w:tc>
        <w:tc>
          <w:tcPr>
            <w:tcW w:w="1277" w:type="dxa"/>
            <w:gridSpan w:val="2"/>
          </w:tcPr>
          <w:p w:rsidR="00E36626" w:rsidRPr="000541C0" w:rsidRDefault="000541C0" w:rsidP="00B64BB3">
            <w:pPr>
              <w:pStyle w:val="ConsPlusNormal"/>
              <w:jc w:val="both"/>
            </w:pPr>
            <w:r w:rsidRPr="000541C0">
              <w:rPr>
                <w:rFonts w:ascii="Times New Roman" w:hAnsi="Times New Roman" w:cs="Times New Roman"/>
                <w:sz w:val="18"/>
                <w:szCs w:val="18"/>
              </w:rPr>
              <w:t>61548,4</w:t>
            </w:r>
            <w:r w:rsidR="006D5C2E" w:rsidRPr="000541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541C0">
              <w:rPr>
                <w:rFonts w:ascii="Times New Roman" w:hAnsi="Times New Roman" w:cs="Times New Roman"/>
                <w:sz w:val="18"/>
                <w:szCs w:val="18"/>
              </w:rPr>
              <w:t>76518,5</w:t>
            </w:r>
            <w:r w:rsidR="006D5C2E" w:rsidRPr="000541C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0541C0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  <w:p w:rsidR="00E36626" w:rsidRPr="00064920" w:rsidRDefault="00E36626" w:rsidP="00CD6FDA">
            <w:pPr>
              <w:rPr>
                <w:highlight w:val="yellow"/>
                <w:lang w:eastAsia="ru-RU"/>
              </w:rPr>
            </w:pPr>
          </w:p>
          <w:p w:rsidR="00B64BB3" w:rsidRPr="00064920" w:rsidRDefault="00B64BB3" w:rsidP="00CD6FDA">
            <w:pPr>
              <w:jc w:val="center"/>
              <w:rPr>
                <w:highlight w:val="yellow"/>
                <w:lang w:eastAsia="ru-RU"/>
              </w:rPr>
            </w:pPr>
          </w:p>
          <w:p w:rsidR="00DA331A" w:rsidRPr="00064920" w:rsidRDefault="000541C0" w:rsidP="00CD6FDA">
            <w:pPr>
              <w:jc w:val="center"/>
              <w:rPr>
                <w:highlight w:val="yellow"/>
                <w:lang w:eastAsia="ru-RU"/>
              </w:rPr>
            </w:pPr>
            <w:r w:rsidRPr="000541C0">
              <w:rPr>
                <w:lang w:eastAsia="ru-RU"/>
              </w:rPr>
              <w:t>0</w:t>
            </w:r>
          </w:p>
        </w:tc>
        <w:tc>
          <w:tcPr>
            <w:tcW w:w="1137" w:type="dxa"/>
          </w:tcPr>
          <w:p w:rsidR="00DA331A" w:rsidRPr="00865C8D" w:rsidRDefault="006D5C2E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D">
              <w:rPr>
                <w:rFonts w:ascii="Times New Roman" w:hAnsi="Times New Roman" w:cs="Times New Roman"/>
                <w:sz w:val="18"/>
                <w:szCs w:val="18"/>
              </w:rPr>
              <w:t>Расходов за счет МБТ нет</w:t>
            </w:r>
            <w:r w:rsidRPr="00865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C2E" w:rsidRPr="00865C8D" w:rsidRDefault="006D5C2E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C2E" w:rsidRPr="00865C8D" w:rsidRDefault="006D5C2E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626" w:rsidRPr="00865C8D" w:rsidRDefault="00E36626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C2E" w:rsidRPr="00064920" w:rsidRDefault="00E36626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C8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D5C2E" w:rsidRPr="00865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E36626" w:rsidRPr="00865C8D" w:rsidRDefault="00865C8D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5C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  <w:r w:rsidR="002179D8" w:rsidRPr="00865C8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E36626" w:rsidRPr="00865C8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65C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  <w:r w:rsidR="002179D8" w:rsidRPr="00865C8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E36626" w:rsidRPr="00865C8D">
              <w:rPr>
                <w:rFonts w:ascii="Times New Roman" w:hAnsi="Times New Roman" w:cs="Times New Roman"/>
                <w:sz w:val="18"/>
                <w:szCs w:val="18"/>
              </w:rPr>
              <w:t>=1,0</w:t>
            </w:r>
          </w:p>
          <w:p w:rsidR="00E36626" w:rsidRPr="00865C8D" w:rsidRDefault="00E36626" w:rsidP="00CD6FDA">
            <w:pPr>
              <w:rPr>
                <w:lang w:eastAsia="ru-RU"/>
              </w:rPr>
            </w:pPr>
          </w:p>
          <w:p w:rsidR="00E36626" w:rsidRPr="00865C8D" w:rsidRDefault="00E36626" w:rsidP="00CD6FDA">
            <w:pPr>
              <w:rPr>
                <w:lang w:eastAsia="ru-RU"/>
              </w:rPr>
            </w:pPr>
          </w:p>
          <w:p w:rsidR="00DA331A" w:rsidRPr="00064920" w:rsidRDefault="00E36626" w:rsidP="00CD6FDA">
            <w:pPr>
              <w:rPr>
                <w:highlight w:val="yellow"/>
                <w:lang w:eastAsia="ru-RU"/>
              </w:rPr>
            </w:pPr>
            <w:r w:rsidRPr="00865C8D">
              <w:rPr>
                <w:lang w:eastAsia="ru-RU"/>
              </w:rPr>
              <w:t xml:space="preserve">       1,0</w:t>
            </w:r>
          </w:p>
        </w:tc>
      </w:tr>
      <w:tr w:rsidR="00DA331A" w:rsidRPr="00B64BB3" w:rsidTr="00CD6FDA">
        <w:tc>
          <w:tcPr>
            <w:tcW w:w="617" w:type="dxa"/>
          </w:tcPr>
          <w:p w:rsidR="00DA331A" w:rsidRPr="002179D8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412" w:type="dxa"/>
          </w:tcPr>
          <w:p w:rsidR="00DA331A" w:rsidRPr="002179D8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Соблюдение показателей кассового плана по кассовым выплатам</w:t>
            </w:r>
          </w:p>
        </w:tc>
        <w:tc>
          <w:tcPr>
            <w:tcW w:w="3259" w:type="dxa"/>
          </w:tcPr>
          <w:p w:rsidR="00DA331A" w:rsidRPr="002179D8" w:rsidRDefault="003A7731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3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pict>
                <v:shape id="_x0000_i1036" style="width:88.3pt;height:39.45pt" coordsize="" o:spt="100" adj="0,,0" path="" filled="f" stroked="f">
                  <v:stroke joinstyle="miter"/>
                  <v:imagedata r:id="rId16" o:title="base_23792_158927_32779"/>
                  <v:formulas/>
                  <v:path o:connecttype="segments"/>
                </v:shape>
              </w:pict>
            </w:r>
          </w:p>
          <w:p w:rsidR="00DA331A" w:rsidRPr="002179D8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2179D8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2179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2179D8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 </w:t>
            </w:r>
            <w:proofErr w:type="gramStart"/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proofErr w:type="gramEnd"/>
            <w:r w:rsidRPr="002179D8">
              <w:rPr>
                <w:rFonts w:ascii="Times New Roman" w:hAnsi="Times New Roman" w:cs="Times New Roman"/>
                <w:sz w:val="24"/>
                <w:szCs w:val="24"/>
              </w:rPr>
              <w:t xml:space="preserve"> ГРБС, проведенные за отчетный год;</w:t>
            </w:r>
          </w:p>
          <w:p w:rsidR="00DA331A" w:rsidRPr="002179D8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2179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  <w:proofErr w:type="spellEnd"/>
            <w:r w:rsidRPr="002179D8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планируемые расходы по уточненному кассовому плану соответствующего ГРБС в отчетном году</w:t>
            </w:r>
            <w:proofErr w:type="gramEnd"/>
          </w:p>
        </w:tc>
        <w:tc>
          <w:tcPr>
            <w:tcW w:w="2553" w:type="dxa"/>
          </w:tcPr>
          <w:p w:rsidR="00DA331A" w:rsidRPr="002179D8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если П</w:t>
            </w:r>
            <w:proofErr w:type="gramStart"/>
            <w:r w:rsidRPr="002179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2179D8">
              <w:rPr>
                <w:rFonts w:ascii="Times New Roman" w:hAnsi="Times New Roman" w:cs="Times New Roman"/>
                <w:sz w:val="24"/>
                <w:szCs w:val="24"/>
              </w:rPr>
              <w:t xml:space="preserve"> &gt;= 0,98, то О</w:t>
            </w:r>
            <w:r w:rsidRPr="002179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 xml:space="preserve"> = 1;</w:t>
            </w:r>
          </w:p>
          <w:p w:rsidR="00DA331A" w:rsidRPr="002179D8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если 0,95 &lt;= П</w:t>
            </w:r>
            <w:proofErr w:type="gramStart"/>
            <w:r w:rsidRPr="002179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2179D8">
              <w:rPr>
                <w:rFonts w:ascii="Times New Roman" w:hAnsi="Times New Roman" w:cs="Times New Roman"/>
                <w:sz w:val="24"/>
                <w:szCs w:val="24"/>
              </w:rPr>
              <w:t xml:space="preserve"> &lt; 0,98, то О</w:t>
            </w:r>
            <w:r w:rsidRPr="002179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 xml:space="preserve"> = 0,8;</w:t>
            </w:r>
          </w:p>
          <w:p w:rsidR="00DA331A" w:rsidRPr="002179D8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если П</w:t>
            </w:r>
            <w:proofErr w:type="gramStart"/>
            <w:r w:rsidRPr="002179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2179D8">
              <w:rPr>
                <w:rFonts w:ascii="Times New Roman" w:hAnsi="Times New Roman" w:cs="Times New Roman"/>
                <w:sz w:val="24"/>
                <w:szCs w:val="24"/>
              </w:rPr>
              <w:t xml:space="preserve"> &lt; 0,95, то О</w:t>
            </w:r>
            <w:r w:rsidRPr="002179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1417" w:type="dxa"/>
            <w:gridSpan w:val="2"/>
          </w:tcPr>
          <w:p w:rsidR="00DA331A" w:rsidRPr="00183C98" w:rsidRDefault="00183C98" w:rsidP="00CD6FD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50972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="00B217F9" w:rsidRPr="00217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52696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="00B217F9" w:rsidRPr="00217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=</w:t>
            </w:r>
            <w:r w:rsidR="002179D8" w:rsidRPr="00217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  <w:p w:rsidR="00DA331A" w:rsidRPr="002179D8" w:rsidRDefault="00DA331A" w:rsidP="00CD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1A" w:rsidRPr="00B64BB3" w:rsidRDefault="00B217F9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 xml:space="preserve">      0,8</w:t>
            </w:r>
          </w:p>
        </w:tc>
        <w:tc>
          <w:tcPr>
            <w:tcW w:w="1277" w:type="dxa"/>
            <w:gridSpan w:val="2"/>
          </w:tcPr>
          <w:p w:rsidR="00DA331A" w:rsidRPr="002179D8" w:rsidRDefault="00183C98" w:rsidP="00CD6F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45231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B217F9" w:rsidRPr="002179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46611,3</w:t>
            </w:r>
            <w:r w:rsidR="00B217F9" w:rsidRPr="002179D8">
              <w:rPr>
                <w:rFonts w:ascii="Times New Roman" w:hAnsi="Times New Roman" w:cs="Times New Roman"/>
                <w:sz w:val="18"/>
                <w:szCs w:val="18"/>
              </w:rPr>
              <w:t>=0,9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DA331A" w:rsidRPr="002179D8" w:rsidRDefault="00DA331A" w:rsidP="00CD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1A" w:rsidRPr="002179D8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F9" w:rsidRPr="00B64BB3" w:rsidRDefault="00B217F9" w:rsidP="00183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83C9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7" w:type="dxa"/>
            <w:gridSpan w:val="2"/>
          </w:tcPr>
          <w:p w:rsidR="00DA331A" w:rsidRPr="002179D8" w:rsidRDefault="00183C98" w:rsidP="00217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116915,4</w:t>
            </w:r>
            <w:r w:rsidR="00B217F9" w:rsidRPr="002179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138333,6</w:t>
            </w:r>
            <w:r w:rsidR="00B217F9" w:rsidRPr="002179D8">
              <w:rPr>
                <w:rFonts w:ascii="Times New Roman" w:hAnsi="Times New Roman" w:cs="Times New Roman"/>
                <w:sz w:val="18"/>
                <w:szCs w:val="18"/>
              </w:rPr>
              <w:t>=0,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179D8" w:rsidRPr="002179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A331A" w:rsidRPr="002179D8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D8" w:rsidRDefault="00B217F9" w:rsidP="00217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179D8" w:rsidRDefault="002179D8" w:rsidP="00217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F9" w:rsidRPr="00B64BB3" w:rsidRDefault="002179D8" w:rsidP="00183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83C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A331A" w:rsidRPr="002179D8" w:rsidRDefault="00183C98" w:rsidP="00CD6F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868,9</w:t>
            </w:r>
            <w:r w:rsidR="002179D8" w:rsidRPr="002179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871,7</w:t>
            </w:r>
            <w:r w:rsidR="002179D8" w:rsidRPr="002179D8">
              <w:rPr>
                <w:rFonts w:ascii="Times New Roman" w:hAnsi="Times New Roman" w:cs="Times New Roman"/>
                <w:sz w:val="18"/>
                <w:szCs w:val="18"/>
              </w:rPr>
              <w:t>=0,99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DA331A" w:rsidRPr="002179D8" w:rsidRDefault="00DA331A" w:rsidP="00CD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1A" w:rsidRPr="002179D8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F9" w:rsidRPr="00B64BB3" w:rsidRDefault="00B217F9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39" w:type="dxa"/>
          </w:tcPr>
          <w:p w:rsidR="00DA331A" w:rsidRPr="002179D8" w:rsidRDefault="00183C98" w:rsidP="00CD6F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6366,6</w:t>
            </w:r>
            <w:r w:rsidR="00B217F9" w:rsidRPr="002179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6437,7=0,99</w:t>
            </w:r>
          </w:p>
          <w:p w:rsidR="00DA331A" w:rsidRPr="002179D8" w:rsidRDefault="00DA331A" w:rsidP="00CD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1A" w:rsidRPr="002179D8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F9" w:rsidRPr="00B64BB3" w:rsidRDefault="00B217F9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DA331A" w:rsidRPr="00B64BB3" w:rsidTr="00CD6FDA">
        <w:tc>
          <w:tcPr>
            <w:tcW w:w="617" w:type="dxa"/>
          </w:tcPr>
          <w:p w:rsidR="00DA331A" w:rsidRPr="00B45573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412" w:type="dxa"/>
          </w:tcPr>
          <w:p w:rsidR="00DA331A" w:rsidRPr="00B45573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отчетном финансовом году фактов возврата средств из бюджета муниципального округа в областной бюджет в результате </w:t>
            </w:r>
            <w:proofErr w:type="spellStart"/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B4557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результативности использования субсидий, иных межбюджетных трансфертов (результатов использования </w:t>
            </w:r>
            <w:r w:rsidRPr="00B45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субсидий, иных межбюджетных трансфертов) из областного бюджета, установленных заключенными соглашениями</w:t>
            </w:r>
          </w:p>
        </w:tc>
        <w:tc>
          <w:tcPr>
            <w:tcW w:w="3259" w:type="dxa"/>
          </w:tcPr>
          <w:p w:rsidR="00DA331A" w:rsidRPr="00B45573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B45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B45573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в отчетном финансовом году фактов возврата средств из бюджета муниципального округа в областной бюджет в результате </w:t>
            </w:r>
            <w:proofErr w:type="spellStart"/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B4557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результативности использования субсидий, иных межбюджетных трансфертов (результатов использования субсидий, иных межбюджетных трансфертов) из областного бюджета, установленных заключенными соглашениями</w:t>
            </w:r>
          </w:p>
        </w:tc>
        <w:tc>
          <w:tcPr>
            <w:tcW w:w="2553" w:type="dxa"/>
          </w:tcPr>
          <w:p w:rsidR="00DA331A" w:rsidRPr="00B45573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B45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B45573">
              <w:rPr>
                <w:rFonts w:ascii="Times New Roman" w:hAnsi="Times New Roman" w:cs="Times New Roman"/>
                <w:sz w:val="24"/>
                <w:szCs w:val="24"/>
              </w:rPr>
              <w:t xml:space="preserve"> = - 0,5 в случае наличия фактов;</w:t>
            </w:r>
          </w:p>
          <w:p w:rsidR="00DA331A" w:rsidRPr="00B45573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B45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B45573">
              <w:rPr>
                <w:rFonts w:ascii="Times New Roman" w:hAnsi="Times New Roman" w:cs="Times New Roman"/>
                <w:sz w:val="24"/>
                <w:szCs w:val="24"/>
              </w:rPr>
              <w:t xml:space="preserve"> = 0 в случае отсутствия фактов;</w:t>
            </w:r>
          </w:p>
          <w:p w:rsidR="00DA331A" w:rsidRPr="00B45573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для ГРБС, не имеющего расходов за счет межбюджетных трансфертов, О</w:t>
            </w:r>
            <w:proofErr w:type="gramStart"/>
            <w:r w:rsidRPr="00B45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B45573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1417" w:type="dxa"/>
            <w:gridSpan w:val="2"/>
          </w:tcPr>
          <w:p w:rsidR="00DA331A" w:rsidRPr="00B45573" w:rsidRDefault="005D749F" w:rsidP="00C9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5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DA331A" w:rsidRPr="00B45573" w:rsidRDefault="00DA331A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DA331A" w:rsidRPr="00B45573" w:rsidRDefault="005D749F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7" w:type="dxa"/>
            <w:gridSpan w:val="2"/>
          </w:tcPr>
          <w:p w:rsidR="00DA331A" w:rsidRPr="00520FD4" w:rsidRDefault="00520FD4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137" w:type="dxa"/>
          </w:tcPr>
          <w:p w:rsidR="00DA331A" w:rsidRPr="00B45573" w:rsidRDefault="005D749F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9" w:type="dxa"/>
          </w:tcPr>
          <w:p w:rsidR="00DA331A" w:rsidRPr="00B45573" w:rsidRDefault="005D749F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DA331A" w:rsidRPr="00B45573" w:rsidRDefault="00DA331A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1A" w:rsidRPr="00B64BB3" w:rsidTr="00CD6FDA">
        <w:tc>
          <w:tcPr>
            <w:tcW w:w="617" w:type="dxa"/>
          </w:tcPr>
          <w:p w:rsidR="00DA331A" w:rsidRPr="00B45573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412" w:type="dxa"/>
          </w:tcPr>
          <w:p w:rsidR="00DA331A" w:rsidRPr="00B45573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Наличие фактов отказа в санкционировании оплаты денежных обязатель</w:t>
            </w:r>
            <w:proofErr w:type="gramStart"/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ств в св</w:t>
            </w:r>
            <w:proofErr w:type="gramEnd"/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язи с нецелевым использованием бюджетных средств (по причинам несоответствия бюджетной смете, плану финансово-хозяйственной деятельности, противоречия бюджетному законодательству, превышения остатков на лицевом счете)</w:t>
            </w:r>
          </w:p>
        </w:tc>
        <w:tc>
          <w:tcPr>
            <w:tcW w:w="3259" w:type="dxa"/>
          </w:tcPr>
          <w:p w:rsidR="00DA331A" w:rsidRPr="00B45573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5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фактов отказа в санкционировании оплаты денежных обязательств </w:t>
            </w:r>
            <w:proofErr w:type="gramStart"/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соответствующему</w:t>
            </w:r>
            <w:proofErr w:type="gramEnd"/>
            <w:r w:rsidRPr="00B45573">
              <w:rPr>
                <w:rFonts w:ascii="Times New Roman" w:hAnsi="Times New Roman" w:cs="Times New Roman"/>
                <w:sz w:val="24"/>
                <w:szCs w:val="24"/>
              </w:rPr>
              <w:t xml:space="preserve"> ГРБС с учетом его подведомственных учреждений</w:t>
            </w:r>
          </w:p>
        </w:tc>
        <w:tc>
          <w:tcPr>
            <w:tcW w:w="2553" w:type="dxa"/>
          </w:tcPr>
          <w:p w:rsidR="00DA331A" w:rsidRPr="00B45573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 xml:space="preserve"> = - 0,4 в случае наличия фактов;</w:t>
            </w:r>
          </w:p>
          <w:p w:rsidR="00DA331A" w:rsidRPr="00B45573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 xml:space="preserve"> = 0 в случае отсутствия фактов</w:t>
            </w:r>
          </w:p>
        </w:tc>
        <w:tc>
          <w:tcPr>
            <w:tcW w:w="1417" w:type="dxa"/>
            <w:gridSpan w:val="2"/>
          </w:tcPr>
          <w:p w:rsidR="00B217F9" w:rsidRPr="00B45573" w:rsidRDefault="00B217F9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B45573" w:rsidRDefault="00B217F9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:rsidR="00DA331A" w:rsidRPr="00B45573" w:rsidRDefault="00DA331A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B45573" w:rsidRDefault="00B217F9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:rsidR="00DA331A" w:rsidRPr="00B45573" w:rsidRDefault="00DA331A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B45573" w:rsidRDefault="00B217F9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A331A" w:rsidRPr="00B45573" w:rsidRDefault="00DA331A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B45573" w:rsidRDefault="00B217F9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DA331A" w:rsidRPr="00B45573" w:rsidRDefault="00DA331A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B45573" w:rsidRDefault="00B217F9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31A" w:rsidRPr="00B64BB3" w:rsidTr="00CD6FDA">
        <w:tc>
          <w:tcPr>
            <w:tcW w:w="617" w:type="dxa"/>
          </w:tcPr>
          <w:p w:rsidR="00DA331A" w:rsidRPr="00B45573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412" w:type="dxa"/>
          </w:tcPr>
          <w:p w:rsidR="00DA331A" w:rsidRPr="00B45573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муниципального задания главным администратором средств бюджет муниципального округа</w:t>
            </w:r>
          </w:p>
        </w:tc>
        <w:tc>
          <w:tcPr>
            <w:tcW w:w="3259" w:type="dxa"/>
          </w:tcPr>
          <w:p w:rsidR="00DA331A" w:rsidRPr="00B45573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45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B45573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фактов несвоевременного утверждения муниципального задания главным администратором средств бюджет муниципального округа</w:t>
            </w:r>
          </w:p>
        </w:tc>
        <w:tc>
          <w:tcPr>
            <w:tcW w:w="2553" w:type="dxa"/>
          </w:tcPr>
          <w:p w:rsidR="00DA331A" w:rsidRPr="00B45573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B45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B45573">
              <w:rPr>
                <w:rFonts w:ascii="Times New Roman" w:hAnsi="Times New Roman" w:cs="Times New Roman"/>
                <w:sz w:val="24"/>
                <w:szCs w:val="24"/>
              </w:rPr>
              <w:t xml:space="preserve"> = - 0,5 в случае наличия фактов;</w:t>
            </w:r>
          </w:p>
          <w:p w:rsidR="00DA331A" w:rsidRPr="00B45573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B45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B45573">
              <w:rPr>
                <w:rFonts w:ascii="Times New Roman" w:hAnsi="Times New Roman" w:cs="Times New Roman"/>
                <w:sz w:val="24"/>
                <w:szCs w:val="24"/>
              </w:rPr>
              <w:t xml:space="preserve"> = 0 в случае отсутствия фактов;</w:t>
            </w:r>
          </w:p>
          <w:p w:rsidR="00DA331A" w:rsidRPr="00B45573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 xml:space="preserve">для ГРБС, не утверждающего муниципальное задание на оказание </w:t>
            </w:r>
            <w:r w:rsidRPr="00B45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(выполнение работ), О</w:t>
            </w:r>
            <w:proofErr w:type="gramStart"/>
            <w:r w:rsidRPr="00B45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B45573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1417" w:type="dxa"/>
            <w:gridSpan w:val="2"/>
          </w:tcPr>
          <w:p w:rsidR="00DA331A" w:rsidRPr="00B45573" w:rsidRDefault="00B217F9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7" w:type="dxa"/>
            <w:gridSpan w:val="2"/>
          </w:tcPr>
          <w:p w:rsidR="00DA331A" w:rsidRPr="00B45573" w:rsidRDefault="00B217F9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:rsidR="00DA331A" w:rsidRPr="00B45573" w:rsidRDefault="00B217F9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A331A" w:rsidRPr="00B45573" w:rsidRDefault="00B217F9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DA331A" w:rsidRPr="00100444" w:rsidRDefault="00B217F9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5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312" w:rsidRPr="00100444" w:rsidTr="00CD6FDA">
        <w:tc>
          <w:tcPr>
            <w:tcW w:w="617" w:type="dxa"/>
          </w:tcPr>
          <w:p w:rsidR="00683312" w:rsidRPr="00C915D7" w:rsidRDefault="00683312" w:rsidP="00CD6F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1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1" w:type="dxa"/>
            <w:gridSpan w:val="2"/>
          </w:tcPr>
          <w:p w:rsidR="00683312" w:rsidRPr="00C915D7" w:rsidRDefault="00683312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15D7">
              <w:rPr>
                <w:rFonts w:ascii="Times New Roman" w:hAnsi="Times New Roman" w:cs="Times New Roman"/>
                <w:sz w:val="24"/>
                <w:szCs w:val="24"/>
              </w:rPr>
              <w:t>Учет и отчетность</w:t>
            </w:r>
          </w:p>
        </w:tc>
        <w:tc>
          <w:tcPr>
            <w:tcW w:w="8800" w:type="dxa"/>
            <w:gridSpan w:val="9"/>
          </w:tcPr>
          <w:p w:rsidR="00683312" w:rsidRPr="00100444" w:rsidRDefault="00683312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1A" w:rsidRPr="00100444" w:rsidTr="00CD6FDA">
        <w:tc>
          <w:tcPr>
            <w:tcW w:w="617" w:type="dxa"/>
          </w:tcPr>
          <w:p w:rsidR="00DA331A" w:rsidRPr="00100444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12" w:type="dxa"/>
          </w:tcPr>
          <w:p w:rsidR="00DA331A" w:rsidRPr="00100444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Качество представления в Финансовое управление бюджетной отчетности</w:t>
            </w:r>
          </w:p>
        </w:tc>
        <w:tc>
          <w:tcPr>
            <w:tcW w:w="3259" w:type="dxa"/>
          </w:tcPr>
          <w:p w:rsidR="00DA331A" w:rsidRPr="00100444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фактов представления в Финансовое управление соответствующим ГРБС бюджетной отчетности с нарушением установленного Финансовым управлением  порядка</w:t>
            </w:r>
          </w:p>
        </w:tc>
        <w:tc>
          <w:tcPr>
            <w:tcW w:w="2553" w:type="dxa"/>
          </w:tcPr>
          <w:p w:rsidR="00DA331A" w:rsidRPr="00100444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= - 0,2 в случае наличия фактов нарушений;</w:t>
            </w:r>
          </w:p>
          <w:p w:rsidR="00DA331A" w:rsidRPr="00100444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= 0 без нарушений</w:t>
            </w:r>
          </w:p>
        </w:tc>
        <w:tc>
          <w:tcPr>
            <w:tcW w:w="1417" w:type="dxa"/>
            <w:gridSpan w:val="2"/>
          </w:tcPr>
          <w:p w:rsidR="00B217F9" w:rsidRPr="00100444" w:rsidRDefault="00B217F9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100444" w:rsidRDefault="00B217F9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:rsidR="00DA331A" w:rsidRPr="00100444" w:rsidRDefault="00DA331A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C915D7" w:rsidRDefault="009A09EA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:rsidR="00DA331A" w:rsidRPr="00100444" w:rsidRDefault="00DA331A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100444" w:rsidRDefault="00B217F9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A331A" w:rsidRPr="00100444" w:rsidRDefault="00DA331A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100444" w:rsidRDefault="00B217F9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DA331A" w:rsidRPr="00100444" w:rsidRDefault="00DA331A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100444" w:rsidRDefault="00B217F9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31A" w:rsidRPr="00100444" w:rsidTr="00C915D7">
        <w:trPr>
          <w:trHeight w:val="1179"/>
        </w:trPr>
        <w:tc>
          <w:tcPr>
            <w:tcW w:w="617" w:type="dxa"/>
          </w:tcPr>
          <w:p w:rsidR="00DA331A" w:rsidRPr="00100444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2" w:type="dxa"/>
          </w:tcPr>
          <w:p w:rsidR="00DA331A" w:rsidRPr="00100444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3259" w:type="dxa"/>
          </w:tcPr>
          <w:p w:rsidR="00DA331A" w:rsidRPr="00100444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- факт наличия просроченной кредиторской задолженности</w:t>
            </w:r>
          </w:p>
        </w:tc>
        <w:tc>
          <w:tcPr>
            <w:tcW w:w="2553" w:type="dxa"/>
          </w:tcPr>
          <w:p w:rsidR="00DA331A" w:rsidRPr="00100444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= - 0,5 в случае наличия фактов;</w:t>
            </w:r>
          </w:p>
          <w:p w:rsidR="00DA331A" w:rsidRPr="00100444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= 0 в случае отсутствия фактов</w:t>
            </w:r>
          </w:p>
        </w:tc>
        <w:tc>
          <w:tcPr>
            <w:tcW w:w="1417" w:type="dxa"/>
            <w:gridSpan w:val="2"/>
          </w:tcPr>
          <w:p w:rsidR="00C915D7" w:rsidRPr="00C915D7" w:rsidRDefault="00C915D7" w:rsidP="00C9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1A" w:rsidRPr="00C915D7" w:rsidRDefault="00B217F9" w:rsidP="00C9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A331A" w:rsidRPr="00C915D7" w:rsidRDefault="00DA331A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DA331A" w:rsidRPr="00C915D7" w:rsidRDefault="00DA331A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D7" w:rsidRPr="00C915D7" w:rsidRDefault="00C915D7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C915D7" w:rsidRDefault="00B217F9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:rsidR="00DA331A" w:rsidRPr="00C915D7" w:rsidRDefault="00DA331A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D7" w:rsidRPr="00C915D7" w:rsidRDefault="00C915D7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C915D7" w:rsidRDefault="00B217F9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A331A" w:rsidRPr="00C915D7" w:rsidRDefault="00DA331A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D7" w:rsidRPr="00C915D7" w:rsidRDefault="00C915D7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C915D7" w:rsidRDefault="00B217F9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DA331A" w:rsidRPr="00C915D7" w:rsidRDefault="00DA331A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D7" w:rsidRPr="00C915D7" w:rsidRDefault="00C915D7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A" w:rsidRPr="00C915D7" w:rsidRDefault="00B217F9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15D7" w:rsidRPr="00C915D7" w:rsidRDefault="00C915D7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1A" w:rsidRPr="00100444" w:rsidTr="00CD6FDA">
        <w:tc>
          <w:tcPr>
            <w:tcW w:w="617" w:type="dxa"/>
          </w:tcPr>
          <w:p w:rsidR="00DA331A" w:rsidRPr="00100444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12" w:type="dxa"/>
          </w:tcPr>
          <w:p w:rsidR="00DA331A" w:rsidRPr="00100444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Обеспечение отсутствия просроченной кредиторской задолженности по заработной плате в учреждениях, подведомственных ГРБС, за счет всех источников финансирования расходов</w:t>
            </w:r>
          </w:p>
        </w:tc>
        <w:tc>
          <w:tcPr>
            <w:tcW w:w="3259" w:type="dxa"/>
          </w:tcPr>
          <w:p w:rsidR="00DA331A" w:rsidRPr="00100444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- факт наличия просроченной кредиторской задолженности по заработной плате в учреждениях, подведомственных ГРБС, за счет всех источников финансирования расходов</w:t>
            </w:r>
          </w:p>
        </w:tc>
        <w:tc>
          <w:tcPr>
            <w:tcW w:w="2553" w:type="dxa"/>
          </w:tcPr>
          <w:p w:rsidR="00DA331A" w:rsidRPr="00100444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= - 0,2 в случае наличия фактов;</w:t>
            </w:r>
          </w:p>
          <w:p w:rsidR="00DA331A" w:rsidRPr="00100444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= 0,2 в случае отсутствия фактов;</w:t>
            </w:r>
          </w:p>
          <w:p w:rsidR="00DA331A" w:rsidRPr="00100444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для ГРБС, не имеющего подведомственного учреждения, О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= 0,2</w:t>
            </w:r>
          </w:p>
        </w:tc>
        <w:tc>
          <w:tcPr>
            <w:tcW w:w="1417" w:type="dxa"/>
            <w:gridSpan w:val="2"/>
          </w:tcPr>
          <w:p w:rsidR="00DA331A" w:rsidRPr="00100444" w:rsidRDefault="00EE13F0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7" w:type="dxa"/>
            <w:gridSpan w:val="2"/>
          </w:tcPr>
          <w:p w:rsidR="00DA331A" w:rsidRPr="00100444" w:rsidRDefault="00EE13F0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7" w:type="dxa"/>
            <w:gridSpan w:val="2"/>
          </w:tcPr>
          <w:p w:rsidR="00DA331A" w:rsidRPr="00100444" w:rsidRDefault="00EE13F0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7" w:type="dxa"/>
          </w:tcPr>
          <w:p w:rsidR="00DA331A" w:rsidRPr="00100444" w:rsidRDefault="00EE13F0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DA331A" w:rsidRPr="00100444" w:rsidRDefault="00DA331A" w:rsidP="00C9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1A" w:rsidRPr="00100444" w:rsidRDefault="00DA331A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A331A" w:rsidRPr="00100444" w:rsidRDefault="00EE13F0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DA331A" w:rsidRPr="00100444" w:rsidRDefault="00DA331A" w:rsidP="00C9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1A" w:rsidRPr="00100444" w:rsidRDefault="00DA331A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0B" w:rsidRPr="00100444" w:rsidTr="00CD6FDA">
        <w:tc>
          <w:tcPr>
            <w:tcW w:w="617" w:type="dxa"/>
          </w:tcPr>
          <w:p w:rsidR="0081330B" w:rsidRPr="00100444" w:rsidRDefault="0081330B" w:rsidP="00CD6F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  <w:gridSpan w:val="2"/>
          </w:tcPr>
          <w:p w:rsidR="0081330B" w:rsidRPr="00100444" w:rsidRDefault="0081330B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Контроль и аудит</w:t>
            </w:r>
          </w:p>
        </w:tc>
        <w:tc>
          <w:tcPr>
            <w:tcW w:w="2553" w:type="dxa"/>
          </w:tcPr>
          <w:p w:rsidR="0081330B" w:rsidRPr="00100444" w:rsidRDefault="0081330B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  <w:gridSpan w:val="8"/>
          </w:tcPr>
          <w:p w:rsidR="0081330B" w:rsidRPr="00100444" w:rsidRDefault="0081330B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1A" w:rsidRPr="00100444" w:rsidTr="00CD6FDA">
        <w:tc>
          <w:tcPr>
            <w:tcW w:w="617" w:type="dxa"/>
          </w:tcPr>
          <w:p w:rsidR="00DA331A" w:rsidRPr="00100444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2" w:type="dxa"/>
          </w:tcPr>
          <w:p w:rsidR="00DA331A" w:rsidRPr="00100444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нецелевого 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бюджетных средств, выявленных органами муниципального финансового контроля, по итогам года</w:t>
            </w:r>
          </w:p>
        </w:tc>
        <w:tc>
          <w:tcPr>
            <w:tcW w:w="3259" w:type="dxa"/>
          </w:tcPr>
          <w:p w:rsidR="00DA331A" w:rsidRPr="00100444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установленных фактов нецелевого 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бюджетных средств соответствующим главным администратором средств бюджет муниципального округа</w:t>
            </w:r>
          </w:p>
        </w:tc>
        <w:tc>
          <w:tcPr>
            <w:tcW w:w="2553" w:type="dxa"/>
          </w:tcPr>
          <w:p w:rsidR="00DA331A" w:rsidRPr="00100444" w:rsidRDefault="00DA331A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= - 0,5 в случае наличия фактов;</w:t>
            </w:r>
          </w:p>
          <w:p w:rsidR="00DA331A" w:rsidRPr="00100444" w:rsidRDefault="00DA331A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= 0 в случае отсутствия фактов;</w:t>
            </w:r>
          </w:p>
          <w:p w:rsidR="00DA331A" w:rsidRPr="00100444" w:rsidRDefault="00DA331A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для ГРБС, в отношении </w:t>
            </w:r>
            <w:proofErr w:type="gramStart"/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мероприятия органом внутреннего (муниципального) финансового контроля в отчетном финансовом году не проводились, О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1417" w:type="dxa"/>
            <w:gridSpan w:val="2"/>
          </w:tcPr>
          <w:p w:rsidR="00DA331A" w:rsidRPr="00100444" w:rsidRDefault="00EE13F0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7" w:type="dxa"/>
            <w:gridSpan w:val="2"/>
          </w:tcPr>
          <w:p w:rsidR="00DA331A" w:rsidRPr="00100444" w:rsidRDefault="00520FD4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:rsidR="00DA331A" w:rsidRPr="00100444" w:rsidRDefault="00EE13F0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A331A" w:rsidRPr="00100444" w:rsidRDefault="00EE13F0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331A" w:rsidRPr="00100444" w:rsidRDefault="00DA331A" w:rsidP="00C9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1A" w:rsidRPr="00100444" w:rsidRDefault="00DA331A" w:rsidP="00C9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1A" w:rsidRPr="00100444" w:rsidRDefault="00DA331A" w:rsidP="00C9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1A" w:rsidRPr="00100444" w:rsidRDefault="00DA331A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A331A" w:rsidRPr="00100444" w:rsidRDefault="00EE13F0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DA331A" w:rsidRPr="00100444" w:rsidTr="00CD6FDA">
        <w:tc>
          <w:tcPr>
            <w:tcW w:w="617" w:type="dxa"/>
          </w:tcPr>
          <w:p w:rsidR="00DA331A" w:rsidRPr="00100444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12" w:type="dxa"/>
          </w:tcPr>
          <w:p w:rsidR="00DA331A" w:rsidRPr="00100444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Наличие фактов неэффективного использования бюджетных средств, выявленных органами муниципального финансового контроля, по итогам года</w:t>
            </w:r>
          </w:p>
        </w:tc>
        <w:tc>
          <w:tcPr>
            <w:tcW w:w="3259" w:type="dxa"/>
          </w:tcPr>
          <w:p w:rsidR="00DA331A" w:rsidRPr="00100444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установленных фактов неэффективного использования бюджетных средств соответствующим ГРБС</w:t>
            </w:r>
          </w:p>
        </w:tc>
        <w:tc>
          <w:tcPr>
            <w:tcW w:w="2553" w:type="dxa"/>
          </w:tcPr>
          <w:p w:rsidR="00DA331A" w:rsidRPr="00100444" w:rsidRDefault="00DA331A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= - 0,5 в случае наличия фактов;</w:t>
            </w:r>
          </w:p>
          <w:p w:rsidR="00DA331A" w:rsidRPr="00100444" w:rsidRDefault="00DA331A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= 0 в случае отсутствия фактов;</w:t>
            </w:r>
          </w:p>
          <w:p w:rsidR="00DA331A" w:rsidRPr="00100444" w:rsidRDefault="00DA331A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для ГРБС, в отношении </w:t>
            </w:r>
            <w:proofErr w:type="gramStart"/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мероприятия органом внутреннего (муниципального) финансового контроля в отчетном финансовом году не проводились, О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1417" w:type="dxa"/>
            <w:gridSpan w:val="2"/>
          </w:tcPr>
          <w:p w:rsidR="00DA331A" w:rsidRPr="00100444" w:rsidRDefault="00EE13F0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:rsidR="00DA331A" w:rsidRPr="00100444" w:rsidRDefault="00C915D7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:rsidR="00DA331A" w:rsidRPr="00100444" w:rsidRDefault="00EE13F0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A331A" w:rsidRPr="00100444" w:rsidRDefault="00EE13F0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331A" w:rsidRPr="00100444" w:rsidRDefault="00DA331A" w:rsidP="00C9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1A" w:rsidRPr="00100444" w:rsidRDefault="00DA331A" w:rsidP="00C9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1A" w:rsidRPr="00100444" w:rsidRDefault="00DA331A" w:rsidP="00C9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1A" w:rsidRPr="00100444" w:rsidRDefault="00DA331A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A331A" w:rsidRPr="00100444" w:rsidRDefault="00EE13F0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31A" w:rsidRPr="00100444" w:rsidTr="00CD6FDA">
        <w:tc>
          <w:tcPr>
            <w:tcW w:w="617" w:type="dxa"/>
          </w:tcPr>
          <w:p w:rsidR="00DA331A" w:rsidRPr="00100444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412" w:type="dxa"/>
          </w:tcPr>
          <w:p w:rsidR="00DA331A" w:rsidRPr="00100444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Наличие фактов неправомерного использования бюджетных средств, выявленных органами муниципального финансового контроля, по итогам года</w:t>
            </w:r>
          </w:p>
        </w:tc>
        <w:tc>
          <w:tcPr>
            <w:tcW w:w="3259" w:type="dxa"/>
          </w:tcPr>
          <w:p w:rsidR="00DA331A" w:rsidRPr="00100444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установленных фактов неправомерного использования бюджетных средств соответствующим ГРБС</w:t>
            </w:r>
          </w:p>
        </w:tc>
        <w:tc>
          <w:tcPr>
            <w:tcW w:w="2553" w:type="dxa"/>
          </w:tcPr>
          <w:p w:rsidR="00DA331A" w:rsidRPr="00100444" w:rsidRDefault="00DA331A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= - 0,5 в случае наличия фактов;</w:t>
            </w:r>
          </w:p>
          <w:p w:rsidR="00DA331A" w:rsidRPr="00100444" w:rsidRDefault="00DA331A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= 0 в случае отсутствия фактов;</w:t>
            </w:r>
          </w:p>
          <w:p w:rsidR="00DA331A" w:rsidRPr="00100444" w:rsidRDefault="00DA331A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для ГРБС, в отношении </w:t>
            </w:r>
            <w:proofErr w:type="gramStart"/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мероприятия органом внутреннего (муниципального) финансового контроля 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отчетном финансовом году не проводились, О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1417" w:type="dxa"/>
            <w:gridSpan w:val="2"/>
          </w:tcPr>
          <w:p w:rsidR="00DA331A" w:rsidRPr="00100444" w:rsidRDefault="00EE13F0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7" w:type="dxa"/>
            <w:gridSpan w:val="2"/>
          </w:tcPr>
          <w:p w:rsidR="00DA331A" w:rsidRPr="00100444" w:rsidRDefault="00EE13F0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7" w:type="dxa"/>
            <w:gridSpan w:val="2"/>
          </w:tcPr>
          <w:p w:rsidR="00DA331A" w:rsidRPr="00100444" w:rsidRDefault="00EE13F0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A331A" w:rsidRPr="00100444" w:rsidRDefault="00EE13F0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331A" w:rsidRPr="00100444" w:rsidRDefault="00DA331A" w:rsidP="00C9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1A" w:rsidRPr="00100444" w:rsidRDefault="00DA331A" w:rsidP="00C9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1A" w:rsidRPr="00100444" w:rsidRDefault="00DA331A" w:rsidP="00C9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1A" w:rsidRPr="00100444" w:rsidRDefault="00DA331A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A331A" w:rsidRPr="00100444" w:rsidRDefault="00EE13F0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31A" w:rsidRPr="00100444" w:rsidTr="00CD6FDA">
        <w:tc>
          <w:tcPr>
            <w:tcW w:w="617" w:type="dxa"/>
          </w:tcPr>
          <w:p w:rsidR="00DA331A" w:rsidRPr="00100444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412" w:type="dxa"/>
          </w:tcPr>
          <w:p w:rsidR="00DA331A" w:rsidRPr="00100444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о контрактной системе в сфере закупок и правовых (нормативных правовых) актов в сфере организации осуществления закупок товаров, работ, услуг и исполнения обязательств, установленных заключенными контрактами (гражданско-правовыми договорами) для обеспечения муниципальных нужд</w:t>
            </w:r>
          </w:p>
        </w:tc>
        <w:tc>
          <w:tcPr>
            <w:tcW w:w="3259" w:type="dxa"/>
          </w:tcPr>
          <w:p w:rsidR="00DA331A" w:rsidRPr="00100444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установленных фактов (вынесенных постановлений о привлечении к административной ответственности) нарушения законодательства Российской Федерации о контрактной системе в сфере закупок и правовых (нормативных правовых) актов в сфере организации осуществления закупок товаров, работ, услуг и исполнения обязательств, установленных заключенными контрактами (гражданско-правовыми договорами) для обеспечения муниципальных нужд, у соответствующего главного администратора средств бюджет муниципального округа</w:t>
            </w:r>
            <w:proofErr w:type="gramEnd"/>
          </w:p>
        </w:tc>
        <w:tc>
          <w:tcPr>
            <w:tcW w:w="2553" w:type="dxa"/>
          </w:tcPr>
          <w:p w:rsidR="00DA331A" w:rsidRPr="00100444" w:rsidRDefault="00DA331A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= - 0,5 в случае наличия фактов;</w:t>
            </w:r>
          </w:p>
          <w:p w:rsidR="00DA331A" w:rsidRPr="00100444" w:rsidRDefault="00DA331A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= 0 в случае отсутствия фактов;</w:t>
            </w:r>
          </w:p>
          <w:p w:rsidR="00DA331A" w:rsidRPr="00100444" w:rsidRDefault="00DA331A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для ГРБС, в </w:t>
            </w:r>
            <w:proofErr w:type="gramStart"/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контрольные мероприятия в сфере закупок товаров, работ, услуг в отчетном финансовом году не проводились,</w:t>
            </w:r>
          </w:p>
          <w:p w:rsidR="00DA331A" w:rsidRPr="00100444" w:rsidRDefault="00DA331A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1417" w:type="dxa"/>
            <w:gridSpan w:val="2"/>
          </w:tcPr>
          <w:p w:rsidR="00DA331A" w:rsidRPr="00100444" w:rsidRDefault="00EE13F0" w:rsidP="00C9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A331A" w:rsidRPr="00100444" w:rsidRDefault="00DA331A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DA331A" w:rsidRPr="00100444" w:rsidRDefault="00520FD4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277" w:type="dxa"/>
            <w:gridSpan w:val="2"/>
          </w:tcPr>
          <w:p w:rsidR="00DA331A" w:rsidRPr="00100444" w:rsidRDefault="00EE13F0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A331A" w:rsidRPr="00100444" w:rsidRDefault="00EE13F0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DA331A" w:rsidRPr="00100444" w:rsidRDefault="00EE13F0" w:rsidP="00C9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31A" w:rsidRPr="00100444" w:rsidTr="00CD6FDA">
        <w:tc>
          <w:tcPr>
            <w:tcW w:w="617" w:type="dxa"/>
          </w:tcPr>
          <w:p w:rsidR="00DA331A" w:rsidRPr="00100444" w:rsidRDefault="00DA331A" w:rsidP="00CD6F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  <w:gridSpan w:val="2"/>
          </w:tcPr>
          <w:p w:rsidR="00DA331A" w:rsidRPr="00100444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Подготовка и исполнение решений Думы Лебяжского муниципального округа  и иных нормативных правовых актов Лебяжского муниципального округа Кировской области</w:t>
            </w:r>
          </w:p>
        </w:tc>
        <w:tc>
          <w:tcPr>
            <w:tcW w:w="2553" w:type="dxa"/>
          </w:tcPr>
          <w:p w:rsidR="00DA331A" w:rsidRPr="00100444" w:rsidRDefault="00DA331A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A331A" w:rsidRPr="00100444" w:rsidRDefault="00DA331A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DA331A" w:rsidRPr="00100444" w:rsidRDefault="00DA331A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DA331A" w:rsidRPr="00100444" w:rsidRDefault="00DA331A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A331A" w:rsidRPr="00100444" w:rsidRDefault="00DA331A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A331A" w:rsidRPr="00100444" w:rsidRDefault="00DA331A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1A" w:rsidRPr="00100444" w:rsidTr="00CD6FDA">
        <w:trPr>
          <w:trHeight w:val="21"/>
        </w:trPr>
        <w:tc>
          <w:tcPr>
            <w:tcW w:w="617" w:type="dxa"/>
          </w:tcPr>
          <w:p w:rsidR="00DA331A" w:rsidRPr="00100444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2" w:type="dxa"/>
          </w:tcPr>
          <w:p w:rsidR="00DA331A" w:rsidRPr="00100444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выполнения мероприятий, 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постановлениями администрации Лебяжского муниципального округа Кировской области о мерах по составлению проекта бюджет муниципального округа на очередной финансовый год и на плановый период (об утверждении Порядка составления проекта бюджета муниципального округа на очередной финансовый год и на плановый период), о мерах по выполнению решения Думы  Лебяжского муниципального округа о  бюджете на очередной финансовый год и на</w:t>
            </w:r>
            <w:proofErr w:type="gramEnd"/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период или нормативными правовыми актами в части осуществления бюджетного процесса</w:t>
            </w:r>
          </w:p>
        </w:tc>
        <w:tc>
          <w:tcPr>
            <w:tcW w:w="3259" w:type="dxa"/>
          </w:tcPr>
          <w:p w:rsidR="00DA331A" w:rsidRPr="00100444" w:rsidRDefault="00DA331A" w:rsidP="00CD6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фактов нарушения сроков выполнения 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 ГРБС мероприятий, установленных постановлениями администрации Лебяжского муниципального округа Кировской области о мерах по составлению проекта бюджет муниципального округа на очередной финансовый год и на плановый период (об утверждении Порядка составления проекта бюджет муниципального округа на очередной финансовый год и на плановый период), о мерах по выполнению решения Думы  Лебяжского муниципального округа о  бюджете</w:t>
            </w:r>
            <w:proofErr w:type="gramEnd"/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на плановый период или нормативными правовыми актами в части осуществления бюджетного процесса</w:t>
            </w:r>
          </w:p>
        </w:tc>
        <w:tc>
          <w:tcPr>
            <w:tcW w:w="2553" w:type="dxa"/>
          </w:tcPr>
          <w:p w:rsidR="00DA331A" w:rsidRPr="00100444" w:rsidRDefault="00DA331A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= 1 в случае отсутствия фактов;</w:t>
            </w:r>
          </w:p>
          <w:p w:rsidR="00DA331A" w:rsidRPr="00100444" w:rsidRDefault="00DA331A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4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= 0 в случае </w:t>
            </w:r>
            <w:r w:rsidRPr="0010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наличия фактов</w:t>
            </w:r>
          </w:p>
        </w:tc>
        <w:tc>
          <w:tcPr>
            <w:tcW w:w="1417" w:type="dxa"/>
            <w:gridSpan w:val="2"/>
          </w:tcPr>
          <w:p w:rsidR="00DA331A" w:rsidRPr="00100444" w:rsidRDefault="00EE13F0" w:rsidP="00CD6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A331A" w:rsidRPr="00100444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DA331A" w:rsidRPr="00100444" w:rsidRDefault="00EE13F0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331A" w:rsidRPr="00100444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DA331A" w:rsidRPr="00100444" w:rsidRDefault="00EE13F0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331A" w:rsidRPr="00100444" w:rsidRDefault="00DA331A" w:rsidP="00CD6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A331A" w:rsidRPr="00100444" w:rsidRDefault="00EE13F0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139" w:type="dxa"/>
          </w:tcPr>
          <w:p w:rsidR="00DA331A" w:rsidRPr="00100444" w:rsidRDefault="00EE13F0" w:rsidP="00CD6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CD6FDA" w:rsidRPr="00100444" w:rsidTr="00CD6F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/>
        </w:trPr>
        <w:tc>
          <w:tcPr>
            <w:tcW w:w="8840" w:type="dxa"/>
            <w:gridSpan w:val="4"/>
          </w:tcPr>
          <w:p w:rsidR="00CD6FDA" w:rsidRPr="00A57C12" w:rsidRDefault="00CD6FDA" w:rsidP="00CD6FDA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b/>
              </w:rPr>
            </w:pPr>
            <w:r w:rsidRPr="00A57C12">
              <w:rPr>
                <w:b/>
              </w:rPr>
              <w:lastRenderedPageBreak/>
              <w:t xml:space="preserve">                                                                         </w:t>
            </w:r>
            <w:r w:rsidRPr="00A57C1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03" w:type="dxa"/>
          </w:tcPr>
          <w:p w:rsidR="00CD6FDA" w:rsidRPr="00137E03" w:rsidRDefault="00383178" w:rsidP="00CD6FDA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7E03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277" w:type="dxa"/>
            <w:gridSpan w:val="2"/>
          </w:tcPr>
          <w:p w:rsidR="00CD6FDA" w:rsidRPr="00A57C12" w:rsidRDefault="00A57C12" w:rsidP="00CD6FDA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5" w:type="dxa"/>
            <w:gridSpan w:val="2"/>
          </w:tcPr>
          <w:p w:rsidR="00CD6FDA" w:rsidRPr="00A007B6" w:rsidRDefault="00137E03" w:rsidP="00CD6FDA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64" w:type="dxa"/>
            <w:gridSpan w:val="2"/>
          </w:tcPr>
          <w:p w:rsidR="00CD6FDA" w:rsidRPr="00A007B6" w:rsidRDefault="00CD6FDA" w:rsidP="00CD6FDA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57C12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39" w:type="dxa"/>
          </w:tcPr>
          <w:p w:rsidR="00CD6FDA" w:rsidRPr="00A007B6" w:rsidRDefault="00CD6FDA" w:rsidP="00CD6FDA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57C12">
              <w:rPr>
                <w:rFonts w:ascii="Times New Roman" w:hAnsi="Times New Roman" w:cs="Times New Roman"/>
              </w:rPr>
              <w:t>7,2</w:t>
            </w:r>
          </w:p>
        </w:tc>
      </w:tr>
    </w:tbl>
    <w:p w:rsidR="00C77DFD" w:rsidRPr="00100444" w:rsidRDefault="00C77DFD">
      <w:pPr>
        <w:pStyle w:val="ConsPlusNormal"/>
        <w:jc w:val="both"/>
      </w:pPr>
    </w:p>
    <w:p w:rsidR="00C95BA6" w:rsidRDefault="00C95BA6" w:rsidP="00DD4A0A">
      <w:pPr>
        <w:jc w:val="center"/>
      </w:pPr>
    </w:p>
    <w:sectPr w:rsidR="00C95BA6" w:rsidSect="00DD4A0A">
      <w:pgSz w:w="16838" w:h="11905" w:orient="landscape"/>
      <w:pgMar w:top="85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03C99"/>
    <w:multiLevelType w:val="hybridMultilevel"/>
    <w:tmpl w:val="60D40456"/>
    <w:lvl w:ilvl="0" w:tplc="D3E21F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DFD"/>
    <w:rsid w:val="000428CA"/>
    <w:rsid w:val="000541C0"/>
    <w:rsid w:val="00064920"/>
    <w:rsid w:val="00087F9D"/>
    <w:rsid w:val="00094619"/>
    <w:rsid w:val="00100444"/>
    <w:rsid w:val="001223B1"/>
    <w:rsid w:val="00137E03"/>
    <w:rsid w:val="00183C98"/>
    <w:rsid w:val="001B079D"/>
    <w:rsid w:val="002179D8"/>
    <w:rsid w:val="00223938"/>
    <w:rsid w:val="0022648F"/>
    <w:rsid w:val="002322E9"/>
    <w:rsid w:val="00241A07"/>
    <w:rsid w:val="002A3163"/>
    <w:rsid w:val="002B102B"/>
    <w:rsid w:val="002F7F02"/>
    <w:rsid w:val="00367C2D"/>
    <w:rsid w:val="00383178"/>
    <w:rsid w:val="003A7731"/>
    <w:rsid w:val="003B2A59"/>
    <w:rsid w:val="004C5FB9"/>
    <w:rsid w:val="004E44C2"/>
    <w:rsid w:val="00504928"/>
    <w:rsid w:val="00520FD4"/>
    <w:rsid w:val="00587BC6"/>
    <w:rsid w:val="005B0962"/>
    <w:rsid w:val="005D749F"/>
    <w:rsid w:val="00627F65"/>
    <w:rsid w:val="00644077"/>
    <w:rsid w:val="00661201"/>
    <w:rsid w:val="00662030"/>
    <w:rsid w:val="00683312"/>
    <w:rsid w:val="0069763F"/>
    <w:rsid w:val="006D5C2E"/>
    <w:rsid w:val="007537BB"/>
    <w:rsid w:val="00770B1C"/>
    <w:rsid w:val="00774D5B"/>
    <w:rsid w:val="0081330B"/>
    <w:rsid w:val="00865C8D"/>
    <w:rsid w:val="008A5928"/>
    <w:rsid w:val="009178FB"/>
    <w:rsid w:val="009315AB"/>
    <w:rsid w:val="0093653A"/>
    <w:rsid w:val="00947F74"/>
    <w:rsid w:val="00970E8B"/>
    <w:rsid w:val="009A09EA"/>
    <w:rsid w:val="009A6C95"/>
    <w:rsid w:val="009B1AC8"/>
    <w:rsid w:val="00A007B6"/>
    <w:rsid w:val="00A57C12"/>
    <w:rsid w:val="00A76542"/>
    <w:rsid w:val="00A84264"/>
    <w:rsid w:val="00AA4B60"/>
    <w:rsid w:val="00AC4C73"/>
    <w:rsid w:val="00AF5E1D"/>
    <w:rsid w:val="00B217F9"/>
    <w:rsid w:val="00B45573"/>
    <w:rsid w:val="00B50522"/>
    <w:rsid w:val="00B64BB3"/>
    <w:rsid w:val="00B73331"/>
    <w:rsid w:val="00BA0F85"/>
    <w:rsid w:val="00C01A56"/>
    <w:rsid w:val="00C56278"/>
    <w:rsid w:val="00C75316"/>
    <w:rsid w:val="00C77DFD"/>
    <w:rsid w:val="00C915D7"/>
    <w:rsid w:val="00C95BA6"/>
    <w:rsid w:val="00CD6FDA"/>
    <w:rsid w:val="00CE783B"/>
    <w:rsid w:val="00D7215E"/>
    <w:rsid w:val="00DA331A"/>
    <w:rsid w:val="00DD4A0A"/>
    <w:rsid w:val="00E36626"/>
    <w:rsid w:val="00ED0B4D"/>
    <w:rsid w:val="00EE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4C5F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4C5F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4C5FB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1">
    <w:name w:val="Основной текст (2)_"/>
    <w:basedOn w:val="a0"/>
    <w:rsid w:val="004C5FB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22">
    <w:name w:val="Основной текст (2)"/>
    <w:basedOn w:val="21"/>
    <w:rsid w:val="004C5FB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paragraph" w:customStyle="1" w:styleId="1">
    <w:name w:val="Основной текст1"/>
    <w:basedOn w:val="a"/>
    <w:link w:val="a3"/>
    <w:rsid w:val="004C5FB9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4C5FB9"/>
    <w:pPr>
      <w:shd w:val="clear" w:color="auto" w:fill="FFFFFF"/>
      <w:spacing w:before="300" w:after="48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4C5FB9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2">
    <w:name w:val="ВК1"/>
    <w:basedOn w:val="a4"/>
    <w:rsid w:val="001223B1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2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10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Оксана</cp:lastModifiedBy>
  <cp:revision>30</cp:revision>
  <cp:lastPrinted>2023-03-27T11:03:00Z</cp:lastPrinted>
  <dcterms:created xsi:type="dcterms:W3CDTF">2023-02-28T05:13:00Z</dcterms:created>
  <dcterms:modified xsi:type="dcterms:W3CDTF">2024-04-03T12:38:00Z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1781235717</vt:i4>
  </property>
  <property fmtid="{D5CDD505-2E9C-101B-9397-08002B2CF9AE}" pid="3" name="_NewReviewCycle">
    <vt:lpwstr/>
  </property>
  <property fmtid="{D5CDD505-2E9C-101B-9397-08002B2CF9AE}" pid="4" name="_EmailSubject">
    <vt:lpwstr>Для публикации на сайт</vt:lpwstr>
  </property>
  <property fmtid="{D5CDD505-2E9C-101B-9397-08002B2CF9AE}" pid="5" name="_AuthorEmailDisplayName">
    <vt:lpwstr>Лебяжское РФУ</vt:lpwstr>
  </property>
</Properties>
</file>