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rsidTr="00852B9D">
        <w:trPr>
          <w:trHeight w:hRule="exact" w:val="1883"/>
          <w:jc w:val="center"/>
        </w:trPr>
        <w:tc>
          <w:tcPr>
            <w:tcW w:w="9072" w:type="dxa"/>
            <w:gridSpan w:val="4"/>
            <w:shd w:val="clear" w:color="auto" w:fill="auto"/>
          </w:tcPr>
          <w:p w:rsidR="00C22133" w:rsidRDefault="00852B9D" w:rsidP="00C22133">
            <w:pPr>
              <w:pStyle w:val="Iioaioo"/>
              <w:keepLines w:val="0"/>
              <w:tabs>
                <w:tab w:val="left" w:pos="2977"/>
              </w:tabs>
              <w:spacing w:before="360" w:after="0"/>
              <w:rPr>
                <w:szCs w:val="28"/>
              </w:rPr>
            </w:pPr>
            <w:r>
              <w:rPr>
                <w:szCs w:val="28"/>
              </w:rPr>
              <w:t>АДМИНИСТРАЦИЯ ЛЕБЯЖСКОГО МУНИЦИПАЛЬНОГО</w:t>
            </w:r>
            <w:r w:rsidR="00C22133" w:rsidRPr="00AF497B">
              <w:rPr>
                <w:szCs w:val="28"/>
              </w:rPr>
              <w:t xml:space="preserve"> </w:t>
            </w:r>
            <w:r>
              <w:rPr>
                <w:szCs w:val="28"/>
              </w:rPr>
              <w:t>ОКРУГА</w:t>
            </w:r>
          </w:p>
          <w:p w:rsidR="00852B9D" w:rsidRDefault="00852B9D" w:rsidP="002F4413">
            <w:pPr>
              <w:pStyle w:val="Iioaioo"/>
              <w:keepLines w:val="0"/>
              <w:tabs>
                <w:tab w:val="left" w:pos="2977"/>
              </w:tabs>
              <w:spacing w:before="0" w:after="360"/>
            </w:pPr>
            <w:r>
              <w:rPr>
                <w:szCs w:val="28"/>
              </w:rPr>
              <w:t xml:space="preserve"> КИРОВСКОЙ ОБЛАСТИ</w:t>
            </w:r>
          </w:p>
          <w:p w:rsidR="00852B9D" w:rsidRDefault="00852B9D" w:rsidP="002F4413">
            <w:pPr>
              <w:pStyle w:val="af8"/>
              <w:keepLines w:val="0"/>
              <w:spacing w:before="0" w:after="480"/>
            </w:pPr>
            <w:r>
              <w:rPr>
                <w:szCs w:val="32"/>
              </w:rPr>
              <w:t>ПОСТАНОВЛЕНИЕ</w:t>
            </w:r>
          </w:p>
          <w:p w:rsidR="00852B9D" w:rsidRDefault="00852B9D" w:rsidP="002F4413">
            <w:pPr>
              <w:tabs>
                <w:tab w:val="left" w:pos="2160"/>
              </w:tabs>
            </w:pPr>
            <w:r>
              <w:tab/>
            </w:r>
          </w:p>
        </w:tc>
      </w:tr>
      <w:tr w:rsidR="00852B9D" w:rsidTr="00852B9D">
        <w:tblPrEx>
          <w:tblCellMar>
            <w:left w:w="70" w:type="dxa"/>
            <w:right w:w="70" w:type="dxa"/>
          </w:tblCellMar>
        </w:tblPrEx>
        <w:trPr>
          <w:jc w:val="center"/>
        </w:trPr>
        <w:tc>
          <w:tcPr>
            <w:tcW w:w="1985" w:type="dxa"/>
            <w:tcBorders>
              <w:bottom w:val="single" w:sz="4" w:space="0" w:color="000000"/>
            </w:tcBorders>
            <w:shd w:val="clear" w:color="auto" w:fill="auto"/>
          </w:tcPr>
          <w:p w:rsidR="00852B9D" w:rsidRPr="000137D1" w:rsidRDefault="000137D1" w:rsidP="002F4413">
            <w:pPr>
              <w:tabs>
                <w:tab w:val="left" w:pos="2765"/>
              </w:tabs>
              <w:snapToGrid w:val="0"/>
              <w:jc w:val="center"/>
              <w:rPr>
                <w:rFonts w:ascii="Times New Roman" w:hAnsi="Times New Roman" w:cs="Times New Roman"/>
                <w:sz w:val="28"/>
                <w:szCs w:val="28"/>
              </w:rPr>
            </w:pPr>
            <w:r w:rsidRPr="000137D1">
              <w:rPr>
                <w:rFonts w:ascii="Times New Roman" w:hAnsi="Times New Roman" w:cs="Times New Roman"/>
                <w:sz w:val="28"/>
                <w:szCs w:val="28"/>
              </w:rPr>
              <w:t>21.09.2023</w:t>
            </w:r>
          </w:p>
        </w:tc>
        <w:tc>
          <w:tcPr>
            <w:tcW w:w="2731" w:type="dxa"/>
            <w:shd w:val="clear" w:color="auto" w:fill="auto"/>
          </w:tcPr>
          <w:p w:rsidR="00852B9D" w:rsidRPr="000137D1" w:rsidRDefault="00852B9D" w:rsidP="002F4413">
            <w:pPr>
              <w:snapToGrid w:val="0"/>
              <w:jc w:val="center"/>
              <w:rPr>
                <w:rFonts w:ascii="Times New Roman" w:hAnsi="Times New Roman" w:cs="Times New Roman"/>
                <w:position w:val="-4"/>
                <w:sz w:val="28"/>
                <w:szCs w:val="28"/>
              </w:rPr>
            </w:pPr>
          </w:p>
        </w:tc>
        <w:tc>
          <w:tcPr>
            <w:tcW w:w="3222" w:type="dxa"/>
            <w:shd w:val="clear" w:color="auto" w:fill="auto"/>
          </w:tcPr>
          <w:p w:rsidR="00852B9D" w:rsidRPr="000137D1" w:rsidRDefault="00852B9D" w:rsidP="002F4413">
            <w:pPr>
              <w:jc w:val="right"/>
              <w:rPr>
                <w:rFonts w:ascii="Times New Roman" w:hAnsi="Times New Roman" w:cs="Times New Roman"/>
                <w:sz w:val="28"/>
              </w:rPr>
            </w:pPr>
            <w:r w:rsidRPr="000137D1">
              <w:rPr>
                <w:rFonts w:ascii="Times New Roman" w:hAnsi="Times New Roman" w:cs="Times New Roman"/>
                <w:position w:val="-5"/>
                <w:sz w:val="28"/>
                <w:szCs w:val="28"/>
              </w:rPr>
              <w:t>№</w:t>
            </w:r>
          </w:p>
        </w:tc>
        <w:tc>
          <w:tcPr>
            <w:tcW w:w="1134" w:type="dxa"/>
            <w:tcBorders>
              <w:bottom w:val="single" w:sz="6" w:space="0" w:color="000000"/>
            </w:tcBorders>
            <w:shd w:val="clear" w:color="auto" w:fill="auto"/>
          </w:tcPr>
          <w:p w:rsidR="00852B9D" w:rsidRPr="000137D1" w:rsidRDefault="000137D1" w:rsidP="002F4413">
            <w:pPr>
              <w:snapToGrid w:val="0"/>
              <w:jc w:val="center"/>
              <w:rPr>
                <w:rFonts w:ascii="Times New Roman" w:hAnsi="Times New Roman" w:cs="Times New Roman"/>
                <w:sz w:val="28"/>
                <w:szCs w:val="28"/>
              </w:rPr>
            </w:pPr>
            <w:r w:rsidRPr="000137D1">
              <w:rPr>
                <w:rFonts w:ascii="Times New Roman" w:hAnsi="Times New Roman" w:cs="Times New Roman"/>
                <w:sz w:val="28"/>
                <w:szCs w:val="28"/>
              </w:rPr>
              <w:t>518</w:t>
            </w:r>
          </w:p>
        </w:tc>
      </w:tr>
      <w:tr w:rsidR="00852B9D" w:rsidTr="00852B9D">
        <w:tblPrEx>
          <w:tblCellMar>
            <w:left w:w="70" w:type="dxa"/>
            <w:right w:w="70" w:type="dxa"/>
          </w:tblCellMar>
        </w:tblPrEx>
        <w:trPr>
          <w:jc w:val="center"/>
        </w:trPr>
        <w:tc>
          <w:tcPr>
            <w:tcW w:w="9072" w:type="dxa"/>
            <w:gridSpan w:val="4"/>
            <w:shd w:val="clear" w:color="auto" w:fill="auto"/>
          </w:tcPr>
          <w:p w:rsidR="00852B9D" w:rsidRDefault="002B1EE5" w:rsidP="002F4413">
            <w:pPr>
              <w:tabs>
                <w:tab w:val="left" w:pos="2765"/>
              </w:tabs>
              <w:jc w:val="center"/>
            </w:pPr>
            <w:r>
              <w:rPr>
                <w:rFonts w:ascii="Times New Roman" w:hAnsi="Times New Roman" w:cs="Times New Roman"/>
                <w:szCs w:val="28"/>
              </w:rPr>
              <w:t>Пгт</w:t>
            </w:r>
            <w:r w:rsidR="00852B9D">
              <w:rPr>
                <w:szCs w:val="28"/>
              </w:rPr>
              <w:t xml:space="preserve"> Лебяжье </w:t>
            </w:r>
          </w:p>
        </w:tc>
      </w:tr>
    </w:tbl>
    <w:p w:rsidR="00A44EA7" w:rsidRDefault="00A44EA7" w:rsidP="00852B9D">
      <w:pPr>
        <w:pStyle w:val="23"/>
        <w:shd w:val="clear" w:color="auto" w:fill="auto"/>
        <w:spacing w:before="0" w:after="0" w:line="360" w:lineRule="auto"/>
        <w:rPr>
          <w:sz w:val="27"/>
          <w:szCs w:val="27"/>
        </w:rPr>
      </w:pPr>
    </w:p>
    <w:p w:rsidR="00852B9D" w:rsidRDefault="00852B9D" w:rsidP="00574F23">
      <w:pPr>
        <w:ind w:left="993" w:right="1134"/>
        <w:jc w:val="center"/>
      </w:pPr>
      <w:r>
        <w:rPr>
          <w:rFonts w:ascii="Times New Roman" w:hAnsi="Times New Roman" w:cs="Times New Roman"/>
          <w:b/>
          <w:sz w:val="28"/>
          <w:szCs w:val="28"/>
        </w:rPr>
        <w:t>О внесении изменений в постановление администрации</w:t>
      </w:r>
      <w:r w:rsidR="00574F23">
        <w:rPr>
          <w:rFonts w:ascii="Times New Roman" w:hAnsi="Times New Roman" w:cs="Times New Roman"/>
          <w:b/>
          <w:sz w:val="28"/>
          <w:szCs w:val="28"/>
        </w:rPr>
        <w:t xml:space="preserve"> </w:t>
      </w:r>
      <w:r>
        <w:rPr>
          <w:rFonts w:ascii="Times New Roman" w:hAnsi="Times New Roman" w:cs="Times New Roman"/>
          <w:b/>
          <w:sz w:val="28"/>
          <w:szCs w:val="28"/>
        </w:rPr>
        <w:t>Лебяж</w:t>
      </w:r>
      <w:r w:rsidR="00D817E4">
        <w:rPr>
          <w:rFonts w:ascii="Times New Roman" w:hAnsi="Times New Roman" w:cs="Times New Roman"/>
          <w:b/>
          <w:sz w:val="28"/>
          <w:szCs w:val="28"/>
        </w:rPr>
        <w:t>ского района от 08.10.2021 № 342</w:t>
      </w:r>
      <w:r>
        <w:rPr>
          <w:rFonts w:ascii="Times New Roman" w:hAnsi="Times New Roman" w:cs="Times New Roman"/>
          <w:b/>
          <w:sz w:val="28"/>
          <w:szCs w:val="28"/>
        </w:rPr>
        <w:t xml:space="preserve"> «</w:t>
      </w:r>
      <w:r w:rsidRPr="004E1CB3">
        <w:rPr>
          <w:b/>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9648AE">
        <w:rPr>
          <w:b/>
          <w:color w:val="000000"/>
          <w:sz w:val="28"/>
          <w:szCs w:val="28"/>
        </w:rPr>
        <w:t>»</w:t>
      </w:r>
    </w:p>
    <w:p w:rsidR="00852B9D" w:rsidRPr="00574F23" w:rsidRDefault="00852B9D">
      <w:pPr>
        <w:pStyle w:val="23"/>
        <w:shd w:val="clear" w:color="auto" w:fill="auto"/>
        <w:spacing w:before="0" w:after="0" w:line="360" w:lineRule="auto"/>
        <w:jc w:val="both"/>
        <w:rPr>
          <w:sz w:val="44"/>
          <w:szCs w:val="18"/>
        </w:rPr>
      </w:pP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Pr>
          <w:sz w:val="27"/>
          <w:szCs w:val="27"/>
        </w:rPr>
        <w:t>,</w:t>
      </w:r>
      <w:r w:rsidRPr="003A11BA">
        <w:rPr>
          <w:sz w:val="27"/>
          <w:szCs w:val="27"/>
        </w:rPr>
        <w:t xml:space="preserve"> администрация Лебяжского </w:t>
      </w:r>
      <w:r w:rsidR="00A55DF8">
        <w:rPr>
          <w:sz w:val="27"/>
          <w:szCs w:val="27"/>
        </w:rPr>
        <w:t>муниципального округа</w:t>
      </w:r>
      <w:r w:rsidRPr="003A11BA">
        <w:rPr>
          <w:sz w:val="27"/>
          <w:szCs w:val="27"/>
        </w:rPr>
        <w:t xml:space="preserve"> ПОСТАНОВЛЯЕТ:</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1.</w:t>
      </w:r>
      <w:r w:rsidR="000E59A6" w:rsidRPr="003A11BA">
        <w:rPr>
          <w:sz w:val="27"/>
          <w:szCs w:val="27"/>
        </w:rPr>
        <w:t xml:space="preserve"> </w:t>
      </w:r>
      <w:r w:rsidRPr="003A11BA">
        <w:rPr>
          <w:sz w:val="27"/>
          <w:szCs w:val="27"/>
        </w:rPr>
        <w:t>Внести изменения в постановление администрации Лебяжского района от 08.10.2021 № 34</w:t>
      </w:r>
      <w:r w:rsidR="004E1CB3">
        <w:rPr>
          <w:sz w:val="27"/>
          <w:szCs w:val="27"/>
        </w:rPr>
        <w:t>2</w:t>
      </w:r>
      <w:r w:rsidRPr="003A11BA">
        <w:rPr>
          <w:sz w:val="27"/>
          <w:szCs w:val="27"/>
        </w:rPr>
        <w:t xml:space="preserve"> «</w:t>
      </w:r>
      <w:r w:rsidR="000E59A6" w:rsidRPr="003A11BA">
        <w:rPr>
          <w:color w:val="000000"/>
          <w:sz w:val="27"/>
          <w:szCs w:val="27"/>
        </w:rPr>
        <w:t>Об утверждении муниципальной программы Лебяжского муниципального округа Кировской области «</w:t>
      </w:r>
      <w:r w:rsidR="004E1CB3" w:rsidRPr="00380E46">
        <w:rPr>
          <w:sz w:val="28"/>
          <w:szCs w:val="28"/>
        </w:rPr>
        <w:t>Развитие транспортной системы Лебяжского муниципального округа</w:t>
      </w:r>
      <w:r w:rsidR="000E59A6" w:rsidRPr="003A11BA">
        <w:rPr>
          <w:color w:val="000000"/>
          <w:sz w:val="27"/>
          <w:szCs w:val="27"/>
        </w:rPr>
        <w:t xml:space="preserve">» </w:t>
      </w:r>
      <w:r w:rsidRPr="003A11BA">
        <w:rPr>
          <w:sz w:val="27"/>
          <w:szCs w:val="27"/>
        </w:rPr>
        <w:t>согласно приложению.</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2.</w:t>
      </w:r>
      <w:r w:rsidR="00F15B03">
        <w:rPr>
          <w:sz w:val="27"/>
          <w:szCs w:val="27"/>
        </w:rPr>
        <w:t xml:space="preserve"> </w:t>
      </w:r>
      <w:proofErr w:type="gramStart"/>
      <w:r w:rsidRPr="003A11BA">
        <w:rPr>
          <w:sz w:val="27"/>
          <w:szCs w:val="27"/>
        </w:rPr>
        <w:t>Контроль за</w:t>
      </w:r>
      <w:proofErr w:type="gramEnd"/>
      <w:r w:rsidRPr="003A11BA">
        <w:rPr>
          <w:sz w:val="27"/>
          <w:szCs w:val="27"/>
        </w:rPr>
        <w:t xml:space="preserve"> исполнением настоящего постановления возложить на первого заместителя главы администрации Лебяжского </w:t>
      </w:r>
      <w:r w:rsidR="00852B9D">
        <w:rPr>
          <w:sz w:val="27"/>
          <w:szCs w:val="27"/>
        </w:rPr>
        <w:t>муниципального округ</w:t>
      </w:r>
      <w:r w:rsidR="00727CA9">
        <w:rPr>
          <w:sz w:val="27"/>
          <w:szCs w:val="27"/>
        </w:rPr>
        <w:t>а</w:t>
      </w:r>
      <w:r w:rsidR="00D31295">
        <w:rPr>
          <w:sz w:val="27"/>
          <w:szCs w:val="27"/>
        </w:rPr>
        <w:t xml:space="preserve"> Бердникову А.Е</w:t>
      </w:r>
      <w:r w:rsidRPr="003A11BA">
        <w:rPr>
          <w:sz w:val="27"/>
          <w:szCs w:val="27"/>
        </w:rPr>
        <w:t>.</w:t>
      </w:r>
    </w:p>
    <w:p w:rsidR="000137D1" w:rsidRDefault="00A44EA7" w:rsidP="000137D1">
      <w:pPr>
        <w:pStyle w:val="23"/>
        <w:shd w:val="clear" w:color="auto" w:fill="auto"/>
        <w:spacing w:before="0" w:after="0" w:line="360" w:lineRule="auto"/>
        <w:ind w:firstLine="851"/>
        <w:contextualSpacing/>
        <w:jc w:val="both"/>
        <w:rPr>
          <w:color w:val="000000"/>
          <w:sz w:val="27"/>
          <w:szCs w:val="27"/>
        </w:rPr>
      </w:pPr>
      <w:r w:rsidRPr="003A11BA">
        <w:rPr>
          <w:sz w:val="27"/>
          <w:szCs w:val="27"/>
        </w:rPr>
        <w:t>3.</w:t>
      </w:r>
      <w:r w:rsidR="00F15B03">
        <w:rPr>
          <w:sz w:val="27"/>
          <w:szCs w:val="27"/>
        </w:rPr>
        <w:t xml:space="preserve"> </w:t>
      </w:r>
      <w:r w:rsidRPr="003A11BA">
        <w:rPr>
          <w:color w:val="000000"/>
          <w:sz w:val="27"/>
          <w:szCs w:val="27"/>
        </w:rPr>
        <w:t xml:space="preserve">Настоящее постановление подлежит официальному опубликованию и вступает в силу с </w:t>
      </w:r>
      <w:r w:rsidR="00480140">
        <w:rPr>
          <w:color w:val="000000"/>
          <w:sz w:val="27"/>
          <w:szCs w:val="27"/>
        </w:rPr>
        <w:t>момента его опубликования</w:t>
      </w:r>
      <w:r w:rsidR="00852B9D">
        <w:rPr>
          <w:color w:val="000000"/>
          <w:sz w:val="27"/>
          <w:szCs w:val="27"/>
        </w:rPr>
        <w:t>.</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141"/>
      </w:tblGrid>
      <w:tr w:rsidR="000137D1" w:rsidTr="00BF5C6D">
        <w:tc>
          <w:tcPr>
            <w:tcW w:w="3208" w:type="dxa"/>
          </w:tcPr>
          <w:p w:rsidR="000137D1" w:rsidRPr="00571BE1" w:rsidRDefault="000137D1" w:rsidP="00876097">
            <w:pPr>
              <w:rPr>
                <w:rFonts w:ascii="Times New Roman" w:hAnsi="Times New Roman" w:cs="Times New Roman"/>
                <w:sz w:val="27"/>
                <w:szCs w:val="27"/>
              </w:rPr>
            </w:pPr>
            <w:proofErr w:type="spellStart"/>
            <w:r>
              <w:rPr>
                <w:rFonts w:ascii="Times New Roman" w:hAnsi="Times New Roman" w:cs="Times New Roman"/>
                <w:sz w:val="27"/>
                <w:szCs w:val="27"/>
              </w:rPr>
              <w:t>И.о</w:t>
            </w:r>
            <w:proofErr w:type="spellEnd"/>
            <w:r>
              <w:rPr>
                <w:rFonts w:ascii="Times New Roman" w:hAnsi="Times New Roman" w:cs="Times New Roman"/>
                <w:sz w:val="27"/>
                <w:szCs w:val="27"/>
              </w:rPr>
              <w:t>. главы Лебяжского муниципально</w:t>
            </w:r>
            <w:r w:rsidRPr="00571BE1">
              <w:rPr>
                <w:rFonts w:ascii="Times New Roman" w:hAnsi="Times New Roman" w:cs="Times New Roman"/>
                <w:sz w:val="27"/>
                <w:szCs w:val="27"/>
              </w:rPr>
              <w:t>го округа</w:t>
            </w:r>
          </w:p>
        </w:tc>
        <w:tc>
          <w:tcPr>
            <w:tcW w:w="3141" w:type="dxa"/>
            <w:vAlign w:val="bottom"/>
          </w:tcPr>
          <w:p w:rsidR="000137D1" w:rsidRPr="00571BE1" w:rsidRDefault="000137D1" w:rsidP="000137D1">
            <w:pPr>
              <w:ind w:left="-48"/>
              <w:rPr>
                <w:rFonts w:ascii="Times New Roman" w:hAnsi="Times New Roman" w:cs="Times New Roman"/>
                <w:sz w:val="27"/>
                <w:szCs w:val="27"/>
              </w:rPr>
            </w:pPr>
            <w:r>
              <w:rPr>
                <w:rFonts w:ascii="Times New Roman" w:hAnsi="Times New Roman" w:cs="Times New Roman"/>
                <w:sz w:val="27"/>
                <w:szCs w:val="27"/>
              </w:rPr>
              <w:t>А.Е. Бердникова</w:t>
            </w:r>
          </w:p>
        </w:tc>
      </w:tr>
    </w:tbl>
    <w:p w:rsidR="00672E65" w:rsidRDefault="00D619D3" w:rsidP="000137D1">
      <w:pPr>
        <w:autoSpaceDE w:val="0"/>
      </w:pPr>
      <w:r w:rsidRPr="00C24895">
        <w:rPr>
          <w:rFonts w:ascii="Times New Roman" w:hAnsi="Times New Roman" w:cs="Times New Roman"/>
          <w:sz w:val="20"/>
          <w:szCs w:val="20"/>
        </w:rPr>
        <w:br w:type="page"/>
      </w:r>
    </w:p>
    <w:p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lastRenderedPageBreak/>
        <w:t xml:space="preserve">                                                                            </w:t>
      </w:r>
      <w:r>
        <w:rPr>
          <w:rFonts w:ascii="Times New Roman" w:hAnsi="Times New Roman" w:cs="Times New Roman"/>
          <w:sz w:val="28"/>
          <w:szCs w:val="28"/>
        </w:rPr>
        <w:t>Приложение</w:t>
      </w:r>
    </w:p>
    <w:p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p>
    <w:p w:rsidR="00BF1DAB" w:rsidRPr="007D45E8" w:rsidRDefault="00BF1DAB" w:rsidP="00BF1DAB">
      <w:pPr>
        <w:tabs>
          <w:tab w:val="left" w:pos="5490"/>
        </w:tabs>
        <w:autoSpaceDE w:val="0"/>
        <w:ind w:left="5812"/>
        <w:rPr>
          <w:rFonts w:ascii="Times New Roman" w:hAnsi="Times New Roman" w:cs="Times New Roman"/>
        </w:rPr>
      </w:pP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 xml:space="preserve">от </w:t>
      </w:r>
      <w:r w:rsidR="000137D1">
        <w:rPr>
          <w:rFonts w:ascii="Times New Roman" w:hAnsi="Times New Roman" w:cs="Times New Roman"/>
          <w:u w:val="single"/>
        </w:rPr>
        <w:t>21.09.2023</w:t>
      </w:r>
      <w:r w:rsidRPr="007D45E8">
        <w:rPr>
          <w:rFonts w:ascii="Times New Roman" w:hAnsi="Times New Roman" w:cs="Times New Roman"/>
        </w:rPr>
        <w:t xml:space="preserve"> №</w:t>
      </w:r>
      <w:r w:rsidR="000137D1">
        <w:rPr>
          <w:rFonts w:ascii="Times New Roman" w:hAnsi="Times New Roman" w:cs="Times New Roman"/>
          <w:u w:val="single"/>
        </w:rPr>
        <w:t>518</w:t>
      </w:r>
      <w:bookmarkStart w:id="0" w:name="_GoBack"/>
      <w:bookmarkEnd w:id="0"/>
    </w:p>
    <w:p w:rsidR="00BF1DAB" w:rsidRDefault="00BF1DAB" w:rsidP="00BF1DAB">
      <w:pPr>
        <w:autoSpaceDE w:val="0"/>
        <w:jc w:val="center"/>
        <w:rPr>
          <w:rFonts w:ascii="Times New Roman" w:hAnsi="Times New Roman" w:cs="Times New Roman"/>
          <w:b/>
          <w:color w:val="000000"/>
          <w:sz w:val="28"/>
          <w:szCs w:val="28"/>
        </w:rPr>
      </w:pPr>
    </w:p>
    <w:p w:rsidR="00BF1DAB" w:rsidRDefault="00BF1DAB" w:rsidP="00BF1DAB">
      <w:pPr>
        <w:autoSpaceDE w:val="0"/>
        <w:jc w:val="center"/>
        <w:rPr>
          <w:sz w:val="28"/>
          <w:szCs w:val="28"/>
        </w:rPr>
      </w:pPr>
      <w:r>
        <w:rPr>
          <w:rFonts w:ascii="Times New Roman" w:hAnsi="Times New Roman" w:cs="Times New Roman"/>
          <w:b/>
          <w:color w:val="000000"/>
          <w:sz w:val="28"/>
          <w:szCs w:val="28"/>
        </w:rPr>
        <w:t>ИЗМЕНЕНИЯ</w:t>
      </w:r>
    </w:p>
    <w:p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rsidR="00BF1DAB" w:rsidRDefault="00BF1DAB" w:rsidP="00BF1DAB">
      <w:pPr>
        <w:autoSpaceDE w:val="0"/>
        <w:jc w:val="center"/>
        <w:rPr>
          <w:sz w:val="28"/>
          <w:szCs w:val="28"/>
        </w:rPr>
      </w:pPr>
      <w:r w:rsidRPr="004E1CB3">
        <w:rPr>
          <w:b/>
          <w:color w:val="000000"/>
          <w:sz w:val="28"/>
          <w:szCs w:val="28"/>
        </w:rPr>
        <w:t>«Развитие транспортной системы Лебяжского муниципального округа»</w:t>
      </w:r>
    </w:p>
    <w:p w:rsidR="00BF1DAB" w:rsidRDefault="00BF1DAB" w:rsidP="00BF1DAB">
      <w:pPr>
        <w:tabs>
          <w:tab w:val="left" w:pos="6420"/>
        </w:tabs>
        <w:autoSpaceDE w:val="0"/>
      </w:pPr>
      <w:r>
        <w:tab/>
      </w:r>
    </w:p>
    <w:p w:rsidR="00BF1DAB" w:rsidRPr="00B541EE" w:rsidRDefault="00BF1DAB" w:rsidP="00BF1DAB">
      <w:pPr>
        <w:pStyle w:val="af1"/>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rsidR="00BF1DAB" w:rsidRPr="00B541EE" w:rsidRDefault="00BF1DAB" w:rsidP="00BF1DAB">
      <w:pPr>
        <w:pStyle w:val="af1"/>
        <w:numPr>
          <w:ilvl w:val="1"/>
          <w:numId w:val="8"/>
        </w:numPr>
        <w:autoSpaceDE w:val="0"/>
        <w:ind w:left="0" w:firstLine="709"/>
        <w:rPr>
          <w:rFonts w:ascii="Times New Roman" w:hAnsi="Times New Roman"/>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p w:rsidR="00BF1DAB" w:rsidRDefault="00BF1DAB" w:rsidP="00BF1DAB">
      <w:pPr>
        <w:numPr>
          <w:ilvl w:val="0"/>
          <w:numId w:val="2"/>
        </w:numPr>
        <w:autoSpaceDE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7722"/>
      </w:tblGrid>
      <w:tr w:rsidR="00BF1DAB" w:rsidRPr="00380E46" w:rsidTr="00BF1DAB">
        <w:tc>
          <w:tcPr>
            <w:tcW w:w="2376" w:type="dxa"/>
            <w:shd w:val="clear" w:color="auto" w:fill="auto"/>
          </w:tcPr>
          <w:p w:rsidR="00BF1DAB" w:rsidRPr="00380E46" w:rsidRDefault="00BF1DAB" w:rsidP="00BF1DAB">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7193" w:type="dxa"/>
            <w:shd w:val="clear" w:color="auto" w:fill="auto"/>
          </w:tcPr>
          <w:tbl>
            <w:tblPr>
              <w:tblW w:w="7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177"/>
              <w:gridCol w:w="1177"/>
              <w:gridCol w:w="1177"/>
              <w:gridCol w:w="1177"/>
              <w:gridCol w:w="1269"/>
            </w:tblGrid>
            <w:tr w:rsidR="00BF1DAB" w:rsidRPr="00107374" w:rsidTr="00BF1DAB">
              <w:trPr>
                <w:trHeight w:val="371"/>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c>
                <w:tcPr>
                  <w:tcW w:w="5977" w:type="dxa"/>
                  <w:gridSpan w:val="5"/>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Расходы, рублей</w:t>
                  </w:r>
                </w:p>
              </w:tc>
            </w:tr>
            <w:tr w:rsidR="00BF1DAB" w:rsidRPr="00107374" w:rsidTr="00BF1DAB">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pStyle w:val="ConsPlusCell"/>
                    <w:snapToGrid w:val="0"/>
                    <w:spacing w:line="276" w:lineRule="auto"/>
                    <w:jc w:val="center"/>
                    <w:rPr>
                      <w:rFonts w:ascii="Times New Roman" w:hAnsi="Times New Roman" w:cs="Times New Roman"/>
                      <w:color w:val="000000"/>
                    </w:rPr>
                  </w:pPr>
                </w:p>
              </w:tc>
              <w:tc>
                <w:tcPr>
                  <w:tcW w:w="1177" w:type="dxa"/>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rPr>
                    <w:t>2022</w:t>
                  </w:r>
                </w:p>
              </w:tc>
              <w:tc>
                <w:tcPr>
                  <w:tcW w:w="1177" w:type="dxa"/>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rPr>
                    <w:t>2023</w:t>
                  </w:r>
                </w:p>
              </w:tc>
              <w:tc>
                <w:tcPr>
                  <w:tcW w:w="0" w:type="auto"/>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color w:val="000000"/>
                    </w:rPr>
                    <w:t>2024</w:t>
                  </w:r>
                </w:p>
              </w:tc>
              <w:tc>
                <w:tcPr>
                  <w:tcW w:w="0" w:type="auto"/>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lang w:val="en-US"/>
                    </w:rPr>
                  </w:pPr>
                  <w:r w:rsidRPr="00394248">
                    <w:rPr>
                      <w:rFonts w:ascii="Times New Roman" w:hAnsi="Times New Roman" w:cs="Times New Roman"/>
                      <w:color w:val="000000"/>
                      <w:lang w:val="en-US"/>
                    </w:rPr>
                    <w:t>2025</w:t>
                  </w:r>
                </w:p>
              </w:tc>
              <w:tc>
                <w:tcPr>
                  <w:tcW w:w="1269" w:type="dxa"/>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rPr>
                    <w:t>итого</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45766548,88</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516FF9" w:rsidP="00BF1DAB">
                  <w:pPr>
                    <w:jc w:val="center"/>
                    <w:rPr>
                      <w:color w:val="000000"/>
                      <w:sz w:val="20"/>
                      <w:szCs w:val="20"/>
                    </w:rPr>
                  </w:pPr>
                  <w:r>
                    <w:rPr>
                      <w:color w:val="000000"/>
                      <w:sz w:val="20"/>
                      <w:szCs w:val="20"/>
                    </w:rPr>
                    <w:t>57685</w:t>
                  </w:r>
                  <w:r w:rsidR="00BF1DAB">
                    <w:rPr>
                      <w:color w:val="000000"/>
                      <w:sz w:val="20"/>
                      <w:szCs w:val="20"/>
                    </w:rPr>
                    <w:t>695,00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31045928,00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30418030,00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Default="00516FF9" w:rsidP="00BF1DAB">
                  <w:pPr>
                    <w:jc w:val="center"/>
                    <w:rPr>
                      <w:color w:val="000000"/>
                      <w:sz w:val="20"/>
                      <w:szCs w:val="20"/>
                    </w:rPr>
                  </w:pPr>
                  <w:r>
                    <w:rPr>
                      <w:color w:val="000000"/>
                      <w:sz w:val="20"/>
                      <w:szCs w:val="20"/>
                    </w:rPr>
                    <w:t>164916</w:t>
                  </w:r>
                  <w:r w:rsidR="00BF1DAB">
                    <w:rPr>
                      <w:color w:val="000000"/>
                      <w:sz w:val="20"/>
                      <w:szCs w:val="20"/>
                    </w:rPr>
                    <w:t>201,88</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34909600,00</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47826200,00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22870000,00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21822000,00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127427800,00</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10856948,88</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516FF9" w:rsidP="00BF1DAB">
                  <w:pPr>
                    <w:jc w:val="center"/>
                    <w:rPr>
                      <w:color w:val="000000"/>
                      <w:sz w:val="20"/>
                      <w:szCs w:val="20"/>
                    </w:rPr>
                  </w:pPr>
                  <w:r>
                    <w:rPr>
                      <w:color w:val="000000"/>
                      <w:sz w:val="20"/>
                      <w:szCs w:val="20"/>
                    </w:rPr>
                    <w:t>9859</w:t>
                  </w:r>
                  <w:r w:rsidR="00BF1DAB">
                    <w:rPr>
                      <w:color w:val="000000"/>
                      <w:sz w:val="20"/>
                      <w:szCs w:val="20"/>
                    </w:rPr>
                    <w:t>495,00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8175928,00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8596030,00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Pr="004B434B" w:rsidRDefault="00516FF9" w:rsidP="00BF1DAB">
                  <w:pPr>
                    <w:jc w:val="right"/>
                    <w:rPr>
                      <w:color w:val="000000"/>
                      <w:sz w:val="20"/>
                      <w:szCs w:val="20"/>
                    </w:rPr>
                  </w:pPr>
                  <w:r>
                    <w:rPr>
                      <w:color w:val="000000"/>
                      <w:sz w:val="20"/>
                      <w:szCs w:val="20"/>
                    </w:rPr>
                    <w:t>37488</w:t>
                  </w:r>
                  <w:r w:rsidR="00BF1DAB">
                    <w:rPr>
                      <w:color w:val="000000"/>
                      <w:sz w:val="20"/>
                      <w:szCs w:val="20"/>
                    </w:rPr>
                    <w:t>401,88</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r>
          </w:tbl>
          <w:p w:rsidR="00BF1DAB" w:rsidRPr="00380E46" w:rsidRDefault="00BF1DAB" w:rsidP="00BF1DAB">
            <w:pPr>
              <w:tabs>
                <w:tab w:val="left" w:pos="709"/>
              </w:tabs>
              <w:autoSpaceDE w:val="0"/>
              <w:rPr>
                <w:rFonts w:ascii="Times New Roman" w:hAnsi="Times New Roman" w:cs="Times New Roman"/>
              </w:rPr>
            </w:pPr>
          </w:p>
        </w:tc>
      </w:tr>
    </w:tbl>
    <w:p w:rsidR="00BF1DAB" w:rsidRPr="00B541EE" w:rsidRDefault="00BF1DAB" w:rsidP="00BF1DAB">
      <w:pPr>
        <w:tabs>
          <w:tab w:val="left" w:pos="709"/>
          <w:tab w:val="left" w:pos="851"/>
          <w:tab w:val="left" w:pos="6237"/>
          <w:tab w:val="left" w:pos="6663"/>
          <w:tab w:val="left" w:pos="7371"/>
          <w:tab w:val="left" w:pos="7513"/>
          <w:tab w:val="left" w:pos="7797"/>
          <w:tab w:val="left" w:pos="8222"/>
        </w:tabs>
        <w:autoSpaceDE w:val="0"/>
        <w:rPr>
          <w:rFonts w:ascii="Times New Roman" w:hAnsi="Times New Roman" w:cs="Times New Roman"/>
          <w:sz w:val="28"/>
          <w:szCs w:val="28"/>
        </w:rPr>
      </w:pPr>
    </w:p>
    <w:p w:rsidR="00BF1DAB" w:rsidRPr="0059266C" w:rsidRDefault="00BF1DAB" w:rsidP="00BF1DAB">
      <w:pPr>
        <w:pStyle w:val="af1"/>
        <w:numPr>
          <w:ilvl w:val="0"/>
          <w:numId w:val="8"/>
        </w:numPr>
        <w:tabs>
          <w:tab w:val="left" w:pos="709"/>
          <w:tab w:val="left" w:pos="1134"/>
          <w:tab w:val="left" w:pos="6237"/>
          <w:tab w:val="left" w:pos="6663"/>
          <w:tab w:val="left" w:pos="7371"/>
          <w:tab w:val="left" w:pos="7513"/>
          <w:tab w:val="left" w:pos="7797"/>
          <w:tab w:val="left" w:pos="8222"/>
        </w:tabs>
        <w:autoSpaceDE w:val="0"/>
        <w:ind w:left="0" w:firstLine="709"/>
        <w:jc w:val="both"/>
        <w:rPr>
          <w:rFonts w:ascii="Times New Roman" w:hAnsi="Times New Roman"/>
          <w:sz w:val="28"/>
          <w:szCs w:val="28"/>
        </w:rPr>
      </w:pPr>
      <w:r w:rsidRPr="0059266C">
        <w:rPr>
          <w:rFonts w:ascii="Times New Roman" w:hAnsi="Times New Roman"/>
          <w:sz w:val="28"/>
          <w:szCs w:val="28"/>
        </w:rPr>
        <w:t>В разделе 4 «Ресурсное обеспечение муниципальной программы»:</w:t>
      </w:r>
    </w:p>
    <w:p w:rsidR="00BF1DAB" w:rsidRPr="00F15B03" w:rsidRDefault="00BF1DAB" w:rsidP="00BF1DAB">
      <w:pPr>
        <w:pStyle w:val="af1"/>
        <w:numPr>
          <w:ilvl w:val="1"/>
          <w:numId w:val="8"/>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«Общий объем ассигнований на реализацию муниципальной программы за</w:t>
      </w:r>
      <w:r w:rsidRPr="00F15B03">
        <w:rPr>
          <w:rFonts w:ascii="Times New Roman" w:hAnsi="Times New Roman"/>
          <w:sz w:val="28"/>
          <w:szCs w:val="28"/>
        </w:rPr>
        <w:t xml:space="preserve"> счет средств бюджетов составит </w:t>
      </w:r>
      <w:r w:rsidRPr="00BF1DAB">
        <w:rPr>
          <w:color w:val="000000"/>
          <w:sz w:val="28"/>
          <w:szCs w:val="28"/>
        </w:rPr>
        <w:t>164411201,88</w:t>
      </w:r>
      <w:r w:rsidRPr="005D6B2C">
        <w:rPr>
          <w:rFonts w:ascii="Times New Roman" w:hAnsi="Times New Roman"/>
          <w:sz w:val="28"/>
          <w:szCs w:val="28"/>
        </w:rPr>
        <w:t>рублей</w:t>
      </w:r>
      <w:r w:rsidRPr="00F15B03">
        <w:rPr>
          <w:rFonts w:ascii="Times New Roman" w:hAnsi="Times New Roman"/>
          <w:sz w:val="28"/>
          <w:szCs w:val="28"/>
        </w:rPr>
        <w:t xml:space="preserve">, в том числе средства областного бюджета – </w:t>
      </w:r>
      <w:r w:rsidRPr="00BF1DAB">
        <w:rPr>
          <w:color w:val="000000"/>
          <w:sz w:val="28"/>
          <w:szCs w:val="28"/>
        </w:rPr>
        <w:t>127427800,00</w:t>
      </w:r>
      <w:r w:rsidRPr="005D6B2C">
        <w:rPr>
          <w:rFonts w:ascii="Times New Roman" w:hAnsi="Times New Roman"/>
          <w:sz w:val="28"/>
          <w:szCs w:val="28"/>
        </w:rPr>
        <w:t>рублей</w:t>
      </w:r>
      <w:r w:rsidRPr="00F15B03">
        <w:rPr>
          <w:rFonts w:ascii="Times New Roman" w:hAnsi="Times New Roman"/>
          <w:sz w:val="28"/>
          <w:szCs w:val="28"/>
        </w:rPr>
        <w:t xml:space="preserve">, средства местного бюджета </w:t>
      </w:r>
      <w:r w:rsidRPr="00BF1DAB">
        <w:rPr>
          <w:color w:val="000000"/>
          <w:sz w:val="28"/>
          <w:szCs w:val="28"/>
        </w:rPr>
        <w:t>36983401,88</w:t>
      </w:r>
      <w:r w:rsidRPr="005D6B2C">
        <w:rPr>
          <w:rFonts w:ascii="Times New Roman" w:hAnsi="Times New Roman"/>
          <w:sz w:val="28"/>
          <w:szCs w:val="28"/>
        </w:rPr>
        <w:t>рублей</w:t>
      </w:r>
      <w:r w:rsidRPr="00F15B03">
        <w:rPr>
          <w:rFonts w:ascii="Times New Roman" w:hAnsi="Times New Roman"/>
          <w:sz w:val="28"/>
          <w:szCs w:val="28"/>
        </w:rPr>
        <w:t>».</w:t>
      </w:r>
    </w:p>
    <w:p w:rsidR="00BF1DAB" w:rsidRDefault="00BF1DAB" w:rsidP="00BF1DAB">
      <w:pPr>
        <w:pStyle w:val="af1"/>
        <w:numPr>
          <w:ilvl w:val="1"/>
          <w:numId w:val="8"/>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BF1DAB" w:rsidRPr="00380E46" w:rsidTr="00BF1DAB">
        <w:tc>
          <w:tcPr>
            <w:tcW w:w="2106" w:type="dxa"/>
            <w:vMerge w:val="restart"/>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Объемы финансирования муниципальной программы</w:t>
            </w:r>
          </w:p>
        </w:tc>
        <w:tc>
          <w:tcPr>
            <w:tcW w:w="1688" w:type="dxa"/>
            <w:vMerge w:val="restart"/>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Год</w:t>
            </w:r>
          </w:p>
        </w:tc>
        <w:tc>
          <w:tcPr>
            <w:tcW w:w="5812" w:type="dxa"/>
            <w:gridSpan w:val="4"/>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Источник финансирования</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701"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 xml:space="preserve">Областной бюджет </w:t>
            </w:r>
          </w:p>
        </w:tc>
        <w:tc>
          <w:tcPr>
            <w:tcW w:w="1417"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Местный бюджет</w:t>
            </w:r>
          </w:p>
        </w:tc>
        <w:tc>
          <w:tcPr>
            <w:tcW w:w="1134" w:type="dxa"/>
            <w:tcBorders>
              <w:right w:val="single" w:sz="4" w:space="0" w:color="auto"/>
            </w:tcBorders>
          </w:tcPr>
          <w:p w:rsidR="00BF1DAB" w:rsidRPr="00380E46" w:rsidRDefault="00BF1DAB" w:rsidP="00BF1DAB">
            <w:pPr>
              <w:pStyle w:val="ConsPlusNonformat"/>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Иные </w:t>
            </w:r>
            <w:proofErr w:type="spellStart"/>
            <w:r>
              <w:rPr>
                <w:rFonts w:ascii="Times New Roman" w:eastAsia="Calibri" w:hAnsi="Times New Roman" w:cs="Times New Roman"/>
                <w:sz w:val="24"/>
                <w:szCs w:val="24"/>
              </w:rPr>
              <w:t>источ</w:t>
            </w:r>
            <w:proofErr w:type="spellEnd"/>
            <w:r>
              <w:rPr>
                <w:rFonts w:ascii="Times New Roman" w:eastAsia="Calibri" w:hAnsi="Times New Roman" w:cs="Times New Roman"/>
                <w:sz w:val="24"/>
                <w:szCs w:val="24"/>
              </w:rPr>
              <w:t>.</w:t>
            </w:r>
          </w:p>
        </w:tc>
        <w:tc>
          <w:tcPr>
            <w:tcW w:w="1560" w:type="dxa"/>
            <w:tcBorders>
              <w:left w:val="single" w:sz="4" w:space="0" w:color="auto"/>
            </w:tcBorders>
          </w:tcPr>
          <w:p w:rsidR="00BF1DAB" w:rsidRPr="00380E46" w:rsidRDefault="00BF1DAB" w:rsidP="00BF1DAB">
            <w:pPr>
              <w:pStyle w:val="ConsPlusNonformat"/>
              <w:ind w:left="-319"/>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итого</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2022</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34909600,00</w:t>
            </w:r>
          </w:p>
        </w:tc>
        <w:tc>
          <w:tcPr>
            <w:tcW w:w="1417"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10856948,88</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45766548,88</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2023</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47826200,00</w:t>
            </w:r>
          </w:p>
        </w:tc>
        <w:tc>
          <w:tcPr>
            <w:tcW w:w="1417" w:type="dxa"/>
          </w:tcPr>
          <w:p w:rsidR="00BF1DAB" w:rsidRPr="00BF1DAB" w:rsidRDefault="00516FF9" w:rsidP="00BF1DAB">
            <w:pPr>
              <w:pStyle w:val="ConsPlusNonformat"/>
              <w:jc w:val="center"/>
              <w:rPr>
                <w:rFonts w:ascii="Times New Roman" w:eastAsia="Calibri" w:hAnsi="Times New Roman" w:cs="Times New Roman"/>
              </w:rPr>
            </w:pPr>
            <w:r>
              <w:rPr>
                <w:rFonts w:ascii="Times New Roman" w:hAnsi="Times New Roman" w:cs="Times New Roman"/>
                <w:color w:val="000000"/>
              </w:rPr>
              <w:t>9859</w:t>
            </w:r>
            <w:r w:rsidR="00BF1DAB" w:rsidRPr="00BF1DAB">
              <w:rPr>
                <w:rFonts w:ascii="Times New Roman" w:hAnsi="Times New Roman" w:cs="Times New Roman"/>
                <w:color w:val="000000"/>
              </w:rPr>
              <w:t>495,00</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BF1DAB" w:rsidRDefault="00516FF9" w:rsidP="00BF1DAB">
            <w:pPr>
              <w:pStyle w:val="ConsPlusNonformat"/>
              <w:jc w:val="center"/>
              <w:rPr>
                <w:rFonts w:ascii="Times New Roman" w:eastAsia="Calibri" w:hAnsi="Times New Roman" w:cs="Times New Roman"/>
              </w:rPr>
            </w:pPr>
            <w:r>
              <w:rPr>
                <w:rFonts w:ascii="Times New Roman" w:hAnsi="Times New Roman" w:cs="Times New Roman"/>
                <w:color w:val="000000"/>
              </w:rPr>
              <w:t>57685</w:t>
            </w:r>
            <w:r w:rsidR="00BF1DAB" w:rsidRPr="00BF1DAB">
              <w:rPr>
                <w:rFonts w:ascii="Times New Roman" w:hAnsi="Times New Roman" w:cs="Times New Roman"/>
                <w:color w:val="000000"/>
              </w:rPr>
              <w:t>695,00</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2024</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22870000,00</w:t>
            </w:r>
          </w:p>
        </w:tc>
        <w:tc>
          <w:tcPr>
            <w:tcW w:w="1417"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8175928,00</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31045928,00</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autoSpaceDE w:val="0"/>
              <w:jc w:val="center"/>
              <w:rPr>
                <w:rFonts w:ascii="Times New Roman" w:eastAsia="Calibri" w:hAnsi="Times New Roman" w:cs="Times New Roman"/>
              </w:rPr>
            </w:pPr>
            <w:r>
              <w:rPr>
                <w:rFonts w:ascii="Times New Roman" w:eastAsia="Calibri" w:hAnsi="Times New Roman" w:cs="Times New Roman"/>
              </w:rPr>
              <w:t>2025</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21822000,00</w:t>
            </w:r>
          </w:p>
        </w:tc>
        <w:tc>
          <w:tcPr>
            <w:tcW w:w="1417"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8596030,00</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30418030,00</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autoSpaceDE w:val="0"/>
              <w:jc w:val="center"/>
              <w:rPr>
                <w:rFonts w:ascii="Times New Roman" w:eastAsia="Calibri" w:hAnsi="Times New Roman" w:cs="Times New Roman"/>
              </w:rPr>
            </w:pPr>
            <w:r w:rsidRPr="00380E46">
              <w:rPr>
                <w:rFonts w:ascii="Times New Roman" w:hAnsi="Times New Roman" w:cs="Times New Roman"/>
              </w:rPr>
              <w:t>Всего за период</w:t>
            </w:r>
            <w:r>
              <w:rPr>
                <w:rFonts w:ascii="Times New Roman" w:hAnsi="Times New Roman" w:cs="Times New Roman"/>
              </w:rPr>
              <w:t xml:space="preserve"> </w:t>
            </w:r>
            <w:r w:rsidRPr="00380E46">
              <w:rPr>
                <w:rFonts w:ascii="Times New Roman" w:hAnsi="Times New Roman" w:cs="Times New Roman"/>
              </w:rPr>
              <w:t xml:space="preserve">реализации </w:t>
            </w:r>
            <w:r w:rsidRPr="00380E46">
              <w:rPr>
                <w:rFonts w:ascii="Times New Roman" w:hAnsi="Times New Roman" w:cs="Times New Roman"/>
              </w:rPr>
              <w:lastRenderedPageBreak/>
              <w:t>муниципальной</w:t>
            </w:r>
            <w:r>
              <w:rPr>
                <w:rFonts w:ascii="Times New Roman" w:hAnsi="Times New Roman" w:cs="Times New Roman"/>
              </w:rPr>
              <w:t xml:space="preserve"> </w:t>
            </w:r>
            <w:r w:rsidRPr="00380E46">
              <w:rPr>
                <w:rFonts w:ascii="Times New Roman" w:hAnsi="Times New Roman" w:cs="Times New Roman"/>
              </w:rPr>
              <w:t>программы</w:t>
            </w:r>
          </w:p>
        </w:tc>
        <w:tc>
          <w:tcPr>
            <w:tcW w:w="1701" w:type="dxa"/>
            <w:vAlign w:val="center"/>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lastRenderedPageBreak/>
              <w:t>127427800,00</w:t>
            </w:r>
          </w:p>
        </w:tc>
        <w:tc>
          <w:tcPr>
            <w:tcW w:w="1417" w:type="dxa"/>
            <w:vAlign w:val="center"/>
          </w:tcPr>
          <w:p w:rsidR="00BF1DAB" w:rsidRPr="00BF1DAB" w:rsidRDefault="00516FF9" w:rsidP="00BF1DAB">
            <w:pPr>
              <w:pStyle w:val="ConsPlusNonformat"/>
              <w:jc w:val="center"/>
              <w:rPr>
                <w:rFonts w:ascii="Times New Roman" w:eastAsia="Calibri" w:hAnsi="Times New Roman" w:cs="Times New Roman"/>
              </w:rPr>
            </w:pPr>
            <w:r>
              <w:rPr>
                <w:rFonts w:ascii="Times New Roman" w:hAnsi="Times New Roman" w:cs="Times New Roman"/>
                <w:color w:val="000000"/>
              </w:rPr>
              <w:t>37488</w:t>
            </w:r>
            <w:r w:rsidR="00BF1DAB" w:rsidRPr="00BF1DAB">
              <w:rPr>
                <w:rFonts w:ascii="Times New Roman" w:hAnsi="Times New Roman" w:cs="Times New Roman"/>
                <w:color w:val="000000"/>
              </w:rPr>
              <w:t>401,88</w:t>
            </w:r>
          </w:p>
        </w:tc>
        <w:tc>
          <w:tcPr>
            <w:tcW w:w="1134" w:type="dxa"/>
            <w:tcBorders>
              <w:right w:val="single" w:sz="4" w:space="0" w:color="auto"/>
            </w:tcBorders>
            <w:vAlign w:val="center"/>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vAlign w:val="center"/>
          </w:tcPr>
          <w:p w:rsidR="00BF1DAB" w:rsidRPr="00BF1DAB" w:rsidRDefault="00516FF9" w:rsidP="00BF1DAB">
            <w:pPr>
              <w:pStyle w:val="ConsPlusNonformat"/>
              <w:jc w:val="center"/>
              <w:rPr>
                <w:rFonts w:ascii="Times New Roman" w:eastAsia="Calibri" w:hAnsi="Times New Roman" w:cs="Times New Roman"/>
              </w:rPr>
            </w:pPr>
            <w:r>
              <w:rPr>
                <w:rFonts w:ascii="Times New Roman" w:hAnsi="Times New Roman" w:cs="Times New Roman"/>
                <w:color w:val="000000"/>
              </w:rPr>
              <w:t>164916</w:t>
            </w:r>
            <w:r w:rsidR="00BF1DAB" w:rsidRPr="00BF1DAB">
              <w:rPr>
                <w:rFonts w:ascii="Times New Roman" w:hAnsi="Times New Roman" w:cs="Times New Roman"/>
                <w:color w:val="000000"/>
              </w:rPr>
              <w:t>201,88</w:t>
            </w:r>
          </w:p>
        </w:tc>
      </w:tr>
    </w:tbl>
    <w:p w:rsidR="00BF1DAB" w:rsidRPr="007D45E8" w:rsidRDefault="00BF1DAB" w:rsidP="00BF1DAB">
      <w:pPr>
        <w:autoSpaceDE w:val="0"/>
        <w:ind w:left="709"/>
        <w:rPr>
          <w:rFonts w:ascii="Times New Roman" w:hAnsi="Times New Roman"/>
          <w:sz w:val="28"/>
          <w:szCs w:val="28"/>
        </w:rPr>
      </w:pPr>
    </w:p>
    <w:p w:rsidR="00BF1DAB" w:rsidRPr="00B541EE"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районного бюджета» изложить в новой редакции, согласно приложению </w:t>
      </w:r>
      <w:r>
        <w:rPr>
          <w:rFonts w:ascii="Times New Roman" w:hAnsi="Times New Roman"/>
          <w:sz w:val="28"/>
          <w:szCs w:val="28"/>
        </w:rPr>
        <w:t>1</w:t>
      </w:r>
      <w:r w:rsidRPr="00B541EE">
        <w:rPr>
          <w:rFonts w:ascii="Times New Roman" w:hAnsi="Times New Roman"/>
          <w:sz w:val="28"/>
          <w:szCs w:val="28"/>
        </w:rPr>
        <w:t>.</w:t>
      </w:r>
    </w:p>
    <w:p w:rsidR="00BF1DAB"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w:t>
      </w:r>
      <w:r>
        <w:rPr>
          <w:rFonts w:ascii="Times New Roman" w:hAnsi="Times New Roman"/>
          <w:sz w:val="28"/>
          <w:szCs w:val="28"/>
        </w:rPr>
        <w:t>3</w:t>
      </w:r>
      <w:r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Pr>
          <w:rFonts w:ascii="Times New Roman" w:hAnsi="Times New Roman"/>
          <w:sz w:val="28"/>
          <w:szCs w:val="28"/>
        </w:rPr>
        <w:t>2</w:t>
      </w:r>
      <w:r w:rsidRPr="00B541EE">
        <w:rPr>
          <w:rFonts w:ascii="Times New Roman" w:hAnsi="Times New Roman"/>
          <w:sz w:val="28"/>
          <w:szCs w:val="28"/>
        </w:rPr>
        <w:t>.</w:t>
      </w:r>
      <w:r>
        <w:rPr>
          <w:rFonts w:ascii="Times New Roman" w:hAnsi="Times New Roman"/>
          <w:sz w:val="28"/>
          <w:szCs w:val="28"/>
        </w:rPr>
        <w:t xml:space="preserve"> </w:t>
      </w:r>
    </w:p>
    <w:p w:rsidR="00BF1DAB" w:rsidRDefault="00BF1DAB" w:rsidP="00BF1DAB">
      <w:pPr>
        <w:pStyle w:val="af1"/>
        <w:autoSpaceDE w:val="0"/>
        <w:ind w:left="0"/>
        <w:jc w:val="center"/>
        <w:rPr>
          <w:rFonts w:ascii="Times New Roman" w:hAnsi="Times New Roman"/>
          <w:sz w:val="28"/>
          <w:szCs w:val="28"/>
        </w:rPr>
      </w:pPr>
      <w:r>
        <w:rPr>
          <w:rFonts w:ascii="Times New Roman" w:hAnsi="Times New Roman"/>
          <w:sz w:val="28"/>
          <w:szCs w:val="28"/>
        </w:rPr>
        <w:t>_____________</w:t>
      </w: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AF497B" w:rsidRPr="007D45E8" w:rsidRDefault="00AF497B" w:rsidP="00EA7731">
      <w:pPr>
        <w:autoSpaceDE w:val="0"/>
        <w:rPr>
          <w:rFonts w:ascii="Times New Roman" w:hAnsi="Times New Roman"/>
          <w:sz w:val="28"/>
          <w:szCs w:val="28"/>
        </w:rPr>
        <w:sectPr w:rsidR="00AF497B" w:rsidRPr="007D45E8" w:rsidSect="00574F23">
          <w:pgSz w:w="11906" w:h="16838"/>
          <w:pgMar w:top="709" w:right="1133" w:bottom="851" w:left="1560" w:header="142" w:footer="263" w:gutter="0"/>
          <w:cols w:space="720"/>
          <w:docGrid w:linePitch="360"/>
        </w:sectPr>
      </w:pPr>
    </w:p>
    <w:p w:rsidR="002F4413" w:rsidRDefault="002F4413" w:rsidP="002F4413">
      <w:pPr>
        <w:pStyle w:val="ConsPlusNonformat"/>
        <w:ind w:left="10773"/>
        <w:rPr>
          <w:rFonts w:ascii="Times New Roman" w:hAnsi="Times New Roman" w:cs="Times New Roman"/>
          <w:sz w:val="24"/>
          <w:szCs w:val="24"/>
        </w:rPr>
      </w:pPr>
      <w:r>
        <w:rPr>
          <w:rFonts w:ascii="Times New Roman" w:hAnsi="Times New Roman" w:cs="Times New Roman"/>
          <w:sz w:val="24"/>
          <w:szCs w:val="24"/>
        </w:rPr>
        <w:lastRenderedPageBreak/>
        <w:t>П</w:t>
      </w:r>
      <w:r w:rsidR="007D45E8">
        <w:rPr>
          <w:rFonts w:ascii="Times New Roman" w:hAnsi="Times New Roman" w:cs="Times New Roman"/>
          <w:sz w:val="24"/>
          <w:szCs w:val="24"/>
        </w:rPr>
        <w:t xml:space="preserve">риложение </w:t>
      </w:r>
      <w:r w:rsidR="00A30273">
        <w:rPr>
          <w:rFonts w:ascii="Times New Roman" w:hAnsi="Times New Roman" w:cs="Times New Roman"/>
          <w:sz w:val="24"/>
          <w:szCs w:val="24"/>
        </w:rPr>
        <w:t>2</w:t>
      </w:r>
    </w:p>
    <w:p w:rsidR="007F78FA" w:rsidRPr="00380E46" w:rsidRDefault="007F78FA" w:rsidP="007F78FA">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rsidR="007F78FA" w:rsidRPr="00380E46" w:rsidRDefault="007F78FA" w:rsidP="007F78FA">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7F78FA" w:rsidRPr="00380E46" w:rsidRDefault="007F78FA" w:rsidP="007F78FA">
      <w:pPr>
        <w:pStyle w:val="ConsPlusNonformat"/>
        <w:ind w:left="12077"/>
        <w:jc w:val="right"/>
        <w:rPr>
          <w:rFonts w:ascii="Times New Roman" w:hAnsi="Times New Roman" w:cs="Times New Roman"/>
          <w:sz w:val="24"/>
          <w:szCs w:val="24"/>
        </w:rPr>
      </w:pPr>
    </w:p>
    <w:p w:rsidR="007F78FA" w:rsidRPr="00380E46" w:rsidRDefault="007F78FA" w:rsidP="007F78FA">
      <w:pPr>
        <w:pStyle w:val="ConsPlusNonformat"/>
        <w:jc w:val="right"/>
        <w:rPr>
          <w:rFonts w:ascii="Times New Roman" w:hAnsi="Times New Roman" w:cs="Times New Roman"/>
          <w:sz w:val="24"/>
          <w:szCs w:val="24"/>
        </w:rPr>
      </w:pPr>
    </w:p>
    <w:p w:rsidR="007F78FA" w:rsidRPr="00380E46" w:rsidRDefault="007F78FA" w:rsidP="007F78FA">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rsidR="007F78FA" w:rsidRPr="00380E46" w:rsidRDefault="007F78FA" w:rsidP="007F78FA">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p w:rsidR="007F78FA" w:rsidRPr="00380E46" w:rsidRDefault="007F78FA" w:rsidP="007F78FA">
      <w:pPr>
        <w:spacing w:line="100" w:lineRule="atLeast"/>
        <w:jc w:val="center"/>
        <w:rPr>
          <w:rFonts w:ascii="Times New Roman" w:hAnsi="Times New Roman" w:cs="Times New Roman"/>
        </w:rPr>
      </w:pPr>
    </w:p>
    <w:tbl>
      <w:tblPr>
        <w:tblW w:w="15140" w:type="dxa"/>
        <w:tblLayout w:type="fixed"/>
        <w:tblLook w:val="04A0" w:firstRow="1" w:lastRow="0" w:firstColumn="1" w:lastColumn="0" w:noHBand="0" w:noVBand="1"/>
      </w:tblPr>
      <w:tblGrid>
        <w:gridCol w:w="816"/>
        <w:gridCol w:w="1873"/>
        <w:gridCol w:w="2591"/>
        <w:gridCol w:w="2731"/>
        <w:gridCol w:w="1311"/>
        <w:gridCol w:w="1559"/>
        <w:gridCol w:w="1417"/>
        <w:gridCol w:w="1418"/>
        <w:gridCol w:w="1424"/>
      </w:tblGrid>
      <w:tr w:rsidR="007F78FA" w:rsidRPr="00E7741B" w:rsidTr="00D40E8E">
        <w:trPr>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bookmarkStart w:id="1" w:name="RANGE!A1:I40"/>
            <w:r w:rsidRPr="00E7741B">
              <w:rPr>
                <w:rFonts w:ascii="Times New Roman" w:eastAsia="Times New Roman" w:hAnsi="Times New Roman" w:cs="Times New Roman"/>
                <w:color w:val="000000"/>
                <w:kern w:val="0"/>
                <w:lang w:eastAsia="ru-RU" w:bidi="ar-SA"/>
              </w:rPr>
              <w:t xml:space="preserve">N </w:t>
            </w:r>
            <w:proofErr w:type="gramStart"/>
            <w:r w:rsidRPr="00E7741B">
              <w:rPr>
                <w:rFonts w:ascii="Times New Roman" w:eastAsia="Times New Roman" w:hAnsi="Times New Roman" w:cs="Times New Roman"/>
                <w:color w:val="000000"/>
                <w:kern w:val="0"/>
                <w:lang w:eastAsia="ru-RU" w:bidi="ar-SA"/>
              </w:rPr>
              <w:t>п</w:t>
            </w:r>
            <w:proofErr w:type="gramEnd"/>
            <w:r w:rsidRPr="00E7741B">
              <w:rPr>
                <w:rFonts w:ascii="Times New Roman" w:eastAsia="Times New Roman" w:hAnsi="Times New Roman" w:cs="Times New Roman"/>
                <w:color w:val="000000"/>
                <w:kern w:val="0"/>
                <w:lang w:eastAsia="ru-RU" w:bidi="ar-SA"/>
              </w:rPr>
              <w:t>/п</w:t>
            </w:r>
            <w:bookmarkEnd w:id="1"/>
          </w:p>
        </w:tc>
        <w:tc>
          <w:tcPr>
            <w:tcW w:w="18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273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7129" w:type="dxa"/>
            <w:gridSpan w:val="5"/>
            <w:tcBorders>
              <w:top w:val="single" w:sz="8" w:space="0" w:color="000000"/>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Расходы (рублей)</w:t>
            </w:r>
          </w:p>
        </w:tc>
      </w:tr>
      <w:tr w:rsidR="007F78FA" w:rsidRPr="00E7741B" w:rsidTr="00D40E8E">
        <w:trPr>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2731"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311" w:type="dxa"/>
            <w:tcBorders>
              <w:top w:val="nil"/>
              <w:left w:val="nil"/>
              <w:bottom w:val="single" w:sz="8" w:space="0" w:color="000000"/>
              <w:right w:val="single" w:sz="8" w:space="0" w:color="000000"/>
            </w:tcBorders>
            <w:shd w:val="clear" w:color="auto" w:fill="FFFFFF" w:themeFill="background1"/>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2022 год</w:t>
            </w:r>
          </w:p>
        </w:tc>
        <w:tc>
          <w:tcPr>
            <w:tcW w:w="1559" w:type="dxa"/>
            <w:tcBorders>
              <w:top w:val="nil"/>
              <w:left w:val="nil"/>
              <w:bottom w:val="single" w:sz="8" w:space="0" w:color="000000"/>
              <w:right w:val="single" w:sz="8" w:space="0" w:color="000000"/>
            </w:tcBorders>
            <w:shd w:val="clear" w:color="auto" w:fill="DBDBDB" w:themeFill="accent3" w:themeFillTint="66"/>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627C00">
              <w:rPr>
                <w:rFonts w:ascii="Times New Roman" w:eastAsia="Times New Roman" w:hAnsi="Times New Roman" w:cs="Times New Roman"/>
                <w:color w:val="000000"/>
                <w:kern w:val="0"/>
                <w:lang w:eastAsia="ru-RU" w:bidi="ar-SA"/>
              </w:rPr>
              <w:t>2023 год</w:t>
            </w:r>
          </w:p>
        </w:tc>
        <w:tc>
          <w:tcPr>
            <w:tcW w:w="1417" w:type="dxa"/>
            <w:tcBorders>
              <w:top w:val="nil"/>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2024 год</w:t>
            </w:r>
          </w:p>
        </w:tc>
        <w:tc>
          <w:tcPr>
            <w:tcW w:w="1418" w:type="dxa"/>
            <w:tcBorders>
              <w:top w:val="nil"/>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424" w:type="dxa"/>
            <w:tcBorders>
              <w:top w:val="nil"/>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A32284" w:rsidRPr="00E7741B" w:rsidTr="00336A5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873" w:type="dxa"/>
            <w:vMerge w:val="restart"/>
            <w:tcBorders>
              <w:top w:val="nil"/>
              <w:left w:val="single" w:sz="8" w:space="0" w:color="000000"/>
              <w:bottom w:val="nil"/>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2591" w:type="dxa"/>
            <w:vMerge w:val="restart"/>
            <w:tcBorders>
              <w:top w:val="nil"/>
              <w:left w:val="single" w:sz="8" w:space="0" w:color="000000"/>
              <w:bottom w:val="nil"/>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nil"/>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10856948,88</w:t>
            </w:r>
          </w:p>
        </w:tc>
        <w:tc>
          <w:tcPr>
            <w:tcW w:w="1559" w:type="dxa"/>
            <w:tcBorders>
              <w:top w:val="nil"/>
              <w:left w:val="nil"/>
              <w:bottom w:val="nil"/>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9859495,00</w:t>
            </w:r>
          </w:p>
        </w:tc>
        <w:tc>
          <w:tcPr>
            <w:tcW w:w="1417" w:type="dxa"/>
            <w:tcBorders>
              <w:top w:val="nil"/>
              <w:left w:val="nil"/>
              <w:bottom w:val="nil"/>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8175928,00</w:t>
            </w:r>
          </w:p>
        </w:tc>
        <w:tc>
          <w:tcPr>
            <w:tcW w:w="1418" w:type="dxa"/>
            <w:tcBorders>
              <w:top w:val="nil"/>
              <w:left w:val="nil"/>
              <w:bottom w:val="nil"/>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8596030,00</w:t>
            </w:r>
          </w:p>
        </w:tc>
        <w:tc>
          <w:tcPr>
            <w:tcW w:w="1424" w:type="dxa"/>
            <w:tcBorders>
              <w:top w:val="nil"/>
              <w:left w:val="nil"/>
              <w:bottom w:val="nil"/>
              <w:right w:val="single" w:sz="8" w:space="0" w:color="000000"/>
            </w:tcBorders>
            <w:shd w:val="clear" w:color="000000" w:fill="FFFFFF"/>
            <w:vAlign w:val="bottom"/>
            <w:hideMark/>
          </w:tcPr>
          <w:p w:rsidR="00A32284" w:rsidRPr="004B434B" w:rsidRDefault="00A32284" w:rsidP="00A32284">
            <w:pPr>
              <w:jc w:val="right"/>
              <w:rPr>
                <w:color w:val="000000"/>
                <w:sz w:val="20"/>
                <w:szCs w:val="20"/>
              </w:rPr>
            </w:pPr>
            <w:r>
              <w:rPr>
                <w:color w:val="000000"/>
                <w:sz w:val="20"/>
                <w:szCs w:val="20"/>
              </w:rPr>
              <w:t>37488401,88</w:t>
            </w:r>
          </w:p>
        </w:tc>
      </w:tr>
      <w:tr w:rsidR="00A32284" w:rsidRPr="00E7741B" w:rsidTr="00336A55">
        <w:trPr>
          <w:trHeight w:val="1590"/>
        </w:trPr>
        <w:tc>
          <w:tcPr>
            <w:tcW w:w="816" w:type="dxa"/>
            <w:vMerge/>
            <w:tcBorders>
              <w:top w:val="nil"/>
              <w:left w:val="single" w:sz="8" w:space="0" w:color="000000"/>
              <w:bottom w:val="nil"/>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nil"/>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nil"/>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nil"/>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10856948,88</w:t>
            </w:r>
          </w:p>
        </w:tc>
        <w:tc>
          <w:tcPr>
            <w:tcW w:w="1559" w:type="dxa"/>
            <w:tcBorders>
              <w:top w:val="single" w:sz="4" w:space="0" w:color="auto"/>
              <w:left w:val="nil"/>
              <w:bottom w:val="single" w:sz="4" w:space="0" w:color="auto"/>
              <w:right w:val="single" w:sz="4" w:space="0" w:color="auto"/>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9859495,00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A32284" w:rsidRDefault="00A32284">
            <w:pPr>
              <w:jc w:val="center"/>
              <w:rPr>
                <w:color w:val="000000"/>
                <w:sz w:val="20"/>
                <w:szCs w:val="20"/>
              </w:rPr>
            </w:pPr>
            <w:r>
              <w:rPr>
                <w:color w:val="000000"/>
                <w:sz w:val="20"/>
                <w:szCs w:val="20"/>
              </w:rPr>
              <w:t>8175928,00</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A32284" w:rsidRDefault="00A32284">
            <w:pPr>
              <w:jc w:val="center"/>
              <w:rPr>
                <w:color w:val="000000"/>
                <w:sz w:val="20"/>
                <w:szCs w:val="20"/>
              </w:rPr>
            </w:pPr>
            <w:r>
              <w:rPr>
                <w:color w:val="000000"/>
                <w:sz w:val="20"/>
                <w:szCs w:val="20"/>
              </w:rPr>
              <w:t>8596030,00</w:t>
            </w:r>
          </w:p>
        </w:tc>
        <w:tc>
          <w:tcPr>
            <w:tcW w:w="1424" w:type="dxa"/>
            <w:tcBorders>
              <w:top w:val="single" w:sz="4" w:space="0" w:color="auto"/>
              <w:left w:val="nil"/>
              <w:bottom w:val="single" w:sz="4" w:space="0" w:color="auto"/>
              <w:right w:val="single" w:sz="4" w:space="0" w:color="auto"/>
            </w:tcBorders>
            <w:shd w:val="clear" w:color="000000" w:fill="FFFFFF"/>
            <w:vAlign w:val="bottom"/>
            <w:hideMark/>
          </w:tcPr>
          <w:p w:rsidR="00A32284" w:rsidRPr="004B434B" w:rsidRDefault="00A32284" w:rsidP="004B434B">
            <w:pPr>
              <w:jc w:val="right"/>
              <w:rPr>
                <w:color w:val="000000"/>
                <w:sz w:val="20"/>
                <w:szCs w:val="20"/>
              </w:rPr>
            </w:pPr>
            <w:r>
              <w:rPr>
                <w:color w:val="000000"/>
                <w:sz w:val="20"/>
                <w:szCs w:val="20"/>
              </w:rPr>
              <w:t>37488401,88</w:t>
            </w:r>
          </w:p>
        </w:tc>
      </w:tr>
      <w:tr w:rsidR="00A32284" w:rsidRPr="00E7741B" w:rsidTr="00336A55">
        <w:trPr>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873"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5934204,00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6865688,00</w:t>
            </w:r>
          </w:p>
        </w:tc>
        <w:tc>
          <w:tcPr>
            <w:tcW w:w="1417" w:type="dxa"/>
            <w:tcBorders>
              <w:top w:val="nil"/>
              <w:left w:val="nil"/>
              <w:bottom w:val="single" w:sz="8" w:space="0" w:color="000000"/>
              <w:right w:val="single" w:sz="8" w:space="0" w:color="000000"/>
            </w:tcBorders>
            <w:shd w:val="clear" w:color="000000" w:fill="E7E6E6"/>
            <w:vAlign w:val="bottom"/>
            <w:hideMark/>
          </w:tcPr>
          <w:p w:rsidR="00A32284" w:rsidRDefault="00A32284">
            <w:pPr>
              <w:jc w:val="center"/>
              <w:rPr>
                <w:color w:val="000000"/>
                <w:sz w:val="20"/>
                <w:szCs w:val="20"/>
              </w:rPr>
            </w:pPr>
            <w:r>
              <w:rPr>
                <w:color w:val="000000"/>
                <w:sz w:val="20"/>
                <w:szCs w:val="20"/>
              </w:rPr>
              <w:t>6525928,00</w:t>
            </w:r>
          </w:p>
        </w:tc>
        <w:tc>
          <w:tcPr>
            <w:tcW w:w="1418" w:type="dxa"/>
            <w:tcBorders>
              <w:top w:val="nil"/>
              <w:left w:val="nil"/>
              <w:bottom w:val="single" w:sz="8" w:space="0" w:color="000000"/>
              <w:right w:val="single" w:sz="8" w:space="0" w:color="000000"/>
            </w:tcBorders>
            <w:shd w:val="clear" w:color="000000" w:fill="E7E6E6"/>
            <w:vAlign w:val="bottom"/>
            <w:hideMark/>
          </w:tcPr>
          <w:p w:rsidR="00A32284" w:rsidRDefault="00A32284">
            <w:pPr>
              <w:jc w:val="center"/>
              <w:rPr>
                <w:color w:val="000000"/>
                <w:sz w:val="20"/>
                <w:szCs w:val="20"/>
              </w:rPr>
            </w:pPr>
            <w:r>
              <w:rPr>
                <w:color w:val="000000"/>
                <w:sz w:val="20"/>
                <w:szCs w:val="20"/>
              </w:rPr>
              <w:t>6896030,00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Pr="004B434B" w:rsidRDefault="00A32284" w:rsidP="00C45E40">
            <w:pPr>
              <w:jc w:val="right"/>
              <w:rPr>
                <w:color w:val="000000"/>
                <w:sz w:val="20"/>
                <w:szCs w:val="20"/>
              </w:rPr>
            </w:pPr>
            <w:r>
              <w:rPr>
                <w:color w:val="000000"/>
                <w:sz w:val="20"/>
                <w:szCs w:val="20"/>
              </w:rPr>
              <w:t>26221850,00</w:t>
            </w:r>
          </w:p>
        </w:tc>
      </w:tr>
      <w:tr w:rsidR="00A32284" w:rsidRPr="00E7741B" w:rsidTr="00336A55">
        <w:trPr>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8" w:space="0" w:color="000000"/>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5934204,00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6865688,00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6525928,00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6896030,00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color w:val="000000"/>
                <w:sz w:val="20"/>
                <w:szCs w:val="20"/>
              </w:rPr>
              <w:t>26221850,00</w:t>
            </w:r>
          </w:p>
        </w:tc>
      </w:tr>
      <w:tr w:rsidR="00A32284" w:rsidRPr="00E7741B" w:rsidTr="00336A5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1345798,00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1626450,00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1203700,00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1148600,00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5324548,00</w:t>
            </w:r>
          </w:p>
        </w:tc>
      </w:tr>
      <w:tr w:rsidR="00A32284" w:rsidRPr="00E7741B" w:rsidTr="00336A55">
        <w:trPr>
          <w:trHeight w:val="1814"/>
        </w:trPr>
        <w:tc>
          <w:tcPr>
            <w:tcW w:w="816" w:type="dxa"/>
            <w:vMerge/>
            <w:tcBorders>
              <w:top w:val="nil"/>
              <w:left w:val="single" w:sz="8" w:space="0" w:color="000000"/>
              <w:bottom w:val="nil"/>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1345798,00</w:t>
            </w:r>
          </w:p>
        </w:tc>
        <w:tc>
          <w:tcPr>
            <w:tcW w:w="1559"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1626450,00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A32284" w:rsidRDefault="00A32284">
            <w:pPr>
              <w:jc w:val="center"/>
              <w:rPr>
                <w:color w:val="000000"/>
                <w:sz w:val="20"/>
                <w:szCs w:val="20"/>
              </w:rPr>
            </w:pPr>
            <w:r>
              <w:rPr>
                <w:color w:val="000000"/>
                <w:sz w:val="20"/>
                <w:szCs w:val="20"/>
              </w:rPr>
              <w:t>1203700,00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A32284" w:rsidRDefault="00A32284">
            <w:pPr>
              <w:jc w:val="center"/>
              <w:rPr>
                <w:color w:val="000000"/>
                <w:sz w:val="20"/>
                <w:szCs w:val="20"/>
              </w:rPr>
            </w:pPr>
            <w:r>
              <w:rPr>
                <w:color w:val="000000"/>
                <w:sz w:val="20"/>
                <w:szCs w:val="20"/>
              </w:rPr>
              <w:t>1148600,00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5324548,00</w:t>
            </w:r>
          </w:p>
        </w:tc>
      </w:tr>
      <w:tr w:rsidR="00A32284" w:rsidRPr="00E7741B" w:rsidTr="00336A5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1.1.2.</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4515706,00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5200738,00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5322228,00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5747430,00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20786102,00</w:t>
            </w:r>
          </w:p>
        </w:tc>
      </w:tr>
      <w:tr w:rsidR="00A32284" w:rsidRPr="00E7741B" w:rsidTr="00336A55">
        <w:trPr>
          <w:trHeight w:val="1871"/>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4515706,00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5200738,00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5322228,00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5747430,00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rsidP="00C45E40">
            <w:pPr>
              <w:jc w:val="right"/>
              <w:rPr>
                <w:rFonts w:ascii="Calibri" w:hAnsi="Calibri" w:cs="Calibri"/>
                <w:color w:val="000000"/>
                <w:sz w:val="22"/>
                <w:szCs w:val="22"/>
              </w:rPr>
            </w:pPr>
            <w:r>
              <w:rPr>
                <w:rFonts w:ascii="Calibri" w:hAnsi="Calibri" w:cs="Calibri"/>
                <w:color w:val="000000"/>
                <w:sz w:val="22"/>
                <w:szCs w:val="22"/>
              </w:rPr>
              <w:t>20786102,00</w:t>
            </w:r>
          </w:p>
        </w:tc>
      </w:tr>
      <w:tr w:rsidR="00A32284"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1.1.3.</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Pr="00E7741B">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исполнению соглашения отчетного </w:t>
            </w:r>
            <w:r>
              <w:rPr>
                <w:rFonts w:ascii="Times New Roman" w:eastAsia="Times New Roman" w:hAnsi="Times New Roman" w:cs="Times New Roman"/>
                <w:color w:val="000000"/>
                <w:kern w:val="0"/>
                <w:lang w:eastAsia="ru-RU" w:bidi="ar-SA"/>
              </w:rPr>
              <w:t xml:space="preserve">2022 </w:t>
            </w:r>
            <w:r w:rsidRPr="00E7741B">
              <w:rPr>
                <w:rFonts w:ascii="Times New Roman" w:eastAsia="Times New Roman" w:hAnsi="Times New Roman" w:cs="Times New Roman"/>
                <w:color w:val="000000"/>
                <w:kern w:val="0"/>
                <w:lang w:eastAsia="ru-RU" w:bidi="ar-SA"/>
              </w:rPr>
              <w:t>финансового года</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21200,00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38500,00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59700,00</w:t>
            </w:r>
          </w:p>
        </w:tc>
      </w:tr>
      <w:tr w:rsidR="00A32284" w:rsidRPr="00E7741B" w:rsidTr="00336A55">
        <w:trPr>
          <w:trHeight w:val="3118"/>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21200,00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38500,00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59700,00</w:t>
            </w:r>
          </w:p>
        </w:tc>
      </w:tr>
      <w:tr w:rsidR="00A32284" w:rsidRPr="00E7741B" w:rsidTr="00336A5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1.1.4.</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Разработка локальных сметных расчетов по содержанию автомобильных дорог общего пользования местного значения</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51500,00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51500,00</w:t>
            </w:r>
          </w:p>
        </w:tc>
      </w:tr>
      <w:tr w:rsidR="00A32284" w:rsidRPr="00E7741B" w:rsidTr="00336A55">
        <w:trPr>
          <w:trHeight w:val="1701"/>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51500,00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51500,00</w:t>
            </w:r>
          </w:p>
        </w:tc>
      </w:tr>
      <w:tr w:rsidR="00A32284"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1.2.</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Ремонт автодорог </w:t>
            </w:r>
            <w:r w:rsidRPr="00E7741B">
              <w:rPr>
                <w:rFonts w:ascii="Times New Roman" w:eastAsia="Times New Roman" w:hAnsi="Times New Roman" w:cs="Times New Roman"/>
                <w:color w:val="000000"/>
                <w:kern w:val="0"/>
                <w:lang w:eastAsia="ru-RU" w:bidi="ar-SA"/>
              </w:rPr>
              <w:lastRenderedPageBreak/>
              <w:t>общего  пользования местного значения и сооружений на них, вне границ населенных пунктов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0,00</w:t>
            </w:r>
          </w:p>
        </w:tc>
      </w:tr>
      <w:tr w:rsidR="00A32284" w:rsidRPr="00E7741B" w:rsidTr="00336A55">
        <w:trPr>
          <w:trHeight w:val="1665"/>
        </w:trPr>
        <w:tc>
          <w:tcPr>
            <w:tcW w:w="816" w:type="dxa"/>
            <w:vMerge/>
            <w:tcBorders>
              <w:top w:val="nil"/>
              <w:left w:val="single" w:sz="8" w:space="0" w:color="000000"/>
              <w:bottom w:val="single" w:sz="4" w:space="0" w:color="auto"/>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0,00</w:t>
            </w:r>
          </w:p>
        </w:tc>
      </w:tr>
      <w:tr w:rsidR="00A32284"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1.3.</w:t>
            </w:r>
          </w:p>
        </w:tc>
        <w:tc>
          <w:tcPr>
            <w:tcW w:w="1873"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3511758,52</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rsidP="002608FC">
            <w:pPr>
              <w:jc w:val="center"/>
              <w:rPr>
                <w:color w:val="000000"/>
                <w:sz w:val="20"/>
                <w:szCs w:val="20"/>
              </w:rPr>
            </w:pPr>
            <w:r>
              <w:rPr>
                <w:color w:val="000000"/>
                <w:sz w:val="20"/>
                <w:szCs w:val="20"/>
              </w:rPr>
              <w:t>2243807,00</w:t>
            </w:r>
          </w:p>
        </w:tc>
        <w:tc>
          <w:tcPr>
            <w:tcW w:w="1417" w:type="dxa"/>
            <w:tcBorders>
              <w:top w:val="nil"/>
              <w:left w:val="nil"/>
              <w:bottom w:val="single" w:sz="8" w:space="0" w:color="000000"/>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1050000,00</w:t>
            </w:r>
          </w:p>
        </w:tc>
        <w:tc>
          <w:tcPr>
            <w:tcW w:w="1418" w:type="dxa"/>
            <w:tcBorders>
              <w:top w:val="nil"/>
              <w:left w:val="nil"/>
              <w:bottom w:val="single" w:sz="8" w:space="0" w:color="000000"/>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1100000,00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Pr="002608FC" w:rsidRDefault="00A32284" w:rsidP="002608FC">
            <w:pPr>
              <w:jc w:val="right"/>
              <w:rPr>
                <w:color w:val="000000"/>
                <w:sz w:val="20"/>
                <w:szCs w:val="20"/>
              </w:rPr>
            </w:pPr>
            <w:r>
              <w:rPr>
                <w:color w:val="000000"/>
                <w:sz w:val="20"/>
                <w:szCs w:val="20"/>
              </w:rPr>
              <w:t>7905565,60</w:t>
            </w:r>
          </w:p>
        </w:tc>
      </w:tr>
      <w:tr w:rsidR="00A32284" w:rsidRPr="00E7741B" w:rsidTr="00336A55">
        <w:trPr>
          <w:trHeight w:val="1680"/>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3511758,52</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rsidP="002608FC">
            <w:pPr>
              <w:jc w:val="center"/>
              <w:rPr>
                <w:color w:val="000000"/>
                <w:sz w:val="20"/>
                <w:szCs w:val="20"/>
              </w:rPr>
            </w:pPr>
            <w:r>
              <w:rPr>
                <w:color w:val="000000"/>
                <w:sz w:val="20"/>
                <w:szCs w:val="20"/>
              </w:rPr>
              <w:t>2243807,00</w:t>
            </w:r>
          </w:p>
        </w:tc>
        <w:tc>
          <w:tcPr>
            <w:tcW w:w="1417" w:type="dxa"/>
            <w:tcBorders>
              <w:top w:val="nil"/>
              <w:left w:val="nil"/>
              <w:bottom w:val="single" w:sz="8" w:space="0" w:color="000000"/>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1050000,00</w:t>
            </w:r>
          </w:p>
        </w:tc>
        <w:tc>
          <w:tcPr>
            <w:tcW w:w="1418" w:type="dxa"/>
            <w:tcBorders>
              <w:top w:val="nil"/>
              <w:left w:val="nil"/>
              <w:bottom w:val="single" w:sz="8" w:space="0" w:color="000000"/>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1100000,00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Pr="002608FC" w:rsidRDefault="00A32284" w:rsidP="002608FC">
            <w:pPr>
              <w:jc w:val="right"/>
              <w:rPr>
                <w:color w:val="000000"/>
                <w:sz w:val="20"/>
                <w:szCs w:val="20"/>
              </w:rPr>
            </w:pPr>
            <w:r>
              <w:rPr>
                <w:color w:val="000000"/>
                <w:sz w:val="20"/>
                <w:szCs w:val="20"/>
              </w:rPr>
              <w:t>7905565,60</w:t>
            </w:r>
          </w:p>
        </w:tc>
      </w:tr>
      <w:tr w:rsidR="00A32284" w:rsidRPr="00E7741B" w:rsidTr="008D5B1B">
        <w:trPr>
          <w:trHeight w:val="405"/>
        </w:trPr>
        <w:tc>
          <w:tcPr>
            <w:tcW w:w="816" w:type="dxa"/>
            <w:vMerge w:val="restart"/>
            <w:tcBorders>
              <w:top w:val="single" w:sz="4" w:space="0" w:color="auto"/>
              <w:left w:val="single" w:sz="8" w:space="0" w:color="000000"/>
              <w:right w:val="single" w:sz="8" w:space="0" w:color="000000"/>
            </w:tcBorders>
            <w:vAlign w:val="center"/>
            <w:hideMark/>
          </w:tcPr>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p w:rsidR="00A32284" w:rsidRPr="00E7741B"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873" w:type="dxa"/>
            <w:vMerge w:val="restart"/>
            <w:tcBorders>
              <w:top w:val="single" w:sz="4" w:space="0" w:color="auto"/>
              <w:left w:val="single" w:sz="8" w:space="0" w:color="000000"/>
              <w:right w:val="single" w:sz="8" w:space="0" w:color="000000"/>
            </w:tcBorders>
            <w:vAlign w:val="center"/>
            <w:hideMark/>
          </w:tcPr>
          <w:p w:rsidR="00A32284" w:rsidRPr="00E7741B" w:rsidRDefault="00A32284" w:rsidP="007F78FA">
            <w:pPr>
              <w:rPr>
                <w:rFonts w:ascii="Times New Roman" w:eastAsia="Times New Roman" w:hAnsi="Times New Roman" w:cs="Times New Roman"/>
                <w:color w:val="000000"/>
                <w:kern w:val="0"/>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A32284" w:rsidRDefault="00A32284" w:rsidP="007F78FA">
            <w:pPr>
              <w:jc w:val="center"/>
              <w:rPr>
                <w:rFonts w:ascii="Times New Roman" w:eastAsia="Times New Roman" w:hAnsi="Times New Roman" w:cs="Times New Roman"/>
                <w:color w:val="000000"/>
                <w:kern w:val="0"/>
                <w:lang w:eastAsia="ru-RU" w:bidi="ar-SA"/>
              </w:rPr>
            </w:pPr>
          </w:p>
          <w:p w:rsidR="00A32284" w:rsidRPr="00E7741B"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26079,00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26079,00</w:t>
            </w:r>
          </w:p>
        </w:tc>
      </w:tr>
      <w:tr w:rsidR="00A32284" w:rsidRPr="00E7741B" w:rsidTr="008D5B1B">
        <w:trPr>
          <w:trHeight w:val="2985"/>
        </w:trPr>
        <w:tc>
          <w:tcPr>
            <w:tcW w:w="816"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Default="00A32284" w:rsidP="007F78FA">
            <w:pPr>
              <w:jc w:val="cente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8D5B1B">
            <w:pPr>
              <w:jc w:val="center"/>
              <w:rPr>
                <w:color w:val="000000"/>
                <w:sz w:val="20"/>
                <w:szCs w:val="20"/>
              </w:rPr>
            </w:pPr>
            <w:r>
              <w:rPr>
                <w:color w:val="000000"/>
                <w:sz w:val="20"/>
                <w:szCs w:val="20"/>
              </w:rPr>
              <w:t>26079,00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8D5B1B">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right"/>
              <w:rPr>
                <w:rFonts w:ascii="Calibri" w:hAnsi="Calibri" w:cs="Calibri"/>
                <w:color w:val="000000"/>
                <w:sz w:val="22"/>
                <w:szCs w:val="22"/>
              </w:rPr>
            </w:pPr>
            <w:r>
              <w:rPr>
                <w:rFonts w:ascii="Calibri" w:hAnsi="Calibri" w:cs="Calibri"/>
                <w:color w:val="000000"/>
                <w:sz w:val="22"/>
                <w:szCs w:val="22"/>
              </w:rPr>
              <w:t>26079,00</w:t>
            </w:r>
          </w:p>
        </w:tc>
      </w:tr>
      <w:tr w:rsidR="00A32284" w:rsidRPr="00E7741B" w:rsidTr="008D5B1B">
        <w:trPr>
          <w:trHeight w:val="495"/>
        </w:trPr>
        <w:tc>
          <w:tcPr>
            <w:tcW w:w="816"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1.3.2</w:t>
            </w:r>
          </w:p>
        </w:tc>
        <w:tc>
          <w:tcPr>
            <w:tcW w:w="1873"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lastRenderedPageBreak/>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64321,00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64321,00</w:t>
            </w:r>
          </w:p>
        </w:tc>
      </w:tr>
      <w:tr w:rsidR="00A32284" w:rsidRPr="00E7741B" w:rsidTr="008D5B1B">
        <w:trPr>
          <w:trHeight w:val="2925"/>
        </w:trPr>
        <w:tc>
          <w:tcPr>
            <w:tcW w:w="816"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8D5B1B">
            <w:pPr>
              <w:jc w:val="center"/>
              <w:rPr>
                <w:color w:val="000000"/>
                <w:sz w:val="20"/>
                <w:szCs w:val="20"/>
              </w:rPr>
            </w:pPr>
            <w:r>
              <w:rPr>
                <w:color w:val="000000"/>
                <w:sz w:val="20"/>
                <w:szCs w:val="20"/>
              </w:rPr>
              <w:t>64321,00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8D5B1B">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right"/>
              <w:rPr>
                <w:rFonts w:ascii="Calibri" w:hAnsi="Calibri" w:cs="Calibri"/>
                <w:color w:val="000000"/>
                <w:sz w:val="22"/>
                <w:szCs w:val="22"/>
              </w:rPr>
            </w:pPr>
            <w:r>
              <w:rPr>
                <w:rFonts w:ascii="Calibri" w:hAnsi="Calibri" w:cs="Calibri"/>
                <w:color w:val="000000"/>
                <w:sz w:val="22"/>
                <w:szCs w:val="22"/>
              </w:rPr>
              <w:t>64321,00</w:t>
            </w:r>
          </w:p>
        </w:tc>
      </w:tr>
      <w:tr w:rsidR="00A32284" w:rsidRPr="00E7741B" w:rsidTr="00336A55">
        <w:trPr>
          <w:trHeight w:val="465"/>
        </w:trPr>
        <w:tc>
          <w:tcPr>
            <w:tcW w:w="816"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1.3.3</w:t>
            </w:r>
          </w:p>
        </w:tc>
        <w:tc>
          <w:tcPr>
            <w:tcW w:w="1873"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61696,34</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61696,34</w:t>
            </w:r>
          </w:p>
        </w:tc>
      </w:tr>
      <w:tr w:rsidR="00A32284" w:rsidRPr="00E7741B" w:rsidTr="00336A55">
        <w:trPr>
          <w:trHeight w:val="243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61696,34</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61696,34</w:t>
            </w:r>
          </w:p>
        </w:tc>
      </w:tr>
      <w:tr w:rsidR="00A32284" w:rsidRPr="00E7741B" w:rsidTr="00336A55">
        <w:trPr>
          <w:trHeight w:val="510"/>
        </w:trPr>
        <w:tc>
          <w:tcPr>
            <w:tcW w:w="816" w:type="dxa"/>
            <w:vMerge w:val="restart"/>
            <w:tcBorders>
              <w:top w:val="single" w:sz="4" w:space="0" w:color="auto"/>
              <w:left w:val="single" w:sz="8" w:space="0" w:color="000000"/>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1.3.4</w:t>
            </w:r>
          </w:p>
        </w:tc>
        <w:tc>
          <w:tcPr>
            <w:tcW w:w="1873" w:type="dxa"/>
            <w:vMerge w:val="restart"/>
            <w:tcBorders>
              <w:top w:val="single" w:sz="4" w:space="0" w:color="auto"/>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Дополнительные работы по ремонту участка дороги по ул. Мира от д. 69 до д.103, с. Кузнецово Лебяжского района Кировской области</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33037,02</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33037,02</w:t>
            </w:r>
          </w:p>
        </w:tc>
      </w:tr>
      <w:tr w:rsidR="00A32284" w:rsidRPr="00E7741B" w:rsidTr="00336A55">
        <w:trPr>
          <w:trHeight w:val="141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5920DD" w:rsidRDefault="00A32284" w:rsidP="007F78FA">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33037,02</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33037,02</w:t>
            </w:r>
          </w:p>
        </w:tc>
      </w:tr>
      <w:tr w:rsidR="00A32284" w:rsidRPr="00E7741B" w:rsidTr="002608FC">
        <w:trPr>
          <w:trHeight w:val="405"/>
        </w:trPr>
        <w:tc>
          <w:tcPr>
            <w:tcW w:w="816"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873"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Default="00A32284" w:rsidP="001955F0">
            <w:pPr>
              <w:rPr>
                <w:rFonts w:ascii="Times New Roman" w:eastAsia="Times New Roman" w:hAnsi="Times New Roman" w:cs="Times New Roman"/>
                <w:color w:val="000000"/>
                <w:kern w:val="0"/>
                <w:lang w:eastAsia="ru-RU" w:bidi="ar-SA"/>
              </w:rPr>
            </w:pPr>
          </w:p>
          <w:p w:rsidR="00A32284" w:rsidRDefault="00A32284" w:rsidP="001955F0">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и у</w:t>
            </w:r>
            <w:r w:rsidRPr="003A7B24">
              <w:rPr>
                <w:rFonts w:ascii="Times New Roman" w:eastAsia="Times New Roman" w:hAnsi="Times New Roman" w:cs="Times New Roman"/>
                <w:color w:val="000000"/>
                <w:kern w:val="0"/>
                <w:sz w:val="22"/>
                <w:szCs w:val="22"/>
                <w:lang w:eastAsia="ru-RU" w:bidi="ar-SA"/>
              </w:rPr>
              <w:t xml:space="preserve">л. </w:t>
            </w:r>
            <w:proofErr w:type="gramStart"/>
            <w:r w:rsidRPr="003A7B24">
              <w:rPr>
                <w:rFonts w:ascii="Times New Roman" w:eastAsia="Times New Roman" w:hAnsi="Times New Roman" w:cs="Times New Roman"/>
                <w:color w:val="000000"/>
                <w:kern w:val="0"/>
                <w:sz w:val="22"/>
                <w:szCs w:val="22"/>
                <w:lang w:eastAsia="ru-RU" w:bidi="ar-SA"/>
              </w:rPr>
              <w:t>Красноармейская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p w:rsidR="00A32284" w:rsidRDefault="00A32284" w:rsidP="001955F0">
            <w:pPr>
              <w:rPr>
                <w:rFonts w:ascii="Times New Roman" w:eastAsia="Times New Roman" w:hAnsi="Times New Roman" w:cs="Times New Roman"/>
                <w:color w:val="000000"/>
                <w:kern w:val="0"/>
                <w:lang w:eastAsia="ru-RU" w:bidi="ar-SA"/>
              </w:rPr>
            </w:pPr>
          </w:p>
          <w:p w:rsidR="00A32284" w:rsidRDefault="00A32284" w:rsidP="001955F0">
            <w:pPr>
              <w:rPr>
                <w:rFonts w:ascii="Times New Roman" w:eastAsia="Times New Roman" w:hAnsi="Times New Roman" w:cs="Times New Roman"/>
                <w:color w:val="000000"/>
                <w:kern w:val="0"/>
                <w:lang w:eastAsia="ru-RU" w:bidi="ar-SA"/>
              </w:rPr>
            </w:pPr>
          </w:p>
          <w:p w:rsidR="00A32284" w:rsidRPr="005920DD" w:rsidRDefault="00A32284" w:rsidP="001955F0">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1955F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rsidP="001955F0">
            <w:pPr>
              <w:jc w:val="center"/>
              <w:rPr>
                <w:color w:val="000000"/>
                <w:sz w:val="20"/>
                <w:szCs w:val="20"/>
              </w:rPr>
            </w:pPr>
            <w:r>
              <w:rPr>
                <w:color w:val="000000"/>
                <w:sz w:val="20"/>
                <w:szCs w:val="20"/>
              </w:rPr>
              <w:t>11018,00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11018,19</w:t>
            </w:r>
          </w:p>
        </w:tc>
      </w:tr>
      <w:tr w:rsidR="00A32284" w:rsidRPr="00E7741B" w:rsidTr="00336A55">
        <w:trPr>
          <w:trHeight w:val="99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5920DD" w:rsidRDefault="00A32284" w:rsidP="007F78FA">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1955F0">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1955F0">
            <w:pPr>
              <w:jc w:val="center"/>
              <w:rPr>
                <w:color w:val="000000"/>
                <w:sz w:val="20"/>
                <w:szCs w:val="20"/>
              </w:rPr>
            </w:pPr>
            <w:r>
              <w:rPr>
                <w:color w:val="000000"/>
                <w:sz w:val="20"/>
                <w:szCs w:val="20"/>
              </w:rPr>
              <w:t>11018,00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11018,19</w:t>
            </w:r>
          </w:p>
        </w:tc>
      </w:tr>
      <w:tr w:rsidR="00A32284" w:rsidRPr="00E7741B" w:rsidTr="001955F0">
        <w:trPr>
          <w:trHeight w:val="300"/>
        </w:trPr>
        <w:tc>
          <w:tcPr>
            <w:tcW w:w="816"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1.3.6</w:t>
            </w:r>
          </w:p>
        </w:tc>
        <w:tc>
          <w:tcPr>
            <w:tcW w:w="1873"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Default="00A32284" w:rsidP="001955F0">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 xml:space="preserve">Ремонт автомобильной  </w:t>
            </w:r>
            <w:r w:rsidRPr="003A7B24">
              <w:rPr>
                <w:rFonts w:ascii="Times New Roman" w:eastAsia="Times New Roman" w:hAnsi="Times New Roman" w:cs="Times New Roman"/>
                <w:color w:val="000000"/>
                <w:kern w:val="0"/>
                <w:sz w:val="22"/>
                <w:szCs w:val="22"/>
                <w:lang w:eastAsia="ru-RU" w:bidi="ar-SA"/>
              </w:rPr>
              <w:lastRenderedPageBreak/>
              <w:t>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1955F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rsidP="001955F0">
            <w:pPr>
              <w:jc w:val="center"/>
              <w:rPr>
                <w:color w:val="000000"/>
                <w:sz w:val="20"/>
                <w:szCs w:val="20"/>
              </w:rPr>
            </w:pPr>
            <w:r>
              <w:rPr>
                <w:color w:val="000000"/>
                <w:sz w:val="20"/>
                <w:szCs w:val="20"/>
              </w:rPr>
              <w:t>908,00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907,6</w:t>
            </w:r>
          </w:p>
        </w:tc>
      </w:tr>
      <w:tr w:rsidR="00A32284" w:rsidRPr="00E7741B" w:rsidTr="00336A55">
        <w:trPr>
          <w:trHeight w:val="675"/>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1955F0">
            <w:pPr>
              <w:jc w:val="center"/>
              <w:rPr>
                <w:color w:val="000000"/>
                <w:sz w:val="20"/>
                <w:szCs w:val="20"/>
              </w:rPr>
            </w:pPr>
            <w:r>
              <w:rPr>
                <w:color w:val="000000"/>
                <w:sz w:val="20"/>
                <w:szCs w:val="20"/>
              </w:rPr>
              <w:t>908,00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907,6</w:t>
            </w:r>
          </w:p>
        </w:tc>
      </w:tr>
      <w:tr w:rsidR="00A32284" w:rsidRPr="00E7741B" w:rsidTr="001955F0">
        <w:trPr>
          <w:trHeight w:val="315"/>
        </w:trPr>
        <w:tc>
          <w:tcPr>
            <w:tcW w:w="816"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1.3.7</w:t>
            </w:r>
          </w:p>
        </w:tc>
        <w:tc>
          <w:tcPr>
            <w:tcW w:w="1873"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Default="00A32284" w:rsidP="001955F0">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rsidP="00B70440">
            <w:pPr>
              <w:jc w:val="center"/>
              <w:rPr>
                <w:color w:val="000000"/>
                <w:sz w:val="20"/>
                <w:szCs w:val="20"/>
              </w:rPr>
            </w:pPr>
            <w:r>
              <w:rPr>
                <w:color w:val="000000"/>
                <w:sz w:val="20"/>
                <w:szCs w:val="20"/>
              </w:rPr>
              <w:t>735,00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734,60</w:t>
            </w:r>
          </w:p>
        </w:tc>
      </w:tr>
      <w:tr w:rsidR="00A32284" w:rsidRPr="00E7741B" w:rsidTr="00336A55">
        <w:trPr>
          <w:trHeight w:val="69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B70440">
            <w:pPr>
              <w:jc w:val="center"/>
              <w:rPr>
                <w:color w:val="000000"/>
                <w:sz w:val="20"/>
                <w:szCs w:val="20"/>
              </w:rPr>
            </w:pPr>
            <w:r>
              <w:rPr>
                <w:color w:val="000000"/>
                <w:sz w:val="20"/>
                <w:szCs w:val="20"/>
              </w:rPr>
              <w:t>735,00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734,60</w:t>
            </w:r>
          </w:p>
        </w:tc>
      </w:tr>
      <w:tr w:rsidR="00A32284" w:rsidRPr="00E7741B" w:rsidTr="001955F0">
        <w:trPr>
          <w:trHeight w:val="390"/>
        </w:trPr>
        <w:tc>
          <w:tcPr>
            <w:tcW w:w="816" w:type="dxa"/>
            <w:vMerge w:val="restart"/>
            <w:tcBorders>
              <w:left w:val="single" w:sz="8" w:space="0" w:color="000000"/>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1.3.8</w:t>
            </w:r>
          </w:p>
        </w:tc>
        <w:tc>
          <w:tcPr>
            <w:tcW w:w="1873" w:type="dxa"/>
            <w:vMerge w:val="restart"/>
            <w:tcBorders>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rsidP="00B70440">
            <w:pPr>
              <w:jc w:val="center"/>
              <w:rPr>
                <w:color w:val="000000"/>
                <w:sz w:val="20"/>
                <w:szCs w:val="20"/>
              </w:rPr>
            </w:pPr>
            <w:r>
              <w:rPr>
                <w:color w:val="000000"/>
                <w:sz w:val="20"/>
                <w:szCs w:val="20"/>
              </w:rPr>
              <w:t>2649,00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2649,20</w:t>
            </w:r>
          </w:p>
        </w:tc>
      </w:tr>
      <w:tr w:rsidR="00A32284" w:rsidRPr="00E7741B" w:rsidTr="00336A55">
        <w:trPr>
          <w:trHeight w:val="615"/>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B70440">
            <w:pPr>
              <w:jc w:val="center"/>
              <w:rPr>
                <w:color w:val="000000"/>
                <w:sz w:val="20"/>
                <w:szCs w:val="20"/>
              </w:rPr>
            </w:pPr>
            <w:r>
              <w:rPr>
                <w:color w:val="000000"/>
                <w:sz w:val="20"/>
                <w:szCs w:val="20"/>
              </w:rPr>
              <w:t>2649,00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2649,20</w:t>
            </w:r>
          </w:p>
        </w:tc>
      </w:tr>
      <w:tr w:rsidR="00A32284" w:rsidRPr="00E7741B" w:rsidTr="001955F0">
        <w:trPr>
          <w:trHeight w:val="395"/>
        </w:trPr>
        <w:tc>
          <w:tcPr>
            <w:tcW w:w="816"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873"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8D5B1B">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rsidP="008D5B1B">
            <w:pPr>
              <w:jc w:val="center"/>
              <w:rPr>
                <w:color w:val="000000"/>
                <w:sz w:val="20"/>
                <w:szCs w:val="20"/>
              </w:rPr>
            </w:pPr>
            <w:r>
              <w:rPr>
                <w:color w:val="000000"/>
                <w:sz w:val="20"/>
                <w:szCs w:val="20"/>
              </w:rPr>
              <w:t>910,00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909,80</w:t>
            </w:r>
          </w:p>
        </w:tc>
      </w:tr>
      <w:tr w:rsidR="00A32284" w:rsidRPr="00E7741B" w:rsidTr="00336A55">
        <w:trPr>
          <w:trHeight w:val="855"/>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8D5B1B">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8D5B1B">
            <w:pPr>
              <w:jc w:val="center"/>
              <w:rPr>
                <w:color w:val="000000"/>
                <w:sz w:val="20"/>
                <w:szCs w:val="20"/>
              </w:rPr>
            </w:pPr>
            <w:r>
              <w:rPr>
                <w:color w:val="000000"/>
                <w:sz w:val="20"/>
                <w:szCs w:val="20"/>
              </w:rPr>
              <w:t>910,00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909,80</w:t>
            </w:r>
          </w:p>
        </w:tc>
      </w:tr>
      <w:tr w:rsidR="00A32284" w:rsidRPr="00E7741B" w:rsidTr="00336A55">
        <w:trPr>
          <w:trHeight w:val="510"/>
        </w:trPr>
        <w:tc>
          <w:tcPr>
            <w:tcW w:w="816" w:type="dxa"/>
            <w:vMerge w:val="restart"/>
            <w:tcBorders>
              <w:top w:val="single" w:sz="4" w:space="0" w:color="auto"/>
              <w:left w:val="single" w:sz="8" w:space="0" w:color="000000"/>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1.3.10</w:t>
            </w:r>
          </w:p>
        </w:tc>
        <w:tc>
          <w:tcPr>
            <w:tcW w:w="1873" w:type="dxa"/>
            <w:vMerge w:val="restart"/>
            <w:tcBorders>
              <w:top w:val="single" w:sz="4" w:space="0" w:color="auto"/>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A32284" w:rsidRPr="005920DD" w:rsidRDefault="00A32284" w:rsidP="007F78FA">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r>
              <w:rPr>
                <w:rFonts w:ascii="Times New Roman" w:eastAsia="Times New Roman" w:hAnsi="Times New Roman" w:cs="Times New Roman"/>
                <w:color w:val="000000"/>
                <w:kern w:val="0"/>
                <w:lang w:eastAsia="ru-RU" w:bidi="ar-SA"/>
              </w:rPr>
              <w:t xml:space="preserve">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3326625,16</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rFonts w:hint="eastAsia"/>
                <w:color w:val="000000"/>
                <w:sz w:val="20"/>
                <w:szCs w:val="20"/>
              </w:rPr>
              <w:t>22</w:t>
            </w:r>
            <w:r>
              <w:rPr>
                <w:color w:val="000000"/>
                <w:sz w:val="20"/>
                <w:szCs w:val="20"/>
              </w:rPr>
              <w:t>2</w:t>
            </w:r>
            <w:r w:rsidRPr="002608FC">
              <w:rPr>
                <w:rFonts w:hint="eastAsia"/>
                <w:color w:val="000000"/>
                <w:sz w:val="20"/>
                <w:szCs w:val="20"/>
              </w:rPr>
              <w:t>7587,0</w:t>
            </w:r>
            <w:r>
              <w:rPr>
                <w:color w:val="000000"/>
                <w:sz w:val="20"/>
                <w:szCs w:val="20"/>
              </w:rPr>
              <w:t>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1050000,00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1100000,00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Pr="002608FC" w:rsidRDefault="00A32284" w:rsidP="002608FC">
            <w:pPr>
              <w:jc w:val="right"/>
              <w:rPr>
                <w:color w:val="000000"/>
                <w:sz w:val="20"/>
                <w:szCs w:val="20"/>
              </w:rPr>
            </w:pPr>
            <w:r>
              <w:rPr>
                <w:color w:val="000000"/>
                <w:sz w:val="20"/>
                <w:szCs w:val="20"/>
              </w:rPr>
              <w:t>7704212,16</w:t>
            </w:r>
          </w:p>
        </w:tc>
      </w:tr>
      <w:tr w:rsidR="00A32284" w:rsidRPr="00E7741B" w:rsidTr="00336A55">
        <w:trPr>
          <w:trHeight w:val="141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F70A36" w:rsidRDefault="00A32284" w:rsidP="007F78FA">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3326625,16</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rFonts w:hint="eastAsia"/>
                <w:color w:val="000000"/>
                <w:sz w:val="20"/>
                <w:szCs w:val="20"/>
              </w:rPr>
              <w:t>22</w:t>
            </w:r>
            <w:r>
              <w:rPr>
                <w:color w:val="000000"/>
                <w:sz w:val="20"/>
                <w:szCs w:val="20"/>
              </w:rPr>
              <w:t>2</w:t>
            </w:r>
            <w:r w:rsidRPr="002608FC">
              <w:rPr>
                <w:rFonts w:hint="eastAsia"/>
                <w:color w:val="000000"/>
                <w:sz w:val="20"/>
                <w:szCs w:val="20"/>
              </w:rPr>
              <w:t>7587,0</w:t>
            </w:r>
            <w:r>
              <w:rPr>
                <w:color w:val="000000"/>
                <w:sz w:val="20"/>
                <w:szCs w:val="20"/>
              </w:rPr>
              <w:t>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1050000,00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1100000,00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7704212,16</w:t>
            </w:r>
          </w:p>
        </w:tc>
      </w:tr>
      <w:tr w:rsidR="00A32284" w:rsidRPr="00E7741B" w:rsidTr="00336A5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1.4.</w:t>
            </w:r>
          </w:p>
        </w:tc>
        <w:tc>
          <w:tcPr>
            <w:tcW w:w="1873"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Выполнение работ по </w:t>
            </w:r>
            <w:r w:rsidRPr="00E7741B">
              <w:rPr>
                <w:rFonts w:ascii="Times New Roman" w:eastAsia="Times New Roman" w:hAnsi="Times New Roman" w:cs="Times New Roman"/>
                <w:color w:val="000000"/>
                <w:kern w:val="0"/>
                <w:lang w:eastAsia="ru-RU" w:bidi="ar-SA"/>
              </w:rPr>
              <w:lastRenderedPageBreak/>
              <w:t>повышению безопасности дорожного движения</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600000,00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000000" w:fill="E7E6E6"/>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000000" w:fill="E7E6E6"/>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650000,00</w:t>
            </w:r>
          </w:p>
        </w:tc>
      </w:tr>
      <w:tr w:rsidR="00A32284" w:rsidRPr="00E7741B" w:rsidTr="00336A55">
        <w:trPr>
          <w:trHeight w:val="1335"/>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600000,00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650000,00</w:t>
            </w:r>
          </w:p>
        </w:tc>
      </w:tr>
      <w:tr w:rsidR="00A32284" w:rsidRPr="00E7741B" w:rsidTr="00336A5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1.4.1</w:t>
            </w:r>
            <w:r w:rsidRPr="00E7741B">
              <w:rPr>
                <w:rFonts w:ascii="Times New Roman" w:eastAsia="Times New Roman" w:hAnsi="Times New Roman" w:cs="Times New Roman"/>
                <w:color w:val="000000"/>
                <w:kern w:val="0"/>
                <w:lang w:eastAsia="ru-RU" w:bidi="ar-SA"/>
              </w:rPr>
              <w:t>.</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4" w:space="0" w:color="auto"/>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Разработка технических паспортов на автомобильные дороги общего пользования местного значения Лебяжского муниципального округа Кировской области</w:t>
            </w:r>
          </w:p>
        </w:tc>
        <w:tc>
          <w:tcPr>
            <w:tcW w:w="2731" w:type="dxa"/>
            <w:tcBorders>
              <w:top w:val="single" w:sz="4" w:space="0" w:color="auto"/>
              <w:left w:val="single" w:sz="4" w:space="0" w:color="auto"/>
              <w:bottom w:val="single" w:sz="4" w:space="0" w:color="auto"/>
              <w:right w:val="single" w:sz="4" w:space="0" w:color="auto"/>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133270,00</w:t>
            </w:r>
          </w:p>
        </w:tc>
        <w:tc>
          <w:tcPr>
            <w:tcW w:w="1559"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133270,00</w:t>
            </w:r>
          </w:p>
        </w:tc>
      </w:tr>
      <w:tr w:rsidR="00A32284" w:rsidRPr="00E7741B" w:rsidTr="00336A55">
        <w:trPr>
          <w:trHeight w:val="3015"/>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133270,00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133270,00</w:t>
            </w:r>
          </w:p>
        </w:tc>
      </w:tr>
      <w:tr w:rsidR="00A32284" w:rsidRPr="00E7741B" w:rsidTr="00336A55">
        <w:trPr>
          <w:trHeight w:val="666"/>
        </w:trPr>
        <w:tc>
          <w:tcPr>
            <w:tcW w:w="816"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873"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top w:val="nil"/>
              <w:left w:val="single" w:sz="8" w:space="0" w:color="000000"/>
              <w:right w:val="single" w:sz="8" w:space="0" w:color="000000"/>
            </w:tcBorders>
            <w:vAlign w:val="center"/>
            <w:hideMark/>
          </w:tcPr>
          <w:p w:rsidR="00A32284" w:rsidRPr="009C1E8B" w:rsidRDefault="00A32284" w:rsidP="00E80CB4">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дорожного движения, схем дислокации дорожных знаков на территории пгт </w:t>
            </w:r>
            <w:proofErr w:type="gramStart"/>
            <w:r w:rsidRPr="009C1E8B">
              <w:rPr>
                <w:rFonts w:ascii="Times New Roman" w:eastAsia="Times New Roman" w:hAnsi="Times New Roman" w:cs="Times New Roman"/>
                <w:bCs/>
                <w:lang w:eastAsia="ru-RU"/>
              </w:rPr>
              <w:t>Лебяжье</w:t>
            </w:r>
            <w:proofErr w:type="gramEnd"/>
            <w:r w:rsidRPr="009C1E8B">
              <w:rPr>
                <w:rFonts w:ascii="Times New Roman" w:eastAsia="Times New Roman" w:hAnsi="Times New Roman" w:cs="Times New Roman"/>
                <w:bCs/>
                <w:lang w:eastAsia="ru-RU"/>
              </w:rPr>
              <w:t xml:space="preserve"> Лебяжского муниципального округа.</w:t>
            </w:r>
          </w:p>
          <w:p w:rsidR="00A32284" w:rsidRPr="009C1E8B" w:rsidRDefault="00A32284" w:rsidP="00E80CB4">
            <w:pPr>
              <w:jc w:val="both"/>
              <w:rPr>
                <w:rFonts w:ascii="Times New Roman" w:eastAsia="Cambria" w:hAnsi="Times New Roman" w:cs="Times New Roman"/>
                <w:bCs/>
                <w:color w:val="000000"/>
                <w:spacing w:val="-1"/>
                <w:lang w:eastAsia="ru-RU"/>
              </w:rPr>
            </w:pPr>
          </w:p>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75848,11</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50000,00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125848,11</w:t>
            </w:r>
          </w:p>
        </w:tc>
      </w:tr>
      <w:tr w:rsidR="00A32284" w:rsidRPr="00E7741B" w:rsidTr="00336A55">
        <w:trPr>
          <w:trHeight w:val="2355"/>
        </w:trPr>
        <w:tc>
          <w:tcPr>
            <w:tcW w:w="816"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A676CD" w:rsidRDefault="00A32284" w:rsidP="00E80CB4">
            <w:pPr>
              <w:jc w:val="both"/>
              <w:rPr>
                <w:rFonts w:ascii="Times New Roman" w:eastAsia="Cambria" w:hAnsi="Times New Roman" w:cs="Times New Roman"/>
                <w:bCs/>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75848,11</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50000,00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125848,11</w:t>
            </w:r>
          </w:p>
        </w:tc>
      </w:tr>
      <w:tr w:rsidR="00A32284" w:rsidRPr="00E7741B" w:rsidTr="00336A55">
        <w:trPr>
          <w:trHeight w:val="435"/>
        </w:trPr>
        <w:tc>
          <w:tcPr>
            <w:tcW w:w="816" w:type="dxa"/>
            <w:vMerge w:val="restart"/>
            <w:tcBorders>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tc>
        <w:tc>
          <w:tcPr>
            <w:tcW w:w="1873" w:type="dxa"/>
            <w:vMerge w:val="restart"/>
            <w:tcBorders>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left w:val="single" w:sz="8" w:space="0" w:color="000000"/>
              <w:right w:val="single" w:sz="8" w:space="0" w:color="000000"/>
            </w:tcBorders>
            <w:vAlign w:val="center"/>
            <w:hideMark/>
          </w:tcPr>
          <w:p w:rsidR="00A32284" w:rsidRPr="00A676CD" w:rsidRDefault="00A32284" w:rsidP="00E80CB4">
            <w:pPr>
              <w:jc w:val="both"/>
              <w:rPr>
                <w:rFonts w:ascii="Times New Roman" w:eastAsia="Cambria" w:hAnsi="Times New Roman" w:cs="Times New Roman"/>
                <w:bCs/>
              </w:rPr>
            </w:pPr>
            <w:r>
              <w:rPr>
                <w:rFonts w:ascii="Times New Roman" w:eastAsia="Cambria" w:hAnsi="Times New Roman" w:cs="Times New Roman"/>
                <w:bCs/>
              </w:rPr>
              <w:t>Производство работ по безопасности дорожного движения</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390881,89</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390881,89</w:t>
            </w:r>
          </w:p>
        </w:tc>
      </w:tr>
      <w:tr w:rsidR="00A32284" w:rsidRPr="00E7741B" w:rsidTr="00336A55">
        <w:trPr>
          <w:trHeight w:val="1905"/>
        </w:trPr>
        <w:tc>
          <w:tcPr>
            <w:tcW w:w="816"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Default="00A32284" w:rsidP="00E80CB4">
            <w:pPr>
              <w:jc w:val="both"/>
              <w:rPr>
                <w:rFonts w:ascii="Times New Roman" w:eastAsia="Cambria" w:hAnsi="Times New Roman" w:cs="Times New Roman"/>
                <w:bCs/>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390881,89</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390881,89</w:t>
            </w:r>
          </w:p>
        </w:tc>
      </w:tr>
      <w:tr w:rsidR="00A32284"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1.5.</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705986,36</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600000,00</w:t>
            </w:r>
          </w:p>
        </w:tc>
        <w:tc>
          <w:tcPr>
            <w:tcW w:w="1417" w:type="dxa"/>
            <w:tcBorders>
              <w:top w:val="nil"/>
              <w:left w:val="nil"/>
              <w:bottom w:val="single" w:sz="8" w:space="0" w:color="000000"/>
              <w:right w:val="single" w:sz="8" w:space="0" w:color="000000"/>
            </w:tcBorders>
            <w:shd w:val="clear" w:color="auto" w:fill="auto"/>
            <w:hideMark/>
          </w:tcPr>
          <w:p w:rsidR="00A32284" w:rsidRDefault="00A32284">
            <w:pPr>
              <w:jc w:val="right"/>
              <w:rPr>
                <w:color w:val="000000"/>
                <w:sz w:val="20"/>
                <w:szCs w:val="20"/>
              </w:rPr>
            </w:pPr>
            <w:r>
              <w:rPr>
                <w:color w:val="000000"/>
                <w:sz w:val="20"/>
                <w:szCs w:val="20"/>
              </w:rPr>
              <w:t>600000,00</w:t>
            </w:r>
          </w:p>
        </w:tc>
        <w:tc>
          <w:tcPr>
            <w:tcW w:w="1418" w:type="dxa"/>
            <w:tcBorders>
              <w:top w:val="nil"/>
              <w:left w:val="nil"/>
              <w:bottom w:val="single" w:sz="8" w:space="0" w:color="000000"/>
              <w:right w:val="single" w:sz="8" w:space="0" w:color="000000"/>
            </w:tcBorders>
            <w:shd w:val="clear" w:color="auto" w:fill="auto"/>
            <w:hideMark/>
          </w:tcPr>
          <w:p w:rsidR="00A32284" w:rsidRDefault="00A32284">
            <w:pPr>
              <w:jc w:val="right"/>
              <w:rPr>
                <w:color w:val="000000"/>
                <w:sz w:val="20"/>
                <w:szCs w:val="20"/>
              </w:rPr>
            </w:pPr>
            <w:r>
              <w:rPr>
                <w:color w:val="000000"/>
                <w:sz w:val="20"/>
                <w:szCs w:val="20"/>
              </w:rPr>
              <w:t>600000,00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2505986,36</w:t>
            </w:r>
          </w:p>
        </w:tc>
      </w:tr>
      <w:tr w:rsidR="00A32284" w:rsidRPr="00E7741B" w:rsidTr="00336A55">
        <w:trPr>
          <w:trHeight w:val="2785"/>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705986,36</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600000,00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600000,00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600000,00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2505986,36</w:t>
            </w:r>
          </w:p>
        </w:tc>
      </w:tr>
      <w:tr w:rsidR="00A32284" w:rsidRPr="00E7741B" w:rsidTr="00336A55">
        <w:trPr>
          <w:trHeight w:val="480"/>
        </w:trPr>
        <w:tc>
          <w:tcPr>
            <w:tcW w:w="816"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1.6</w:t>
            </w:r>
          </w:p>
        </w:tc>
        <w:tc>
          <w:tcPr>
            <w:tcW w:w="1873"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0,00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0,00</w:t>
            </w:r>
          </w:p>
        </w:tc>
      </w:tr>
      <w:tr w:rsidR="00A32284" w:rsidRPr="00E7741B" w:rsidTr="00336A55">
        <w:trPr>
          <w:trHeight w:val="2745"/>
        </w:trPr>
        <w:tc>
          <w:tcPr>
            <w:tcW w:w="816"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0,00</w:t>
            </w:r>
          </w:p>
        </w:tc>
      </w:tr>
      <w:tr w:rsidR="00A32284"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1.7</w:t>
            </w:r>
            <w:r w:rsidRPr="00E7741B">
              <w:rPr>
                <w:rFonts w:ascii="Times New Roman" w:eastAsia="Times New Roman" w:hAnsi="Times New Roman" w:cs="Times New Roman"/>
                <w:color w:val="000000"/>
                <w:kern w:val="0"/>
                <w:lang w:eastAsia="ru-RU" w:bidi="ar-SA"/>
              </w:rPr>
              <w:t>.</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 социальных маршрутов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5000,00</w:t>
            </w:r>
          </w:p>
        </w:tc>
      </w:tr>
      <w:tr w:rsidR="00A32284" w:rsidRPr="00E7741B" w:rsidTr="00336A55">
        <w:trPr>
          <w:trHeight w:val="2835"/>
        </w:trPr>
        <w:tc>
          <w:tcPr>
            <w:tcW w:w="816" w:type="dxa"/>
            <w:vMerge/>
            <w:tcBorders>
              <w:top w:val="nil"/>
              <w:left w:val="single" w:sz="8" w:space="0" w:color="000000"/>
              <w:bottom w:val="single" w:sz="4" w:space="0" w:color="auto"/>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4" w:space="0" w:color="auto"/>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4" w:space="0" w:color="auto"/>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5000,00</w:t>
            </w:r>
          </w:p>
        </w:tc>
      </w:tr>
      <w:tr w:rsidR="00A32284" w:rsidRPr="0088377C" w:rsidTr="00336A55">
        <w:trPr>
          <w:trHeight w:val="327"/>
        </w:trPr>
        <w:tc>
          <w:tcPr>
            <w:tcW w:w="816" w:type="dxa"/>
            <w:vMerge w:val="restart"/>
            <w:tcBorders>
              <w:top w:val="single" w:sz="4" w:space="0" w:color="auto"/>
              <w:left w:val="single" w:sz="8" w:space="0" w:color="000000"/>
              <w:bottom w:val="single" w:sz="8" w:space="0" w:color="000000"/>
              <w:right w:val="single" w:sz="8" w:space="0" w:color="000000"/>
            </w:tcBorders>
            <w:vAlign w:val="center"/>
            <w:hideMark/>
          </w:tcPr>
          <w:p w:rsidR="00A32284" w:rsidRPr="00E7741B" w:rsidRDefault="00A32284" w:rsidP="00125A58">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1.8</w:t>
            </w:r>
          </w:p>
        </w:tc>
        <w:tc>
          <w:tcPr>
            <w:tcW w:w="1873" w:type="dxa"/>
            <w:vMerge w:val="restart"/>
            <w:tcBorders>
              <w:top w:val="single" w:sz="4" w:space="0" w:color="auto"/>
              <w:left w:val="single" w:sz="8" w:space="0" w:color="000000"/>
              <w:bottom w:val="single" w:sz="8" w:space="0" w:color="000000"/>
              <w:right w:val="single" w:sz="8" w:space="0" w:color="000000"/>
            </w:tcBorders>
            <w:vAlign w:val="center"/>
            <w:hideMark/>
          </w:tcPr>
          <w:p w:rsidR="00A32284" w:rsidRPr="00E7741B" w:rsidRDefault="00A32284" w:rsidP="00125A58">
            <w:pP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vAlign w:val="center"/>
            <w:hideMark/>
          </w:tcPr>
          <w:p w:rsidR="00A32284" w:rsidRPr="00E7741B"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Уплата </w:t>
            </w:r>
            <w:r>
              <w:rPr>
                <w:rFonts w:ascii="Times New Roman" w:eastAsia="Times New Roman" w:hAnsi="Times New Roman" w:cs="Times New Roman"/>
                <w:color w:val="000000"/>
                <w:kern w:val="0"/>
                <w:lang w:eastAsia="ru-RU" w:bidi="ar-SA"/>
              </w:rPr>
              <w:lastRenderedPageBreak/>
              <w:t>административного штрафа по постановлению.</w:t>
            </w: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25A58">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rPr>
            </w:pPr>
            <w:r>
              <w:rPr>
                <w:color w:val="000000"/>
              </w:rPr>
              <w:t>100000,00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rPr>
            </w:pPr>
            <w:r>
              <w:rPr>
                <w:color w:val="000000"/>
              </w:rPr>
              <w:t>100000,00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rPr>
            </w:pPr>
            <w:r>
              <w:rPr>
                <w:color w:val="00000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200000,00</w:t>
            </w:r>
          </w:p>
        </w:tc>
      </w:tr>
      <w:tr w:rsidR="00A32284" w:rsidRPr="0088377C" w:rsidTr="00336A55">
        <w:trPr>
          <w:trHeight w:val="2835"/>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125A58">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125A58">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125A58">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25A58">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rPr>
            </w:pPr>
            <w:r>
              <w:rPr>
                <w:color w:val="000000"/>
              </w:rPr>
              <w:t>100000,00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rPr>
            </w:pPr>
            <w:r>
              <w:rPr>
                <w:color w:val="000000"/>
              </w:rPr>
              <w:t>100000,00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rPr>
            </w:pPr>
            <w:r>
              <w:rPr>
                <w:color w:val="00000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200000,00</w:t>
            </w:r>
          </w:p>
        </w:tc>
      </w:tr>
    </w:tbl>
    <w:p w:rsidR="007F78FA" w:rsidRDefault="007F78FA" w:rsidP="00125A58">
      <w:pPr>
        <w:pStyle w:val="ConsPlusNonformat"/>
        <w:rPr>
          <w:rFonts w:ascii="Times New Roman" w:hAnsi="Times New Roman" w:cs="Times New Roman"/>
          <w:sz w:val="24"/>
          <w:szCs w:val="24"/>
        </w:rPr>
      </w:pPr>
    </w:p>
    <w:p w:rsidR="007F78FA" w:rsidRDefault="007F78FA" w:rsidP="0088377C">
      <w:pPr>
        <w:pStyle w:val="ConsPlusNonformat"/>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2F4413" w:rsidRDefault="00EA7731" w:rsidP="002F4413">
      <w:pPr>
        <w:pStyle w:val="ConsPlusNonformat"/>
        <w:ind w:left="10773" w:firstLine="12"/>
        <w:rPr>
          <w:rFonts w:ascii="Times New Roman" w:hAnsi="Times New Roman" w:cs="Times New Roman"/>
          <w:sz w:val="24"/>
          <w:szCs w:val="24"/>
        </w:rPr>
      </w:pPr>
      <w:r>
        <w:rPr>
          <w:rFonts w:ascii="Times New Roman" w:hAnsi="Times New Roman" w:cs="Times New Roman"/>
          <w:sz w:val="24"/>
          <w:szCs w:val="24"/>
        </w:rPr>
        <w:t>Приложение 3</w:t>
      </w:r>
    </w:p>
    <w:p w:rsidR="002F4413" w:rsidRDefault="002F4413" w:rsidP="002F4413">
      <w:pPr>
        <w:pStyle w:val="ConsPlusNonformat"/>
        <w:ind w:left="10773" w:firstLine="12"/>
        <w:rPr>
          <w:rFonts w:ascii="Times New Roman" w:hAnsi="Times New Roman" w:cs="Times New Roman"/>
          <w:sz w:val="24"/>
          <w:szCs w:val="24"/>
        </w:rPr>
      </w:pPr>
    </w:p>
    <w:p w:rsidR="007F78FA" w:rsidRPr="00380E46" w:rsidRDefault="007F78FA" w:rsidP="007F78FA">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rsidR="007F78FA" w:rsidRPr="00380E46" w:rsidRDefault="007F78FA" w:rsidP="007F78FA">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7F78FA" w:rsidRPr="00380E46" w:rsidRDefault="007F78FA" w:rsidP="007F78FA">
      <w:pPr>
        <w:pStyle w:val="ConsPlusNonformat"/>
        <w:jc w:val="right"/>
        <w:rPr>
          <w:rFonts w:ascii="Times New Roman" w:hAnsi="Times New Roman" w:cs="Times New Roman"/>
          <w:sz w:val="24"/>
          <w:szCs w:val="24"/>
        </w:rPr>
      </w:pPr>
    </w:p>
    <w:p w:rsidR="007F78FA" w:rsidRPr="00380E46" w:rsidRDefault="007F78FA" w:rsidP="007F78FA">
      <w:pPr>
        <w:pStyle w:val="ConsPlusNonformat"/>
        <w:jc w:val="right"/>
        <w:rPr>
          <w:rFonts w:ascii="Times New Roman" w:hAnsi="Times New Roman" w:cs="Times New Roman"/>
          <w:sz w:val="24"/>
          <w:szCs w:val="24"/>
        </w:rPr>
      </w:pPr>
    </w:p>
    <w:p w:rsidR="007F78FA" w:rsidRPr="00380E46" w:rsidRDefault="007F78FA" w:rsidP="007F78FA">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rsidR="007F78FA" w:rsidRPr="00380E46" w:rsidRDefault="007F78FA" w:rsidP="007F78FA">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rsidR="007F78FA" w:rsidRPr="00380E46" w:rsidRDefault="007F78FA" w:rsidP="007F78FA">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p w:rsidR="007F78FA" w:rsidRPr="00380E46" w:rsidRDefault="007F78FA" w:rsidP="007F78FA">
      <w:pPr>
        <w:autoSpaceDE w:val="0"/>
        <w:autoSpaceDN w:val="0"/>
        <w:adjustRightInd w:val="0"/>
        <w:jc w:val="right"/>
        <w:outlineLvl w:val="1"/>
        <w:rPr>
          <w:rFonts w:ascii="Times New Roman" w:hAnsi="Times New Roman" w:cs="Times New Roman"/>
        </w:rPr>
      </w:pPr>
    </w:p>
    <w:tbl>
      <w:tblPr>
        <w:tblW w:w="15134" w:type="dxa"/>
        <w:tblLook w:val="04A0" w:firstRow="1" w:lastRow="0" w:firstColumn="1" w:lastColumn="0" w:noHBand="0" w:noVBand="1"/>
      </w:tblPr>
      <w:tblGrid>
        <w:gridCol w:w="817"/>
        <w:gridCol w:w="1873"/>
        <w:gridCol w:w="2628"/>
        <w:gridCol w:w="1926"/>
        <w:gridCol w:w="1967"/>
        <w:gridCol w:w="1412"/>
        <w:gridCol w:w="1411"/>
        <w:gridCol w:w="1412"/>
        <w:gridCol w:w="1688"/>
      </w:tblGrid>
      <w:tr w:rsidR="007F78FA" w:rsidRPr="003B7DB8" w:rsidTr="00A90FC0">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bookmarkStart w:id="2" w:name="RANGE!A1:I97"/>
            <w:r w:rsidRPr="003B7DB8">
              <w:rPr>
                <w:rFonts w:ascii="Times New Roman" w:eastAsia="Times New Roman" w:hAnsi="Times New Roman" w:cs="Times New Roman"/>
                <w:color w:val="000000"/>
                <w:kern w:val="0"/>
                <w:lang w:eastAsia="ru-RU" w:bidi="ar-SA"/>
              </w:rPr>
              <w:t xml:space="preserve">N  </w:t>
            </w:r>
            <w:proofErr w:type="gramStart"/>
            <w:r w:rsidRPr="003B7DB8">
              <w:rPr>
                <w:rFonts w:ascii="Times New Roman" w:eastAsia="Times New Roman" w:hAnsi="Times New Roman" w:cs="Times New Roman"/>
                <w:color w:val="000000"/>
                <w:kern w:val="0"/>
                <w:lang w:eastAsia="ru-RU" w:bidi="ar-SA"/>
              </w:rPr>
              <w:t>п</w:t>
            </w:r>
            <w:proofErr w:type="gramEnd"/>
            <w:r w:rsidRPr="003B7DB8">
              <w:rPr>
                <w:rFonts w:ascii="Times New Roman" w:eastAsia="Times New Roman" w:hAnsi="Times New Roman" w:cs="Times New Roman"/>
                <w:color w:val="000000"/>
                <w:kern w:val="0"/>
                <w:lang w:eastAsia="ru-RU" w:bidi="ar-SA"/>
              </w:rPr>
              <w:t>/п</w:t>
            </w:r>
            <w:bookmarkEnd w:id="2"/>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7890" w:type="dxa"/>
            <w:gridSpan w:val="5"/>
            <w:tcBorders>
              <w:top w:val="single" w:sz="4" w:space="0" w:color="auto"/>
              <w:left w:val="nil"/>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Расходы (рублей)</w:t>
            </w:r>
          </w:p>
        </w:tc>
      </w:tr>
      <w:tr w:rsidR="007F78FA" w:rsidRPr="003B7DB8" w:rsidTr="000A1309">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967" w:type="dxa"/>
            <w:tcBorders>
              <w:top w:val="nil"/>
              <w:left w:val="nil"/>
              <w:bottom w:val="single" w:sz="4" w:space="0" w:color="auto"/>
              <w:right w:val="single" w:sz="4" w:space="0" w:color="auto"/>
            </w:tcBorders>
            <w:shd w:val="clear" w:color="auto" w:fill="FFFFFF" w:themeFill="background1"/>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2022 год</w:t>
            </w:r>
          </w:p>
        </w:tc>
        <w:tc>
          <w:tcPr>
            <w:tcW w:w="1412" w:type="dxa"/>
            <w:tcBorders>
              <w:top w:val="nil"/>
              <w:left w:val="nil"/>
              <w:bottom w:val="single" w:sz="4" w:space="0" w:color="auto"/>
              <w:right w:val="single" w:sz="4" w:space="0" w:color="auto"/>
            </w:tcBorders>
            <w:shd w:val="clear" w:color="auto" w:fill="A8D08D" w:themeFill="accent6" w:themeFillTint="99"/>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2023 год</w:t>
            </w:r>
          </w:p>
        </w:tc>
        <w:tc>
          <w:tcPr>
            <w:tcW w:w="1411" w:type="dxa"/>
            <w:tcBorders>
              <w:top w:val="nil"/>
              <w:left w:val="nil"/>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2024 год</w:t>
            </w:r>
          </w:p>
        </w:tc>
        <w:tc>
          <w:tcPr>
            <w:tcW w:w="1412" w:type="dxa"/>
            <w:tcBorders>
              <w:top w:val="nil"/>
              <w:left w:val="nil"/>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2025 год</w:t>
            </w:r>
          </w:p>
        </w:tc>
        <w:tc>
          <w:tcPr>
            <w:tcW w:w="1688" w:type="dxa"/>
            <w:tcBorders>
              <w:top w:val="nil"/>
              <w:left w:val="nil"/>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Итого</w:t>
            </w:r>
          </w:p>
        </w:tc>
      </w:tr>
      <w:tr w:rsidR="009D32AD" w:rsidRPr="003B7DB8" w:rsidTr="000A1309">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9D32AD"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9D32AD"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9D32AD"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rsidR="009D32AD"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45766548,88</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A32284" w:rsidP="001551BD">
            <w:pPr>
              <w:jc w:val="center"/>
              <w:rPr>
                <w:color w:val="000000"/>
                <w:sz w:val="20"/>
                <w:szCs w:val="20"/>
              </w:rPr>
            </w:pPr>
            <w:r>
              <w:rPr>
                <w:color w:val="000000"/>
                <w:sz w:val="20"/>
                <w:szCs w:val="20"/>
              </w:rPr>
              <w:t>57685</w:t>
            </w:r>
            <w:r w:rsidR="001551BD">
              <w:rPr>
                <w:color w:val="000000"/>
                <w:sz w:val="20"/>
                <w:szCs w:val="20"/>
              </w:rPr>
              <w:t>695</w:t>
            </w:r>
            <w:r w:rsidR="009D32AD">
              <w:rPr>
                <w:color w:val="000000"/>
                <w:sz w:val="20"/>
                <w:szCs w:val="20"/>
              </w:rPr>
              <w:t>,00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31045928,00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30418030,00</w:t>
            </w:r>
          </w:p>
        </w:tc>
        <w:tc>
          <w:tcPr>
            <w:tcW w:w="1688" w:type="dxa"/>
            <w:tcBorders>
              <w:top w:val="nil"/>
              <w:left w:val="nil"/>
              <w:bottom w:val="single" w:sz="4" w:space="0" w:color="auto"/>
              <w:right w:val="single" w:sz="4" w:space="0" w:color="auto"/>
            </w:tcBorders>
            <w:shd w:val="clear" w:color="000000" w:fill="FFFFFF"/>
            <w:vAlign w:val="bottom"/>
            <w:hideMark/>
          </w:tcPr>
          <w:p w:rsidR="009D32AD" w:rsidRDefault="009D32AD" w:rsidP="001551BD">
            <w:pPr>
              <w:jc w:val="center"/>
              <w:rPr>
                <w:color w:val="000000"/>
                <w:sz w:val="20"/>
                <w:szCs w:val="20"/>
              </w:rPr>
            </w:pPr>
            <w:r>
              <w:rPr>
                <w:color w:val="000000"/>
                <w:sz w:val="20"/>
                <w:szCs w:val="20"/>
              </w:rPr>
              <w:t>164</w:t>
            </w:r>
            <w:r w:rsidR="00A32284">
              <w:rPr>
                <w:color w:val="000000"/>
                <w:sz w:val="20"/>
                <w:szCs w:val="20"/>
              </w:rPr>
              <w:t>916</w:t>
            </w:r>
            <w:r w:rsidR="001551BD">
              <w:rPr>
                <w:color w:val="000000"/>
                <w:sz w:val="20"/>
                <w:szCs w:val="20"/>
              </w:rPr>
              <w:t>201</w:t>
            </w:r>
            <w:r>
              <w:rPr>
                <w:color w:val="000000"/>
                <w:sz w:val="20"/>
                <w:szCs w:val="20"/>
              </w:rPr>
              <w:t>,88</w:t>
            </w:r>
          </w:p>
        </w:tc>
      </w:tr>
      <w:tr w:rsidR="009D32AD" w:rsidRPr="003B7DB8" w:rsidTr="000A1309">
        <w:trPr>
          <w:trHeight w:val="170"/>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0,00</w:t>
            </w:r>
          </w:p>
        </w:tc>
      </w:tr>
      <w:tr w:rsidR="009D32AD"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34909600,00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47826200,00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22870000,00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21822000,00</w:t>
            </w:r>
          </w:p>
        </w:tc>
        <w:tc>
          <w:tcPr>
            <w:tcW w:w="1688"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127427800,00</w:t>
            </w:r>
          </w:p>
        </w:tc>
      </w:tr>
      <w:tr w:rsidR="001551BD" w:rsidRPr="003B7DB8" w:rsidTr="000A1309">
        <w:trPr>
          <w:trHeight w:val="454"/>
        </w:trPr>
        <w:tc>
          <w:tcPr>
            <w:tcW w:w="817"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551BD" w:rsidRDefault="001551BD">
            <w:pPr>
              <w:jc w:val="center"/>
              <w:rPr>
                <w:color w:val="000000"/>
                <w:sz w:val="20"/>
                <w:szCs w:val="20"/>
              </w:rPr>
            </w:pPr>
            <w:r>
              <w:rPr>
                <w:color w:val="000000"/>
                <w:sz w:val="20"/>
                <w:szCs w:val="20"/>
              </w:rPr>
              <w:t>10856948,88</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1551BD" w:rsidRDefault="00A32284" w:rsidP="001551BD">
            <w:pPr>
              <w:jc w:val="center"/>
              <w:rPr>
                <w:color w:val="000000"/>
                <w:sz w:val="20"/>
                <w:szCs w:val="20"/>
              </w:rPr>
            </w:pPr>
            <w:r>
              <w:rPr>
                <w:color w:val="000000"/>
                <w:sz w:val="20"/>
                <w:szCs w:val="20"/>
              </w:rPr>
              <w:t>9859</w:t>
            </w:r>
            <w:r w:rsidR="001551BD">
              <w:rPr>
                <w:color w:val="000000"/>
                <w:sz w:val="20"/>
                <w:szCs w:val="20"/>
              </w:rPr>
              <w:t>495,00</w:t>
            </w:r>
          </w:p>
        </w:tc>
        <w:tc>
          <w:tcPr>
            <w:tcW w:w="1411"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8175928,00</w:t>
            </w:r>
          </w:p>
        </w:tc>
        <w:tc>
          <w:tcPr>
            <w:tcW w:w="1412"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8596030,00</w:t>
            </w:r>
          </w:p>
        </w:tc>
        <w:tc>
          <w:tcPr>
            <w:tcW w:w="1688" w:type="dxa"/>
            <w:tcBorders>
              <w:top w:val="nil"/>
              <w:left w:val="nil"/>
              <w:bottom w:val="single" w:sz="4" w:space="0" w:color="auto"/>
              <w:right w:val="single" w:sz="4" w:space="0" w:color="auto"/>
            </w:tcBorders>
            <w:shd w:val="clear" w:color="000000" w:fill="FFFFFF"/>
            <w:vAlign w:val="bottom"/>
            <w:hideMark/>
          </w:tcPr>
          <w:p w:rsidR="001551BD" w:rsidRPr="004B434B" w:rsidRDefault="00A32284" w:rsidP="001551BD">
            <w:pPr>
              <w:jc w:val="right"/>
              <w:rPr>
                <w:color w:val="000000"/>
                <w:sz w:val="20"/>
                <w:szCs w:val="20"/>
              </w:rPr>
            </w:pPr>
            <w:r>
              <w:rPr>
                <w:color w:val="000000"/>
                <w:sz w:val="20"/>
                <w:szCs w:val="20"/>
              </w:rPr>
              <w:t>37488</w:t>
            </w:r>
            <w:r w:rsidR="001551BD">
              <w:rPr>
                <w:color w:val="000000"/>
                <w:sz w:val="20"/>
                <w:szCs w:val="20"/>
              </w:rPr>
              <w:t>401,88</w:t>
            </w:r>
          </w:p>
        </w:tc>
      </w:tr>
      <w:tr w:rsidR="009D32AD" w:rsidRPr="003B7DB8" w:rsidTr="000A1309">
        <w:trPr>
          <w:trHeight w:val="454"/>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0,00</w:t>
            </w:r>
          </w:p>
        </w:tc>
      </w:tr>
      <w:tr w:rsidR="009D32AD" w:rsidRPr="003B7DB8" w:rsidTr="000A1309">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31894804,00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A32284" w:rsidP="001551BD">
            <w:pPr>
              <w:jc w:val="center"/>
              <w:rPr>
                <w:color w:val="000000"/>
                <w:sz w:val="20"/>
                <w:szCs w:val="20"/>
              </w:rPr>
            </w:pPr>
            <w:r>
              <w:rPr>
                <w:color w:val="000000"/>
                <w:sz w:val="20"/>
                <w:szCs w:val="20"/>
              </w:rPr>
              <w:t>38497</w:t>
            </w:r>
            <w:r w:rsidR="001551BD">
              <w:rPr>
                <w:color w:val="000000"/>
                <w:sz w:val="20"/>
                <w:szCs w:val="20"/>
              </w:rPr>
              <w:t>888</w:t>
            </w:r>
            <w:r w:rsidR="009D32AD">
              <w:rPr>
                <w:color w:val="000000"/>
                <w:sz w:val="20"/>
                <w:szCs w:val="20"/>
              </w:rPr>
              <w:t>,00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29395928,00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28718030,00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rsidP="001551BD">
            <w:pPr>
              <w:jc w:val="center"/>
              <w:rPr>
                <w:color w:val="000000"/>
                <w:sz w:val="20"/>
                <w:szCs w:val="20"/>
              </w:rPr>
            </w:pPr>
            <w:r>
              <w:rPr>
                <w:color w:val="000000"/>
                <w:sz w:val="20"/>
                <w:szCs w:val="20"/>
              </w:rPr>
              <w:t>12</w:t>
            </w:r>
            <w:r w:rsidR="00A32284">
              <w:rPr>
                <w:color w:val="000000"/>
                <w:sz w:val="20"/>
                <w:szCs w:val="20"/>
              </w:rPr>
              <w:t>8506</w:t>
            </w:r>
            <w:r w:rsidR="001551BD">
              <w:rPr>
                <w:color w:val="000000"/>
                <w:sz w:val="20"/>
                <w:szCs w:val="20"/>
              </w:rPr>
              <w:t>650</w:t>
            </w:r>
            <w:r>
              <w:rPr>
                <w:color w:val="000000"/>
                <w:sz w:val="20"/>
                <w:szCs w:val="20"/>
              </w:rPr>
              <w:t>,00</w:t>
            </w:r>
          </w:p>
        </w:tc>
      </w:tr>
      <w:tr w:rsidR="009D32AD"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r>
      <w:tr w:rsidR="009D32AD"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25960600,00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31632200,00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22870000,00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21822000,00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102284800,00</w:t>
            </w:r>
          </w:p>
        </w:tc>
      </w:tr>
      <w:tr w:rsidR="001551BD" w:rsidRPr="003B7DB8" w:rsidTr="000A1309">
        <w:trPr>
          <w:trHeight w:val="585"/>
        </w:trPr>
        <w:tc>
          <w:tcPr>
            <w:tcW w:w="817"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551BD" w:rsidRDefault="001551BD">
            <w:pPr>
              <w:jc w:val="center"/>
              <w:rPr>
                <w:color w:val="000000"/>
                <w:sz w:val="20"/>
                <w:szCs w:val="20"/>
              </w:rPr>
            </w:pPr>
            <w:r>
              <w:rPr>
                <w:color w:val="000000"/>
                <w:sz w:val="20"/>
                <w:szCs w:val="20"/>
              </w:rPr>
              <w:t>5934204,00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1551BD" w:rsidRDefault="00A32284" w:rsidP="001551BD">
            <w:pPr>
              <w:jc w:val="center"/>
              <w:rPr>
                <w:color w:val="000000"/>
                <w:sz w:val="20"/>
                <w:szCs w:val="20"/>
              </w:rPr>
            </w:pPr>
            <w:r>
              <w:rPr>
                <w:color w:val="000000"/>
                <w:sz w:val="20"/>
                <w:szCs w:val="20"/>
              </w:rPr>
              <w:t>6865688,00</w:t>
            </w:r>
          </w:p>
        </w:tc>
        <w:tc>
          <w:tcPr>
            <w:tcW w:w="1411"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6525928,00</w:t>
            </w:r>
          </w:p>
        </w:tc>
        <w:tc>
          <w:tcPr>
            <w:tcW w:w="1412"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6896030,00</w:t>
            </w:r>
          </w:p>
        </w:tc>
        <w:tc>
          <w:tcPr>
            <w:tcW w:w="1688" w:type="dxa"/>
            <w:tcBorders>
              <w:top w:val="nil"/>
              <w:left w:val="nil"/>
              <w:bottom w:val="single" w:sz="4" w:space="0" w:color="auto"/>
              <w:right w:val="single" w:sz="4" w:space="0" w:color="auto"/>
            </w:tcBorders>
            <w:shd w:val="clear" w:color="auto" w:fill="auto"/>
            <w:vAlign w:val="bottom"/>
            <w:hideMark/>
          </w:tcPr>
          <w:p w:rsidR="001551BD" w:rsidRPr="004B434B" w:rsidRDefault="00A32284" w:rsidP="001551BD">
            <w:pPr>
              <w:jc w:val="right"/>
              <w:rPr>
                <w:color w:val="000000"/>
                <w:sz w:val="20"/>
                <w:szCs w:val="20"/>
              </w:rPr>
            </w:pPr>
            <w:r>
              <w:rPr>
                <w:color w:val="000000"/>
                <w:sz w:val="20"/>
                <w:szCs w:val="20"/>
              </w:rPr>
              <w:t>26221</w:t>
            </w:r>
            <w:r w:rsidR="001551BD">
              <w:rPr>
                <w:color w:val="000000"/>
                <w:sz w:val="20"/>
                <w:szCs w:val="20"/>
              </w:rPr>
              <w:t>850,00</w:t>
            </w:r>
          </w:p>
        </w:tc>
      </w:tr>
      <w:tr w:rsidR="009D32AD" w:rsidRPr="003B7DB8" w:rsidTr="000A1309">
        <w:trPr>
          <w:trHeight w:val="765"/>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r>
      <w:tr w:rsidR="009D32AD" w:rsidRPr="003B7DB8" w:rsidTr="000A1309">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26908798,00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32527450,00</w:t>
            </w:r>
          </w:p>
        </w:tc>
        <w:tc>
          <w:tcPr>
            <w:tcW w:w="1411"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24073700,00</w:t>
            </w:r>
          </w:p>
        </w:tc>
        <w:tc>
          <w:tcPr>
            <w:tcW w:w="1412"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22970600,00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106480548,00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25563000,00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30901000,00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22870000,00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21822000,00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101156000,00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1345798,00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1626450,00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1203700,00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1148600,00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5324548,00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1551BD" w:rsidRPr="003B7DB8" w:rsidTr="000A1309">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551BD" w:rsidRDefault="001551BD">
            <w:pPr>
              <w:jc w:val="center"/>
              <w:rPr>
                <w:color w:val="000000"/>
                <w:sz w:val="20"/>
                <w:szCs w:val="20"/>
              </w:rPr>
            </w:pPr>
            <w:r>
              <w:rPr>
                <w:color w:val="000000"/>
                <w:sz w:val="20"/>
                <w:szCs w:val="20"/>
              </w:rPr>
              <w:t>4515706,00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1551BD" w:rsidRDefault="00A32284" w:rsidP="001551BD">
            <w:pPr>
              <w:jc w:val="center"/>
              <w:rPr>
                <w:color w:val="000000"/>
                <w:sz w:val="20"/>
                <w:szCs w:val="20"/>
              </w:rPr>
            </w:pPr>
            <w:r>
              <w:rPr>
                <w:color w:val="000000"/>
                <w:sz w:val="20"/>
                <w:szCs w:val="20"/>
              </w:rPr>
              <w:t>5200738,00</w:t>
            </w:r>
          </w:p>
        </w:tc>
        <w:tc>
          <w:tcPr>
            <w:tcW w:w="1411"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5322228,00</w:t>
            </w:r>
          </w:p>
        </w:tc>
        <w:tc>
          <w:tcPr>
            <w:tcW w:w="1412"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5747430,00</w:t>
            </w:r>
          </w:p>
        </w:tc>
        <w:tc>
          <w:tcPr>
            <w:tcW w:w="1688" w:type="dxa"/>
            <w:tcBorders>
              <w:top w:val="nil"/>
              <w:left w:val="nil"/>
              <w:bottom w:val="single" w:sz="4" w:space="0" w:color="auto"/>
              <w:right w:val="single" w:sz="4" w:space="0" w:color="auto"/>
            </w:tcBorders>
            <w:shd w:val="clear" w:color="auto" w:fill="auto"/>
            <w:vAlign w:val="bottom"/>
            <w:hideMark/>
          </w:tcPr>
          <w:p w:rsidR="001551BD" w:rsidRDefault="00A32284" w:rsidP="001551BD">
            <w:pPr>
              <w:jc w:val="right"/>
              <w:rPr>
                <w:rFonts w:ascii="Calibri" w:hAnsi="Calibri" w:cs="Calibri"/>
                <w:color w:val="000000"/>
                <w:sz w:val="22"/>
                <w:szCs w:val="22"/>
              </w:rPr>
            </w:pPr>
            <w:r>
              <w:rPr>
                <w:rFonts w:ascii="Calibri" w:hAnsi="Calibri" w:cs="Calibri"/>
                <w:color w:val="000000"/>
                <w:sz w:val="22"/>
                <w:szCs w:val="22"/>
              </w:rPr>
              <w:t>20786</w:t>
            </w:r>
            <w:r w:rsidR="001551BD">
              <w:rPr>
                <w:rFonts w:ascii="Calibri" w:hAnsi="Calibri" w:cs="Calibri"/>
                <w:color w:val="000000"/>
                <w:sz w:val="22"/>
                <w:szCs w:val="22"/>
              </w:rPr>
              <w:t>102,00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1551BD" w:rsidRPr="003B7DB8" w:rsidTr="000A1309">
        <w:trPr>
          <w:trHeight w:val="567"/>
        </w:trPr>
        <w:tc>
          <w:tcPr>
            <w:tcW w:w="817"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551BD" w:rsidRDefault="001551BD">
            <w:pPr>
              <w:jc w:val="center"/>
              <w:rPr>
                <w:color w:val="000000"/>
                <w:sz w:val="20"/>
                <w:szCs w:val="20"/>
              </w:rPr>
            </w:pPr>
            <w:r>
              <w:rPr>
                <w:color w:val="000000"/>
                <w:sz w:val="20"/>
                <w:szCs w:val="20"/>
              </w:rPr>
              <w:t>4515706,00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1551BD" w:rsidRDefault="00A32284" w:rsidP="001551BD">
            <w:pPr>
              <w:jc w:val="center"/>
              <w:rPr>
                <w:color w:val="000000"/>
                <w:sz w:val="20"/>
                <w:szCs w:val="20"/>
              </w:rPr>
            </w:pPr>
            <w:r>
              <w:rPr>
                <w:color w:val="000000"/>
                <w:sz w:val="20"/>
                <w:szCs w:val="20"/>
              </w:rPr>
              <w:t>5200</w:t>
            </w:r>
            <w:r w:rsidR="001551BD">
              <w:rPr>
                <w:color w:val="000000"/>
                <w:sz w:val="20"/>
                <w:szCs w:val="20"/>
              </w:rPr>
              <w:t>738,00</w:t>
            </w:r>
          </w:p>
        </w:tc>
        <w:tc>
          <w:tcPr>
            <w:tcW w:w="1411"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5322228,00</w:t>
            </w:r>
          </w:p>
        </w:tc>
        <w:tc>
          <w:tcPr>
            <w:tcW w:w="1412"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5747430,00</w:t>
            </w:r>
          </w:p>
        </w:tc>
        <w:tc>
          <w:tcPr>
            <w:tcW w:w="1688" w:type="dxa"/>
            <w:tcBorders>
              <w:top w:val="nil"/>
              <w:left w:val="nil"/>
              <w:bottom w:val="single" w:sz="4" w:space="0" w:color="auto"/>
              <w:right w:val="single" w:sz="4" w:space="0" w:color="auto"/>
            </w:tcBorders>
            <w:shd w:val="clear" w:color="auto" w:fill="auto"/>
            <w:vAlign w:val="bottom"/>
            <w:hideMark/>
          </w:tcPr>
          <w:p w:rsidR="001551BD" w:rsidRDefault="00A32284" w:rsidP="001551BD">
            <w:pPr>
              <w:jc w:val="right"/>
              <w:rPr>
                <w:rFonts w:ascii="Calibri" w:hAnsi="Calibri" w:cs="Calibri"/>
                <w:color w:val="000000"/>
                <w:sz w:val="22"/>
                <w:szCs w:val="22"/>
              </w:rPr>
            </w:pPr>
            <w:r>
              <w:rPr>
                <w:rFonts w:ascii="Calibri" w:hAnsi="Calibri" w:cs="Calibri"/>
                <w:color w:val="000000"/>
                <w:sz w:val="22"/>
                <w:szCs w:val="22"/>
              </w:rPr>
              <w:t>20786102,00</w:t>
            </w:r>
          </w:p>
        </w:tc>
      </w:tr>
      <w:tr w:rsidR="00E315CB" w:rsidRPr="003B7DB8" w:rsidTr="000A1309">
        <w:trPr>
          <w:trHeight w:val="567"/>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2C3B45"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00E315CB" w:rsidRPr="003B7DB8">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исполнению соглашения отчетного </w:t>
            </w:r>
            <w:r w:rsidR="0090456A">
              <w:rPr>
                <w:rFonts w:ascii="Times New Roman" w:eastAsia="Times New Roman" w:hAnsi="Times New Roman" w:cs="Times New Roman"/>
                <w:color w:val="000000"/>
                <w:kern w:val="0"/>
                <w:lang w:eastAsia="ru-RU" w:bidi="ar-SA"/>
              </w:rPr>
              <w:t xml:space="preserve">2022 </w:t>
            </w:r>
            <w:r w:rsidR="00E315CB" w:rsidRPr="003B7DB8">
              <w:rPr>
                <w:rFonts w:ascii="Times New Roman" w:eastAsia="Times New Roman" w:hAnsi="Times New Roman" w:cs="Times New Roman"/>
                <w:color w:val="000000"/>
                <w:kern w:val="0"/>
                <w:lang w:eastAsia="ru-RU" w:bidi="ar-SA"/>
              </w:rPr>
              <w:t>финансового года</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418800,00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rsidP="00CD6D69">
            <w:pPr>
              <w:jc w:val="center"/>
              <w:rPr>
                <w:color w:val="000000"/>
                <w:sz w:val="20"/>
                <w:szCs w:val="20"/>
              </w:rPr>
            </w:pPr>
            <w:r>
              <w:rPr>
                <w:color w:val="000000"/>
                <w:sz w:val="20"/>
                <w:szCs w:val="20"/>
              </w:rPr>
              <w:t>769700,00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1188500,00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397600,00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731200,00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1128800,00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21200,00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38500,00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59700,00</w:t>
            </w:r>
          </w:p>
        </w:tc>
      </w:tr>
      <w:tr w:rsidR="00E315CB" w:rsidRPr="003B7DB8" w:rsidTr="000A1309">
        <w:trPr>
          <w:trHeight w:val="99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1.1.4.</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Разработка локальных сметных расчетов по содержанию </w:t>
            </w:r>
            <w:r w:rsidRPr="003B7DB8">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51500,00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51500,00</w:t>
            </w:r>
          </w:p>
        </w:tc>
      </w:tr>
      <w:tr w:rsidR="00E315CB" w:rsidRPr="003B7DB8" w:rsidTr="000A1309">
        <w:trPr>
          <w:trHeight w:val="555"/>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7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51500,00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51500,00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9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12460758,52</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rsidP="00EE2419">
            <w:pPr>
              <w:jc w:val="center"/>
              <w:rPr>
                <w:color w:val="000000"/>
                <w:sz w:val="20"/>
                <w:szCs w:val="20"/>
              </w:rPr>
            </w:pPr>
            <w:r>
              <w:rPr>
                <w:color w:val="000000"/>
                <w:sz w:val="20"/>
                <w:szCs w:val="20"/>
              </w:rPr>
              <w:t>184</w:t>
            </w:r>
            <w:r w:rsidR="00EE2419">
              <w:rPr>
                <w:color w:val="000000"/>
                <w:sz w:val="20"/>
                <w:szCs w:val="20"/>
              </w:rPr>
              <w:t>3</w:t>
            </w:r>
            <w:r>
              <w:rPr>
                <w:color w:val="000000"/>
                <w:sz w:val="20"/>
                <w:szCs w:val="20"/>
              </w:rPr>
              <w:t>7807,00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1050000,00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rsidP="00EE2419">
            <w:pPr>
              <w:jc w:val="center"/>
              <w:rPr>
                <w:color w:val="000000"/>
                <w:sz w:val="20"/>
                <w:szCs w:val="20"/>
              </w:rPr>
            </w:pPr>
            <w:r>
              <w:rPr>
                <w:color w:val="000000"/>
                <w:sz w:val="20"/>
                <w:szCs w:val="20"/>
              </w:rPr>
              <w:t>330</w:t>
            </w:r>
            <w:r w:rsidR="00EE2419">
              <w:rPr>
                <w:color w:val="000000"/>
                <w:sz w:val="20"/>
                <w:szCs w:val="20"/>
              </w:rPr>
              <w:t>4</w:t>
            </w:r>
            <w:r>
              <w:rPr>
                <w:color w:val="000000"/>
                <w:sz w:val="20"/>
                <w:szCs w:val="20"/>
              </w:rPr>
              <w:t>8565,52</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8949000,00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16194000,00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25143000,00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3511758,52</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rsidP="00EE2419">
            <w:pPr>
              <w:jc w:val="center"/>
              <w:rPr>
                <w:color w:val="000000"/>
                <w:sz w:val="20"/>
                <w:szCs w:val="20"/>
              </w:rPr>
            </w:pPr>
            <w:r>
              <w:rPr>
                <w:color w:val="000000"/>
                <w:sz w:val="20"/>
                <w:szCs w:val="20"/>
              </w:rPr>
              <w:t>22</w:t>
            </w:r>
            <w:r w:rsidR="00EE2419">
              <w:rPr>
                <w:color w:val="000000"/>
                <w:sz w:val="20"/>
                <w:szCs w:val="20"/>
              </w:rPr>
              <w:t>4</w:t>
            </w:r>
            <w:r>
              <w:rPr>
                <w:color w:val="000000"/>
                <w:sz w:val="20"/>
                <w:szCs w:val="20"/>
              </w:rPr>
              <w:t>3807,00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1050000,00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rsidP="00EE2419">
            <w:pPr>
              <w:jc w:val="center"/>
              <w:rPr>
                <w:color w:val="000000"/>
                <w:sz w:val="20"/>
                <w:szCs w:val="20"/>
              </w:rPr>
            </w:pPr>
            <w:r>
              <w:rPr>
                <w:color w:val="000000"/>
                <w:sz w:val="20"/>
                <w:szCs w:val="20"/>
              </w:rPr>
              <w:t>79</w:t>
            </w:r>
            <w:r w:rsidR="00EE2419">
              <w:rPr>
                <w:color w:val="000000"/>
                <w:sz w:val="20"/>
                <w:szCs w:val="20"/>
              </w:rPr>
              <w:t>0</w:t>
            </w:r>
            <w:r>
              <w:rPr>
                <w:color w:val="000000"/>
                <w:sz w:val="20"/>
                <w:szCs w:val="20"/>
              </w:rPr>
              <w:t>5565,52</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315CB" w:rsidRPr="003B7DB8" w:rsidRDefault="00E315CB" w:rsidP="00EA0AE3">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E315CB" w:rsidRPr="003B7DB8" w:rsidRDefault="00E315CB" w:rsidP="007F78FA">
            <w:pPr>
              <w:jc w:val="center"/>
              <w:rPr>
                <w:rFonts w:ascii="Times New Roman" w:eastAsia="Times New Roman" w:hAnsi="Times New Roman" w:cs="Times New Roman"/>
                <w:color w:val="000000"/>
                <w:kern w:val="0"/>
                <w:lang w:eastAsia="ru-RU" w:bidi="ar-SA"/>
              </w:rPr>
            </w:pPr>
          </w:p>
        </w:tc>
        <w:tc>
          <w:tcPr>
            <w:tcW w:w="2628" w:type="dxa"/>
            <w:vMerge w:val="restart"/>
            <w:tcBorders>
              <w:top w:val="single" w:sz="4" w:space="0" w:color="auto"/>
              <w:left w:val="single" w:sz="4" w:space="0" w:color="auto"/>
              <w:bottom w:val="single" w:sz="4" w:space="0" w:color="auto"/>
              <w:right w:val="single" w:sz="4" w:space="0" w:color="auto"/>
            </w:tcBorders>
            <w:vAlign w:val="center"/>
            <w:hideMark/>
          </w:tcPr>
          <w:p w:rsidR="00E315CB" w:rsidRDefault="00E315CB"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p w:rsidR="00E315CB" w:rsidRDefault="00E315CB" w:rsidP="007F78FA">
            <w:pPr>
              <w:jc w:val="center"/>
              <w:rPr>
                <w:rFonts w:ascii="Times New Roman" w:eastAsia="Times New Roman" w:hAnsi="Times New Roman" w:cs="Times New Roman"/>
                <w:color w:val="000000"/>
                <w:kern w:val="0"/>
                <w:lang w:eastAsia="ru-RU" w:bidi="ar-SA"/>
              </w:rPr>
            </w:pPr>
          </w:p>
          <w:p w:rsidR="00E315CB" w:rsidRPr="003B7DB8" w:rsidRDefault="00E315CB" w:rsidP="007F78FA">
            <w:pPr>
              <w:jc w:val="center"/>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2607840,00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2607840,00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2581761,00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2581761,00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26079,00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26079,00</w:t>
            </w:r>
          </w:p>
        </w:tc>
      </w:tr>
      <w:tr w:rsidR="00E315CB" w:rsidRPr="003B7DB8" w:rsidTr="000A1309">
        <w:trPr>
          <w:trHeight w:val="501"/>
        </w:trPr>
        <w:tc>
          <w:tcPr>
            <w:tcW w:w="817"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1.3.2.</w:t>
            </w:r>
          </w:p>
        </w:tc>
        <w:tc>
          <w:tcPr>
            <w:tcW w:w="1873"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1926" w:type="dxa"/>
            <w:tcBorders>
              <w:top w:val="nil"/>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6431560,00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6431560,00</w:t>
            </w:r>
          </w:p>
        </w:tc>
      </w:tr>
      <w:tr w:rsidR="00E315CB" w:rsidRPr="003B7DB8" w:rsidTr="000A1309">
        <w:trPr>
          <w:trHeight w:val="43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7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6367239,00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6367239,00</w:t>
            </w:r>
          </w:p>
        </w:tc>
      </w:tr>
      <w:tr w:rsidR="00E315CB" w:rsidRPr="003B7DB8" w:rsidTr="000A1309">
        <w:trPr>
          <w:trHeight w:val="73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64321,00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64321,00</w:t>
            </w:r>
          </w:p>
        </w:tc>
      </w:tr>
      <w:tr w:rsidR="00E315CB" w:rsidRPr="003B7DB8" w:rsidTr="000A1309">
        <w:trPr>
          <w:trHeight w:val="765"/>
        </w:trPr>
        <w:tc>
          <w:tcPr>
            <w:tcW w:w="817"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74"/>
        </w:trPr>
        <w:tc>
          <w:tcPr>
            <w:tcW w:w="817"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1.3.3</w:t>
            </w:r>
          </w:p>
        </w:tc>
        <w:tc>
          <w:tcPr>
            <w:tcW w:w="1873"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1926" w:type="dxa"/>
            <w:tcBorders>
              <w:top w:val="nil"/>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61696,34</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61696,34</w:t>
            </w:r>
          </w:p>
        </w:tc>
      </w:tr>
      <w:tr w:rsidR="00E315CB" w:rsidRPr="003B7DB8" w:rsidTr="000A1309">
        <w:trPr>
          <w:trHeight w:val="46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6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61696,34</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61696,34</w:t>
            </w:r>
          </w:p>
        </w:tc>
      </w:tr>
      <w:tr w:rsidR="00E315CB" w:rsidRPr="003B7DB8" w:rsidTr="000A1309">
        <w:trPr>
          <w:trHeight w:val="52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40"/>
        </w:trPr>
        <w:tc>
          <w:tcPr>
            <w:tcW w:w="817" w:type="dxa"/>
            <w:vMerge w:val="restart"/>
            <w:tcBorders>
              <w:top w:val="single" w:sz="4" w:space="0" w:color="auto"/>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1.3.4</w:t>
            </w:r>
          </w:p>
        </w:tc>
        <w:tc>
          <w:tcPr>
            <w:tcW w:w="1873" w:type="dxa"/>
            <w:vMerge w:val="restart"/>
            <w:tcBorders>
              <w:top w:val="single" w:sz="4" w:space="0" w:color="auto"/>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Дополнительные работы по ремонту участка дороги по ул. Мира от д. 69 до д.103, с. Кузнецово Лебяжского района Кировской области</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33037,02</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33037,02</w:t>
            </w:r>
          </w:p>
        </w:tc>
      </w:tr>
      <w:tr w:rsidR="00E315CB" w:rsidRPr="003B7DB8" w:rsidTr="000A1309">
        <w:trPr>
          <w:trHeight w:val="21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5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3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33037,02</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33037,02</w:t>
            </w:r>
          </w:p>
        </w:tc>
      </w:tr>
      <w:tr w:rsidR="00E315CB" w:rsidRPr="003B7DB8" w:rsidTr="000A1309">
        <w:trPr>
          <w:trHeight w:val="480"/>
        </w:trPr>
        <w:tc>
          <w:tcPr>
            <w:tcW w:w="817"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70"/>
        </w:trPr>
        <w:tc>
          <w:tcPr>
            <w:tcW w:w="817" w:type="dxa"/>
            <w:vMerge w:val="restart"/>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873" w:type="dxa"/>
            <w:vMerge w:val="restart"/>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p w:rsidR="00E315CB" w:rsidRDefault="00E315CB" w:rsidP="007F78FA">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 xml:space="preserve">Ремонт </w:t>
            </w:r>
            <w:r w:rsidR="003A7B24" w:rsidRPr="003A7B24">
              <w:rPr>
                <w:rFonts w:ascii="Times New Roman" w:eastAsia="Times New Roman" w:hAnsi="Times New Roman" w:cs="Times New Roman"/>
                <w:color w:val="000000"/>
                <w:kern w:val="0"/>
                <w:sz w:val="22"/>
                <w:szCs w:val="22"/>
                <w:lang w:eastAsia="ru-RU" w:bidi="ar-SA"/>
              </w:rPr>
              <w:t xml:space="preserve">автомобильной </w:t>
            </w:r>
            <w:r w:rsidRPr="003A7B24">
              <w:rPr>
                <w:rFonts w:ascii="Times New Roman" w:eastAsia="Times New Roman" w:hAnsi="Times New Roman" w:cs="Times New Roman"/>
                <w:color w:val="000000"/>
                <w:kern w:val="0"/>
                <w:sz w:val="22"/>
                <w:szCs w:val="22"/>
                <w:lang w:eastAsia="ru-RU" w:bidi="ar-SA"/>
              </w:rPr>
              <w:t xml:space="preserve"> дорог</w:t>
            </w:r>
            <w:r w:rsidR="003A7B24">
              <w:rPr>
                <w:rFonts w:ascii="Times New Roman" w:eastAsia="Times New Roman" w:hAnsi="Times New Roman" w:cs="Times New Roman"/>
                <w:color w:val="000000"/>
                <w:kern w:val="0"/>
                <w:sz w:val="22"/>
                <w:szCs w:val="22"/>
                <w:lang w:eastAsia="ru-RU" w:bidi="ar-SA"/>
              </w:rPr>
              <w:t>и у</w:t>
            </w:r>
            <w:r w:rsidR="003A7B24" w:rsidRPr="003A7B24">
              <w:rPr>
                <w:rFonts w:ascii="Times New Roman" w:eastAsia="Times New Roman" w:hAnsi="Times New Roman" w:cs="Times New Roman"/>
                <w:color w:val="000000"/>
                <w:kern w:val="0"/>
                <w:sz w:val="22"/>
                <w:szCs w:val="22"/>
                <w:lang w:eastAsia="ru-RU" w:bidi="ar-SA"/>
              </w:rPr>
              <w:t xml:space="preserve">л. </w:t>
            </w:r>
            <w:proofErr w:type="gramStart"/>
            <w:r w:rsidR="003A7B24" w:rsidRPr="003A7B24">
              <w:rPr>
                <w:rFonts w:ascii="Times New Roman" w:eastAsia="Times New Roman" w:hAnsi="Times New Roman" w:cs="Times New Roman"/>
                <w:color w:val="000000"/>
                <w:kern w:val="0"/>
                <w:sz w:val="22"/>
                <w:szCs w:val="22"/>
                <w:lang w:eastAsia="ru-RU" w:bidi="ar-SA"/>
              </w:rPr>
              <w:t>Красноармейская</w:t>
            </w:r>
            <w:proofErr w:type="gramEnd"/>
            <w:r w:rsidR="003A7B24">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w:t>
            </w:r>
            <w:r w:rsidRPr="003A7B24">
              <w:rPr>
                <w:rFonts w:ascii="Times New Roman" w:eastAsia="Times New Roman" w:hAnsi="Times New Roman" w:cs="Times New Roman"/>
                <w:color w:val="000000"/>
                <w:kern w:val="0"/>
                <w:sz w:val="22"/>
                <w:szCs w:val="22"/>
                <w:lang w:eastAsia="ru-RU" w:bidi="ar-SA"/>
              </w:rPr>
              <w:lastRenderedPageBreak/>
              <w:t xml:space="preserve">Лебяжье </w:t>
            </w:r>
          </w:p>
          <w:p w:rsidR="00E315CB" w:rsidRDefault="00E315CB" w:rsidP="007F78FA">
            <w:pPr>
              <w:rPr>
                <w:rFonts w:ascii="Times New Roman" w:eastAsia="Times New Roman" w:hAnsi="Times New Roman" w:cs="Times New Roman"/>
                <w:color w:val="000000"/>
                <w:kern w:val="0"/>
                <w:lang w:eastAsia="ru-RU" w:bidi="ar-SA"/>
              </w:rPr>
            </w:pPr>
          </w:p>
          <w:p w:rsidR="00E315CB" w:rsidRDefault="00E315CB" w:rsidP="007F78FA">
            <w:pPr>
              <w:rPr>
                <w:rFonts w:ascii="Times New Roman" w:eastAsia="Times New Roman" w:hAnsi="Times New Roman" w:cs="Times New Roman"/>
                <w:color w:val="000000"/>
                <w:kern w:val="0"/>
                <w:lang w:eastAsia="ru-RU" w:bidi="ar-SA"/>
              </w:rPr>
            </w:pPr>
          </w:p>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3A7B24">
            <w:pPr>
              <w:jc w:val="center"/>
              <w:rPr>
                <w:color w:val="000000"/>
                <w:sz w:val="20"/>
                <w:szCs w:val="20"/>
              </w:rPr>
            </w:pPr>
            <w:r>
              <w:rPr>
                <w:color w:val="000000"/>
                <w:sz w:val="20"/>
                <w:szCs w:val="20"/>
              </w:rPr>
              <w:t>11016636,</w:t>
            </w:r>
            <w:r w:rsidR="0090456A">
              <w:rPr>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840E60">
            <w:pPr>
              <w:jc w:val="center"/>
              <w:rPr>
                <w:color w:val="000000"/>
                <w:sz w:val="20"/>
                <w:szCs w:val="20"/>
              </w:rPr>
            </w:pPr>
            <w:r>
              <w:rPr>
                <w:color w:val="000000"/>
                <w:sz w:val="20"/>
                <w:szCs w:val="20"/>
              </w:rPr>
              <w:t>11016636,19</w:t>
            </w:r>
          </w:p>
        </w:tc>
      </w:tr>
      <w:tr w:rsidR="00E315CB" w:rsidRPr="003B7DB8" w:rsidTr="000A1309">
        <w:trPr>
          <w:trHeight w:val="54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5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3A7B24">
            <w:pPr>
              <w:jc w:val="center"/>
              <w:rPr>
                <w:color w:val="000000"/>
                <w:sz w:val="20"/>
                <w:szCs w:val="20"/>
              </w:rPr>
            </w:pPr>
            <w:r>
              <w:rPr>
                <w:color w:val="000000"/>
                <w:sz w:val="20"/>
                <w:szCs w:val="20"/>
              </w:rPr>
              <w:t>11005618</w:t>
            </w:r>
            <w:r w:rsidR="00E315CB">
              <w:rPr>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840E60">
            <w:pPr>
              <w:jc w:val="center"/>
              <w:rPr>
                <w:color w:val="000000"/>
                <w:sz w:val="20"/>
                <w:szCs w:val="20"/>
              </w:rPr>
            </w:pPr>
            <w:r>
              <w:rPr>
                <w:color w:val="000000"/>
                <w:sz w:val="20"/>
                <w:szCs w:val="20"/>
              </w:rPr>
              <w:t>11005618,00</w:t>
            </w:r>
          </w:p>
        </w:tc>
      </w:tr>
      <w:tr w:rsidR="00E315CB" w:rsidRPr="003B7DB8" w:rsidTr="000A1309">
        <w:trPr>
          <w:trHeight w:val="63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3A7B24">
            <w:pPr>
              <w:jc w:val="center"/>
              <w:rPr>
                <w:color w:val="000000"/>
                <w:sz w:val="20"/>
                <w:szCs w:val="20"/>
              </w:rPr>
            </w:pPr>
            <w:r>
              <w:rPr>
                <w:color w:val="000000"/>
                <w:sz w:val="20"/>
                <w:szCs w:val="20"/>
              </w:rPr>
              <w:t>11018,</w:t>
            </w:r>
            <w:r w:rsidR="0090456A">
              <w:rPr>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840E60">
            <w:pPr>
              <w:jc w:val="center"/>
              <w:rPr>
                <w:color w:val="000000"/>
                <w:sz w:val="20"/>
                <w:szCs w:val="20"/>
              </w:rPr>
            </w:pPr>
            <w:r>
              <w:rPr>
                <w:color w:val="000000"/>
                <w:sz w:val="20"/>
                <w:szCs w:val="20"/>
              </w:rPr>
              <w:t>11018,19</w:t>
            </w:r>
          </w:p>
        </w:tc>
      </w:tr>
      <w:tr w:rsidR="00E315CB" w:rsidRPr="003B7DB8" w:rsidTr="000A1309">
        <w:trPr>
          <w:trHeight w:val="570"/>
        </w:trPr>
        <w:tc>
          <w:tcPr>
            <w:tcW w:w="817"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840E60" w:rsidRPr="003B7DB8" w:rsidTr="000A1309">
        <w:trPr>
          <w:trHeight w:val="391"/>
        </w:trPr>
        <w:tc>
          <w:tcPr>
            <w:tcW w:w="817" w:type="dxa"/>
            <w:vMerge w:val="restart"/>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1.3.6</w:t>
            </w:r>
          </w:p>
        </w:tc>
        <w:tc>
          <w:tcPr>
            <w:tcW w:w="1873" w:type="dxa"/>
            <w:vMerge w:val="restart"/>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840E60" w:rsidRDefault="00840E60" w:rsidP="0033001F">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90561</w:t>
            </w:r>
            <w:r w:rsidR="0090456A">
              <w:rPr>
                <w:color w:val="000000"/>
                <w:sz w:val="20"/>
                <w:szCs w:val="20"/>
              </w:rPr>
              <w:t>4,00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905613,60</w:t>
            </w:r>
          </w:p>
        </w:tc>
      </w:tr>
      <w:tr w:rsidR="00840E60" w:rsidRPr="003B7DB8" w:rsidTr="000A1309">
        <w:trPr>
          <w:trHeight w:val="480"/>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Default="00840E60"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r>
      <w:tr w:rsidR="00840E60" w:rsidRPr="003B7DB8" w:rsidTr="000A1309">
        <w:trPr>
          <w:trHeight w:val="405"/>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Default="00840E60"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904706,00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904706,00</w:t>
            </w:r>
          </w:p>
        </w:tc>
      </w:tr>
      <w:tr w:rsidR="00840E60" w:rsidRPr="003B7DB8" w:rsidTr="000A1309">
        <w:trPr>
          <w:trHeight w:val="450"/>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Default="00840E60"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90</w:t>
            </w:r>
            <w:r w:rsidR="0090456A">
              <w:rPr>
                <w:color w:val="000000"/>
                <w:sz w:val="20"/>
                <w:szCs w:val="20"/>
              </w:rPr>
              <w:t>8,00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907,6</w:t>
            </w:r>
          </w:p>
        </w:tc>
      </w:tr>
      <w:tr w:rsidR="00840E60" w:rsidRPr="003B7DB8" w:rsidTr="000A1309">
        <w:trPr>
          <w:trHeight w:val="390"/>
        </w:trPr>
        <w:tc>
          <w:tcPr>
            <w:tcW w:w="817" w:type="dxa"/>
            <w:vMerge/>
            <w:tcBorders>
              <w:left w:val="single" w:sz="4" w:space="0" w:color="auto"/>
              <w:bottom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840E60" w:rsidRDefault="00840E60"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r>
      <w:tr w:rsidR="00840E60" w:rsidRPr="003B7DB8" w:rsidTr="000A1309">
        <w:trPr>
          <w:trHeight w:val="345"/>
        </w:trPr>
        <w:tc>
          <w:tcPr>
            <w:tcW w:w="817" w:type="dxa"/>
            <w:vMerge w:val="restart"/>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1.3.7</w:t>
            </w:r>
          </w:p>
        </w:tc>
        <w:tc>
          <w:tcPr>
            <w:tcW w:w="1873" w:type="dxa"/>
            <w:vMerge w:val="restart"/>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840E60" w:rsidRDefault="00840E60" w:rsidP="0033001F">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90456A">
            <w:pPr>
              <w:jc w:val="center"/>
              <w:rPr>
                <w:color w:val="000000"/>
                <w:sz w:val="20"/>
                <w:szCs w:val="20"/>
              </w:rPr>
            </w:pPr>
            <w:r>
              <w:rPr>
                <w:color w:val="000000"/>
                <w:sz w:val="20"/>
                <w:szCs w:val="20"/>
              </w:rPr>
              <w:t>733138,0</w:t>
            </w:r>
            <w:r w:rsidR="00840E60">
              <w:rPr>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733137,60</w:t>
            </w:r>
          </w:p>
        </w:tc>
      </w:tr>
      <w:tr w:rsidR="00840E60" w:rsidRPr="003B7DB8" w:rsidTr="000A1309">
        <w:trPr>
          <w:trHeight w:val="480"/>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Pr="003A7B24" w:rsidRDefault="00840E60"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r>
      <w:tr w:rsidR="00840E60" w:rsidRPr="003B7DB8" w:rsidTr="000A1309">
        <w:trPr>
          <w:trHeight w:val="525"/>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Pr="003A7B24" w:rsidRDefault="00840E60"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732403,00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732403,00</w:t>
            </w:r>
          </w:p>
        </w:tc>
      </w:tr>
      <w:tr w:rsidR="00840E60" w:rsidRPr="003B7DB8" w:rsidTr="000A1309">
        <w:trPr>
          <w:trHeight w:val="405"/>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Pr="003A7B24" w:rsidRDefault="00840E60"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73</w:t>
            </w:r>
            <w:r w:rsidR="0090456A">
              <w:rPr>
                <w:color w:val="000000"/>
                <w:sz w:val="20"/>
                <w:szCs w:val="20"/>
              </w:rPr>
              <w:t>5,00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734,60</w:t>
            </w:r>
          </w:p>
        </w:tc>
      </w:tr>
      <w:tr w:rsidR="00840E60" w:rsidRPr="003B7DB8" w:rsidTr="000A1309">
        <w:trPr>
          <w:trHeight w:val="555"/>
        </w:trPr>
        <w:tc>
          <w:tcPr>
            <w:tcW w:w="817" w:type="dxa"/>
            <w:vMerge/>
            <w:tcBorders>
              <w:left w:val="single" w:sz="4" w:space="0" w:color="auto"/>
              <w:bottom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840E60" w:rsidRPr="003A7B24" w:rsidRDefault="00840E60"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r>
      <w:tr w:rsidR="000A1309" w:rsidRPr="003B7DB8" w:rsidTr="000A1309">
        <w:trPr>
          <w:trHeight w:val="381"/>
        </w:trPr>
        <w:tc>
          <w:tcPr>
            <w:tcW w:w="817" w:type="dxa"/>
            <w:vMerge w:val="restart"/>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1.3.8</w:t>
            </w:r>
          </w:p>
        </w:tc>
        <w:tc>
          <w:tcPr>
            <w:tcW w:w="1873" w:type="dxa"/>
            <w:vMerge w:val="restart"/>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0A1309" w:rsidRPr="003A7B24" w:rsidRDefault="000A1309" w:rsidP="0033001F">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90456A">
            <w:pPr>
              <w:jc w:val="center"/>
              <w:rPr>
                <w:color w:val="000000"/>
                <w:sz w:val="20"/>
                <w:szCs w:val="20"/>
              </w:rPr>
            </w:pPr>
            <w:r>
              <w:rPr>
                <w:color w:val="000000"/>
                <w:sz w:val="20"/>
                <w:szCs w:val="20"/>
              </w:rPr>
              <w:t>2647177,0</w:t>
            </w:r>
            <w:r w:rsidR="000A1309">
              <w:rPr>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2647177,20</w:t>
            </w:r>
          </w:p>
        </w:tc>
      </w:tr>
      <w:tr w:rsidR="000A1309" w:rsidRPr="003B7DB8" w:rsidTr="000A1309">
        <w:trPr>
          <w:trHeight w:val="420"/>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r>
      <w:tr w:rsidR="000A1309" w:rsidRPr="003B7DB8" w:rsidTr="000A1309">
        <w:trPr>
          <w:trHeight w:val="435"/>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2644528,00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2644528,00</w:t>
            </w:r>
          </w:p>
        </w:tc>
      </w:tr>
      <w:tr w:rsidR="000A1309" w:rsidRPr="003B7DB8" w:rsidTr="000A1309">
        <w:trPr>
          <w:trHeight w:val="435"/>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90456A">
            <w:pPr>
              <w:jc w:val="center"/>
              <w:rPr>
                <w:color w:val="000000"/>
                <w:sz w:val="20"/>
                <w:szCs w:val="20"/>
              </w:rPr>
            </w:pPr>
            <w:r>
              <w:rPr>
                <w:color w:val="000000"/>
                <w:sz w:val="20"/>
                <w:szCs w:val="20"/>
              </w:rPr>
              <w:t>2649,0</w:t>
            </w:r>
            <w:r w:rsidR="000A1309">
              <w:rPr>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2649,20</w:t>
            </w:r>
          </w:p>
        </w:tc>
      </w:tr>
      <w:tr w:rsidR="000A1309" w:rsidRPr="003B7DB8" w:rsidTr="000A1309">
        <w:trPr>
          <w:trHeight w:val="435"/>
        </w:trPr>
        <w:tc>
          <w:tcPr>
            <w:tcW w:w="817" w:type="dxa"/>
            <w:vMerge/>
            <w:tcBorders>
              <w:left w:val="single" w:sz="4" w:space="0" w:color="auto"/>
              <w:bottom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A1309" w:rsidRPr="003A7B24" w:rsidRDefault="000A1309"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r>
      <w:tr w:rsidR="000A1309" w:rsidRPr="003B7DB8" w:rsidTr="000A1309">
        <w:trPr>
          <w:trHeight w:val="331"/>
        </w:trPr>
        <w:tc>
          <w:tcPr>
            <w:tcW w:w="817" w:type="dxa"/>
            <w:vMerge w:val="restart"/>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873" w:type="dxa"/>
            <w:vMerge w:val="restart"/>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0A1309" w:rsidRPr="003A7B24" w:rsidRDefault="000A1309" w:rsidP="0033001F">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w:t>
            </w:r>
            <w:r>
              <w:rPr>
                <w:rFonts w:ascii="Times New Roman" w:eastAsia="Times New Roman" w:hAnsi="Times New Roman" w:cs="Times New Roman"/>
                <w:color w:val="000000"/>
                <w:kern w:val="0"/>
                <w:sz w:val="22"/>
                <w:szCs w:val="22"/>
                <w:lang w:eastAsia="ru-RU" w:bidi="ar-SA"/>
              </w:rPr>
              <w:lastRenderedPageBreak/>
              <w:t xml:space="preserve">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90456A">
            <w:pPr>
              <w:jc w:val="center"/>
              <w:rPr>
                <w:color w:val="000000"/>
                <w:sz w:val="20"/>
                <w:szCs w:val="20"/>
              </w:rPr>
            </w:pPr>
            <w:r>
              <w:rPr>
                <w:color w:val="000000"/>
                <w:sz w:val="20"/>
                <w:szCs w:val="20"/>
              </w:rPr>
              <w:t>907655,0</w:t>
            </w:r>
            <w:r w:rsidR="000A1309">
              <w:rPr>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907654,80</w:t>
            </w:r>
          </w:p>
        </w:tc>
      </w:tr>
      <w:tr w:rsidR="000A1309" w:rsidRPr="003B7DB8" w:rsidTr="000A1309">
        <w:trPr>
          <w:trHeight w:val="450"/>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r>
      <w:tr w:rsidR="000A1309" w:rsidRPr="003B7DB8" w:rsidTr="000A1309">
        <w:trPr>
          <w:trHeight w:val="360"/>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906745,00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906745,00</w:t>
            </w:r>
          </w:p>
        </w:tc>
      </w:tr>
      <w:tr w:rsidR="000A1309" w:rsidRPr="003B7DB8" w:rsidTr="000A1309">
        <w:trPr>
          <w:trHeight w:val="315"/>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9</w:t>
            </w:r>
            <w:r w:rsidR="0090456A">
              <w:rPr>
                <w:color w:val="000000"/>
                <w:sz w:val="20"/>
                <w:szCs w:val="20"/>
              </w:rPr>
              <w:t>10,00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909,80</w:t>
            </w:r>
          </w:p>
        </w:tc>
      </w:tr>
      <w:tr w:rsidR="000A1309" w:rsidRPr="003B7DB8" w:rsidTr="000A1309">
        <w:trPr>
          <w:trHeight w:val="345"/>
        </w:trPr>
        <w:tc>
          <w:tcPr>
            <w:tcW w:w="817" w:type="dxa"/>
            <w:vMerge/>
            <w:tcBorders>
              <w:left w:val="single" w:sz="4" w:space="0" w:color="auto"/>
              <w:bottom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A1309" w:rsidRPr="003A7B24" w:rsidRDefault="000A1309"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r>
      <w:tr w:rsidR="00E315CB" w:rsidRPr="003B7DB8" w:rsidTr="000A1309">
        <w:trPr>
          <w:trHeight w:val="405"/>
        </w:trPr>
        <w:tc>
          <w:tcPr>
            <w:tcW w:w="817" w:type="dxa"/>
            <w:vMerge w:val="restart"/>
            <w:tcBorders>
              <w:left w:val="single" w:sz="4" w:space="0" w:color="auto"/>
              <w:right w:val="single" w:sz="4" w:space="0" w:color="auto"/>
            </w:tcBorders>
            <w:vAlign w:val="center"/>
            <w:hideMark/>
          </w:tcPr>
          <w:p w:rsidR="00E315CB" w:rsidRDefault="000A1309" w:rsidP="00A90FC0">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1.3.10</w:t>
            </w:r>
          </w:p>
        </w:tc>
        <w:tc>
          <w:tcPr>
            <w:tcW w:w="1873" w:type="dxa"/>
            <w:vMerge w:val="restart"/>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E315CB" w:rsidRPr="005920DD" w:rsidRDefault="00E315CB" w:rsidP="00A90FC0">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3326625,16</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222</w:t>
            </w:r>
            <w:r w:rsidR="00E315CB">
              <w:rPr>
                <w:color w:val="000000"/>
                <w:sz w:val="20"/>
                <w:szCs w:val="20"/>
              </w:rPr>
              <w:t>7587,00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1050000,00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1100000,00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EC225E">
            <w:pPr>
              <w:jc w:val="center"/>
              <w:rPr>
                <w:color w:val="000000"/>
                <w:sz w:val="20"/>
                <w:szCs w:val="20"/>
              </w:rPr>
            </w:pPr>
            <w:r>
              <w:rPr>
                <w:color w:val="000000"/>
                <w:sz w:val="20"/>
                <w:szCs w:val="20"/>
              </w:rPr>
              <w:t>77</w:t>
            </w:r>
            <w:r w:rsidR="00EC225E">
              <w:rPr>
                <w:color w:val="000000"/>
                <w:sz w:val="20"/>
                <w:szCs w:val="20"/>
              </w:rPr>
              <w:t>0</w:t>
            </w:r>
            <w:r>
              <w:rPr>
                <w:color w:val="000000"/>
                <w:sz w:val="20"/>
                <w:szCs w:val="20"/>
              </w:rPr>
              <w:t>4212,16</w:t>
            </w:r>
          </w:p>
        </w:tc>
      </w:tr>
      <w:tr w:rsidR="00E315CB" w:rsidRPr="003B7DB8" w:rsidTr="000A1309">
        <w:trPr>
          <w:trHeight w:val="465"/>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F70A36" w:rsidRDefault="00E315CB"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60"/>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F70A36" w:rsidRDefault="00E315CB"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75"/>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F70A36" w:rsidRDefault="00E315CB"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3326625,16</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222</w:t>
            </w:r>
            <w:r w:rsidR="00E315CB">
              <w:rPr>
                <w:color w:val="000000"/>
                <w:sz w:val="20"/>
                <w:szCs w:val="20"/>
              </w:rPr>
              <w:t>7587,00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1050000,00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1100000,00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EC225E">
            <w:pPr>
              <w:jc w:val="center"/>
              <w:rPr>
                <w:color w:val="000000"/>
                <w:sz w:val="20"/>
                <w:szCs w:val="20"/>
              </w:rPr>
            </w:pPr>
            <w:r>
              <w:rPr>
                <w:color w:val="000000"/>
                <w:sz w:val="20"/>
                <w:szCs w:val="20"/>
              </w:rPr>
              <w:t>77</w:t>
            </w:r>
            <w:r w:rsidR="00EC225E">
              <w:rPr>
                <w:color w:val="000000"/>
                <w:sz w:val="20"/>
                <w:szCs w:val="20"/>
              </w:rPr>
              <w:t>0</w:t>
            </w:r>
            <w:r>
              <w:rPr>
                <w:color w:val="000000"/>
                <w:sz w:val="20"/>
                <w:szCs w:val="20"/>
              </w:rPr>
              <w:t>4212,16</w:t>
            </w:r>
          </w:p>
        </w:tc>
      </w:tr>
      <w:tr w:rsidR="00E315CB" w:rsidRPr="003B7DB8" w:rsidTr="000A1309">
        <w:trPr>
          <w:trHeight w:val="300"/>
        </w:trPr>
        <w:tc>
          <w:tcPr>
            <w:tcW w:w="817" w:type="dxa"/>
            <w:vMerge/>
            <w:tcBorders>
              <w:left w:val="single" w:sz="4" w:space="0" w:color="auto"/>
              <w:bottom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F70A36" w:rsidRDefault="00E315CB"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96"/>
        </w:trPr>
        <w:tc>
          <w:tcPr>
            <w:tcW w:w="817" w:type="dxa"/>
            <w:vMerge w:val="restart"/>
            <w:tcBorders>
              <w:left w:val="single" w:sz="4" w:space="0" w:color="auto"/>
              <w:right w:val="single" w:sz="4" w:space="0" w:color="auto"/>
            </w:tcBorders>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left w:val="single" w:sz="4" w:space="0" w:color="auto"/>
              <w:right w:val="single" w:sz="4" w:space="0" w:color="auto"/>
            </w:tcBorders>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600000,00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5000</w:t>
            </w:r>
            <w:r w:rsidR="00E315CB">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C225E">
            <w:pPr>
              <w:jc w:val="center"/>
              <w:rPr>
                <w:color w:val="000000"/>
                <w:sz w:val="20"/>
                <w:szCs w:val="20"/>
              </w:rPr>
            </w:pPr>
            <w:r>
              <w:rPr>
                <w:color w:val="000000"/>
                <w:sz w:val="20"/>
                <w:szCs w:val="20"/>
              </w:rPr>
              <w:t>65</w:t>
            </w:r>
            <w:r w:rsidR="00E315CB">
              <w:rPr>
                <w:color w:val="000000"/>
                <w:sz w:val="20"/>
                <w:szCs w:val="20"/>
              </w:rPr>
              <w:t>0000,00</w:t>
            </w:r>
          </w:p>
        </w:tc>
      </w:tr>
      <w:tr w:rsidR="00E315CB" w:rsidRPr="003B7DB8" w:rsidTr="000A1309">
        <w:trPr>
          <w:trHeight w:val="465"/>
        </w:trPr>
        <w:tc>
          <w:tcPr>
            <w:tcW w:w="817" w:type="dxa"/>
            <w:vMerge/>
            <w:tcBorders>
              <w:left w:val="single" w:sz="4" w:space="0" w:color="auto"/>
              <w:right w:val="single" w:sz="4" w:space="0" w:color="auto"/>
            </w:tcBorders>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80"/>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90"/>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600000,00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5000</w:t>
            </w:r>
            <w:r w:rsidR="00E315CB">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C225E">
            <w:pPr>
              <w:jc w:val="center"/>
              <w:rPr>
                <w:color w:val="000000"/>
                <w:sz w:val="20"/>
                <w:szCs w:val="20"/>
              </w:rPr>
            </w:pPr>
            <w:r>
              <w:rPr>
                <w:color w:val="000000"/>
                <w:sz w:val="20"/>
                <w:szCs w:val="20"/>
              </w:rPr>
              <w:t>65</w:t>
            </w:r>
            <w:r w:rsidR="00E315CB">
              <w:rPr>
                <w:color w:val="000000"/>
                <w:sz w:val="20"/>
                <w:szCs w:val="20"/>
              </w:rPr>
              <w:t>0000,00</w:t>
            </w:r>
          </w:p>
        </w:tc>
      </w:tr>
      <w:tr w:rsidR="00E315CB" w:rsidRPr="003B7DB8" w:rsidTr="000A1309">
        <w:trPr>
          <w:trHeight w:val="630"/>
        </w:trPr>
        <w:tc>
          <w:tcPr>
            <w:tcW w:w="817" w:type="dxa"/>
            <w:vMerge/>
            <w:tcBorders>
              <w:left w:val="single" w:sz="4" w:space="0" w:color="auto"/>
              <w:bottom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8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Разработка технических паспортов на автомобильные дороги общего пользования местного значения Лебяжского муниципального округа Кировской области</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133270,00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133270,00</w:t>
            </w:r>
          </w:p>
        </w:tc>
      </w:tr>
      <w:tr w:rsidR="00E315CB" w:rsidRPr="003B7DB8" w:rsidTr="000A1309">
        <w:trPr>
          <w:trHeight w:val="70"/>
        </w:trPr>
        <w:tc>
          <w:tcPr>
            <w:tcW w:w="817" w:type="dxa"/>
            <w:vMerge/>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133270,00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133270,00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E315CB" w:rsidRPr="00E7741B" w:rsidRDefault="00E315CB" w:rsidP="00C47F9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315CB" w:rsidRPr="00E7741B" w:rsidRDefault="00E315CB" w:rsidP="00C47F9A">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bottom w:val="single" w:sz="4" w:space="0" w:color="auto"/>
              <w:right w:val="single" w:sz="4" w:space="0" w:color="auto"/>
            </w:tcBorders>
            <w:shd w:val="clear" w:color="auto" w:fill="auto"/>
            <w:vAlign w:val="center"/>
            <w:hideMark/>
          </w:tcPr>
          <w:p w:rsidR="00E315CB" w:rsidRPr="009C1E8B" w:rsidRDefault="00E315CB" w:rsidP="00C47F9A">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w:t>
            </w:r>
            <w:r w:rsidRPr="009C1E8B">
              <w:rPr>
                <w:rFonts w:ascii="Times New Roman" w:eastAsia="Times New Roman" w:hAnsi="Times New Roman" w:cs="Times New Roman"/>
                <w:bCs/>
                <w:lang w:eastAsia="ru-RU"/>
              </w:rPr>
              <w:lastRenderedPageBreak/>
              <w:t xml:space="preserve">дорожного движения, схем дислокации дорожных </w:t>
            </w:r>
            <w:r w:rsidR="00EC225E">
              <w:rPr>
                <w:rFonts w:ascii="Times New Roman" w:eastAsia="Times New Roman" w:hAnsi="Times New Roman" w:cs="Times New Roman"/>
                <w:bCs/>
                <w:lang w:eastAsia="ru-RU"/>
              </w:rPr>
              <w:t>знаков на территории</w:t>
            </w:r>
            <w:r w:rsidRPr="009C1E8B">
              <w:rPr>
                <w:rFonts w:ascii="Times New Roman" w:eastAsia="Times New Roman" w:hAnsi="Times New Roman" w:cs="Times New Roman"/>
                <w:bCs/>
                <w:lang w:eastAsia="ru-RU"/>
              </w:rPr>
              <w:t xml:space="preserve"> Лебяжского муниципального округа.</w:t>
            </w:r>
          </w:p>
          <w:p w:rsidR="00E315CB" w:rsidRPr="009C1E8B" w:rsidRDefault="00E315CB" w:rsidP="00C47F9A">
            <w:pPr>
              <w:jc w:val="both"/>
              <w:rPr>
                <w:rFonts w:ascii="Times New Roman" w:eastAsia="Cambria" w:hAnsi="Times New Roman" w:cs="Times New Roman"/>
                <w:bCs/>
                <w:color w:val="000000"/>
                <w:spacing w:val="-1"/>
                <w:lang w:eastAsia="ru-RU"/>
              </w:rPr>
            </w:pPr>
          </w:p>
          <w:p w:rsidR="00E315CB" w:rsidRPr="00E7741B" w:rsidRDefault="00E315CB" w:rsidP="00C47F9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75848,11</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50000</w:t>
            </w:r>
            <w:r w:rsidR="00E315CB">
              <w:rPr>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326B15">
            <w:pPr>
              <w:jc w:val="center"/>
              <w:rPr>
                <w:color w:val="000000"/>
                <w:sz w:val="20"/>
                <w:szCs w:val="20"/>
              </w:rPr>
            </w:pPr>
            <w:r>
              <w:rPr>
                <w:color w:val="000000"/>
                <w:sz w:val="20"/>
                <w:szCs w:val="20"/>
              </w:rPr>
              <w:t>12</w:t>
            </w:r>
            <w:r w:rsidR="00E315CB">
              <w:rPr>
                <w:color w:val="000000"/>
                <w:sz w:val="20"/>
                <w:szCs w:val="20"/>
              </w:rPr>
              <w:t>5848,11</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75848,11</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5000</w:t>
            </w:r>
            <w:r w:rsidR="00E315CB">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326B15">
            <w:pPr>
              <w:jc w:val="center"/>
              <w:rPr>
                <w:color w:val="000000"/>
                <w:sz w:val="20"/>
                <w:szCs w:val="20"/>
              </w:rPr>
            </w:pPr>
            <w:r>
              <w:rPr>
                <w:color w:val="000000"/>
                <w:sz w:val="20"/>
                <w:szCs w:val="20"/>
              </w:rPr>
              <w:t>12</w:t>
            </w:r>
            <w:r w:rsidR="00E315CB">
              <w:rPr>
                <w:color w:val="000000"/>
                <w:sz w:val="20"/>
                <w:szCs w:val="20"/>
              </w:rPr>
              <w:t>5848,11</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51"/>
        </w:trPr>
        <w:tc>
          <w:tcPr>
            <w:tcW w:w="817" w:type="dxa"/>
            <w:vMerge w:val="restart"/>
            <w:tcBorders>
              <w:top w:val="nil"/>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tc>
        <w:tc>
          <w:tcPr>
            <w:tcW w:w="1873" w:type="dxa"/>
            <w:vMerge w:val="restart"/>
            <w:tcBorders>
              <w:top w:val="nil"/>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right w:val="single" w:sz="4" w:space="0" w:color="auto"/>
            </w:tcBorders>
            <w:vAlign w:val="center"/>
            <w:hideMark/>
          </w:tcPr>
          <w:p w:rsidR="00E315CB" w:rsidRPr="009C1E8B" w:rsidRDefault="00E315CB" w:rsidP="006F6243">
            <w:pPr>
              <w:jc w:val="both"/>
              <w:rPr>
                <w:rFonts w:ascii="Times New Roman" w:eastAsia="Cambria" w:hAnsi="Times New Roman" w:cs="Times New Roman"/>
                <w:bCs/>
                <w:color w:val="000000"/>
                <w:spacing w:val="-1"/>
                <w:lang w:eastAsia="ru-RU"/>
              </w:rPr>
            </w:pPr>
            <w:r>
              <w:rPr>
                <w:rFonts w:ascii="Times New Roman" w:eastAsia="Cambria" w:hAnsi="Times New Roman" w:cs="Times New Roman"/>
                <w:bCs/>
              </w:rPr>
              <w:t>Производство работ по безопасности дорожного движения</w:t>
            </w:r>
            <w:r w:rsidRPr="009C1E8B">
              <w:rPr>
                <w:rFonts w:ascii="Times New Roman" w:eastAsia="Cambria" w:hAnsi="Times New Roman" w:cs="Times New Roman"/>
                <w:bCs/>
                <w:color w:val="000000"/>
                <w:spacing w:val="-1"/>
                <w:lang w:eastAsia="ru-RU"/>
              </w:rPr>
              <w:t xml:space="preserve"> </w:t>
            </w:r>
          </w:p>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390881,89</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390881,89</w:t>
            </w:r>
          </w:p>
        </w:tc>
      </w:tr>
      <w:tr w:rsidR="00E315CB" w:rsidRPr="003B7DB8" w:rsidTr="000A1309">
        <w:trPr>
          <w:trHeight w:val="510"/>
        </w:trPr>
        <w:tc>
          <w:tcPr>
            <w:tcW w:w="817" w:type="dxa"/>
            <w:vMerge/>
            <w:tcBorders>
              <w:left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left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810"/>
        </w:trPr>
        <w:tc>
          <w:tcPr>
            <w:tcW w:w="817" w:type="dxa"/>
            <w:vMerge/>
            <w:tcBorders>
              <w:left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390881,89</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390881,89</w:t>
            </w:r>
          </w:p>
        </w:tc>
      </w:tr>
      <w:tr w:rsidR="00E315CB" w:rsidRPr="003B7DB8" w:rsidTr="000A1309">
        <w:trPr>
          <w:trHeight w:val="840"/>
        </w:trPr>
        <w:tc>
          <w:tcPr>
            <w:tcW w:w="817" w:type="dxa"/>
            <w:vMerge/>
            <w:tcBorders>
              <w:left w:val="single" w:sz="4" w:space="0" w:color="auto"/>
              <w:bottom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1.5.</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705986,36</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600000,00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600000,00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2505986,36</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705986,36</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600000,00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600000,00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2505986,36</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9"/>
        </w:trPr>
        <w:tc>
          <w:tcPr>
            <w:tcW w:w="817" w:type="dxa"/>
            <w:vMerge w:val="restart"/>
            <w:tcBorders>
              <w:top w:val="nil"/>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1.6</w:t>
            </w:r>
          </w:p>
        </w:tc>
        <w:tc>
          <w:tcPr>
            <w:tcW w:w="1873" w:type="dxa"/>
            <w:vMerge w:val="restart"/>
            <w:tcBorders>
              <w:top w:val="nil"/>
              <w:left w:val="single" w:sz="4" w:space="0" w:color="auto"/>
              <w:right w:val="single" w:sz="4" w:space="0" w:color="auto"/>
            </w:tcBorders>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right w:val="single" w:sz="4" w:space="0" w:color="auto"/>
            </w:tcBorders>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Субсидии юридическим лицам (кроме некоммерческих </w:t>
            </w:r>
            <w:r>
              <w:rPr>
                <w:rFonts w:ascii="Times New Roman" w:eastAsia="Times New Roman" w:hAnsi="Times New Roman" w:cs="Times New Roman"/>
                <w:color w:val="000000"/>
                <w:kern w:val="0"/>
                <w:lang w:eastAsia="ru-RU" w:bidi="ar-SA"/>
              </w:rPr>
              <w:lastRenderedPageBreak/>
              <w:t>организаций), индивидуальным предпринимателям, физическим лицам – производителям товаров, работ, услуг</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6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84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88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930"/>
        </w:trPr>
        <w:tc>
          <w:tcPr>
            <w:tcW w:w="817"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22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1.7</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5000,00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5000,00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5000,00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5000,00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E7741B" w:rsidTr="000A1309">
        <w:trPr>
          <w:trHeight w:val="63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3B7DB8" w:rsidRDefault="00E315CB" w:rsidP="00DB4E13">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eastAsia="ru-RU" w:bidi="ar-SA"/>
              </w:rPr>
              <w:t>8.</w:t>
            </w:r>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3B7DB8" w:rsidRDefault="00E315CB" w:rsidP="00DB4E13">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3B7DB8" w:rsidRDefault="00E315CB" w:rsidP="00DB4E13">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100000,00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rPr>
              <w:t>100000,00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200000,00</w:t>
            </w:r>
          </w:p>
        </w:tc>
      </w:tr>
      <w:tr w:rsidR="00E315CB" w:rsidRPr="003B7DB8" w:rsidTr="000A1309">
        <w:trPr>
          <w:trHeight w:val="623"/>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rPr>
            </w:pPr>
            <w:r>
              <w:rPr>
                <w:color w:val="00000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rPr>
            </w:pPr>
            <w:r>
              <w:rPr>
                <w:color w:val="00000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E7741B"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100000,00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rPr>
            </w:pPr>
            <w:r>
              <w:rPr>
                <w:color w:val="000000"/>
              </w:rPr>
              <w:t>100000,00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200000,00</w:t>
            </w:r>
          </w:p>
        </w:tc>
      </w:tr>
      <w:tr w:rsidR="00C45F93"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C45F93" w:rsidRPr="003B7DB8" w:rsidRDefault="00C45F93"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C45F93" w:rsidRPr="003B7DB8" w:rsidRDefault="00C45F93"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C45F93" w:rsidRPr="003B7DB8" w:rsidRDefault="00C45F93"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C45F93" w:rsidRPr="003B7DB8" w:rsidRDefault="00C45F93"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C45F93" w:rsidRDefault="00C45F93">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C45F93" w:rsidRDefault="00C45F93">
            <w:pPr>
              <w:jc w:val="center"/>
              <w:rPr>
                <w:color w:val="000000"/>
              </w:rPr>
            </w:pPr>
            <w:r>
              <w:rPr>
                <w:color w:val="000000"/>
              </w:rPr>
              <w:t>0,00</w:t>
            </w:r>
          </w:p>
        </w:tc>
        <w:tc>
          <w:tcPr>
            <w:tcW w:w="1411" w:type="dxa"/>
            <w:tcBorders>
              <w:top w:val="nil"/>
              <w:left w:val="nil"/>
              <w:bottom w:val="single" w:sz="4" w:space="0" w:color="auto"/>
              <w:right w:val="single" w:sz="4" w:space="0" w:color="auto"/>
            </w:tcBorders>
            <w:shd w:val="clear" w:color="auto" w:fill="auto"/>
            <w:vAlign w:val="bottom"/>
            <w:hideMark/>
          </w:tcPr>
          <w:p w:rsidR="00C45F93" w:rsidRDefault="00C45F93">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uto"/>
            <w:vAlign w:val="bottom"/>
            <w:hideMark/>
          </w:tcPr>
          <w:p w:rsidR="00C45F93" w:rsidRDefault="00C45F93">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C45F93" w:rsidRDefault="00C45F93" w:rsidP="00C45F93">
            <w:pPr>
              <w:jc w:val="center"/>
              <w:rPr>
                <w:rFonts w:ascii="Calibri" w:hAnsi="Calibri" w:cs="Calibri"/>
                <w:color w:val="000000"/>
                <w:sz w:val="22"/>
                <w:szCs w:val="22"/>
              </w:rPr>
            </w:pPr>
            <w:r>
              <w:rPr>
                <w:rFonts w:ascii="Calibri" w:hAnsi="Calibri" w:cs="Calibri"/>
                <w:color w:val="000000"/>
                <w:sz w:val="22"/>
                <w:szCs w:val="22"/>
              </w:rPr>
              <w:t>0,00</w:t>
            </w:r>
          </w:p>
        </w:tc>
      </w:tr>
    </w:tbl>
    <w:p w:rsidR="007343BB" w:rsidRDefault="007343BB" w:rsidP="007343BB">
      <w:pPr>
        <w:autoSpaceDE w:val="0"/>
        <w:jc w:val="both"/>
        <w:rPr>
          <w:rFonts w:ascii="Times New Roman" w:hAnsi="Times New Roman" w:cs="Times New Roman"/>
          <w:bCs/>
        </w:rPr>
      </w:pPr>
    </w:p>
    <w:p w:rsidR="007F78FA" w:rsidRPr="00380E46" w:rsidRDefault="007F78FA" w:rsidP="007343BB">
      <w:pPr>
        <w:autoSpaceDE w:val="0"/>
        <w:jc w:val="both"/>
        <w:rPr>
          <w:rFonts w:ascii="Times New Roman" w:hAnsi="Times New Roman" w:cs="Times New Roman"/>
          <w:bCs/>
        </w:rPr>
      </w:pPr>
    </w:p>
    <w:p w:rsidR="00AF497B" w:rsidRPr="006F6243" w:rsidRDefault="00AF497B" w:rsidP="006F6243">
      <w:pPr>
        <w:autoSpaceDE w:val="0"/>
        <w:rPr>
          <w:rFonts w:ascii="Times New Roman" w:hAnsi="Times New Roman"/>
          <w:sz w:val="28"/>
          <w:szCs w:val="28"/>
        </w:rPr>
      </w:pPr>
    </w:p>
    <w:p w:rsidR="007F2365" w:rsidRDefault="00A44EA7" w:rsidP="002F4413">
      <w:pPr>
        <w:jc w:val="center"/>
        <w:rPr>
          <w:rFonts w:ascii="Times New Roman" w:hAnsi="Times New Roman" w:cs="Times New Roman"/>
          <w:sz w:val="20"/>
          <w:szCs w:val="20"/>
        </w:rPr>
      </w:pPr>
      <w:r>
        <w:rPr>
          <w:rFonts w:ascii="Times New Roman" w:hAnsi="Times New Roman" w:cs="Times New Roman"/>
          <w:sz w:val="20"/>
          <w:szCs w:val="20"/>
        </w:rPr>
        <w:t>_______________</w:t>
      </w:r>
    </w:p>
    <w:sectPr w:rsidR="007F2365" w:rsidSect="002717AA">
      <w:pgSz w:w="16838" w:h="11906" w:orient="landscape"/>
      <w:pgMar w:top="567" w:right="1134" w:bottom="567" w:left="1343" w:header="142" w:footer="128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FF9" w:rsidRDefault="00516FF9">
      <w:r>
        <w:separator/>
      </w:r>
    </w:p>
  </w:endnote>
  <w:endnote w:type="continuationSeparator" w:id="0">
    <w:p w:rsidR="00516FF9" w:rsidRDefault="00516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FF9" w:rsidRDefault="00516FF9">
      <w:r>
        <w:separator/>
      </w:r>
    </w:p>
  </w:footnote>
  <w:footnote w:type="continuationSeparator" w:id="0">
    <w:p w:rsidR="00516FF9" w:rsidRDefault="00516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5">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2">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6">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1">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26"/>
  </w:num>
  <w:num w:numId="10">
    <w:abstractNumId w:val="23"/>
  </w:num>
  <w:num w:numId="11">
    <w:abstractNumId w:val="16"/>
  </w:num>
  <w:num w:numId="12">
    <w:abstractNumId w:val="11"/>
  </w:num>
  <w:num w:numId="13">
    <w:abstractNumId w:val="39"/>
  </w:num>
  <w:num w:numId="14">
    <w:abstractNumId w:val="34"/>
  </w:num>
  <w:num w:numId="15">
    <w:abstractNumId w:val="36"/>
  </w:num>
  <w:num w:numId="16">
    <w:abstractNumId w:val="8"/>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14"/>
  </w:num>
  <w:num w:numId="22">
    <w:abstractNumId w:val="42"/>
  </w:num>
  <w:num w:numId="23">
    <w:abstractNumId w:val="40"/>
  </w:num>
  <w:num w:numId="24">
    <w:abstractNumId w:val="7"/>
  </w:num>
  <w:num w:numId="25">
    <w:abstractNumId w:val="18"/>
  </w:num>
  <w:num w:numId="26">
    <w:abstractNumId w:val="17"/>
  </w:num>
  <w:num w:numId="27">
    <w:abstractNumId w:val="35"/>
  </w:num>
  <w:num w:numId="28">
    <w:abstractNumId w:val="43"/>
  </w:num>
  <w:num w:numId="29">
    <w:abstractNumId w:val="15"/>
  </w:num>
  <w:num w:numId="30">
    <w:abstractNumId w:val="21"/>
  </w:num>
  <w:num w:numId="31">
    <w:abstractNumId w:val="37"/>
  </w:num>
  <w:num w:numId="32">
    <w:abstractNumId w:val="9"/>
  </w:num>
  <w:num w:numId="33">
    <w:abstractNumId w:val="33"/>
  </w:num>
  <w:num w:numId="34">
    <w:abstractNumId w:val="38"/>
  </w:num>
  <w:num w:numId="35">
    <w:abstractNumId w:val="25"/>
  </w:num>
  <w:num w:numId="36">
    <w:abstractNumId w:val="31"/>
  </w:num>
  <w:num w:numId="37">
    <w:abstractNumId w:val="12"/>
  </w:num>
  <w:num w:numId="38">
    <w:abstractNumId w:val="10"/>
  </w:num>
  <w:num w:numId="39">
    <w:abstractNumId w:val="28"/>
  </w:num>
  <w:num w:numId="40">
    <w:abstractNumId w:val="20"/>
  </w:num>
  <w:num w:numId="41">
    <w:abstractNumId w:val="32"/>
  </w:num>
  <w:num w:numId="42">
    <w:abstractNumId w:val="22"/>
  </w:num>
  <w:num w:numId="43">
    <w:abstractNumId w:val="30"/>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E59A6"/>
    <w:rsid w:val="000137D1"/>
    <w:rsid w:val="000160D1"/>
    <w:rsid w:val="0002669D"/>
    <w:rsid w:val="000279E0"/>
    <w:rsid w:val="00034FA9"/>
    <w:rsid w:val="0004145D"/>
    <w:rsid w:val="00044A73"/>
    <w:rsid w:val="00071D2D"/>
    <w:rsid w:val="00075647"/>
    <w:rsid w:val="000860EF"/>
    <w:rsid w:val="000A1309"/>
    <w:rsid w:val="000B3EEA"/>
    <w:rsid w:val="000B66FF"/>
    <w:rsid w:val="000E2105"/>
    <w:rsid w:val="000E59A6"/>
    <w:rsid w:val="000F26EF"/>
    <w:rsid w:val="000F2C77"/>
    <w:rsid w:val="00101317"/>
    <w:rsid w:val="00103257"/>
    <w:rsid w:val="00105889"/>
    <w:rsid w:val="00105CF1"/>
    <w:rsid w:val="0011298E"/>
    <w:rsid w:val="00116FB1"/>
    <w:rsid w:val="00122E64"/>
    <w:rsid w:val="00125A58"/>
    <w:rsid w:val="0013163C"/>
    <w:rsid w:val="00131BC7"/>
    <w:rsid w:val="0013419D"/>
    <w:rsid w:val="00136457"/>
    <w:rsid w:val="00150905"/>
    <w:rsid w:val="00153D55"/>
    <w:rsid w:val="001551BD"/>
    <w:rsid w:val="00157EB4"/>
    <w:rsid w:val="00165374"/>
    <w:rsid w:val="00166117"/>
    <w:rsid w:val="00170B4A"/>
    <w:rsid w:val="0018639E"/>
    <w:rsid w:val="00187A95"/>
    <w:rsid w:val="001955F0"/>
    <w:rsid w:val="001B1FB5"/>
    <w:rsid w:val="001B2AD5"/>
    <w:rsid w:val="001C270E"/>
    <w:rsid w:val="001D0E1D"/>
    <w:rsid w:val="001E29BD"/>
    <w:rsid w:val="001F0870"/>
    <w:rsid w:val="001F78E5"/>
    <w:rsid w:val="00223229"/>
    <w:rsid w:val="00226DED"/>
    <w:rsid w:val="00231063"/>
    <w:rsid w:val="00251D5F"/>
    <w:rsid w:val="002542E8"/>
    <w:rsid w:val="00255441"/>
    <w:rsid w:val="00256AE3"/>
    <w:rsid w:val="002608FC"/>
    <w:rsid w:val="0026493C"/>
    <w:rsid w:val="002717AA"/>
    <w:rsid w:val="0027320E"/>
    <w:rsid w:val="00275A05"/>
    <w:rsid w:val="00291B73"/>
    <w:rsid w:val="0029240F"/>
    <w:rsid w:val="002927D9"/>
    <w:rsid w:val="002B1C8A"/>
    <w:rsid w:val="002B1EE5"/>
    <w:rsid w:val="002C3B45"/>
    <w:rsid w:val="002D4FF3"/>
    <w:rsid w:val="002E70B7"/>
    <w:rsid w:val="002F4413"/>
    <w:rsid w:val="002F447F"/>
    <w:rsid w:val="0030567A"/>
    <w:rsid w:val="00306317"/>
    <w:rsid w:val="00316BDB"/>
    <w:rsid w:val="00317D87"/>
    <w:rsid w:val="00320FE2"/>
    <w:rsid w:val="00326B15"/>
    <w:rsid w:val="00327174"/>
    <w:rsid w:val="0033001F"/>
    <w:rsid w:val="00335BF4"/>
    <w:rsid w:val="00336A55"/>
    <w:rsid w:val="00341DD7"/>
    <w:rsid w:val="00343331"/>
    <w:rsid w:val="003439EB"/>
    <w:rsid w:val="00343A3C"/>
    <w:rsid w:val="0035285A"/>
    <w:rsid w:val="00357CA5"/>
    <w:rsid w:val="003609D4"/>
    <w:rsid w:val="0036648A"/>
    <w:rsid w:val="00394248"/>
    <w:rsid w:val="00394DF7"/>
    <w:rsid w:val="003A11BA"/>
    <w:rsid w:val="003A2274"/>
    <w:rsid w:val="003A7B24"/>
    <w:rsid w:val="003A7DAF"/>
    <w:rsid w:val="003B7DB8"/>
    <w:rsid w:val="003E6E20"/>
    <w:rsid w:val="003F1EB5"/>
    <w:rsid w:val="003F2A8A"/>
    <w:rsid w:val="00411F6E"/>
    <w:rsid w:val="004332FA"/>
    <w:rsid w:val="004365FA"/>
    <w:rsid w:val="00444778"/>
    <w:rsid w:val="0046368B"/>
    <w:rsid w:val="00466AB0"/>
    <w:rsid w:val="00472D2E"/>
    <w:rsid w:val="0047406A"/>
    <w:rsid w:val="00475B5E"/>
    <w:rsid w:val="00480140"/>
    <w:rsid w:val="00481869"/>
    <w:rsid w:val="00485332"/>
    <w:rsid w:val="00486CD1"/>
    <w:rsid w:val="004931F2"/>
    <w:rsid w:val="004B0C53"/>
    <w:rsid w:val="004B41F4"/>
    <w:rsid w:val="004B434B"/>
    <w:rsid w:val="004C3DE2"/>
    <w:rsid w:val="004D68C5"/>
    <w:rsid w:val="004E1CB3"/>
    <w:rsid w:val="004E7230"/>
    <w:rsid w:val="004F5C2B"/>
    <w:rsid w:val="005123E9"/>
    <w:rsid w:val="00512E29"/>
    <w:rsid w:val="00516FF9"/>
    <w:rsid w:val="0052702E"/>
    <w:rsid w:val="00533ED1"/>
    <w:rsid w:val="00563B64"/>
    <w:rsid w:val="00570CE3"/>
    <w:rsid w:val="00571904"/>
    <w:rsid w:val="00571C85"/>
    <w:rsid w:val="00574F23"/>
    <w:rsid w:val="00580BE5"/>
    <w:rsid w:val="0058601A"/>
    <w:rsid w:val="00587C28"/>
    <w:rsid w:val="0059266C"/>
    <w:rsid w:val="005A178B"/>
    <w:rsid w:val="005B1220"/>
    <w:rsid w:val="005B1BCB"/>
    <w:rsid w:val="005C02DF"/>
    <w:rsid w:val="005C08FD"/>
    <w:rsid w:val="005C2323"/>
    <w:rsid w:val="005D062F"/>
    <w:rsid w:val="005D1E63"/>
    <w:rsid w:val="005D51EE"/>
    <w:rsid w:val="005D6B2C"/>
    <w:rsid w:val="005E009E"/>
    <w:rsid w:val="006011F0"/>
    <w:rsid w:val="006167BE"/>
    <w:rsid w:val="00627C00"/>
    <w:rsid w:val="006354CA"/>
    <w:rsid w:val="00640651"/>
    <w:rsid w:val="00644667"/>
    <w:rsid w:val="00654A78"/>
    <w:rsid w:val="0066555B"/>
    <w:rsid w:val="00672E65"/>
    <w:rsid w:val="00674D8D"/>
    <w:rsid w:val="00675A61"/>
    <w:rsid w:val="00687C84"/>
    <w:rsid w:val="00691612"/>
    <w:rsid w:val="00692F96"/>
    <w:rsid w:val="006955F2"/>
    <w:rsid w:val="006A1C80"/>
    <w:rsid w:val="006B284B"/>
    <w:rsid w:val="006B6D48"/>
    <w:rsid w:val="006F6243"/>
    <w:rsid w:val="00705BAA"/>
    <w:rsid w:val="00727CA9"/>
    <w:rsid w:val="007312F2"/>
    <w:rsid w:val="007313FD"/>
    <w:rsid w:val="007343BB"/>
    <w:rsid w:val="00742816"/>
    <w:rsid w:val="00765B42"/>
    <w:rsid w:val="0076728E"/>
    <w:rsid w:val="007707EC"/>
    <w:rsid w:val="007722A0"/>
    <w:rsid w:val="00776CA3"/>
    <w:rsid w:val="007803D3"/>
    <w:rsid w:val="007808C8"/>
    <w:rsid w:val="007815B3"/>
    <w:rsid w:val="007820F3"/>
    <w:rsid w:val="00785D7B"/>
    <w:rsid w:val="007871CB"/>
    <w:rsid w:val="007A3C35"/>
    <w:rsid w:val="007C317C"/>
    <w:rsid w:val="007C3516"/>
    <w:rsid w:val="007D1A78"/>
    <w:rsid w:val="007D45E8"/>
    <w:rsid w:val="007E1562"/>
    <w:rsid w:val="007E7F10"/>
    <w:rsid w:val="007F00E8"/>
    <w:rsid w:val="007F2365"/>
    <w:rsid w:val="007F78FA"/>
    <w:rsid w:val="0081241D"/>
    <w:rsid w:val="008153D8"/>
    <w:rsid w:val="00816287"/>
    <w:rsid w:val="00816A63"/>
    <w:rsid w:val="008313A3"/>
    <w:rsid w:val="00840138"/>
    <w:rsid w:val="00840E60"/>
    <w:rsid w:val="00841BD4"/>
    <w:rsid w:val="008430A5"/>
    <w:rsid w:val="00852B9D"/>
    <w:rsid w:val="00876097"/>
    <w:rsid w:val="0088377C"/>
    <w:rsid w:val="008A29A9"/>
    <w:rsid w:val="008A64B9"/>
    <w:rsid w:val="008B28FC"/>
    <w:rsid w:val="008C0706"/>
    <w:rsid w:val="008C2D93"/>
    <w:rsid w:val="008C2DB8"/>
    <w:rsid w:val="008C481F"/>
    <w:rsid w:val="008C5FB6"/>
    <w:rsid w:val="008D5B1B"/>
    <w:rsid w:val="008E14A6"/>
    <w:rsid w:val="008E2831"/>
    <w:rsid w:val="008F1ACF"/>
    <w:rsid w:val="008F2906"/>
    <w:rsid w:val="0090456A"/>
    <w:rsid w:val="00907E59"/>
    <w:rsid w:val="009142B8"/>
    <w:rsid w:val="009210A0"/>
    <w:rsid w:val="009257D6"/>
    <w:rsid w:val="00950AD4"/>
    <w:rsid w:val="00953B09"/>
    <w:rsid w:val="009648AE"/>
    <w:rsid w:val="00964FE5"/>
    <w:rsid w:val="009744F9"/>
    <w:rsid w:val="009A4FD3"/>
    <w:rsid w:val="009A744C"/>
    <w:rsid w:val="009C1582"/>
    <w:rsid w:val="009D2DEB"/>
    <w:rsid w:val="009D32AD"/>
    <w:rsid w:val="009E05CE"/>
    <w:rsid w:val="009E6796"/>
    <w:rsid w:val="009E755A"/>
    <w:rsid w:val="00A06F84"/>
    <w:rsid w:val="00A26FDB"/>
    <w:rsid w:val="00A30273"/>
    <w:rsid w:val="00A32284"/>
    <w:rsid w:val="00A44EA7"/>
    <w:rsid w:val="00A55DF8"/>
    <w:rsid w:val="00A63E50"/>
    <w:rsid w:val="00A646C0"/>
    <w:rsid w:val="00A65124"/>
    <w:rsid w:val="00A65E96"/>
    <w:rsid w:val="00A71DA2"/>
    <w:rsid w:val="00A76E11"/>
    <w:rsid w:val="00A90FC0"/>
    <w:rsid w:val="00A96FFC"/>
    <w:rsid w:val="00AC588A"/>
    <w:rsid w:val="00AC7500"/>
    <w:rsid w:val="00AE2489"/>
    <w:rsid w:val="00AE2FBF"/>
    <w:rsid w:val="00AF05C2"/>
    <w:rsid w:val="00AF2930"/>
    <w:rsid w:val="00AF497B"/>
    <w:rsid w:val="00B246A0"/>
    <w:rsid w:val="00B349E7"/>
    <w:rsid w:val="00B541EE"/>
    <w:rsid w:val="00B600A9"/>
    <w:rsid w:val="00B66D67"/>
    <w:rsid w:val="00B70440"/>
    <w:rsid w:val="00B86775"/>
    <w:rsid w:val="00B942FF"/>
    <w:rsid w:val="00BA6F45"/>
    <w:rsid w:val="00BB6162"/>
    <w:rsid w:val="00BF1DAB"/>
    <w:rsid w:val="00BF5C6D"/>
    <w:rsid w:val="00C1346A"/>
    <w:rsid w:val="00C22133"/>
    <w:rsid w:val="00C24895"/>
    <w:rsid w:val="00C25639"/>
    <w:rsid w:val="00C40653"/>
    <w:rsid w:val="00C41BE4"/>
    <w:rsid w:val="00C42260"/>
    <w:rsid w:val="00C42BDD"/>
    <w:rsid w:val="00C45491"/>
    <w:rsid w:val="00C45E40"/>
    <w:rsid w:val="00C45F93"/>
    <w:rsid w:val="00C47F9A"/>
    <w:rsid w:val="00C5358E"/>
    <w:rsid w:val="00C54878"/>
    <w:rsid w:val="00C82A33"/>
    <w:rsid w:val="00C93F4E"/>
    <w:rsid w:val="00CA0D02"/>
    <w:rsid w:val="00CA16B4"/>
    <w:rsid w:val="00CA3436"/>
    <w:rsid w:val="00CD6C84"/>
    <w:rsid w:val="00CD6D69"/>
    <w:rsid w:val="00CE5A14"/>
    <w:rsid w:val="00CF6A89"/>
    <w:rsid w:val="00D008C3"/>
    <w:rsid w:val="00D15730"/>
    <w:rsid w:val="00D21F97"/>
    <w:rsid w:val="00D23A63"/>
    <w:rsid w:val="00D31295"/>
    <w:rsid w:val="00D32EDC"/>
    <w:rsid w:val="00D3616B"/>
    <w:rsid w:val="00D40E8E"/>
    <w:rsid w:val="00D44333"/>
    <w:rsid w:val="00D46A83"/>
    <w:rsid w:val="00D474DC"/>
    <w:rsid w:val="00D619D3"/>
    <w:rsid w:val="00D62A8A"/>
    <w:rsid w:val="00D6529E"/>
    <w:rsid w:val="00D740FE"/>
    <w:rsid w:val="00D817E4"/>
    <w:rsid w:val="00D84525"/>
    <w:rsid w:val="00DB1578"/>
    <w:rsid w:val="00DB2184"/>
    <w:rsid w:val="00DB4E13"/>
    <w:rsid w:val="00DD1EDC"/>
    <w:rsid w:val="00DE378A"/>
    <w:rsid w:val="00E151DD"/>
    <w:rsid w:val="00E315CB"/>
    <w:rsid w:val="00E31D96"/>
    <w:rsid w:val="00E35C65"/>
    <w:rsid w:val="00E37465"/>
    <w:rsid w:val="00E50D13"/>
    <w:rsid w:val="00E52B9B"/>
    <w:rsid w:val="00E7530A"/>
    <w:rsid w:val="00E7741B"/>
    <w:rsid w:val="00E80CB4"/>
    <w:rsid w:val="00E901B1"/>
    <w:rsid w:val="00EA0AE3"/>
    <w:rsid w:val="00EA626D"/>
    <w:rsid w:val="00EA7731"/>
    <w:rsid w:val="00EC14C9"/>
    <w:rsid w:val="00EC225E"/>
    <w:rsid w:val="00EC6CE1"/>
    <w:rsid w:val="00ED5885"/>
    <w:rsid w:val="00EE2419"/>
    <w:rsid w:val="00EE4826"/>
    <w:rsid w:val="00EF0751"/>
    <w:rsid w:val="00EF54A2"/>
    <w:rsid w:val="00F0149F"/>
    <w:rsid w:val="00F15705"/>
    <w:rsid w:val="00F15B03"/>
    <w:rsid w:val="00F176F3"/>
    <w:rsid w:val="00F35291"/>
    <w:rsid w:val="00F37CA4"/>
    <w:rsid w:val="00F554F2"/>
    <w:rsid w:val="00F70A36"/>
    <w:rsid w:val="00F70B0C"/>
    <w:rsid w:val="00F71F93"/>
    <w:rsid w:val="00F82508"/>
    <w:rsid w:val="00F84530"/>
    <w:rsid w:val="00F90CA7"/>
    <w:rsid w:val="00F94613"/>
    <w:rsid w:val="00F95521"/>
    <w:rsid w:val="00F95804"/>
    <w:rsid w:val="00F96F58"/>
    <w:rsid w:val="00FA5FAC"/>
    <w:rsid w:val="00FA7AE6"/>
    <w:rsid w:val="00FB33AC"/>
    <w:rsid w:val="00FB609A"/>
    <w:rsid w:val="00FC21A4"/>
    <w:rsid w:val="00FC79B5"/>
    <w:rsid w:val="00FD092A"/>
    <w:rsid w:val="00FD2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F58"/>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a0"/>
    <w:next w:val="a1"/>
    <w:link w:val="10"/>
    <w:qFormat/>
    <w:rsid w:val="00F96F58"/>
    <w:pPr>
      <w:numPr>
        <w:numId w:val="1"/>
      </w:numPr>
      <w:outlineLvl w:val="0"/>
    </w:pPr>
    <w:rPr>
      <w:b/>
      <w:bCs/>
      <w:sz w:val="36"/>
      <w:szCs w:val="36"/>
    </w:rPr>
  </w:style>
  <w:style w:type="paragraph" w:styleId="2">
    <w:name w:val="heading 2"/>
    <w:basedOn w:val="a0"/>
    <w:next w:val="a1"/>
    <w:link w:val="20"/>
    <w:qFormat/>
    <w:rsid w:val="00F96F58"/>
    <w:pPr>
      <w:numPr>
        <w:ilvl w:val="1"/>
        <w:numId w:val="1"/>
      </w:numPr>
      <w:spacing w:before="200"/>
      <w:outlineLvl w:val="1"/>
    </w:pPr>
    <w:rPr>
      <w:b/>
      <w:bCs/>
      <w:sz w:val="32"/>
      <w:szCs w:val="32"/>
    </w:rPr>
  </w:style>
  <w:style w:type="paragraph" w:styleId="3">
    <w:name w:val="heading 3"/>
    <w:aliases w:val="H3,&quot;Сапфир&quot;"/>
    <w:basedOn w:val="a0"/>
    <w:next w:val="a1"/>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F96F58"/>
    <w:pPr>
      <w:keepNext/>
      <w:spacing w:before="240" w:after="120"/>
    </w:pPr>
    <w:rPr>
      <w:rFonts w:ascii="Liberation Sans" w:eastAsia="Microsoft YaHei" w:hAnsi="Liberation Sans"/>
      <w:sz w:val="28"/>
      <w:szCs w:val="28"/>
    </w:rPr>
  </w:style>
  <w:style w:type="paragraph" w:styleId="a1">
    <w:name w:val="Body Text"/>
    <w:basedOn w:val="a"/>
    <w:link w:val="a5"/>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6">
    <w:name w:val="Текст выноски Знак"/>
    <w:rsid w:val="00F96F58"/>
    <w:rPr>
      <w:rFonts w:ascii="Tahoma" w:eastAsia="SimSun" w:hAnsi="Tahoma" w:cs="Mangal"/>
      <w:kern w:val="2"/>
      <w:sz w:val="16"/>
      <w:szCs w:val="14"/>
      <w:lang w:eastAsia="zh-CN" w:bidi="hi-IN"/>
    </w:rPr>
  </w:style>
  <w:style w:type="character" w:customStyle="1" w:styleId="11">
    <w:name w:val="Основной шрифт абзаца1"/>
    <w:qFormat/>
    <w:rsid w:val="00F96F58"/>
  </w:style>
  <w:style w:type="character" w:customStyle="1" w:styleId="a7">
    <w:name w:val="Основной текст_"/>
    <w:rsid w:val="00F96F58"/>
    <w:rPr>
      <w:sz w:val="25"/>
      <w:szCs w:val="25"/>
      <w:shd w:val="clear" w:color="auto" w:fill="FFFFFF"/>
    </w:rPr>
  </w:style>
  <w:style w:type="character" w:styleId="a8">
    <w:name w:val="Hyperlink"/>
    <w:rsid w:val="00F96F58"/>
    <w:rPr>
      <w:color w:val="0000FF"/>
      <w:u w:val="single"/>
    </w:rPr>
  </w:style>
  <w:style w:type="paragraph" w:styleId="a9">
    <w:name w:val="List"/>
    <w:basedOn w:val="a1"/>
    <w:rsid w:val="00F96F58"/>
  </w:style>
  <w:style w:type="paragraph" w:styleId="aa">
    <w:name w:val="caption"/>
    <w:basedOn w:val="a0"/>
    <w:next w:val="a1"/>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2">
    <w:name w:val="Название объекта1"/>
    <w:basedOn w:val="a"/>
    <w:rsid w:val="00F96F58"/>
    <w:pPr>
      <w:suppressLineNumbers/>
      <w:spacing w:before="120" w:after="120"/>
    </w:pPr>
    <w:rPr>
      <w:i/>
      <w:iCs/>
    </w:rPr>
  </w:style>
  <w:style w:type="paragraph" w:customStyle="1" w:styleId="13">
    <w:name w:val="Указатель1"/>
    <w:basedOn w:val="a"/>
    <w:rsid w:val="00F96F58"/>
    <w:pPr>
      <w:suppressLineNumbers/>
    </w:pPr>
  </w:style>
  <w:style w:type="paragraph" w:customStyle="1" w:styleId="ab">
    <w:name w:val="Блочная цитата"/>
    <w:basedOn w:val="a"/>
    <w:rsid w:val="00F96F58"/>
    <w:pPr>
      <w:spacing w:after="283"/>
      <w:ind w:left="567" w:right="567"/>
    </w:pPr>
  </w:style>
  <w:style w:type="paragraph" w:styleId="ac">
    <w:name w:val="Subtitle"/>
    <w:basedOn w:val="a0"/>
    <w:next w:val="a1"/>
    <w:link w:val="ad"/>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e">
    <w:name w:val="Содержимое таблицы"/>
    <w:basedOn w:val="a"/>
    <w:rsid w:val="00F96F58"/>
    <w:pPr>
      <w:suppressLineNumbers/>
    </w:pPr>
  </w:style>
  <w:style w:type="paragraph" w:customStyle="1" w:styleId="af">
    <w:name w:val="Заголовок таблицы"/>
    <w:basedOn w:val="ae"/>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0">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1">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2">
    <w:name w:val="Верхний и нижний колонтитулы"/>
    <w:basedOn w:val="a"/>
    <w:rsid w:val="00F96F58"/>
    <w:pPr>
      <w:suppressLineNumbers/>
      <w:tabs>
        <w:tab w:val="center" w:pos="4819"/>
        <w:tab w:val="right" w:pos="9638"/>
      </w:tabs>
    </w:pPr>
  </w:style>
  <w:style w:type="paragraph" w:styleId="af3">
    <w:name w:val="footer"/>
    <w:basedOn w:val="af2"/>
    <w:link w:val="af4"/>
    <w:rsid w:val="00F96F58"/>
  </w:style>
  <w:style w:type="paragraph" w:styleId="af5">
    <w:name w:val="header"/>
    <w:basedOn w:val="af2"/>
    <w:link w:val="af6"/>
    <w:rsid w:val="00F96F58"/>
  </w:style>
  <w:style w:type="paragraph" w:customStyle="1" w:styleId="0">
    <w:name w:val="0Абзац"/>
    <w:basedOn w:val="af7"/>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7">
    <w:name w:val="Normal (Web)"/>
    <w:basedOn w:val="a"/>
    <w:uiPriority w:val="99"/>
    <w:unhideWhenUsed/>
    <w:rsid w:val="00FC79B5"/>
    <w:rPr>
      <w:rFonts w:ascii="Times New Roman" w:hAnsi="Times New Roman"/>
      <w:szCs w:val="21"/>
    </w:rPr>
  </w:style>
  <w:style w:type="paragraph" w:customStyle="1" w:styleId="af8">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9">
    <w:name w:val="Table Grid"/>
    <w:basedOn w:val="a3"/>
    <w:uiPriority w:val="59"/>
    <w:rsid w:val="00852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2"/>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2"/>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2"/>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2"/>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2"/>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2"/>
    <w:link w:val="8"/>
    <w:rsid w:val="007F78FA"/>
    <w:rPr>
      <w:rFonts w:ascii="PetersburgCTT" w:eastAsia="Calibri" w:hAnsi="PetersburgCTT"/>
      <w:i/>
      <w:kern w:val="1"/>
      <w:sz w:val="22"/>
      <w:szCs w:val="24"/>
      <w:lang w:eastAsia="zh-CN"/>
    </w:rPr>
  </w:style>
  <w:style w:type="character" w:customStyle="1" w:styleId="90">
    <w:name w:val="Заголовок 9 Знак"/>
    <w:basedOn w:val="a2"/>
    <w:link w:val="9"/>
    <w:rsid w:val="007F78FA"/>
    <w:rPr>
      <w:rFonts w:ascii="Arial" w:hAnsi="Arial" w:cs="Arial"/>
      <w:kern w:val="1"/>
      <w:sz w:val="22"/>
      <w:szCs w:val="22"/>
      <w:lang w:eastAsia="zh-CN"/>
    </w:rPr>
  </w:style>
  <w:style w:type="character" w:customStyle="1" w:styleId="10">
    <w:name w:val="Заголовок 1 Знак"/>
    <w:basedOn w:val="a2"/>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2"/>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2"/>
    <w:link w:val="3"/>
    <w:rsid w:val="007F78FA"/>
    <w:rPr>
      <w:rFonts w:ascii="Liberation Sans" w:eastAsia="Microsoft YaHei" w:hAnsi="Liberation Sans" w:cs="Mangal"/>
      <w:b/>
      <w:bCs/>
      <w:kern w:val="2"/>
      <w:sz w:val="28"/>
      <w:szCs w:val="28"/>
      <w:lang w:eastAsia="zh-CN" w:bidi="hi-IN"/>
    </w:rPr>
  </w:style>
  <w:style w:type="paragraph" w:styleId="afb">
    <w:name w:val="Title"/>
    <w:basedOn w:val="a"/>
    <w:next w:val="a1"/>
    <w:link w:val="afc"/>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c">
    <w:name w:val="Название Знак"/>
    <w:basedOn w:val="a2"/>
    <w:link w:val="afb"/>
    <w:rsid w:val="007F78FA"/>
    <w:rPr>
      <w:rFonts w:ascii="Liberation Sans" w:eastAsia="Lucida Sans Unicode" w:hAnsi="Liberation Sans" w:cs="Mangal"/>
      <w:b/>
      <w:bCs/>
      <w:kern w:val="1"/>
      <w:sz w:val="56"/>
      <w:szCs w:val="56"/>
      <w:lang w:eastAsia="zh-CN" w:bidi="hi-IN"/>
    </w:rPr>
  </w:style>
  <w:style w:type="character" w:customStyle="1" w:styleId="a5">
    <w:name w:val="Основной текст Знак"/>
    <w:basedOn w:val="a2"/>
    <w:link w:val="a1"/>
    <w:rsid w:val="007F78FA"/>
    <w:rPr>
      <w:rFonts w:ascii="Liberation Serif" w:eastAsia="SimSun" w:hAnsi="Liberation Serif" w:cs="Mangal"/>
      <w:kern w:val="2"/>
      <w:sz w:val="24"/>
      <w:szCs w:val="24"/>
      <w:lang w:eastAsia="zh-CN" w:bidi="hi-IN"/>
    </w:rPr>
  </w:style>
  <w:style w:type="character" w:customStyle="1" w:styleId="ad">
    <w:name w:val="Подзаголовок Знак"/>
    <w:basedOn w:val="a2"/>
    <w:link w:val="ac"/>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d">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e">
    <w:name w:val="page number"/>
    <w:rsid w:val="007F78FA"/>
  </w:style>
  <w:style w:type="character" w:customStyle="1" w:styleId="aff">
    <w:name w:val="Символ сноски"/>
    <w:rsid w:val="007F78FA"/>
    <w:rPr>
      <w:vertAlign w:val="superscript"/>
    </w:rPr>
  </w:style>
  <w:style w:type="character" w:customStyle="1" w:styleId="paragraph">
    <w:name w:val="paragraph"/>
    <w:rsid w:val="007F78FA"/>
  </w:style>
  <w:style w:type="character" w:customStyle="1" w:styleId="aff0">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1">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2">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a0"/>
    <w:next w:val="a1"/>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3">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6">
    <w:name w:val="Верхний колонтитул Знак"/>
    <w:basedOn w:val="a2"/>
    <w:link w:val="af5"/>
    <w:rsid w:val="007F78FA"/>
    <w:rPr>
      <w:rFonts w:ascii="Liberation Serif" w:eastAsia="SimSun" w:hAnsi="Liberation Serif" w:cs="Mangal"/>
      <w:kern w:val="2"/>
      <w:sz w:val="24"/>
      <w:szCs w:val="24"/>
      <w:lang w:eastAsia="zh-CN" w:bidi="hi-IN"/>
    </w:rPr>
  </w:style>
  <w:style w:type="character" w:customStyle="1" w:styleId="af4">
    <w:name w:val="Нижний колонтитул Знак"/>
    <w:basedOn w:val="a2"/>
    <w:link w:val="af3"/>
    <w:rsid w:val="007F78FA"/>
    <w:rPr>
      <w:rFonts w:ascii="Liberation Serif" w:eastAsia="SimSun" w:hAnsi="Liberation Serif" w:cs="Mangal"/>
      <w:kern w:val="2"/>
      <w:sz w:val="24"/>
      <w:szCs w:val="24"/>
      <w:lang w:eastAsia="zh-CN" w:bidi="hi-IN"/>
    </w:rPr>
  </w:style>
  <w:style w:type="paragraph" w:customStyle="1" w:styleId="1d">
    <w:name w:val="НК1"/>
    <w:basedOn w:val="af3"/>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4">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5">
    <w:name w:val="footnote text"/>
    <w:basedOn w:val="a1"/>
    <w:link w:val="aff6"/>
    <w:rsid w:val="007F78FA"/>
    <w:pPr>
      <w:suppressAutoHyphens w:val="0"/>
      <w:spacing w:after="0" w:line="240" w:lineRule="auto"/>
      <w:jc w:val="both"/>
    </w:pPr>
    <w:rPr>
      <w:rFonts w:ascii="Arial" w:eastAsia="Lucida Sans Unicode" w:hAnsi="Arial"/>
      <w:kern w:val="1"/>
      <w:sz w:val="20"/>
    </w:rPr>
  </w:style>
  <w:style w:type="character" w:customStyle="1" w:styleId="aff6">
    <w:name w:val="Текст сноски Знак"/>
    <w:basedOn w:val="a2"/>
    <w:link w:val="aff5"/>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7">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8">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9">
    <w:name w:val="Body Text Indent"/>
    <w:basedOn w:val="a"/>
    <w:link w:val="affa"/>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a">
    <w:name w:val="Основной текст с отступом Знак"/>
    <w:basedOn w:val="a2"/>
    <w:link w:val="aff9"/>
    <w:uiPriority w:val="99"/>
    <w:rsid w:val="007F78FA"/>
    <w:rPr>
      <w:kern w:val="1"/>
      <w:sz w:val="24"/>
      <w:szCs w:val="24"/>
      <w:lang w:eastAsia="zh-CN"/>
    </w:rPr>
  </w:style>
  <w:style w:type="paragraph" w:customStyle="1" w:styleId="140">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b">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c">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e">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f">
    <w:name w:val="Содержимое врезки"/>
    <w:basedOn w:val="a1"/>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2"/>
    <w:link w:val="2b"/>
    <w:rsid w:val="007F78FA"/>
    <w:rPr>
      <w:sz w:val="24"/>
      <w:szCs w:val="24"/>
      <w:lang w:eastAsia="ar-SA"/>
    </w:rPr>
  </w:style>
  <w:style w:type="paragraph" w:customStyle="1" w:styleId="afff0">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2"/>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2"/>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2"/>
    <w:link w:val="38"/>
    <w:rsid w:val="007F78FA"/>
    <w:rPr>
      <w:sz w:val="24"/>
      <w:shd w:val="clear" w:color="auto" w:fill="FFFFFF"/>
      <w:lang w:eastAsia="zh-CN"/>
    </w:rPr>
  </w:style>
  <w:style w:type="paragraph" w:styleId="afff1">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2">
    <w:name w:val="Document Map"/>
    <w:basedOn w:val="a"/>
    <w:link w:val="afff3"/>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3">
    <w:name w:val="Схема документа Знак"/>
    <w:basedOn w:val="a2"/>
    <w:link w:val="afff2"/>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4">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5">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6">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1">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C0673-F660-4723-A359-687460BF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3261</Words>
  <Characters>18593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2023-09-25T10:57:00Z</cp:lastPrinted>
  <dcterms:created xsi:type="dcterms:W3CDTF">2023-09-15T07:04:00Z</dcterms:created>
  <dcterms:modified xsi:type="dcterms:W3CDTF">2023-09-25T11:03:00Z</dcterms:modified>
</cp:coreProperties>
</file>