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rFonts w:hint="eastAsia"/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rFonts w:hint="eastAsia"/>
              </w:rPr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4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  <w:rPr>
                <w:rFonts w:hint="eastAsia"/>
              </w:rPr>
            </w:pPr>
            <w:r>
              <w:tab/>
            </w:r>
          </w:p>
        </w:tc>
      </w:tr>
      <w:tr w:rsidR="00852B9D" w:rsidRPr="00D124F4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D124F4" w:rsidRDefault="00D124F4" w:rsidP="002F4413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46A59">
              <w:rPr>
                <w:rFonts w:ascii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2731" w:type="dxa"/>
            <w:shd w:val="clear" w:color="auto" w:fill="auto"/>
          </w:tcPr>
          <w:p w:rsidR="00852B9D" w:rsidRPr="00D124F4" w:rsidRDefault="00852B9D" w:rsidP="002F4413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D124F4" w:rsidRDefault="00852B9D" w:rsidP="002F4413">
            <w:pPr>
              <w:jc w:val="right"/>
              <w:rPr>
                <w:rFonts w:ascii="Times New Roman" w:hAnsi="Times New Roman" w:cs="Times New Roman"/>
              </w:rPr>
            </w:pPr>
            <w:r w:rsidRPr="00D124F4">
              <w:rPr>
                <w:rFonts w:ascii="Times New Roman" w:hAnsi="Times New Roman" w:cs="Times New Roman"/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D124F4" w:rsidRDefault="00D124F4" w:rsidP="002F4413">
            <w:pPr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46A5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852B9D" w:rsidRPr="00D124F4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Pr="00D124F4" w:rsidRDefault="00852B9D" w:rsidP="002F441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</w:rPr>
            </w:pPr>
            <w:r w:rsidRPr="00D124F4">
              <w:rPr>
                <w:rFonts w:ascii="Times New Roman" w:hAnsi="Times New Roman" w:cs="Times New Roman"/>
                <w:szCs w:val="28"/>
              </w:rPr>
              <w:t xml:space="preserve">пгт. Лебяжье </w:t>
            </w:r>
          </w:p>
        </w:tc>
      </w:tr>
    </w:tbl>
    <w:p w:rsidR="00A44EA7" w:rsidRDefault="00A44EA7" w:rsidP="00852B9D">
      <w:pPr>
        <w:pStyle w:val="22"/>
        <w:shd w:val="clear" w:color="auto" w:fill="auto"/>
        <w:spacing w:before="0" w:after="0" w:line="360" w:lineRule="auto"/>
        <w:rPr>
          <w:sz w:val="27"/>
          <w:szCs w:val="27"/>
        </w:rPr>
      </w:pPr>
    </w:p>
    <w:p w:rsidR="00872141" w:rsidRDefault="00872141" w:rsidP="00872141">
      <w:pPr>
        <w:pStyle w:val="ConsPlusCel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О признании утратившими силу некоторых постановлений администрации Лебяжского района</w:t>
      </w:r>
    </w:p>
    <w:p w:rsidR="00852B9D" w:rsidRPr="003A11BA" w:rsidRDefault="00852B9D">
      <w:pPr>
        <w:pStyle w:val="22"/>
        <w:shd w:val="clear" w:color="auto" w:fill="auto"/>
        <w:spacing w:before="0" w:after="0" w:line="360" w:lineRule="auto"/>
        <w:jc w:val="both"/>
        <w:rPr>
          <w:sz w:val="27"/>
          <w:szCs w:val="27"/>
        </w:rPr>
      </w:pPr>
    </w:p>
    <w:p w:rsidR="00872141" w:rsidRPr="00B12C1E" w:rsidRDefault="00872141" w:rsidP="00872141">
      <w:pPr>
        <w:pStyle w:val="msobodytextindentbullet2gif"/>
        <w:spacing w:before="0" w:after="0" w:line="360" w:lineRule="auto"/>
        <w:ind w:firstLine="709"/>
        <w:contextualSpacing/>
        <w:jc w:val="both"/>
        <w:rPr>
          <w:color w:val="000000" w:themeColor="text1"/>
          <w:kern w:val="0"/>
          <w:sz w:val="28"/>
          <w:szCs w:val="28"/>
          <w:lang w:bidi="ar-SA"/>
        </w:rPr>
      </w:pPr>
      <w:r w:rsidRPr="00B12C1E">
        <w:rPr>
          <w:color w:val="000000" w:themeColor="text1"/>
          <w:kern w:val="0"/>
          <w:sz w:val="28"/>
          <w:szCs w:val="28"/>
          <w:lang w:bidi="ar-SA"/>
        </w:rPr>
        <w:t>На основании постановления администрации Лебяжского района Кировской области от 08.10.2021 № 342 «</w:t>
      </w:r>
      <w:r w:rsidRPr="00B12C1E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</w:t>
      </w:r>
      <w:r w:rsidRPr="00B12C1E">
        <w:rPr>
          <w:sz w:val="28"/>
          <w:szCs w:val="28"/>
        </w:rPr>
        <w:t>Развитие транспортной системы Лебяжского муниципального округа</w:t>
      </w:r>
      <w:r w:rsidRPr="00B12C1E">
        <w:rPr>
          <w:color w:val="000000"/>
          <w:sz w:val="28"/>
          <w:szCs w:val="28"/>
        </w:rPr>
        <w:t>»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», администрация Лебяжского </w:t>
      </w:r>
      <w:r w:rsidR="00D124F4">
        <w:rPr>
          <w:color w:val="000000" w:themeColor="text1"/>
          <w:kern w:val="0"/>
          <w:sz w:val="28"/>
          <w:szCs w:val="28"/>
          <w:lang w:bidi="ar-SA"/>
        </w:rPr>
        <w:t>муниципального округа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ПОСТАНОВЛЯЕТ:</w:t>
      </w:r>
    </w:p>
    <w:p w:rsidR="00A44EA7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 w:rsidRPr="00B12C1E">
        <w:rPr>
          <w:sz w:val="28"/>
          <w:szCs w:val="28"/>
        </w:rPr>
        <w:t>1.</w:t>
      </w:r>
      <w:r w:rsidR="000E59A6" w:rsidRPr="00B12C1E">
        <w:rPr>
          <w:sz w:val="28"/>
          <w:szCs w:val="28"/>
        </w:rPr>
        <w:t xml:space="preserve"> </w:t>
      </w:r>
      <w:r w:rsidR="00B12C1E" w:rsidRPr="00B12C1E">
        <w:rPr>
          <w:rFonts w:hint="eastAsia"/>
          <w:sz w:val="28"/>
          <w:szCs w:val="28"/>
        </w:rPr>
        <w:t>Признать утратившими силу следующие постановления администрации Лебяжского района</w:t>
      </w:r>
      <w:r w:rsidR="00B12C1E">
        <w:rPr>
          <w:sz w:val="28"/>
          <w:szCs w:val="28"/>
        </w:rPr>
        <w:t>: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 19.09.2017 № 440 «</w:t>
      </w:r>
      <w:r w:rsidRPr="000D1A0E">
        <w:rPr>
          <w:sz w:val="28"/>
          <w:szCs w:val="28"/>
        </w:rPr>
        <w:t xml:space="preserve">Об утверждении муниципальной программы «Развитие строительства и архитектуры в </w:t>
      </w:r>
      <w:proofErr w:type="spellStart"/>
      <w:r w:rsidRPr="000D1A0E">
        <w:rPr>
          <w:sz w:val="28"/>
          <w:szCs w:val="28"/>
        </w:rPr>
        <w:t>Лебяжском</w:t>
      </w:r>
      <w:proofErr w:type="spellEnd"/>
      <w:r w:rsidRPr="000D1A0E">
        <w:rPr>
          <w:sz w:val="28"/>
          <w:szCs w:val="28"/>
        </w:rPr>
        <w:t xml:space="preserve"> районе на 2018-2021 годы</w:t>
      </w:r>
      <w:r>
        <w:rPr>
          <w:sz w:val="28"/>
          <w:szCs w:val="28"/>
        </w:rPr>
        <w:t>»</w:t>
      </w:r>
      <w:r w:rsidRPr="000D1A0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29.12.2017 №704, </w:t>
      </w:r>
      <w:r w:rsidRPr="000D1A0E">
        <w:rPr>
          <w:sz w:val="28"/>
          <w:szCs w:val="28"/>
        </w:rPr>
        <w:t>О внесении изменений в постановление администрации Лебяжского района от 19.09.2017 № 440 и</w:t>
      </w:r>
      <w:r>
        <w:rPr>
          <w:sz w:val="28"/>
          <w:szCs w:val="28"/>
        </w:rPr>
        <w:t xml:space="preserve"> </w:t>
      </w:r>
      <w:r w:rsidRPr="000D1A0E">
        <w:rPr>
          <w:sz w:val="28"/>
          <w:szCs w:val="28"/>
        </w:rPr>
        <w:t>утверждение</w:t>
      </w:r>
      <w:bookmarkStart w:id="0" w:name="_GoBack"/>
      <w:bookmarkEnd w:id="0"/>
      <w:r w:rsidRPr="000D1A0E">
        <w:rPr>
          <w:sz w:val="28"/>
          <w:szCs w:val="28"/>
        </w:rPr>
        <w:t xml:space="preserve"> плана реализации муниципальной программы «Развитие строительства и архитектуры в </w:t>
      </w:r>
      <w:proofErr w:type="spellStart"/>
      <w:r w:rsidRPr="000D1A0E">
        <w:rPr>
          <w:sz w:val="28"/>
          <w:szCs w:val="28"/>
        </w:rPr>
        <w:t>Лебяжском</w:t>
      </w:r>
      <w:proofErr w:type="spellEnd"/>
      <w:r w:rsidRPr="000D1A0E">
        <w:rPr>
          <w:sz w:val="28"/>
          <w:szCs w:val="28"/>
        </w:rPr>
        <w:t xml:space="preserve"> районе на 2018-2021 годы» на 2018 год</w:t>
      </w:r>
      <w:r>
        <w:rPr>
          <w:sz w:val="28"/>
          <w:szCs w:val="28"/>
        </w:rPr>
        <w:t>»»;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20.06.2018 №262,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>О внесении изменений в постановления администрации Лебяжского района от 19.09.2017 № 440 и от 29.12.2017 №704</w:t>
      </w:r>
      <w:r>
        <w:rPr>
          <w:sz w:val="28"/>
          <w:szCs w:val="28"/>
        </w:rPr>
        <w:t>»»;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01.03.2019 №100,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 xml:space="preserve">О внесении изменений в постановления </w:t>
      </w:r>
      <w:r w:rsidRPr="000D1A0E">
        <w:rPr>
          <w:sz w:val="28"/>
          <w:szCs w:val="28"/>
        </w:rPr>
        <w:lastRenderedPageBreak/>
        <w:t>администрации Лебяжского района от 19.09.2017 № 440</w:t>
      </w:r>
      <w:r>
        <w:rPr>
          <w:sz w:val="28"/>
          <w:szCs w:val="28"/>
        </w:rPr>
        <w:t>»»;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21.05.2019 №231,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>О внесении изменений в постановления администрации Лебяжского района от 19.09.2017 № 440</w:t>
      </w:r>
      <w:r>
        <w:rPr>
          <w:sz w:val="28"/>
          <w:szCs w:val="28"/>
        </w:rPr>
        <w:t>»»;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19.09.2019 №404,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>О внесении изменений в постановление администрации Лебяжского района от 19.09.2017 № 440</w:t>
      </w:r>
      <w:r>
        <w:rPr>
          <w:sz w:val="28"/>
          <w:szCs w:val="28"/>
        </w:rPr>
        <w:t>»»;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26.02.2020 №84,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>О внесении изменений в постановление администрации Лебяжского района от 19.09.2017 № 440 «О</w:t>
      </w:r>
      <w:r>
        <w:rPr>
          <w:sz w:val="28"/>
          <w:szCs w:val="28"/>
        </w:rPr>
        <w:t>б утверждении муниципальной про</w:t>
      </w:r>
      <w:r w:rsidRPr="000D1A0E">
        <w:rPr>
          <w:sz w:val="28"/>
          <w:szCs w:val="28"/>
        </w:rPr>
        <w:t xml:space="preserve">граммы «Развитие строительства и архитектуры в </w:t>
      </w:r>
      <w:proofErr w:type="spellStart"/>
      <w:r w:rsidRPr="000D1A0E">
        <w:rPr>
          <w:sz w:val="28"/>
          <w:szCs w:val="28"/>
        </w:rPr>
        <w:t>Лебяжском</w:t>
      </w:r>
      <w:proofErr w:type="spellEnd"/>
      <w:r w:rsidRPr="000D1A0E">
        <w:rPr>
          <w:sz w:val="28"/>
          <w:szCs w:val="28"/>
        </w:rPr>
        <w:t xml:space="preserve"> районе на 2018-2030 годы</w:t>
      </w:r>
      <w:r>
        <w:rPr>
          <w:sz w:val="28"/>
          <w:szCs w:val="28"/>
        </w:rPr>
        <w:t>»</w:t>
      </w:r>
      <w:r w:rsidRPr="000D1A0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D1A0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 xml:space="preserve">от 25.01.2021 №26, </w:t>
      </w:r>
      <w:r>
        <w:rPr>
          <w:sz w:val="28"/>
          <w:szCs w:val="28"/>
        </w:rPr>
        <w:t>«</w:t>
      </w:r>
      <w:r w:rsidRPr="000D1A0E">
        <w:rPr>
          <w:sz w:val="28"/>
          <w:szCs w:val="28"/>
        </w:rPr>
        <w:t xml:space="preserve">О внесении изменений в постановление администрации Лебяжского района от 19.09.2017 № 440 «Об утверждении муниципальной программы «Развитие строительства и архитектуры в </w:t>
      </w:r>
      <w:proofErr w:type="spellStart"/>
      <w:r w:rsidRPr="000D1A0E">
        <w:rPr>
          <w:sz w:val="28"/>
          <w:szCs w:val="28"/>
        </w:rPr>
        <w:t>Лебяжском</w:t>
      </w:r>
      <w:proofErr w:type="spellEnd"/>
      <w:r w:rsidRPr="000D1A0E">
        <w:rPr>
          <w:sz w:val="28"/>
          <w:szCs w:val="28"/>
        </w:rPr>
        <w:t xml:space="preserve"> районе на 2018-2030 годы»</w:t>
      </w:r>
      <w:r>
        <w:rPr>
          <w:sz w:val="28"/>
          <w:szCs w:val="28"/>
        </w:rPr>
        <w:t>»;</w:t>
      </w:r>
    </w:p>
    <w:p w:rsidR="000D1A0E" w:rsidRPr="00B12C1E" w:rsidRDefault="000D1A0E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1A0E">
        <w:rPr>
          <w:rFonts w:hint="eastAsia"/>
          <w:sz w:val="28"/>
          <w:szCs w:val="28"/>
        </w:rPr>
        <w:t>от 20.12.2021 №492</w:t>
      </w:r>
      <w:r>
        <w:rPr>
          <w:sz w:val="28"/>
          <w:szCs w:val="28"/>
        </w:rPr>
        <w:t xml:space="preserve"> «</w:t>
      </w:r>
      <w:r w:rsidRPr="000D1A0E">
        <w:rPr>
          <w:sz w:val="28"/>
          <w:szCs w:val="28"/>
        </w:rPr>
        <w:t xml:space="preserve">О внесении изменений в постановление администрации Лебяжского района от 19.09.2017 № 440 «Об утверждении муниципальной программы «Развитие строительства и архитектуры в </w:t>
      </w:r>
      <w:proofErr w:type="spellStart"/>
      <w:r w:rsidRPr="000D1A0E">
        <w:rPr>
          <w:sz w:val="28"/>
          <w:szCs w:val="28"/>
        </w:rPr>
        <w:t>Лебяжском</w:t>
      </w:r>
      <w:proofErr w:type="spellEnd"/>
      <w:r w:rsidRPr="000D1A0E">
        <w:rPr>
          <w:sz w:val="28"/>
          <w:szCs w:val="28"/>
        </w:rPr>
        <w:t xml:space="preserve"> районе на 2018-2030 годы»»</w:t>
      </w:r>
      <w:r>
        <w:rPr>
          <w:sz w:val="28"/>
          <w:szCs w:val="28"/>
        </w:rPr>
        <w:t>.</w:t>
      </w:r>
    </w:p>
    <w:p w:rsidR="00A44EA7" w:rsidRDefault="00400AEB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A44EA7" w:rsidRPr="00B12C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44EA7" w:rsidRPr="00B12C1E">
        <w:rPr>
          <w:color w:val="000000"/>
          <w:sz w:val="28"/>
          <w:szCs w:val="28"/>
        </w:rPr>
        <w:t xml:space="preserve">Настоящее постановление вступает в силу с </w:t>
      </w:r>
      <w:r w:rsidR="00852B9D" w:rsidRPr="00B12C1E">
        <w:rPr>
          <w:color w:val="000000"/>
          <w:sz w:val="28"/>
          <w:szCs w:val="28"/>
        </w:rPr>
        <w:t>момента его подписания</w:t>
      </w:r>
      <w:r>
        <w:rPr>
          <w:color w:val="000000"/>
          <w:sz w:val="28"/>
          <w:szCs w:val="28"/>
        </w:rPr>
        <w:t xml:space="preserve"> и </w:t>
      </w:r>
      <w:r w:rsidRPr="00400AEB">
        <w:rPr>
          <w:rFonts w:hint="eastAsia"/>
          <w:color w:val="000000"/>
          <w:sz w:val="28"/>
          <w:szCs w:val="28"/>
        </w:rPr>
        <w:t>распространяется на правоотношения, возникшие с 01.01.2022.</w:t>
      </w:r>
    </w:p>
    <w:p w:rsidR="00BD4589" w:rsidRDefault="00BD4589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sz w:val="28"/>
          <w:szCs w:val="28"/>
        </w:rPr>
      </w:pPr>
    </w:p>
    <w:p w:rsidR="007F2365" w:rsidRDefault="00BD4589" w:rsidP="00BD4589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sz w:val="20"/>
          <w:szCs w:val="20"/>
        </w:rPr>
      </w:pPr>
      <w:r w:rsidRPr="00B12C1E">
        <w:rPr>
          <w:sz w:val="28"/>
          <w:szCs w:val="28"/>
        </w:rPr>
        <w:t>Глава Лебяжского муниципального округа</w:t>
      </w:r>
      <w:r>
        <w:rPr>
          <w:sz w:val="28"/>
          <w:szCs w:val="28"/>
        </w:rPr>
        <w:t xml:space="preserve">   </w:t>
      </w:r>
      <w:r w:rsidRPr="00B12C1E">
        <w:rPr>
          <w:sz w:val="28"/>
          <w:szCs w:val="28"/>
        </w:rPr>
        <w:t>Т.А. Обухова</w:t>
      </w:r>
    </w:p>
    <w:sectPr w:rsidR="007F2365" w:rsidSect="00400A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3" w:bottom="1343" w:left="1134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FC" w:rsidRDefault="00635FFC">
      <w:pPr>
        <w:rPr>
          <w:rFonts w:hint="eastAsia"/>
        </w:rPr>
      </w:pPr>
      <w:r>
        <w:separator/>
      </w:r>
    </w:p>
  </w:endnote>
  <w:endnote w:type="continuationSeparator" w:id="0">
    <w:p w:rsidR="00635FFC" w:rsidRDefault="00635F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FC" w:rsidRDefault="00635FFC">
      <w:pPr>
        <w:rPr>
          <w:rFonts w:hint="eastAsia"/>
        </w:rPr>
      </w:pPr>
      <w:r>
        <w:separator/>
      </w:r>
    </w:p>
  </w:footnote>
  <w:footnote w:type="continuationSeparator" w:id="0">
    <w:p w:rsidR="00635FFC" w:rsidRDefault="00635FF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A6"/>
    <w:rsid w:val="000B66FF"/>
    <w:rsid w:val="000D1A0E"/>
    <w:rsid w:val="000E2105"/>
    <w:rsid w:val="000E59A6"/>
    <w:rsid w:val="00103257"/>
    <w:rsid w:val="00105889"/>
    <w:rsid w:val="0013419D"/>
    <w:rsid w:val="00157EB4"/>
    <w:rsid w:val="00170B4A"/>
    <w:rsid w:val="001B1FB5"/>
    <w:rsid w:val="00275A05"/>
    <w:rsid w:val="002F4413"/>
    <w:rsid w:val="00341DD7"/>
    <w:rsid w:val="00346A59"/>
    <w:rsid w:val="003A11BA"/>
    <w:rsid w:val="003E5219"/>
    <w:rsid w:val="00400AEB"/>
    <w:rsid w:val="004E1CB3"/>
    <w:rsid w:val="00533ED1"/>
    <w:rsid w:val="005D062F"/>
    <w:rsid w:val="005D1E63"/>
    <w:rsid w:val="00635FFC"/>
    <w:rsid w:val="00640651"/>
    <w:rsid w:val="007C317C"/>
    <w:rsid w:val="007F2365"/>
    <w:rsid w:val="00852B9D"/>
    <w:rsid w:val="00872141"/>
    <w:rsid w:val="008B28FC"/>
    <w:rsid w:val="008B3B2E"/>
    <w:rsid w:val="00907E59"/>
    <w:rsid w:val="00953B09"/>
    <w:rsid w:val="00A44EA7"/>
    <w:rsid w:val="00A65E96"/>
    <w:rsid w:val="00AE2FBF"/>
    <w:rsid w:val="00AF05C2"/>
    <w:rsid w:val="00AF497B"/>
    <w:rsid w:val="00B12C1E"/>
    <w:rsid w:val="00B541EE"/>
    <w:rsid w:val="00B942FF"/>
    <w:rsid w:val="00BA74C5"/>
    <w:rsid w:val="00BD4589"/>
    <w:rsid w:val="00C22133"/>
    <w:rsid w:val="00D124F4"/>
    <w:rsid w:val="00D3616B"/>
    <w:rsid w:val="00D619D3"/>
    <w:rsid w:val="00DE378A"/>
    <w:rsid w:val="00E35C65"/>
    <w:rsid w:val="00EA626D"/>
    <w:rsid w:val="00FC21A4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obodytextindentbullet2gif">
    <w:name w:val="msobodytextindentbullet2.gif"/>
    <w:basedOn w:val="a"/>
    <w:qFormat/>
    <w:rsid w:val="00872141"/>
    <w:pPr>
      <w:spacing w:before="280" w:after="280"/>
    </w:pPr>
    <w:rPr>
      <w:rFonts w:ascii="Times New Roman" w:eastAsia="Times New Roman" w:hAnsi="Times New Roman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obodytextindentbullet2gif">
    <w:name w:val="msobodytextindentbullet2.gif"/>
    <w:basedOn w:val="a"/>
    <w:qFormat/>
    <w:rsid w:val="00872141"/>
    <w:pPr>
      <w:spacing w:before="280" w:after="280"/>
    </w:pPr>
    <w:rPr>
      <w:rFonts w:ascii="Times New Roman" w:eastAsia="Times New Roman" w:hAnsi="Times New Roman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D6E60-BA75-4FD6-AF90-A4C04792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17</cp:revision>
  <cp:lastPrinted>2022-02-14T08:51:00Z</cp:lastPrinted>
  <dcterms:created xsi:type="dcterms:W3CDTF">2022-01-19T15:09:00Z</dcterms:created>
  <dcterms:modified xsi:type="dcterms:W3CDTF">2022-02-14T08:51:00Z</dcterms:modified>
</cp:coreProperties>
</file>