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30A" w:rsidRPr="00C13000" w:rsidRDefault="00BB130A" w:rsidP="009B2B99">
      <w:pPr>
        <w:ind w:firstLine="232"/>
        <w:jc w:val="right"/>
        <w:rPr>
          <w:rFonts w:ascii="Times New Roman" w:hAnsi="Times New Roman" w:cs="Times New Roman"/>
          <w:sz w:val="18"/>
          <w:szCs w:val="18"/>
        </w:rPr>
      </w:pPr>
      <w:r w:rsidRPr="00C13000">
        <w:rPr>
          <w:rFonts w:ascii="Times New Roman" w:hAnsi="Times New Roman" w:cs="Times New Roman"/>
          <w:sz w:val="18"/>
          <w:szCs w:val="18"/>
        </w:rPr>
        <w:t>Приложение № 15</w:t>
      </w:r>
    </w:p>
    <w:p w:rsidR="00BB130A" w:rsidRPr="00C13000" w:rsidRDefault="00BB130A" w:rsidP="009B2B99">
      <w:pPr>
        <w:jc w:val="right"/>
        <w:rPr>
          <w:rFonts w:ascii="Times New Roman" w:hAnsi="Times New Roman" w:cs="Times New Roman"/>
          <w:sz w:val="18"/>
          <w:szCs w:val="18"/>
        </w:rPr>
      </w:pPr>
      <w:r w:rsidRPr="00C13000">
        <w:rPr>
          <w:rFonts w:ascii="Times New Roman" w:hAnsi="Times New Roman" w:cs="Times New Roman"/>
          <w:sz w:val="18"/>
          <w:szCs w:val="18"/>
        </w:rPr>
        <w:t>к  решени</w:t>
      </w:r>
      <w:r>
        <w:rPr>
          <w:rFonts w:ascii="Times New Roman" w:hAnsi="Times New Roman" w:cs="Times New Roman"/>
          <w:sz w:val="18"/>
          <w:szCs w:val="18"/>
        </w:rPr>
        <w:t>ю</w:t>
      </w:r>
      <w:r w:rsidRPr="00C13000">
        <w:rPr>
          <w:rFonts w:ascii="Times New Roman" w:hAnsi="Times New Roman" w:cs="Times New Roman"/>
          <w:sz w:val="18"/>
          <w:szCs w:val="18"/>
        </w:rPr>
        <w:t xml:space="preserve"> Михеевской сельской Думы от 08.12.2017 №</w:t>
      </w:r>
      <w:r>
        <w:rPr>
          <w:rFonts w:ascii="Times New Roman" w:hAnsi="Times New Roman" w:cs="Times New Roman"/>
          <w:sz w:val="18"/>
          <w:szCs w:val="18"/>
        </w:rPr>
        <w:t xml:space="preserve"> 19</w:t>
      </w:r>
      <w:r w:rsidRPr="00C13000">
        <w:rPr>
          <w:rFonts w:ascii="Times New Roman" w:hAnsi="Times New Roman" w:cs="Times New Roman"/>
          <w:sz w:val="18"/>
          <w:szCs w:val="18"/>
        </w:rPr>
        <w:t xml:space="preserve"> </w:t>
      </w:r>
    </w:p>
    <w:p w:rsidR="00BB130A" w:rsidRDefault="00BB130A" w:rsidP="00D37C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130A" w:rsidRDefault="00BB130A" w:rsidP="00D37C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130A" w:rsidRDefault="00BB130A" w:rsidP="00D37CE7">
      <w:pPr>
        <w:jc w:val="center"/>
        <w:rPr>
          <w:rFonts w:ascii="Times New Roman" w:hAnsi="Times New Roman" w:cs="Times New Roman"/>
          <w:sz w:val="28"/>
          <w:szCs w:val="28"/>
        </w:rPr>
      </w:pPr>
      <w:r w:rsidRPr="00D37CE7">
        <w:rPr>
          <w:rFonts w:ascii="Times New Roman" w:hAnsi="Times New Roman" w:cs="Times New Roman"/>
          <w:sz w:val="28"/>
          <w:szCs w:val="28"/>
        </w:rPr>
        <w:t>Программа</w:t>
      </w:r>
    </w:p>
    <w:p w:rsidR="00BB130A" w:rsidRDefault="00BB130A" w:rsidP="00D37CE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внутренних муниципальных заимствований</w:t>
      </w:r>
    </w:p>
    <w:p w:rsidR="00BB130A" w:rsidRDefault="00BB130A" w:rsidP="00D37CE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Михеевское сельское поселение Лебяжского района Кировской области на 2017 год</w:t>
      </w:r>
    </w:p>
    <w:p w:rsidR="00BB130A" w:rsidRDefault="00BB130A" w:rsidP="00D37CE7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3190"/>
        <w:gridCol w:w="3191"/>
      </w:tblGrid>
      <w:tr w:rsidR="00BB130A" w:rsidRPr="0009297E">
        <w:tc>
          <w:tcPr>
            <w:tcW w:w="3190" w:type="dxa"/>
          </w:tcPr>
          <w:p w:rsidR="00BB130A" w:rsidRPr="0009297E" w:rsidRDefault="00BB130A" w:rsidP="00092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97E">
              <w:rPr>
                <w:rFonts w:ascii="Times New Roman" w:hAnsi="Times New Roman" w:cs="Times New Roman"/>
                <w:sz w:val="28"/>
                <w:szCs w:val="28"/>
              </w:rPr>
              <w:t>Виды заимствований</w:t>
            </w:r>
          </w:p>
        </w:tc>
        <w:tc>
          <w:tcPr>
            <w:tcW w:w="3190" w:type="dxa"/>
          </w:tcPr>
          <w:p w:rsidR="00BB130A" w:rsidRPr="0009297E" w:rsidRDefault="00BB130A" w:rsidP="00092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97E">
              <w:rPr>
                <w:rFonts w:ascii="Times New Roman" w:hAnsi="Times New Roman" w:cs="Times New Roman"/>
                <w:sz w:val="28"/>
                <w:szCs w:val="28"/>
              </w:rPr>
              <w:t>Объём привлечения заимствований, рублей</w:t>
            </w:r>
          </w:p>
        </w:tc>
        <w:tc>
          <w:tcPr>
            <w:tcW w:w="3191" w:type="dxa"/>
          </w:tcPr>
          <w:p w:rsidR="00BB130A" w:rsidRPr="0009297E" w:rsidRDefault="00BB130A" w:rsidP="00092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97E">
              <w:rPr>
                <w:rFonts w:ascii="Times New Roman" w:hAnsi="Times New Roman" w:cs="Times New Roman"/>
                <w:sz w:val="28"/>
                <w:szCs w:val="28"/>
              </w:rPr>
              <w:t>Объём погашения основной суммы долга, рублей</w:t>
            </w:r>
          </w:p>
        </w:tc>
      </w:tr>
      <w:tr w:rsidR="00BB130A" w:rsidRPr="0009297E">
        <w:tc>
          <w:tcPr>
            <w:tcW w:w="3190" w:type="dxa"/>
          </w:tcPr>
          <w:p w:rsidR="00BB130A" w:rsidRPr="0009297E" w:rsidRDefault="00BB130A" w:rsidP="00092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97E">
              <w:rPr>
                <w:rFonts w:ascii="Times New Roman" w:hAnsi="Times New Roman" w:cs="Times New Roman"/>
                <w:sz w:val="28"/>
                <w:szCs w:val="28"/>
              </w:rPr>
              <w:t>Кредиты кредитных организаций, полученные бюджетом поселения</w:t>
            </w:r>
          </w:p>
        </w:tc>
        <w:tc>
          <w:tcPr>
            <w:tcW w:w="3190" w:type="dxa"/>
          </w:tcPr>
          <w:p w:rsidR="00BB130A" w:rsidRPr="0009297E" w:rsidRDefault="00BB130A" w:rsidP="00092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97E">
              <w:rPr>
                <w:rFonts w:ascii="Times New Roman" w:hAnsi="Times New Roman" w:cs="Times New Roman"/>
                <w:sz w:val="28"/>
                <w:szCs w:val="28"/>
              </w:rPr>
              <w:t>480000</w:t>
            </w:r>
          </w:p>
        </w:tc>
        <w:tc>
          <w:tcPr>
            <w:tcW w:w="3191" w:type="dxa"/>
          </w:tcPr>
          <w:p w:rsidR="00BB130A" w:rsidRPr="0009297E" w:rsidRDefault="00BB130A" w:rsidP="00092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BB130A" w:rsidRPr="00D37CE7" w:rsidRDefault="00BB130A" w:rsidP="00D37CE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B130A" w:rsidRPr="00D37CE7" w:rsidSect="00140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130A" w:rsidRDefault="00BB130A" w:rsidP="009B2B99">
      <w:pPr>
        <w:spacing w:after="0" w:line="240" w:lineRule="auto"/>
      </w:pPr>
      <w:r>
        <w:separator/>
      </w:r>
    </w:p>
  </w:endnote>
  <w:endnote w:type="continuationSeparator" w:id="1">
    <w:p w:rsidR="00BB130A" w:rsidRDefault="00BB130A" w:rsidP="009B2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130A" w:rsidRDefault="00BB130A" w:rsidP="009B2B99">
      <w:pPr>
        <w:spacing w:after="0" w:line="240" w:lineRule="auto"/>
      </w:pPr>
      <w:r>
        <w:separator/>
      </w:r>
    </w:p>
  </w:footnote>
  <w:footnote w:type="continuationSeparator" w:id="1">
    <w:p w:rsidR="00BB130A" w:rsidRDefault="00BB130A" w:rsidP="009B2B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7CE7"/>
    <w:rsid w:val="0009297E"/>
    <w:rsid w:val="00130C4D"/>
    <w:rsid w:val="00140731"/>
    <w:rsid w:val="001B4F88"/>
    <w:rsid w:val="0024167A"/>
    <w:rsid w:val="0047073B"/>
    <w:rsid w:val="0062069E"/>
    <w:rsid w:val="007774DA"/>
    <w:rsid w:val="009B2B99"/>
    <w:rsid w:val="00BB130A"/>
    <w:rsid w:val="00C13000"/>
    <w:rsid w:val="00D37CE7"/>
    <w:rsid w:val="00E67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731"/>
    <w:pPr>
      <w:spacing w:after="200" w:line="276" w:lineRule="auto"/>
    </w:pPr>
    <w:rPr>
      <w:rFonts w:cs="Calibri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37CE7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9B2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B2B99"/>
  </w:style>
  <w:style w:type="paragraph" w:styleId="Footer">
    <w:name w:val="footer"/>
    <w:basedOn w:val="Normal"/>
    <w:link w:val="FooterChar"/>
    <w:uiPriority w:val="99"/>
    <w:semiHidden/>
    <w:rsid w:val="009B2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B2B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74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60</Words>
  <Characters>346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Computer</cp:lastModifiedBy>
  <cp:revision>6</cp:revision>
  <cp:lastPrinted>2017-12-12T04:54:00Z</cp:lastPrinted>
  <dcterms:created xsi:type="dcterms:W3CDTF">2017-11-22T13:38:00Z</dcterms:created>
  <dcterms:modified xsi:type="dcterms:W3CDTF">2017-12-12T04:55:00Z</dcterms:modified>
</cp:coreProperties>
</file>