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26" w:rsidRPr="00794526" w:rsidRDefault="00794526" w:rsidP="00794526">
      <w:pPr>
        <w:pStyle w:val="1"/>
        <w:ind w:left="709" w:firstLine="11"/>
        <w:rPr>
          <w:szCs w:val="24"/>
        </w:rPr>
      </w:pPr>
      <w:r w:rsidRPr="00794526">
        <w:rPr>
          <w:szCs w:val="24"/>
        </w:rPr>
        <w:t xml:space="preserve">                                                                                 </w:t>
      </w:r>
      <w:r>
        <w:rPr>
          <w:szCs w:val="24"/>
        </w:rPr>
        <w:t xml:space="preserve">             Приложение № </w:t>
      </w:r>
      <w:r w:rsidR="0093006D">
        <w:rPr>
          <w:szCs w:val="24"/>
        </w:rPr>
        <w:t>15</w:t>
      </w:r>
    </w:p>
    <w:p w:rsidR="00794526" w:rsidRPr="00794526" w:rsidRDefault="00794526" w:rsidP="00794526">
      <w:pPr>
        <w:ind w:left="6300"/>
        <w:jc w:val="both"/>
        <w:rPr>
          <w:rFonts w:ascii="Times New Roman" w:hAnsi="Times New Roman" w:cs="Times New Roman"/>
          <w:sz w:val="20"/>
        </w:rPr>
      </w:pPr>
      <w:r>
        <w:t xml:space="preserve"> </w:t>
      </w:r>
      <w:r w:rsidRPr="00794526">
        <w:rPr>
          <w:rFonts w:ascii="Times New Roman" w:hAnsi="Times New Roman" w:cs="Times New Roman"/>
        </w:rPr>
        <w:t xml:space="preserve">к  проекту решения «Об утверждении бюджета муниципального образования Михеевское сельское поселение Лебяжского района Кировской области на 2018 год и плановый период 2019-2020 годов» </w:t>
      </w: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4526" w:rsidRDefault="00794526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4E21" w:rsidRDefault="00AD4E21" w:rsidP="00AD4E21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E21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32183A" w:rsidRDefault="00AD4E21" w:rsidP="00AD4E21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E21">
        <w:rPr>
          <w:rFonts w:ascii="Times New Roman" w:hAnsi="Times New Roman" w:cs="Times New Roman"/>
          <w:sz w:val="24"/>
          <w:szCs w:val="24"/>
        </w:rPr>
        <w:t>внутренних муниципальных заимствований муниципального образования Михеевское сельское поселение Лебяжского района Кировской области на 2018 год и плановый период 2019-2020 годов</w:t>
      </w:r>
    </w:p>
    <w:p w:rsidR="00AD4E21" w:rsidRDefault="00AD4E21" w:rsidP="00AD4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4E21" w:rsidRDefault="00AD4E21" w:rsidP="00AD4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5FA" w:rsidRDefault="006005FA" w:rsidP="00600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Предельные размеры заимствований на 2018 и плановый период 2019-2020 годов.</w:t>
      </w:r>
    </w:p>
    <w:p w:rsidR="007B51AE" w:rsidRDefault="007B51AE" w:rsidP="006005FA">
      <w:pPr>
        <w:rPr>
          <w:rFonts w:ascii="Times New Roman" w:hAnsi="Times New Roman" w:cs="Times New Roman"/>
          <w:sz w:val="24"/>
          <w:szCs w:val="24"/>
        </w:rPr>
      </w:pPr>
    </w:p>
    <w:p w:rsidR="006005FA" w:rsidRPr="00AD4E21" w:rsidRDefault="00050D68" w:rsidP="006005FA">
      <w:pPr>
        <w:tabs>
          <w:tab w:val="left" w:pos="8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005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рублей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размер</w:t>
            </w:r>
          </w:p>
        </w:tc>
        <w:tc>
          <w:tcPr>
            <w:tcW w:w="2393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01.01.2018 год</w:t>
            </w:r>
          </w:p>
        </w:tc>
        <w:tc>
          <w:tcPr>
            <w:tcW w:w="2393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01.01.2019 год</w:t>
            </w:r>
          </w:p>
        </w:tc>
        <w:tc>
          <w:tcPr>
            <w:tcW w:w="2393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01.01.2020 год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долга 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гарантий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8866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объем долга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8866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расходов на обслуживание муниципального долга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8866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объем заимствований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8866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05FA" w:rsidTr="006005FA">
        <w:tc>
          <w:tcPr>
            <w:tcW w:w="2392" w:type="dxa"/>
          </w:tcPr>
          <w:p w:rsidR="006005FA" w:rsidRDefault="006005FA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объём предоставляемых гарантий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8866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6005FA" w:rsidRDefault="006005FA" w:rsidP="006005FA">
            <w:pPr>
              <w:jc w:val="center"/>
            </w:pPr>
            <w:r w:rsidRPr="00F90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D4E21" w:rsidRDefault="00AD4E21" w:rsidP="006005FA">
      <w:pPr>
        <w:rPr>
          <w:rFonts w:ascii="Times New Roman" w:hAnsi="Times New Roman" w:cs="Times New Roman"/>
          <w:sz w:val="24"/>
          <w:szCs w:val="24"/>
        </w:rPr>
      </w:pPr>
    </w:p>
    <w:p w:rsidR="007B51AE" w:rsidRDefault="007B51AE" w:rsidP="00600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Муниципальные внутренние заимствования, осуществляемые в 2018 году и плановом периоде 2019-2020 годов.</w:t>
      </w:r>
    </w:p>
    <w:p w:rsidR="007B51AE" w:rsidRPr="00AD4E21" w:rsidRDefault="007B51AE" w:rsidP="00600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рублей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2393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393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393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946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946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946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946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1AE" w:rsidTr="007B51AE">
        <w:tc>
          <w:tcPr>
            <w:tcW w:w="2392" w:type="dxa"/>
          </w:tcPr>
          <w:p w:rsidR="007B51AE" w:rsidRDefault="007B51AE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946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4019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7B51AE" w:rsidRDefault="007B51AE" w:rsidP="007B51AE">
            <w:pPr>
              <w:jc w:val="center"/>
            </w:pPr>
            <w:r w:rsidRPr="00187D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B51AE" w:rsidRDefault="007B51AE" w:rsidP="006005FA">
      <w:pPr>
        <w:rPr>
          <w:rFonts w:ascii="Times New Roman" w:hAnsi="Times New Roman" w:cs="Times New Roman"/>
          <w:sz w:val="24"/>
          <w:szCs w:val="24"/>
        </w:rPr>
      </w:pPr>
    </w:p>
    <w:p w:rsidR="007B51AE" w:rsidRDefault="007B51AE" w:rsidP="00600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Объём муниципального до</w:t>
      </w:r>
      <w:r w:rsidR="0093006D">
        <w:rPr>
          <w:rFonts w:ascii="Times New Roman" w:hAnsi="Times New Roman" w:cs="Times New Roman"/>
          <w:sz w:val="24"/>
          <w:szCs w:val="24"/>
        </w:rPr>
        <w:t>лга муниципального образования.</w:t>
      </w:r>
    </w:p>
    <w:p w:rsidR="007B51AE" w:rsidRDefault="007B51AE" w:rsidP="00600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рублей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B51AE" w:rsidTr="007B51AE">
        <w:tc>
          <w:tcPr>
            <w:tcW w:w="1914" w:type="dxa"/>
          </w:tcPr>
          <w:p w:rsidR="007B51AE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1914" w:type="dxa"/>
          </w:tcPr>
          <w:p w:rsidR="007B51AE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 год</w:t>
            </w:r>
          </w:p>
        </w:tc>
        <w:tc>
          <w:tcPr>
            <w:tcW w:w="1914" w:type="dxa"/>
          </w:tcPr>
          <w:p w:rsidR="007B51AE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 год</w:t>
            </w:r>
          </w:p>
        </w:tc>
        <w:tc>
          <w:tcPr>
            <w:tcW w:w="1914" w:type="dxa"/>
          </w:tcPr>
          <w:p w:rsidR="007B51AE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 год</w:t>
            </w:r>
          </w:p>
        </w:tc>
        <w:tc>
          <w:tcPr>
            <w:tcW w:w="1915" w:type="dxa"/>
          </w:tcPr>
          <w:p w:rsidR="007B51AE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2021год</w:t>
            </w:r>
          </w:p>
        </w:tc>
      </w:tr>
      <w:tr w:rsidR="00050D68" w:rsidTr="007B51AE">
        <w:tc>
          <w:tcPr>
            <w:tcW w:w="1914" w:type="dxa"/>
          </w:tcPr>
          <w:p w:rsidR="00050D68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E05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A715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050D68" w:rsidRDefault="00050D68" w:rsidP="00050D68">
            <w:pPr>
              <w:jc w:val="center"/>
            </w:pPr>
            <w:r w:rsidRPr="00774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D68" w:rsidTr="007B51AE">
        <w:tc>
          <w:tcPr>
            <w:tcW w:w="1914" w:type="dxa"/>
          </w:tcPr>
          <w:p w:rsidR="00050D68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D6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E05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A715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050D68" w:rsidRDefault="00050D68" w:rsidP="00050D68">
            <w:pPr>
              <w:jc w:val="center"/>
            </w:pPr>
            <w:r w:rsidRPr="00774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D68" w:rsidTr="007B51AE">
        <w:tc>
          <w:tcPr>
            <w:tcW w:w="1914" w:type="dxa"/>
          </w:tcPr>
          <w:p w:rsidR="00050D68" w:rsidRDefault="00050D68" w:rsidP="0060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D6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E05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050D68" w:rsidRDefault="00050D68" w:rsidP="00050D68">
            <w:pPr>
              <w:jc w:val="center"/>
            </w:pPr>
            <w:r w:rsidRPr="00A715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050D68" w:rsidRDefault="00050D68" w:rsidP="00050D68">
            <w:pPr>
              <w:jc w:val="center"/>
            </w:pPr>
            <w:r w:rsidRPr="007744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B51AE" w:rsidRPr="00AD4E21" w:rsidRDefault="007B51AE" w:rsidP="006005FA">
      <w:pPr>
        <w:rPr>
          <w:rFonts w:ascii="Times New Roman" w:hAnsi="Times New Roman" w:cs="Times New Roman"/>
          <w:sz w:val="24"/>
          <w:szCs w:val="24"/>
        </w:rPr>
      </w:pPr>
    </w:p>
    <w:sectPr w:rsidR="007B51AE" w:rsidRPr="00AD4E21" w:rsidSect="0032183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52C" w:rsidRDefault="0029252C" w:rsidP="00794526">
      <w:r>
        <w:separator/>
      </w:r>
    </w:p>
  </w:endnote>
  <w:endnote w:type="continuationSeparator" w:id="1">
    <w:p w:rsidR="0029252C" w:rsidRDefault="0029252C" w:rsidP="00794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52C" w:rsidRDefault="0029252C" w:rsidP="00794526">
      <w:r>
        <w:separator/>
      </w:r>
    </w:p>
  </w:footnote>
  <w:footnote w:type="continuationSeparator" w:id="1">
    <w:p w:rsidR="0029252C" w:rsidRDefault="0029252C" w:rsidP="00794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26" w:rsidRDefault="00794526" w:rsidP="00794526">
    <w:pPr>
      <w:pStyle w:val="1"/>
      <w:ind w:left="709" w:firstLine="11"/>
      <w:rPr>
        <w:sz w:val="20"/>
      </w:rPr>
    </w:pPr>
    <w:r>
      <w:rPr>
        <w:sz w:val="20"/>
      </w:rPr>
      <w:t xml:space="preserve">                                                                                                                </w:t>
    </w:r>
  </w:p>
  <w:p w:rsidR="00794526" w:rsidRDefault="007945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D4E21"/>
    <w:rsid w:val="00050D68"/>
    <w:rsid w:val="0029252C"/>
    <w:rsid w:val="0032183A"/>
    <w:rsid w:val="006005FA"/>
    <w:rsid w:val="00794526"/>
    <w:rsid w:val="007B51AE"/>
    <w:rsid w:val="0093006D"/>
    <w:rsid w:val="00AD4E21"/>
    <w:rsid w:val="00AD6636"/>
    <w:rsid w:val="00E419C8"/>
    <w:rsid w:val="00F8072C"/>
    <w:rsid w:val="00FB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83A"/>
  </w:style>
  <w:style w:type="paragraph" w:styleId="1">
    <w:name w:val="heading 1"/>
    <w:basedOn w:val="a"/>
    <w:next w:val="a"/>
    <w:link w:val="10"/>
    <w:qFormat/>
    <w:rsid w:val="00794526"/>
    <w:pPr>
      <w:keepNext/>
      <w:ind w:firstLine="851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5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945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4526"/>
  </w:style>
  <w:style w:type="paragraph" w:styleId="a6">
    <w:name w:val="footer"/>
    <w:basedOn w:val="a"/>
    <w:link w:val="a7"/>
    <w:uiPriority w:val="99"/>
    <w:semiHidden/>
    <w:unhideWhenUsed/>
    <w:rsid w:val="007945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4526"/>
  </w:style>
  <w:style w:type="character" w:customStyle="1" w:styleId="10">
    <w:name w:val="Заголовок 1 Знак"/>
    <w:basedOn w:val="a0"/>
    <w:link w:val="1"/>
    <w:rsid w:val="0079452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</dc:creator>
  <cp:lastModifiedBy>User</cp:lastModifiedBy>
  <cp:revision>5</cp:revision>
  <dcterms:created xsi:type="dcterms:W3CDTF">2017-11-07T17:18:00Z</dcterms:created>
  <dcterms:modified xsi:type="dcterms:W3CDTF">2017-11-08T07:00:00Z</dcterms:modified>
</cp:coreProperties>
</file>