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8710DA" w:rsidRDefault="00DD099E" w:rsidP="008710DA">
      <w:pPr>
        <w:pStyle w:val="a6"/>
        <w:ind w:firstLine="284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10DA">
        <w:rPr>
          <w:sz w:val="28"/>
          <w:szCs w:val="28"/>
        </w:rPr>
        <w:t>емельный кодекс Российской Федерации (Собрание законодательства Российской Федерации, 2001, № 44, статья 4147);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Федеральный закон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8710DA" w:rsidRPr="008710DA" w:rsidRDefault="008710DA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A3462" w:rsidRPr="008710DA" w:rsidRDefault="004A3462" w:rsidP="008710DA">
      <w:pPr>
        <w:pStyle w:val="a6"/>
        <w:ind w:firstLine="284"/>
        <w:jc w:val="both"/>
        <w:rPr>
          <w:sz w:val="28"/>
          <w:szCs w:val="28"/>
        </w:rPr>
      </w:pPr>
      <w:r w:rsidRPr="008710DA">
        <w:rPr>
          <w:sz w:val="28"/>
          <w:szCs w:val="28"/>
        </w:rPr>
        <w:t>Устав муниципального образования  </w:t>
      </w:r>
      <w:r w:rsidR="00525A7D" w:rsidRPr="008710DA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8710DA">
        <w:rPr>
          <w:sz w:val="28"/>
          <w:szCs w:val="28"/>
        </w:rPr>
        <w:t>.</w:t>
      </w:r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DD099E" w:rsidRPr="008710DA" w:rsidRDefault="00DD099E" w:rsidP="008710DA">
      <w:pPr>
        <w:pStyle w:val="a6"/>
        <w:ind w:firstLine="284"/>
        <w:jc w:val="both"/>
        <w:rPr>
          <w:sz w:val="28"/>
          <w:szCs w:val="28"/>
        </w:rPr>
      </w:pPr>
    </w:p>
    <w:p w:rsidR="00AC1EE2" w:rsidRPr="008710DA" w:rsidRDefault="00AC1EE2" w:rsidP="008710DA">
      <w:pPr>
        <w:pStyle w:val="a6"/>
        <w:ind w:firstLine="284"/>
        <w:jc w:val="both"/>
        <w:rPr>
          <w:sz w:val="28"/>
          <w:szCs w:val="28"/>
        </w:rPr>
      </w:pPr>
    </w:p>
    <w:sectPr w:rsidR="00AC1EE2" w:rsidRPr="008710DA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140E3"/>
    <w:rsid w:val="002D647D"/>
    <w:rsid w:val="004A3462"/>
    <w:rsid w:val="004F1566"/>
    <w:rsid w:val="00525A7D"/>
    <w:rsid w:val="00582A54"/>
    <w:rsid w:val="007B7711"/>
    <w:rsid w:val="008710DA"/>
    <w:rsid w:val="009B1A73"/>
    <w:rsid w:val="00AC1EE2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2020-08-05T11:21:00Z</dcterms:created>
  <dcterms:modified xsi:type="dcterms:W3CDTF">2020-08-05T11:21:00Z</dcterms:modified>
</cp:coreProperties>
</file>