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EB5ECD" w:rsidRPr="00EB5ECD" w:rsidTr="00EB5EC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5ECD" w:rsidRPr="00EB5ECD" w:rsidRDefault="00EB5ECD" w:rsidP="004D4841">
            <w:pPr>
              <w:spacing w:line="252" w:lineRule="atLeast"/>
              <w:jc w:val="both"/>
              <w:rPr>
                <w:color w:val="464646"/>
                <w:sz w:val="28"/>
                <w:szCs w:val="28"/>
              </w:rPr>
            </w:pPr>
            <w:bookmarkStart w:id="0" w:name="_GoBack"/>
            <w:bookmarkEnd w:id="0"/>
            <w:r w:rsidRPr="00EB5ECD">
              <w:rPr>
                <w:color w:val="464646"/>
                <w:sz w:val="28"/>
                <w:szCs w:val="28"/>
              </w:rPr>
              <w:t>Перечень нормативных правовых актов, регулирующих предоставление государственной услуги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Конституцией Российской Федерации (принята всенародным голосованием 12.12.1993) («Российская газета», № 7, 21.01.2009, «Собрание законодательства РФ», 26.01.2009, № 4, ст. 445, «Парламентская газета», № 4, 23-29.01.2009);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bCs/>
                <w:color w:val="000000"/>
                <w:sz w:val="28"/>
                <w:szCs w:val="28"/>
              </w:rPr>
              <w:t>Федеральным законом  Российской Федерации от 06.10.2003 № 131-ФЗ «Об общих принципах организации местного самоуправления в Российской Федерации» (</w:t>
            </w:r>
            <w:r w:rsidRPr="00EB5ECD">
              <w:rPr>
                <w:sz w:val="28"/>
                <w:szCs w:val="28"/>
              </w:rPr>
              <w:t>"Собрание законодательства РФ", 06.10.2003, N 40, ст. 3822)</w:t>
            </w:r>
            <w:r w:rsidRPr="00EB5ECD">
              <w:rPr>
                <w:bCs/>
                <w:color w:val="000000"/>
                <w:sz w:val="28"/>
                <w:szCs w:val="28"/>
              </w:rPr>
              <w:t>;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color w:val="000000"/>
                <w:sz w:val="28"/>
                <w:szCs w:val="28"/>
              </w:rPr>
            </w:pPr>
            <w:r w:rsidRPr="00EB5ECD">
              <w:rPr>
                <w:bCs/>
                <w:color w:val="000000"/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 (</w:t>
            </w:r>
            <w:r w:rsidRPr="00EB5ECD">
              <w:rPr>
                <w:sz w:val="28"/>
                <w:szCs w:val="28"/>
              </w:rPr>
              <w:t>"Российская газета", N 168, 30.07.2010)</w:t>
            </w:r>
            <w:r w:rsidRPr="00EB5ECD">
              <w:rPr>
                <w:bCs/>
                <w:color w:val="000000"/>
                <w:sz w:val="28"/>
                <w:szCs w:val="28"/>
              </w:rPr>
              <w:t>;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Федеральным законом от 21.07.2014 № 209-ФЗ «О государственной информационной системе жилищно-коммунального хозяйства» ("Российская газета", N 163, 23.07.2014, Собрание законодательства РФ", 28.07.2014, N 30 (Часть I), ст. 4210)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Федеральным законом от 06.04.2011 №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("Собрание законодательства Российской Федерации", 30.05.2011, N 22, ст. 3168, "Российская газета", N 116, 01.06.2011);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постановлением Правительства Российской Федерации от 21.07.2008 N 549 "О порядке поставки газа для обеспечения коммунально-бытовых нужд граждан" (вместе с "Правилами поставки газа для обеспечения коммунально-бытовых нужд граждан") ("Собрание законодательства Российской Федерации", 28.07.2008, N 30 (ч. 2), ст. 3635, "Российская газета", N 163, 01.08.2008);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постановлением Правительства Российской Федерации от 23.05.2006 N 307 "О порядке предоставления коммунальных услуг гражданам" (вместе с "Правилами предоставления коммунальных услуг гражданам") ("Российская газета", N 115, 01.06.2006, "Собрание законодательства Российской Федерации", 05.06.2006, N 23, ст. 2501);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 xml:space="preserve">постановление Правительства Российской Федерации от 23.05.2006 №306 «Об утверждении правил установления и определения нормативов потребления коммунальных услуг» ("Собрание законодательства Российской Федерации", 29.05.2006, N 22, ст. 2338, "Российская газета", N 114, </w:t>
            </w:r>
            <w:r w:rsidRPr="00EB5ECD">
              <w:rPr>
                <w:sz w:val="28"/>
                <w:szCs w:val="28"/>
              </w:rPr>
              <w:lastRenderedPageBreak/>
              <w:t>31.05.2006).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постановление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("Собрание законодательства Российской Федерации", 21.08.2006, N 34, ст. 3680, "Российская газета", N 184, 22.08.2006);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постановление Правительства Российской Федерации от 28.12.2012 № 1468 «О порядке представления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("Собрание законодательства РФ", 07.01.2013, N 1, ст. 63, "Российская газета", N 3, 11.01.2013)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 xml:space="preserve"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 http://www.pravo.gov.ru, 12.04.2013); </w:t>
            </w:r>
          </w:p>
          <w:p w:rsidR="00EB5ECD" w:rsidRPr="00EB5ECD" w:rsidRDefault="00EB5ECD" w:rsidP="009F093C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>ГОСТ Р 51617-2000. Государственный стандарт Российской Федерации. Жилищно-коммунальные услуги. Общие технические условия (утв. Постановлением Госстандарта России от 19.06.2000 N 158-ст) (М., ИПК Издательство стандартов, 2000);</w:t>
            </w:r>
          </w:p>
          <w:p w:rsidR="00EB5ECD" w:rsidRPr="00EB5ECD" w:rsidRDefault="00EB5ECD" w:rsidP="009F093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B5ECD">
              <w:rPr>
                <w:sz w:val="28"/>
                <w:szCs w:val="28"/>
              </w:rPr>
              <w:t xml:space="preserve">Уставом  муниципального образования </w:t>
            </w:r>
            <w:r w:rsidRPr="00EB5ECD">
              <w:rPr>
                <w:bCs/>
                <w:sz w:val="28"/>
                <w:szCs w:val="28"/>
              </w:rPr>
              <w:t>Михеевского сельского</w:t>
            </w:r>
            <w:r w:rsidRPr="00EB5ECD">
              <w:rPr>
                <w:sz w:val="28"/>
                <w:szCs w:val="28"/>
              </w:rPr>
              <w:t xml:space="preserve"> поселение Лебяжского района Кировской области, утвержденным Решением  Михеевской сельской Думы Лебяжского района Кировской области от «14»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B5ECD">
                <w:rPr>
                  <w:sz w:val="28"/>
                  <w:szCs w:val="28"/>
                </w:rPr>
                <w:t>2012 г</w:t>
              </w:r>
            </w:smartTag>
            <w:r w:rsidRPr="00EB5ECD">
              <w:rPr>
                <w:sz w:val="28"/>
                <w:szCs w:val="28"/>
              </w:rPr>
              <w:t>. № 25</w:t>
            </w:r>
            <w:r w:rsidRPr="00EB5ECD">
              <w:rPr>
                <w:color w:val="000000"/>
                <w:sz w:val="28"/>
                <w:szCs w:val="28"/>
              </w:rPr>
              <w:t>;</w:t>
            </w:r>
            <w:r w:rsidRPr="00EB5ECD">
              <w:rPr>
                <w:sz w:val="28"/>
                <w:szCs w:val="28"/>
              </w:rPr>
              <w:t xml:space="preserve"> официальный сайт в сети Интернет</w:t>
            </w:r>
            <w:r w:rsidRPr="00EB5ECD">
              <w:rPr>
                <w:kern w:val="24"/>
                <w:sz w:val="28"/>
                <w:szCs w:val="28"/>
              </w:rPr>
              <w:t xml:space="preserve">: </w:t>
            </w:r>
            <w:hyperlink r:id="rId5" w:history="1">
              <w:r w:rsidRPr="00EB5ECD">
                <w:rPr>
                  <w:rStyle w:val="a3"/>
                  <w:iCs/>
                  <w:sz w:val="28"/>
                  <w:szCs w:val="28"/>
                </w:rPr>
                <w:t>http://lebyazhe43.ru</w:t>
              </w:r>
            </w:hyperlink>
          </w:p>
          <w:p w:rsidR="00EB5ECD" w:rsidRPr="00EB5ECD" w:rsidRDefault="00EB5ECD" w:rsidP="009F093C">
            <w:pPr>
              <w:jc w:val="both"/>
              <w:rPr>
                <w:sz w:val="28"/>
                <w:szCs w:val="28"/>
              </w:rPr>
            </w:pPr>
            <w:r w:rsidRPr="00EB5ECD">
              <w:rPr>
                <w:bCs/>
                <w:sz w:val="28"/>
                <w:szCs w:val="28"/>
              </w:rPr>
              <w:t>Административным регламентом предоставления муниципальной услуги</w:t>
            </w:r>
            <w:r w:rsidRPr="00EB5ECD">
              <w:rPr>
                <w:sz w:val="28"/>
                <w:szCs w:val="28"/>
              </w:rPr>
              <w:t xml:space="preserve"> администрацией Михеевского сельского поселения Лебяжского района Кировской области «Предоставление информации о порядке предоставления жилищно-коммунальных услуг населению в муниципальном образовании» официальный сайт в сети Интернет</w:t>
            </w:r>
            <w:r w:rsidRPr="00EB5ECD">
              <w:rPr>
                <w:kern w:val="24"/>
                <w:sz w:val="28"/>
                <w:szCs w:val="28"/>
              </w:rPr>
              <w:t xml:space="preserve">: </w:t>
            </w:r>
            <w:hyperlink r:id="rId6" w:history="1">
              <w:r w:rsidRPr="00EB5ECD">
                <w:rPr>
                  <w:rStyle w:val="a3"/>
                  <w:iCs/>
                  <w:sz w:val="28"/>
                  <w:szCs w:val="28"/>
                </w:rPr>
                <w:t>http://lebyazhe43.ru</w:t>
              </w:r>
            </w:hyperlink>
          </w:p>
          <w:p w:rsidR="00EB5ECD" w:rsidRPr="00EB5ECD" w:rsidRDefault="00EB5ECD" w:rsidP="009F093C">
            <w:pPr>
              <w:ind w:firstLine="709"/>
              <w:jc w:val="both"/>
              <w:rPr>
                <w:color w:val="464646"/>
                <w:sz w:val="28"/>
                <w:szCs w:val="28"/>
              </w:rPr>
            </w:pPr>
          </w:p>
        </w:tc>
      </w:tr>
    </w:tbl>
    <w:p w:rsidR="008710C4" w:rsidRPr="00BF5367" w:rsidRDefault="008710C4" w:rsidP="008710C4">
      <w:pPr>
        <w:jc w:val="both"/>
        <w:rPr>
          <w:b/>
          <w:sz w:val="28"/>
          <w:szCs w:val="28"/>
        </w:rPr>
      </w:pPr>
    </w:p>
    <w:p w:rsidR="008710C4" w:rsidRDefault="008710C4" w:rsidP="008710C4"/>
    <w:p w:rsidR="008710C4" w:rsidRPr="004F63F9" w:rsidRDefault="008710C4" w:rsidP="008710C4">
      <w:pPr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</w:p>
    <w:p w:rsidR="008710C4" w:rsidRDefault="008710C4" w:rsidP="008710C4"/>
    <w:p w:rsidR="008710C4" w:rsidRDefault="008710C4" w:rsidP="008710C4"/>
    <w:p w:rsidR="008710C4" w:rsidRDefault="008710C4" w:rsidP="008710C4"/>
    <w:p w:rsidR="008710C4" w:rsidRDefault="008710C4" w:rsidP="008710C4"/>
    <w:p w:rsidR="00AC1EE2" w:rsidRDefault="00AC1EE2"/>
    <w:sectPr w:rsidR="00AC1EE2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C4"/>
    <w:rsid w:val="0047781B"/>
    <w:rsid w:val="008710C4"/>
    <w:rsid w:val="009F093C"/>
    <w:rsid w:val="00AC1EE2"/>
    <w:rsid w:val="00B2253F"/>
    <w:rsid w:val="00CE4F8A"/>
    <w:rsid w:val="00E974E6"/>
    <w:rsid w:val="00EA7E95"/>
    <w:rsid w:val="00E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C4"/>
    <w:rPr>
      <w:color w:val="000080"/>
      <w:u w:val="single"/>
    </w:rPr>
  </w:style>
  <w:style w:type="paragraph" w:customStyle="1" w:styleId="ConsPlusNormal">
    <w:name w:val="ConsPlusNormal"/>
    <w:link w:val="ConsPlusNormal0"/>
    <w:rsid w:val="008710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710C4"/>
  </w:style>
  <w:style w:type="paragraph" w:styleId="a4">
    <w:name w:val="List Paragraph"/>
    <w:basedOn w:val="a"/>
    <w:uiPriority w:val="34"/>
    <w:qFormat/>
    <w:rsid w:val="008710C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F093C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C4"/>
    <w:rPr>
      <w:color w:val="000080"/>
      <w:u w:val="single"/>
    </w:rPr>
  </w:style>
  <w:style w:type="paragraph" w:customStyle="1" w:styleId="ConsPlusNormal">
    <w:name w:val="ConsPlusNormal"/>
    <w:link w:val="ConsPlusNormal0"/>
    <w:rsid w:val="008710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710C4"/>
  </w:style>
  <w:style w:type="paragraph" w:styleId="a4">
    <w:name w:val="List Paragraph"/>
    <w:basedOn w:val="a"/>
    <w:uiPriority w:val="34"/>
    <w:qFormat/>
    <w:rsid w:val="008710C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F093C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43.ru" TargetMode="External"/><Relationship Id="rId5" Type="http://schemas.openxmlformats.org/officeDocument/2006/relationships/hyperlink" Target="http://lebyazhe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2020-08-05T11:34:00Z</dcterms:created>
  <dcterms:modified xsi:type="dcterms:W3CDTF">2020-08-05T11:34:00Z</dcterms:modified>
</cp:coreProperties>
</file>