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21" w:rsidRDefault="00516728">
      <w:pPr>
        <w:tabs>
          <w:tab w:val="left" w:pos="708"/>
          <w:tab w:val="left" w:pos="5387"/>
        </w:tabs>
        <w:spacing w:after="0" w:line="240" w:lineRule="auto"/>
        <w:jc w:val="center"/>
      </w:pPr>
      <w:r>
        <w:rPr>
          <w:rFonts w:ascii="Times New Roman" w:hAnsi="Times New Roman"/>
          <w:color w:val="000000"/>
          <w:sz w:val="28"/>
          <w:szCs w:val="28"/>
          <w:lang w:val="en-US"/>
        </w:rPr>
        <w:tab/>
      </w:r>
      <w:r>
        <w:rPr>
          <w:rFonts w:ascii="Times New Roman" w:hAnsi="Times New Roman"/>
          <w:color w:val="000000"/>
          <w:sz w:val="28"/>
          <w:szCs w:val="28"/>
          <w:lang w:val="en-US"/>
        </w:rPr>
        <w:tab/>
      </w:r>
    </w:p>
    <w:p w:rsidR="00503A21" w:rsidRDefault="00516728">
      <w:pPr>
        <w:tabs>
          <w:tab w:val="left" w:pos="708"/>
          <w:tab w:val="left" w:pos="5387"/>
        </w:tabs>
        <w:spacing w:after="0" w:line="240" w:lineRule="auto"/>
        <w:jc w:val="center"/>
      </w:pPr>
      <w:r>
        <w:rPr>
          <w:rFonts w:ascii="Times New Roman" w:hAnsi="Times New Roman"/>
          <w:color w:val="000000"/>
          <w:sz w:val="28"/>
          <w:szCs w:val="28"/>
        </w:rPr>
        <w:t xml:space="preserve">                          </w:t>
      </w:r>
      <w:r w:rsidRPr="00516728">
        <w:rPr>
          <w:rFonts w:ascii="Times New Roman" w:hAnsi="Times New Roman"/>
          <w:color w:val="000000"/>
          <w:sz w:val="28"/>
          <w:szCs w:val="28"/>
        </w:rPr>
        <w:tab/>
      </w:r>
      <w:r>
        <w:rPr>
          <w:rFonts w:ascii="Times New Roman" w:hAnsi="Times New Roman"/>
          <w:color w:val="000000"/>
          <w:sz w:val="28"/>
          <w:szCs w:val="28"/>
        </w:rPr>
        <w:t>УТВЕРЖДЕН</w:t>
      </w:r>
    </w:p>
    <w:p w:rsidR="00503A21" w:rsidRDefault="00503A21">
      <w:pPr>
        <w:pStyle w:val="afd"/>
        <w:tabs>
          <w:tab w:val="left" w:pos="708"/>
        </w:tabs>
        <w:spacing w:after="0" w:line="240" w:lineRule="auto"/>
        <w:ind w:left="0"/>
        <w:rPr>
          <w:color w:val="000000"/>
          <w:sz w:val="26"/>
          <w:szCs w:val="26"/>
        </w:rPr>
      </w:pPr>
    </w:p>
    <w:p w:rsidR="00503A21" w:rsidRDefault="00516728">
      <w:pPr>
        <w:spacing w:after="0" w:line="240" w:lineRule="auto"/>
        <w:ind w:left="5245"/>
        <w:rPr>
          <w:rFonts w:ascii="Times New Roman" w:hAnsi="Times New Roman" w:cs="Times New Roman"/>
          <w:color w:val="000000"/>
          <w:sz w:val="26"/>
          <w:szCs w:val="26"/>
        </w:rPr>
      </w:pPr>
      <w:r>
        <w:rPr>
          <w:rFonts w:ascii="Times New Roman" w:hAnsi="Times New Roman" w:cs="Times New Roman"/>
          <w:color w:val="000000"/>
          <w:sz w:val="26"/>
          <w:szCs w:val="26"/>
        </w:rPr>
        <w:t>постановлением администрации</w:t>
      </w:r>
    </w:p>
    <w:p w:rsidR="00503A21" w:rsidRDefault="00516728">
      <w:pPr>
        <w:spacing w:after="0" w:line="240" w:lineRule="auto"/>
        <w:ind w:left="5245"/>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Лебяжского</w:t>
      </w:r>
      <w:proofErr w:type="spellEnd"/>
      <w:r>
        <w:rPr>
          <w:rFonts w:ascii="Times New Roman" w:hAnsi="Times New Roman" w:cs="Times New Roman"/>
          <w:color w:val="000000"/>
          <w:sz w:val="26"/>
          <w:szCs w:val="26"/>
        </w:rPr>
        <w:t xml:space="preserve"> муниципального округа </w:t>
      </w:r>
    </w:p>
    <w:p w:rsidR="00503A21" w:rsidRDefault="00516728">
      <w:pPr>
        <w:spacing w:after="0" w:line="240" w:lineRule="auto"/>
        <w:ind w:left="5245"/>
      </w:pPr>
      <w:bookmarkStart w:id="0" w:name="_GoBack"/>
      <w:bookmarkEnd w:id="0"/>
      <w:r>
        <w:rPr>
          <w:rFonts w:ascii="Times New Roman" w:hAnsi="Times New Roman" w:cs="Times New Roman"/>
          <w:color w:val="000000"/>
          <w:sz w:val="26"/>
          <w:szCs w:val="26"/>
        </w:rPr>
        <w:t>От</w:t>
      </w:r>
      <w:r w:rsidRPr="00516728">
        <w:rPr>
          <w:rFonts w:ascii="Times New Roman" w:hAnsi="Times New Roman" w:cs="Times New Roman"/>
          <w:color w:val="000000"/>
          <w:sz w:val="26"/>
          <w:szCs w:val="26"/>
        </w:rPr>
        <w:t xml:space="preserve"> 05.09.2022    </w:t>
      </w:r>
      <w:r>
        <w:rPr>
          <w:rFonts w:ascii="Times New Roman" w:hAnsi="Times New Roman" w:cs="Times New Roman"/>
          <w:color w:val="000000"/>
          <w:sz w:val="26"/>
          <w:szCs w:val="26"/>
        </w:rPr>
        <w:t xml:space="preserve">№ </w:t>
      </w:r>
      <w:r w:rsidRPr="00516728">
        <w:rPr>
          <w:rFonts w:ascii="Times New Roman" w:hAnsi="Times New Roman" w:cs="Times New Roman"/>
          <w:color w:val="000000"/>
          <w:sz w:val="26"/>
          <w:szCs w:val="26"/>
        </w:rPr>
        <w:t>507</w:t>
      </w:r>
      <w:r>
        <w:rPr>
          <w:rFonts w:ascii="Times New Roman" w:hAnsi="Times New Roman" w:cs="Times New Roman"/>
          <w:color w:val="000000"/>
          <w:sz w:val="26"/>
          <w:szCs w:val="26"/>
        </w:rPr>
        <w:tab/>
        <w:t xml:space="preserve">       </w:t>
      </w: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16728">
      <w:pPr>
        <w:spacing w:after="0" w:line="240" w:lineRule="auto"/>
        <w:jc w:val="center"/>
        <w:rPr>
          <w:rFonts w:ascii="Times New Roman" w:hAnsi="Times New Roman"/>
        </w:rPr>
      </w:pPr>
      <w:r>
        <w:rPr>
          <w:rFonts w:ascii="Times New Roman" w:eastAsia="Times New Roman" w:hAnsi="Times New Roman"/>
          <w:b/>
          <w:bCs/>
          <w:sz w:val="28"/>
          <w:szCs w:val="28"/>
          <w:lang w:eastAsia="ru-RU"/>
        </w:rPr>
        <w:t>АДМИНИСТРАТИВНЫЙ РЕГЛАМЕНТ</w:t>
      </w:r>
    </w:p>
    <w:p w:rsidR="00503A21" w:rsidRDefault="00516728">
      <w:pPr>
        <w:spacing w:after="0" w:line="240" w:lineRule="auto"/>
        <w:jc w:val="center"/>
        <w:rPr>
          <w:rFonts w:ascii="Times New Roman" w:hAnsi="Times New Roman"/>
        </w:rPr>
      </w:pPr>
      <w:r>
        <w:rPr>
          <w:rFonts w:ascii="Times New Roman" w:eastAsia="Times New Roman" w:hAnsi="Times New Roman"/>
          <w:b/>
          <w:bCs/>
          <w:sz w:val="28"/>
          <w:szCs w:val="28"/>
          <w:lang w:eastAsia="ru-RU"/>
        </w:rPr>
        <w:t>предоставления муниципальной услуги</w:t>
      </w:r>
    </w:p>
    <w:p w:rsidR="00503A21" w:rsidRDefault="00516728">
      <w:pPr>
        <w:spacing w:after="0" w:line="240" w:lineRule="auto"/>
        <w:jc w:val="center"/>
        <w:rPr>
          <w:rFonts w:ascii="Times New Roman" w:hAnsi="Times New Roman"/>
        </w:rPr>
      </w:pPr>
      <w:r>
        <w:rPr>
          <w:rFonts w:ascii="Times New Roman" w:hAnsi="Times New Roman"/>
          <w:b/>
          <w:sz w:val="28"/>
          <w:szCs w:val="28"/>
        </w:rPr>
        <w:t>«</w:t>
      </w:r>
      <w:r>
        <w:rPr>
          <w:rFonts w:ascii="Times New Roman" w:hAnsi="Times New Roman" w:cs="TimesNewRomanPS-BoldMT"/>
          <w:b/>
          <w:bCs/>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503A21" w:rsidRDefault="00503A21">
      <w:pPr>
        <w:shd w:val="clear" w:color="auto" w:fill="FFFFFF"/>
        <w:spacing w:after="0" w:line="360" w:lineRule="auto"/>
        <w:jc w:val="center"/>
        <w:rPr>
          <w:rFonts w:ascii="Times New Roman" w:hAnsi="Times New Roman"/>
          <w:b/>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I. Общие положения</w:t>
      </w:r>
    </w:p>
    <w:p w:rsidR="00503A21" w:rsidRDefault="00503A21">
      <w:pPr>
        <w:spacing w:after="0" w:line="240" w:lineRule="auto"/>
        <w:jc w:val="center"/>
        <w:rPr>
          <w:rFonts w:ascii="Times New Roman" w:hAnsi="Times New Roman" w:cs="Times New Roman"/>
          <w:b/>
          <w:bCs/>
          <w:sz w:val="28"/>
          <w:szCs w:val="28"/>
        </w:rPr>
      </w:pPr>
    </w:p>
    <w:p w:rsidR="00503A21" w:rsidRDefault="00516728">
      <w:pPr>
        <w:jc w:val="center"/>
        <w:rPr>
          <w:rFonts w:ascii="Times New Roman" w:hAnsi="Times New Roman"/>
        </w:rPr>
      </w:pPr>
      <w:r>
        <w:rPr>
          <w:rFonts w:ascii="Times New Roman" w:hAnsi="Times New Roman" w:cs="Times New Roman"/>
          <w:b/>
          <w:bCs/>
          <w:sz w:val="28"/>
          <w:szCs w:val="28"/>
        </w:rPr>
        <w:t>Предмет регулирования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NewRomanPS-BoldMT"/>
          <w:bCs/>
          <w:sz w:val="28"/>
          <w:szCs w:val="28"/>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Pr>
          <w:rFonts w:ascii="Times New Roman" w:hAnsi="Times New Roman" w:cs="Times New Roman"/>
          <w:sz w:val="28"/>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 земель</w:t>
      </w:r>
      <w:proofErr w:type="gramEnd"/>
      <w:r>
        <w:rPr>
          <w:rFonts w:ascii="Times New Roman" w:hAnsi="Times New Roman" w:cs="Times New Roman"/>
          <w:sz w:val="28"/>
          <w:szCs w:val="28"/>
        </w:rPr>
        <w:t xml:space="preserve">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503A21" w:rsidRDefault="00503A21">
      <w:pPr>
        <w:spacing w:after="0" w:line="240" w:lineRule="auto"/>
        <w:jc w:val="both"/>
        <w:rPr>
          <w:rFonts w:ascii="Times New Roman" w:hAnsi="Times New Roman" w:cs="Times New Roman"/>
          <w:bCs/>
          <w:iCs/>
          <w:sz w:val="28"/>
          <w:szCs w:val="28"/>
          <w:lang w:eastAsia="ru-RU"/>
        </w:rPr>
      </w:pPr>
    </w:p>
    <w:p w:rsidR="00503A21" w:rsidRDefault="00516728">
      <w:pPr>
        <w:pStyle w:val="af2"/>
        <w:ind w:left="0"/>
        <w:jc w:val="center"/>
      </w:pPr>
      <w:r>
        <w:rPr>
          <w:b/>
          <w:sz w:val="28"/>
          <w:szCs w:val="28"/>
        </w:rPr>
        <w:t>Круг Заявителей</w:t>
      </w:r>
    </w:p>
    <w:p w:rsidR="00503A21" w:rsidRDefault="00503A21">
      <w:pPr>
        <w:pStyle w:val="af2"/>
        <w:ind w:left="0" w:firstLine="709"/>
        <w:jc w:val="both"/>
        <w:rPr>
          <w:b/>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3A21" w:rsidRDefault="00503A21">
      <w:pPr>
        <w:spacing w:after="0" w:line="240" w:lineRule="auto"/>
        <w:ind w:firstLine="709"/>
        <w:jc w:val="both"/>
        <w:rPr>
          <w:rFonts w:ascii="Times New Roman" w:hAnsi="Times New Roman" w:cs="TimesNewRomanPSMT"/>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sz w:val="28"/>
          <w:szCs w:val="28"/>
        </w:rPr>
        <w:t>Требования к порядку информирования о предоставлении</w:t>
      </w:r>
    </w:p>
    <w:p w:rsidR="00503A21" w:rsidRDefault="00516728">
      <w:pPr>
        <w:spacing w:after="0" w:line="240" w:lineRule="auto"/>
        <w:jc w:val="center"/>
        <w:rPr>
          <w:rFonts w:ascii="Times New Roman" w:hAnsi="Times New Roman"/>
        </w:rPr>
      </w:pPr>
      <w:r>
        <w:rPr>
          <w:rFonts w:ascii="Times New Roman" w:hAnsi="Times New Roman" w:cs="Times New Roman"/>
          <w:b/>
          <w:sz w:val="28"/>
          <w:szCs w:val="28"/>
        </w:rPr>
        <w:t xml:space="preserve"> муниципальной услуги</w:t>
      </w:r>
    </w:p>
    <w:p w:rsidR="00503A21" w:rsidRDefault="00503A21">
      <w:pPr>
        <w:spacing w:after="0" w:line="240" w:lineRule="auto"/>
        <w:jc w:val="center"/>
        <w:rPr>
          <w:rFonts w:ascii="Times New Roman" w:hAnsi="Times New Roman"/>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1.4. Информирование о порядке предоставления муниципальной услуги осуществляется: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 xml:space="preserve">1) непосредственно при личном приеме заявителя в </w:t>
      </w:r>
      <w:r>
        <w:rPr>
          <w:rFonts w:ascii="Times New Roman" w:hAnsi="Times New Roman" w:cs="Times New Roman"/>
          <w:iCs/>
          <w:sz w:val="28"/>
          <w:szCs w:val="28"/>
        </w:rPr>
        <w:t xml:space="preserve">администрации муниципального образования </w:t>
      </w:r>
      <w:proofErr w:type="spellStart"/>
      <w:r>
        <w:rPr>
          <w:rFonts w:ascii="Times New Roman" w:hAnsi="Times New Roman" w:cs="Times New Roman"/>
          <w:iCs/>
          <w:sz w:val="28"/>
          <w:szCs w:val="28"/>
        </w:rPr>
        <w:t>Лебяжский</w:t>
      </w:r>
      <w:proofErr w:type="spellEnd"/>
      <w:r>
        <w:rPr>
          <w:rFonts w:ascii="Times New Roman" w:hAnsi="Times New Roman" w:cs="Times New Roman"/>
          <w:iCs/>
          <w:sz w:val="28"/>
          <w:szCs w:val="28"/>
        </w:rPr>
        <w:t xml:space="preserve"> муниципальный округ Кировской области</w:t>
      </w:r>
      <w:r>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 по телефону в Уполномоченном органе или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 письменно, в том числе посредством электронной почты, факсимильной связи;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4) посредством размещения в открытой и доступной форме информации: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на официальном сайте Уполномоченного органа (https://lebyazhe43.ru/)</w:t>
      </w:r>
      <w:r>
        <w:rPr>
          <w:rFonts w:ascii="Times New Roman" w:hAnsi="Times New Roman" w:cs="Times New Roman"/>
          <w:iCs/>
          <w:sz w:val="28"/>
          <w:szCs w:val="28"/>
        </w:rPr>
        <w:t>;</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1.5. Информирование осуществляется по вопросам, касающимся: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способов подачи заявления о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порядка и сроков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Pr>
          <w:rFonts w:ascii="Times New Roman" w:hAnsi="Times New Roman" w:cs="Times New Roman"/>
          <w:sz w:val="28"/>
          <w:szCs w:val="28"/>
        </w:rPr>
        <w:lastRenderedPageBreak/>
        <w:t xml:space="preserve">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изложить обращение в письменной форме;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назначить другое время для консультаций.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Продолжительность информирования по телефону не должна превышать 10 минут.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Информирование осуществляется в соответствии с графиком приема граждан.</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Pr>
          <w:rFonts w:ascii="Times New Roman" w:hAnsi="Times New Roman" w:cs="Times New Roman"/>
          <w:b/>
          <w:sz w:val="28"/>
          <w:szCs w:val="28"/>
        </w:rPr>
        <w:t>-</w:t>
      </w:r>
      <w:r>
        <w:rPr>
          <w:rFonts w:ascii="Times New Roman" w:hAnsi="Times New Roman" w:cs="Times New Roman"/>
          <w:sz w:val="28"/>
          <w:szCs w:val="28"/>
        </w:rPr>
        <w:t>ФЗ).</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3A21" w:rsidRDefault="00503A21">
      <w:pPr>
        <w:spacing w:after="0" w:line="240" w:lineRule="auto"/>
        <w:jc w:val="both"/>
        <w:rPr>
          <w:rFonts w:ascii="Times New Roman" w:hAnsi="Times New Roman" w:cs="Times New Roman"/>
          <w:b/>
          <w:sz w:val="28"/>
          <w:szCs w:val="28"/>
        </w:rPr>
      </w:pPr>
    </w:p>
    <w:p w:rsidR="00503A21" w:rsidRDefault="00516728">
      <w:pPr>
        <w:pStyle w:val="af2"/>
        <w:ind w:left="0"/>
        <w:jc w:val="center"/>
      </w:pPr>
      <w:r>
        <w:rPr>
          <w:b/>
          <w:bCs/>
          <w:sz w:val="28"/>
          <w:szCs w:val="28"/>
        </w:rPr>
        <w:t>II. Стандарт предоставления муниципальной услуги</w:t>
      </w:r>
    </w:p>
    <w:p w:rsidR="00503A21" w:rsidRDefault="00503A21">
      <w:pPr>
        <w:pStyle w:val="af2"/>
        <w:ind w:left="0"/>
        <w:jc w:val="center"/>
        <w:rPr>
          <w:sz w:val="28"/>
          <w:szCs w:val="28"/>
        </w:rPr>
      </w:pPr>
    </w:p>
    <w:p w:rsidR="00503A21" w:rsidRDefault="00516728">
      <w:pPr>
        <w:spacing w:after="0" w:line="240" w:lineRule="auto"/>
        <w:ind w:firstLine="709"/>
        <w:jc w:val="center"/>
        <w:rPr>
          <w:rFonts w:ascii="Times New Roman" w:hAnsi="Times New Roman"/>
        </w:rPr>
      </w:pPr>
      <w:r>
        <w:rPr>
          <w:rFonts w:ascii="Times New Roman" w:hAnsi="Times New Roman" w:cs="Times New Roman"/>
          <w:b/>
          <w:sz w:val="28"/>
          <w:szCs w:val="28"/>
        </w:rPr>
        <w:t>Наименование муниципальной услуги</w:t>
      </w:r>
    </w:p>
    <w:p w:rsidR="00503A21" w:rsidRDefault="00503A21">
      <w:pPr>
        <w:spacing w:after="0" w:line="240" w:lineRule="auto"/>
        <w:ind w:firstLine="709"/>
        <w:jc w:val="both"/>
        <w:rPr>
          <w:rFonts w:ascii="Times New Roman" w:hAnsi="Times New Roman" w:cs="Times New Roman"/>
          <w:b/>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2.1. Наименование муниципальной услуги: «</w:t>
      </w:r>
      <w:r>
        <w:rPr>
          <w:rFonts w:ascii="Times New Roman" w:hAnsi="Times New Roman" w:cs="TimesNewRomanPSMT"/>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sz w:val="28"/>
          <w:szCs w:val="28"/>
        </w:rPr>
        <w:t>.</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outlineLvl w:val="2"/>
        <w:rPr>
          <w:rFonts w:ascii="Times New Roman" w:hAnsi="Times New Roman"/>
        </w:rPr>
      </w:pPr>
      <w:r>
        <w:rPr>
          <w:rFonts w:ascii="Times New Roman" w:hAnsi="Times New Roman" w:cs="Times New Roman"/>
          <w:b/>
          <w:sz w:val="28"/>
          <w:szCs w:val="28"/>
        </w:rPr>
        <w:t>Наименование органа, предоставляющего муниципальную услугу</w:t>
      </w:r>
    </w:p>
    <w:p w:rsidR="00503A21" w:rsidRDefault="00503A21">
      <w:pPr>
        <w:spacing w:after="0" w:line="240" w:lineRule="auto"/>
        <w:ind w:firstLine="709"/>
        <w:jc w:val="both"/>
        <w:outlineLvl w:val="2"/>
        <w:rPr>
          <w:rFonts w:ascii="Times New Roman" w:hAnsi="Times New Roman" w:cs="Times New Roman"/>
          <w:b/>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2.2. Муниципальная услуга предоставляется администрацией </w:t>
      </w:r>
      <w:proofErr w:type="spellStart"/>
      <w:r>
        <w:rPr>
          <w:rFonts w:ascii="Times New Roman" w:hAnsi="Times New Roman" w:cs="Times New Roman"/>
          <w:sz w:val="28"/>
          <w:szCs w:val="28"/>
        </w:rPr>
        <w:t>Лебяжского</w:t>
      </w:r>
      <w:proofErr w:type="spellEnd"/>
      <w:r>
        <w:rPr>
          <w:rFonts w:ascii="Times New Roman" w:hAnsi="Times New Roman" w:cs="Times New Roman"/>
          <w:sz w:val="28"/>
          <w:szCs w:val="28"/>
        </w:rPr>
        <w:t xml:space="preserve"> муниципального округа Кировской области.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2.3. В предоставлении муниципальной услуги принимает участие </w:t>
      </w:r>
      <w:r>
        <w:rPr>
          <w:rFonts w:ascii="Times New Roman" w:hAnsi="Times New Roman" w:cs="Times New Roman"/>
          <w:iCs/>
          <w:sz w:val="28"/>
          <w:szCs w:val="28"/>
          <w:shd w:val="clear" w:color="auto" w:fill="FFFFFF"/>
        </w:rPr>
        <w:t xml:space="preserve">Территориальный отдел МФЦ в </w:t>
      </w:r>
      <w:proofErr w:type="spellStart"/>
      <w:r>
        <w:rPr>
          <w:rFonts w:ascii="Times New Roman" w:hAnsi="Times New Roman" w:cs="Times New Roman"/>
          <w:iCs/>
          <w:sz w:val="28"/>
          <w:szCs w:val="28"/>
          <w:shd w:val="clear" w:color="auto" w:fill="FFFFFF"/>
        </w:rPr>
        <w:t>Лебяжском</w:t>
      </w:r>
      <w:proofErr w:type="spellEnd"/>
      <w:r>
        <w:rPr>
          <w:rFonts w:ascii="Times New Roman" w:hAnsi="Times New Roman" w:cs="Times New Roman"/>
          <w:iCs/>
          <w:sz w:val="28"/>
          <w:szCs w:val="28"/>
          <w:shd w:val="clear" w:color="auto" w:fill="FFFFFF"/>
        </w:rPr>
        <w:t xml:space="preserve">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 xml:space="preserve">При предоставлении муниципальной услуги Администрация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2.3.3. О</w:t>
      </w:r>
      <w:r>
        <w:rPr>
          <w:rFonts w:ascii="Times New Roman" w:hAnsi="Times New Roman" w:cs="TimesNewRomanPSMT"/>
          <w:sz w:val="28"/>
          <w:szCs w:val="28"/>
        </w:rPr>
        <w:t>рганами, уполномоченными на проведение государственной экологической экспертизы.</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pStyle w:val="af2"/>
        <w:ind w:left="0"/>
        <w:jc w:val="center"/>
      </w:pPr>
      <w:r>
        <w:rPr>
          <w:b/>
          <w:bCs/>
          <w:sz w:val="28"/>
          <w:szCs w:val="28"/>
        </w:rPr>
        <w:t>Описание результата предоставления муниципальной услуги</w:t>
      </w:r>
    </w:p>
    <w:p w:rsidR="00503A21" w:rsidRDefault="00503A21">
      <w:pPr>
        <w:pStyle w:val="af2"/>
        <w:ind w:left="1429"/>
        <w:jc w:val="both"/>
        <w:rPr>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2.5. Результатом предоставления муниципальной услуги является: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2.5.1. В случае обращения с заявлением об отнесении земельного участка к определенной категории земель:</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2.5.2. В случае обращения с заявлением о переводе земельного участка из одной категории в другую:</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503A21" w:rsidRDefault="00503A21">
      <w:pPr>
        <w:spacing w:after="0" w:line="240" w:lineRule="auto"/>
        <w:ind w:firstLine="709"/>
        <w:jc w:val="both"/>
        <w:rPr>
          <w:rFonts w:ascii="Times New Roman" w:hAnsi="Times New Roman" w:cs="Times New Roman"/>
          <w:sz w:val="28"/>
          <w:szCs w:val="28"/>
        </w:rPr>
      </w:pPr>
    </w:p>
    <w:p w:rsidR="00503A21" w:rsidRDefault="00503A21">
      <w:pPr>
        <w:spacing w:after="0" w:line="240" w:lineRule="auto"/>
        <w:jc w:val="center"/>
        <w:rPr>
          <w:rFonts w:ascii="Times New Roman" w:hAnsi="Times New Roman" w:cs="Times New Roman"/>
          <w:b/>
          <w:bCs/>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03A21" w:rsidRDefault="00503A21">
      <w:pPr>
        <w:spacing w:after="0" w:line="240" w:lineRule="auto"/>
        <w:ind w:firstLine="709"/>
        <w:jc w:val="both"/>
        <w:rPr>
          <w:rFonts w:ascii="Times New Roman" w:hAnsi="Times New Roman" w:cs="Times New Roman"/>
          <w:b/>
          <w:sz w:val="28"/>
          <w:szCs w:val="28"/>
        </w:rPr>
      </w:pPr>
    </w:p>
    <w:p w:rsidR="00503A21" w:rsidRDefault="00503A21">
      <w:pPr>
        <w:spacing w:after="0" w:line="240" w:lineRule="auto"/>
        <w:ind w:firstLine="709"/>
        <w:jc w:val="both"/>
        <w:rPr>
          <w:rFonts w:ascii="Arial" w:hAnsi="Arial"/>
          <w:sz w:val="20"/>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2.6. 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503A21" w:rsidRDefault="00516728">
      <w:pPr>
        <w:spacing w:before="200" w:line="240" w:lineRule="auto"/>
        <w:ind w:firstLine="540"/>
        <w:jc w:val="both"/>
        <w:rPr>
          <w:rFonts w:ascii="Times New Roman" w:hAnsi="Times New Roman"/>
          <w:sz w:val="28"/>
          <w:szCs w:val="28"/>
        </w:rPr>
      </w:pPr>
      <w:r>
        <w:rPr>
          <w:rFonts w:ascii="Times New Roman" w:hAnsi="Times New Roman" w:cs="TimesNewRomanPSMT"/>
          <w:sz w:val="28"/>
          <w:szCs w:val="28"/>
        </w:rPr>
        <w:t>Максимальный срок предоставления муниципальной услуги не должен превышать 60 дней со дня поступления ходатайства.</w:t>
      </w:r>
    </w:p>
    <w:p w:rsidR="00503A21" w:rsidRDefault="00503A21">
      <w:pPr>
        <w:spacing w:after="0" w:line="240" w:lineRule="auto"/>
        <w:ind w:firstLine="709"/>
        <w:jc w:val="both"/>
        <w:rPr>
          <w:rFonts w:ascii="Times New Roman" w:eastAsia="Times New Roman" w:hAnsi="Times New Roman" w:cs="Times New Roman"/>
          <w:sz w:val="28"/>
          <w:szCs w:val="28"/>
          <w:lang w:eastAsia="ru-RU"/>
        </w:rPr>
      </w:pPr>
    </w:p>
    <w:p w:rsidR="00503A21" w:rsidRDefault="00516728">
      <w:pPr>
        <w:spacing w:after="0" w:line="240" w:lineRule="auto"/>
        <w:jc w:val="center"/>
        <w:outlineLvl w:val="2"/>
        <w:rPr>
          <w:rFonts w:ascii="Times New Roman" w:hAnsi="Times New Roman"/>
        </w:rPr>
      </w:pPr>
      <w:r>
        <w:rPr>
          <w:rFonts w:ascii="Times New Roman" w:hAnsi="Times New Roman" w:cs="Times New Roman"/>
          <w:b/>
          <w:sz w:val="28"/>
          <w:szCs w:val="28"/>
        </w:rPr>
        <w:t>Нормативные правовые акты, регулирующие предоставление муниципальной услуги</w:t>
      </w:r>
    </w:p>
    <w:p w:rsidR="00503A21" w:rsidRDefault="00503A21">
      <w:pPr>
        <w:spacing w:after="0" w:line="240" w:lineRule="auto"/>
        <w:ind w:firstLine="709"/>
        <w:jc w:val="both"/>
        <w:outlineLvl w:val="2"/>
        <w:rPr>
          <w:rFonts w:ascii="Times New Roman" w:hAnsi="Times New Roman" w:cs="Times New Roman"/>
          <w:b/>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3A21" w:rsidRDefault="00503A21">
      <w:pPr>
        <w:spacing w:after="0" w:line="240" w:lineRule="auto"/>
        <w:ind w:firstLine="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2.8. Для получения муниципальной услуги заявитель представляет:</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 xml:space="preserve">2.8.1. в случае </w:t>
      </w:r>
      <w:r>
        <w:rPr>
          <w:rFonts w:ascii="Times New Roman" w:hAnsi="Times New Roman" w:cs="TimesNewRomanPS-BoldMT"/>
          <w:bCs/>
          <w:sz w:val="28"/>
          <w:szCs w:val="28"/>
        </w:rPr>
        <w:t>обращения об отнесении земельного участка к определенной категории земель:</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1) согласи</w:t>
      </w:r>
      <w:proofErr w:type="gramStart"/>
      <w:r>
        <w:rPr>
          <w:rFonts w:ascii="Times New Roman" w:hAnsi="Times New Roman" w:cs="TimesNewRomanPSMT"/>
          <w:sz w:val="28"/>
          <w:szCs w:val="28"/>
        </w:rPr>
        <w:t>е(</w:t>
      </w:r>
      <w:proofErr w:type="gramEnd"/>
      <w:r>
        <w:rPr>
          <w:rFonts w:ascii="Times New Roman" w:hAnsi="Times New Roman" w:cs="TimesNewRomanPSMT"/>
          <w:sz w:val="28"/>
          <w:szCs w:val="28"/>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 xml:space="preserve">2) правоустанавливающие или </w:t>
      </w:r>
      <w:proofErr w:type="spellStart"/>
      <w:r>
        <w:rPr>
          <w:rFonts w:ascii="Times New Roman" w:hAnsi="Times New Roman" w:cs="TimesNewRomanPSMT"/>
          <w:sz w:val="28"/>
          <w:szCs w:val="28"/>
        </w:rPr>
        <w:t>правоудостоверяющие</w:t>
      </w:r>
      <w:proofErr w:type="spellEnd"/>
      <w:r>
        <w:rPr>
          <w:rFonts w:ascii="Times New Roman" w:hAnsi="Times New Roman" w:cs="TimesNewRomanPSMT"/>
          <w:sz w:val="28"/>
          <w:szCs w:val="28"/>
        </w:rPr>
        <w:t xml:space="preserve"> документы на земельный участок;</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3) проект рекультивации земель (в случаях, установленных законодательством);</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4) документ, подтверждающий полномочия представителя заявителя действовать от имени заявителя;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5) заявление о предоставлении муниципальной услуги по форме, согласно приложению № 1 к настоящему Административному регламенту.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форме электронного документа в личном кабинете на ЕПГУ;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 бумажном носителе в Уполномоченном органе,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 xml:space="preserve">2.8.2. в случае </w:t>
      </w:r>
      <w:r>
        <w:rPr>
          <w:rFonts w:ascii="Times New Roman" w:hAnsi="Times New Roman" w:cs="TimesNewRomanPS-BoldMT"/>
          <w:bCs/>
          <w:sz w:val="28"/>
          <w:szCs w:val="28"/>
        </w:rPr>
        <w:t>обращения о переводе земельного участка из одной категории в другую:</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1) согласи</w:t>
      </w:r>
      <w:proofErr w:type="gramStart"/>
      <w:r>
        <w:rPr>
          <w:rFonts w:ascii="Times New Roman" w:hAnsi="Times New Roman" w:cs="TimesNewRomanPSMT"/>
          <w:sz w:val="28"/>
          <w:szCs w:val="28"/>
        </w:rPr>
        <w:t>е(</w:t>
      </w:r>
      <w:proofErr w:type="gramEnd"/>
      <w:r>
        <w:rPr>
          <w:rFonts w:ascii="Times New Roman" w:hAnsi="Times New Roman" w:cs="TimesNewRomanPSMT"/>
          <w:sz w:val="28"/>
          <w:szCs w:val="28"/>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 xml:space="preserve">2) правоустанавливающие или </w:t>
      </w:r>
      <w:proofErr w:type="spellStart"/>
      <w:r>
        <w:rPr>
          <w:rFonts w:ascii="Times New Roman" w:hAnsi="Times New Roman" w:cs="TimesNewRomanPSMT"/>
          <w:sz w:val="28"/>
          <w:szCs w:val="28"/>
        </w:rPr>
        <w:t>правоудостоверяющие</w:t>
      </w:r>
      <w:proofErr w:type="spellEnd"/>
      <w:r>
        <w:rPr>
          <w:rFonts w:ascii="Times New Roman" w:hAnsi="Times New Roman" w:cs="TimesNewRomanPSMT"/>
          <w:sz w:val="28"/>
          <w:szCs w:val="28"/>
        </w:rPr>
        <w:t xml:space="preserve"> документы на земельный участок;</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3) проект рекультивации земель (в случаях, установленных законодательством);</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4) документ, подтверждающий полномочия представителя заявителя действовать от имени заявителя;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5) заявление о предоставлении муниципальной услуги по форме, согласно приложению № 2 к настоящему Административному регламенту.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заявлении также указывается один из следующих способов направления результата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форме электронного документа в личном кабинете на ЕПГУ;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 бумажном носителе в Уполномоченном органе,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2.8.3. Документ, удостоверяющий личность заявителя, представителя.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cs="TimesNewRomanPSMT"/>
          <w:sz w:val="28"/>
          <w:szCs w:val="28"/>
        </w:rPr>
        <w:t>ии и ау</w:t>
      </w:r>
      <w:proofErr w:type="gramEnd"/>
      <w:r>
        <w:rPr>
          <w:rFonts w:ascii="Times New Roman" w:hAnsi="Times New Roman" w:cs="TimesNewRomanPSMT"/>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lastRenderedPageBreak/>
        <w:t>В случае</w:t>
      </w:r>
      <w:proofErr w:type="gramStart"/>
      <w:r>
        <w:rPr>
          <w:rFonts w:ascii="Times New Roman" w:hAnsi="Times New Roman" w:cs="TimesNewRomanPSMT"/>
          <w:sz w:val="28"/>
          <w:szCs w:val="28"/>
        </w:rPr>
        <w:t>,</w:t>
      </w:r>
      <w:proofErr w:type="gramEnd"/>
      <w:r>
        <w:rPr>
          <w:rFonts w:ascii="Times New Roman" w:hAnsi="Times New Roman" w:cs="TimesNewRomanPSMT"/>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03A21" w:rsidRDefault="00503A21">
      <w:pPr>
        <w:spacing w:after="0" w:line="240" w:lineRule="auto"/>
        <w:jc w:val="both"/>
        <w:rPr>
          <w:rFonts w:ascii="Times New Roman" w:hAnsi="Times New Roman" w:cs="Times New Roman"/>
          <w:b/>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03A21" w:rsidRDefault="00503A21">
      <w:pPr>
        <w:spacing w:after="0" w:line="240" w:lineRule="auto"/>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iCs/>
          <w:sz w:val="28"/>
          <w:szCs w:val="28"/>
        </w:rPr>
        <w:t>сведения из Единого государственного реестра юридических лиц;</w:t>
      </w:r>
    </w:p>
    <w:p w:rsidR="00503A21" w:rsidRDefault="00516728">
      <w:pPr>
        <w:spacing w:after="0" w:line="240" w:lineRule="auto"/>
        <w:ind w:firstLine="709"/>
        <w:jc w:val="both"/>
        <w:rPr>
          <w:rFonts w:ascii="Times New Roman" w:hAnsi="Times New Roman"/>
        </w:rPr>
      </w:pPr>
      <w:r>
        <w:rPr>
          <w:rFonts w:ascii="Times New Roman" w:hAnsi="Times New Roman" w:cs="Times New Roman"/>
          <w:iCs/>
          <w:sz w:val="28"/>
          <w:szCs w:val="28"/>
        </w:rPr>
        <w:t>сведения из Единого государственного реестра индивидуальных предпринимателей;</w:t>
      </w:r>
    </w:p>
    <w:p w:rsidR="00503A21" w:rsidRDefault="00516728">
      <w:pPr>
        <w:spacing w:after="0" w:line="240" w:lineRule="auto"/>
        <w:ind w:firstLine="709"/>
        <w:jc w:val="both"/>
        <w:rPr>
          <w:rFonts w:ascii="Times New Roman" w:hAnsi="Times New Roman"/>
        </w:rPr>
      </w:pPr>
      <w:r>
        <w:rPr>
          <w:rFonts w:ascii="Times New Roman" w:hAnsi="Times New Roman" w:cs="Times New Roman"/>
          <w:iCs/>
          <w:sz w:val="28"/>
          <w:szCs w:val="28"/>
        </w:rPr>
        <w:t>сведения из Единого государственного реестра недвижимости в отношении земельного участка;</w:t>
      </w:r>
    </w:p>
    <w:p w:rsidR="00503A21" w:rsidRDefault="00516728">
      <w:pPr>
        <w:spacing w:after="0" w:line="240" w:lineRule="auto"/>
        <w:ind w:firstLine="709"/>
        <w:jc w:val="both"/>
        <w:rPr>
          <w:rFonts w:ascii="Times New Roman" w:hAnsi="Times New Roman"/>
        </w:rPr>
      </w:pPr>
      <w:r>
        <w:rPr>
          <w:rFonts w:ascii="Times New Roman" w:hAnsi="Times New Roman" w:cs="Times New Roman"/>
          <w:iCs/>
          <w:sz w:val="28"/>
          <w:szCs w:val="28"/>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2.11. При предоставлении  муниципальной  услуги запрещается требовать от заявителя: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lastRenderedPageBreak/>
        <w:t xml:space="preserve">2. </w:t>
      </w:r>
      <w:proofErr w:type="gramStart"/>
      <w:r>
        <w:rPr>
          <w:rFonts w:ascii="Times New Roman" w:hAnsi="Times New Roman" w:cs="TimesNewRomanPSMT"/>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iCs/>
          <w:sz w:val="28"/>
          <w:szCs w:val="28"/>
        </w:rPr>
        <w:t>Кировской области</w:t>
      </w:r>
      <w:r>
        <w:rPr>
          <w:rFonts w:ascii="Times New Roman" w:hAnsi="Times New Roman" w:cs="TimesNewRomanPSMT"/>
          <w:sz w:val="28"/>
          <w:szCs w:val="28"/>
        </w:rPr>
        <w:t xml:space="preserve">, муниципальными правовыми актами </w:t>
      </w:r>
      <w:r>
        <w:rPr>
          <w:rFonts w:ascii="Times New Roman" w:hAnsi="Times New Roman" w:cs="TimesNewRomanPS-ItalicMT"/>
          <w:i/>
          <w:iCs/>
          <w:sz w:val="28"/>
          <w:szCs w:val="28"/>
        </w:rPr>
        <w:t xml:space="preserve"> </w:t>
      </w:r>
      <w:r>
        <w:rPr>
          <w:rFonts w:ascii="Times New Roman" w:hAnsi="Times New Roman" w:cs="Times New Roman"/>
          <w:iCs/>
          <w:sz w:val="28"/>
          <w:szCs w:val="28"/>
        </w:rPr>
        <w:t>муниципального образования Советский муниципальный район  Кировской области</w:t>
      </w:r>
      <w:r>
        <w:rPr>
          <w:rFonts w:ascii="Times New Roman" w:hAnsi="Times New Roman" w:cs="TimesNewRomanPS-ItalicMT"/>
          <w:i/>
          <w:iCs/>
          <w:sz w:val="28"/>
          <w:szCs w:val="28"/>
        </w:rPr>
        <w:t xml:space="preserve"> </w:t>
      </w:r>
      <w:r>
        <w:rPr>
          <w:rFonts w:ascii="Times New Roman" w:hAnsi="Times New Roman" w:cs="TimesNewRomanPSMT"/>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hAnsi="Times New Roman" w:cs="TimesNewRomanPSMT"/>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NewRomanPSMT"/>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cs="TimesNewRomanPSMT"/>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3A21" w:rsidRDefault="00503A21">
      <w:pPr>
        <w:spacing w:after="0" w:line="240" w:lineRule="auto"/>
        <w:ind w:firstLine="709"/>
        <w:jc w:val="both"/>
        <w:rPr>
          <w:rFonts w:ascii="Times New Roman" w:hAnsi="Times New Roman" w:cs="TimesNewRomanPSMT"/>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03A21" w:rsidRDefault="00503A21">
      <w:pPr>
        <w:spacing w:after="0" w:line="240" w:lineRule="auto"/>
        <w:ind w:firstLine="709"/>
        <w:jc w:val="both"/>
        <w:rPr>
          <w:rFonts w:ascii="Times New Roman" w:hAnsi="Times New Roman" w:cs="Times New Roman"/>
          <w:b/>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2.12. Основаниями для отказа в приеме к рассмотрению документов, необходимых для предоставления муниципальной услуги, являются: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с ходатайством обратилось ненадлежащее лицо;</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представление неполного комплекта документов, необходимого для предоставления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представленные документы, необходимые для предоставления услуги, утратили силу;</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3A21" w:rsidRDefault="00503A21">
      <w:pPr>
        <w:spacing w:after="0" w:line="240" w:lineRule="auto"/>
        <w:ind w:firstLine="709"/>
        <w:jc w:val="both"/>
        <w:rPr>
          <w:rFonts w:ascii="Times New Roman" w:hAnsi="Times New Roman" w:cs="TimesNewRomanPSMT"/>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Исчерпывающий перечень оснований для приостановления </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или отказа в предоставлении муниципальной услуги</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2.14. Основания для отказа в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lastRenderedPageBreak/>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503A21" w:rsidRDefault="00503A21">
      <w:pPr>
        <w:spacing w:after="0" w:line="240" w:lineRule="auto"/>
        <w:ind w:firstLine="709"/>
        <w:jc w:val="both"/>
        <w:rPr>
          <w:rFonts w:ascii="Times New Roman" w:hAnsi="Times New Roman" w:cs="TimesNewRomanPSMT"/>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p w:rsidR="00503A21" w:rsidRDefault="00503A21">
      <w:pPr>
        <w:spacing w:after="0" w:line="240" w:lineRule="auto"/>
        <w:ind w:firstLine="709"/>
        <w:jc w:val="both"/>
        <w:rPr>
          <w:rFonts w:ascii="Times New Roman" w:hAnsi="Times New Roman" w:cs="Times New Roman"/>
          <w:b/>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2.16. Предоставление муниципальной услуги осуществляется бесплатно.</w:t>
      </w:r>
    </w:p>
    <w:p w:rsidR="00503A21" w:rsidRDefault="00503A21">
      <w:pPr>
        <w:spacing w:after="0" w:line="240" w:lineRule="auto"/>
        <w:jc w:val="both"/>
        <w:rPr>
          <w:rFonts w:ascii="Times New Roman" w:hAnsi="Times New Roman" w:cs="Times New Roman"/>
          <w:b/>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2.17. </w:t>
      </w:r>
      <w:r>
        <w:rPr>
          <w:rFonts w:ascii="Times New Roman" w:hAnsi="Times New Roman" w:cs="TimesNewRomanPSMT"/>
          <w:sz w:val="28"/>
          <w:szCs w:val="28"/>
        </w:rPr>
        <w:t>Услуги, необходимые и обязательные для предоставления муниципальной услуги, отсутствуют.</w:t>
      </w:r>
    </w:p>
    <w:p w:rsidR="00503A21" w:rsidRDefault="00503A21">
      <w:pPr>
        <w:spacing w:after="0" w:line="240" w:lineRule="auto"/>
        <w:jc w:val="both"/>
        <w:rPr>
          <w:rFonts w:ascii="Times New Roman" w:hAnsi="Times New Roman" w:cs="Times New Roman"/>
          <w:b/>
          <w:bCs/>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tabs>
          <w:tab w:val="left" w:pos="142"/>
        </w:tabs>
        <w:spacing w:after="0" w:line="240" w:lineRule="auto"/>
        <w:ind w:firstLine="709"/>
        <w:jc w:val="both"/>
        <w:rPr>
          <w:rFonts w:ascii="Times New Roman" w:hAnsi="Times New Roman"/>
        </w:rPr>
      </w:pPr>
      <w:r>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03A21" w:rsidRDefault="00503A21">
      <w:pPr>
        <w:tabs>
          <w:tab w:val="left" w:pos="142"/>
        </w:tabs>
        <w:spacing w:after="0" w:line="240" w:lineRule="auto"/>
        <w:ind w:firstLine="709"/>
        <w:jc w:val="both"/>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03A21" w:rsidRDefault="00503A21">
      <w:pPr>
        <w:spacing w:after="0" w:line="240" w:lineRule="auto"/>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NewRomanPSMT"/>
          <w:sz w:val="28"/>
          <w:szCs w:val="28"/>
        </w:rPr>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Pr>
          <w:rFonts w:ascii="Times New Roman" w:hAnsi="Times New Roman" w:cs="TimesNewRomanPSMT"/>
          <w:sz w:val="28"/>
          <w:szCs w:val="28"/>
        </w:rPr>
        <w:t xml:space="preserve"> № 4 к настоящему Административному регламенту.</w:t>
      </w:r>
    </w:p>
    <w:p w:rsidR="00503A21" w:rsidRDefault="00503A21">
      <w:pPr>
        <w:spacing w:after="0" w:line="240" w:lineRule="auto"/>
        <w:ind w:firstLine="709"/>
        <w:jc w:val="both"/>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Требования к помещениям, в которых </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предоставляется муниципальная услуга</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cs="Times New Roman"/>
          <w:b/>
          <w:sz w:val="28"/>
          <w:szCs w:val="28"/>
        </w:rPr>
        <w:t>-</w:t>
      </w:r>
      <w:r>
        <w:rPr>
          <w:rFonts w:ascii="Times New Roman" w:hAnsi="Times New Roman" w:cs="Times New Roman"/>
          <w:sz w:val="28"/>
          <w:szCs w:val="28"/>
        </w:rPr>
        <w:t>инвалидов.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наименование;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местонахождение и юридический адрес;</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режим работы;</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график приема;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номера телефонов для справок.</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Помещения, в которых предоставляется муниципальная услуга, оснащаются: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противопожарной системой и средствами пожаротушения;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системой оповещения о возникновении чрезвычайной ситуации;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средствами оказания первой медицинской помощи;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туалетными комнатами для посетителей.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номера кабинета и наименования отдела;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графика приема Заявителей.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При предоставлении муниципальной услуги инвалидам обеспечиваются: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hAnsi="Times New Roman" w:cs="Times New Roman"/>
          <w:b/>
          <w:sz w:val="28"/>
          <w:szCs w:val="28"/>
        </w:rPr>
        <w:t>-</w:t>
      </w:r>
      <w:r>
        <w:rPr>
          <w:rFonts w:ascii="Times New Roman" w:hAnsi="Times New Roman" w:cs="Times New Roman"/>
          <w:sz w:val="28"/>
          <w:szCs w:val="28"/>
        </w:rPr>
        <w:t>коляски;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03A21" w:rsidRDefault="00503A21">
      <w:pPr>
        <w:spacing w:after="0" w:line="240" w:lineRule="auto"/>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Показатели доступности и качества муниципальной услуги</w:t>
      </w:r>
    </w:p>
    <w:p w:rsidR="00503A21" w:rsidRDefault="00503A21">
      <w:pPr>
        <w:spacing w:after="0" w:line="240" w:lineRule="auto"/>
        <w:ind w:firstLine="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2.21.1.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2.21.2. Возможность получения заявителем уведомлений о предоставлении муниципальной услуги с помощью ЕПГУ;</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2.22. Основными показателями качества предоставления муниципальной услуги являются: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2.22.5.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Заполненное заявление о предоставлении муниципальной услуг отправляется заявителем вместе с </w:t>
      </w:r>
      <w:proofErr w:type="gramStart"/>
      <w:r>
        <w:rPr>
          <w:rFonts w:ascii="Times New Roman" w:hAnsi="Times New Roman" w:cs="Times New Roman"/>
          <w:sz w:val="28"/>
          <w:szCs w:val="28"/>
        </w:rPr>
        <w:t>прикрепленными</w:t>
      </w:r>
      <w:proofErr w:type="gramEnd"/>
      <w:r>
        <w:rPr>
          <w:rFonts w:ascii="Times New Roman" w:hAnsi="Times New Roman" w:cs="Times New Roman"/>
          <w:sz w:val="28"/>
          <w:szCs w:val="28"/>
        </w:rPr>
        <w:t xml:space="preserve"> электронными образам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2.25. Электронные документы могут быть предоставлены в следующих форматах: </w:t>
      </w:r>
      <w:proofErr w:type="spellStart"/>
      <w:r>
        <w:rPr>
          <w:rFonts w:ascii="Times New Roman" w:hAnsi="Times New Roman" w:cs="Times New Roman"/>
          <w:sz w:val="28"/>
          <w:szCs w:val="28"/>
        </w:rPr>
        <w:t>xml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tiff</w:t>
      </w:r>
      <w:proofErr w:type="spellEnd"/>
      <w:r>
        <w:rPr>
          <w:rFonts w:ascii="Times New Roman" w:hAnsi="Times New Roman" w:cs="Times New Roman"/>
          <w:sz w:val="28"/>
          <w:szCs w:val="28"/>
        </w:rPr>
        <w:t>.</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 xml:space="preserve"> (масштаб 1:1) с использованием следующих режимов: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Электронные документы должны обеспечивать:</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возможность идентифицировать документ и количество листов в документе;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Документы, подлежащие представлению в форматах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 формируются в виде отдельного электронного документа.</w:t>
      </w:r>
    </w:p>
    <w:p w:rsidR="00503A21" w:rsidRDefault="00503A21">
      <w:pPr>
        <w:spacing w:after="0" w:line="240" w:lineRule="auto"/>
        <w:jc w:val="both"/>
        <w:rPr>
          <w:rFonts w:ascii="Times New Roman" w:hAnsi="Times New Roman" w:cs="Times New Roman"/>
          <w:sz w:val="28"/>
          <w:szCs w:val="28"/>
        </w:rPr>
      </w:pPr>
    </w:p>
    <w:p w:rsidR="00503A21" w:rsidRDefault="00516728">
      <w:pPr>
        <w:pStyle w:val="af2"/>
        <w:ind w:left="0"/>
        <w:jc w:val="center"/>
      </w:pPr>
      <w:r>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03A21" w:rsidRDefault="00503A21">
      <w:pPr>
        <w:pStyle w:val="af2"/>
        <w:ind w:left="709"/>
        <w:jc w:val="both"/>
        <w:rPr>
          <w:b/>
          <w:bCs/>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Исчерпывающий перечень административных процедур</w:t>
      </w:r>
    </w:p>
    <w:p w:rsidR="00503A21" w:rsidRDefault="00503A21">
      <w:pPr>
        <w:spacing w:after="0" w:line="240" w:lineRule="auto"/>
        <w:ind w:firstLine="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3.1. Предоставление муниципальной услуги включает в себя следующие административные процедуры:</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проверка документов и регистрация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рассмотрение документов и сведений;</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принятие решения;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выдача результата;</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внесение результата муниципальной услуги в реестр юридически значимых записей.</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Описание административных процедур представлено в приложении № 3 к настоящему Административному регламенту.</w:t>
      </w:r>
    </w:p>
    <w:p w:rsidR="00503A21" w:rsidRDefault="00503A21">
      <w:pPr>
        <w:spacing w:after="0" w:line="240" w:lineRule="auto"/>
        <w:jc w:val="center"/>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3.2. При предоставлении муниципальной услуги в электронной форме заявителю обеспечиваются: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получение информации о порядке и сроках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формирование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получение результата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lastRenderedPageBreak/>
        <w:t>получение сведений о ходе рассмотрения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осуществление оценки качества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NewRomanPSMT"/>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03A21" w:rsidRDefault="00503A21">
      <w:pPr>
        <w:spacing w:after="0" w:line="240" w:lineRule="auto"/>
        <w:ind w:firstLine="709"/>
        <w:jc w:val="both"/>
        <w:rPr>
          <w:rFonts w:ascii="Times New Roman" w:hAnsi="Times New Roman" w:cs="TimesNewRomanPSMT"/>
          <w:sz w:val="28"/>
          <w:szCs w:val="28"/>
        </w:rPr>
      </w:pPr>
    </w:p>
    <w:p w:rsidR="00503A21" w:rsidRDefault="00516728">
      <w:pPr>
        <w:pStyle w:val="af2"/>
        <w:ind w:left="0"/>
        <w:jc w:val="center"/>
      </w:pPr>
      <w:r>
        <w:rPr>
          <w:b/>
          <w:bCs/>
          <w:sz w:val="28"/>
          <w:szCs w:val="28"/>
        </w:rPr>
        <w:t>Порядок осуществления административных процедур (действий) в электронной форме</w:t>
      </w:r>
    </w:p>
    <w:p w:rsidR="00503A21" w:rsidRDefault="00503A21">
      <w:pPr>
        <w:pStyle w:val="af2"/>
        <w:ind w:left="709"/>
        <w:jc w:val="both"/>
        <w:rPr>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3.3. Формирование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При формировании заявления заявителю обеспечивается: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3A21" w:rsidRDefault="00516728">
      <w:pPr>
        <w:tabs>
          <w:tab w:val="left" w:pos="0"/>
        </w:tabs>
        <w:spacing w:after="0" w:line="240" w:lineRule="auto"/>
        <w:ind w:firstLine="709"/>
        <w:jc w:val="both"/>
        <w:rPr>
          <w:rFonts w:ascii="Times New Roman" w:hAnsi="Times New Roman"/>
        </w:rPr>
      </w:pPr>
      <w:r>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Сформированное и подписанное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w:t>
      </w:r>
      <w:r>
        <w:rPr>
          <w:rFonts w:ascii="Times New Roman" w:hAnsi="Times New Roman" w:cs="Times New Roman"/>
          <w:sz w:val="28"/>
          <w:szCs w:val="28"/>
        </w:rPr>
        <w:lastRenderedPageBreak/>
        <w:t>поступления в нерабочий или праздничный день, – в следующий за ним первый рабочий день:</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Ответственное должностное лицо:</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3.8. Оценка качества предоставления муниципальной услуги.</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rFonts w:ascii="Times New Roman" w:hAnsi="Times New Roman" w:cs="Times New Roman"/>
          <w:sz w:val="28"/>
          <w:szCs w:val="28"/>
        </w:rPr>
        <w:t xml:space="preserve"> услуг»</w:t>
      </w:r>
      <w:r>
        <w:rPr>
          <w:rStyle w:val="a9"/>
          <w:rFonts w:ascii="Times New Roman" w:hAnsi="Times New Roman" w:cs="Times New Roman"/>
          <w:sz w:val="28"/>
          <w:szCs w:val="28"/>
        </w:rPr>
        <w:footnoteReference w:id="1"/>
      </w:r>
      <w:r>
        <w:rPr>
          <w:rFonts w:ascii="Times New Roman" w:hAnsi="Times New Roman" w:cs="Times New Roman"/>
          <w:sz w:val="28"/>
          <w:szCs w:val="28"/>
        </w:rPr>
        <w:t>.</w:t>
      </w:r>
    </w:p>
    <w:p w:rsidR="00503A21" w:rsidRDefault="00503A21">
      <w:pPr>
        <w:spacing w:after="0" w:line="240" w:lineRule="auto"/>
        <w:ind w:left="709"/>
        <w:jc w:val="both"/>
        <w:rPr>
          <w:rFonts w:ascii="Times New Roman" w:hAnsi="Times New Roman" w:cs="Times New Roman"/>
          <w:sz w:val="28"/>
          <w:szCs w:val="28"/>
        </w:rPr>
      </w:pPr>
    </w:p>
    <w:p w:rsidR="00503A21" w:rsidRDefault="00516728">
      <w:pPr>
        <w:pStyle w:val="af2"/>
        <w:ind w:left="0"/>
        <w:jc w:val="cente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3.11. Основания отказа в приеме заявления об исправлении опечаток и ошибок указаны в пункте 2.13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указанного в подпункте 3.12.1 пункта 3.12 настоящего подраздела.</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pStyle w:val="af2"/>
        <w:ind w:left="0"/>
        <w:jc w:val="cente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503A21" w:rsidRDefault="00503A21">
      <w:pPr>
        <w:spacing w:after="0" w:line="240" w:lineRule="auto"/>
        <w:jc w:val="both"/>
        <w:rPr>
          <w:rFonts w:ascii="Times New Roman" w:hAnsi="Times New Roman" w:cs="Times New Roman"/>
          <w:b/>
          <w:bCs/>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3A21" w:rsidRDefault="00503A21">
      <w:pPr>
        <w:pStyle w:val="1"/>
        <w:spacing w:after="0" w:line="240" w:lineRule="auto"/>
        <w:jc w:val="both"/>
        <w:rPr>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Текущий контроль осуществляется путем проведения проверок:</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решений о предоставлении (об отказе в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выявления и устранения нарушений прав граждан;</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3A21" w:rsidRDefault="00503A21">
      <w:pPr>
        <w:spacing w:after="0" w:line="240" w:lineRule="auto"/>
        <w:ind w:firstLine="709"/>
        <w:jc w:val="both"/>
        <w:rPr>
          <w:rFonts w:ascii="Times New Roman" w:hAnsi="Times New Roman" w:cs="Times New Roman"/>
          <w:sz w:val="28"/>
          <w:szCs w:val="28"/>
        </w:rPr>
      </w:pPr>
    </w:p>
    <w:p w:rsidR="00503A21" w:rsidRDefault="00503A21">
      <w:pPr>
        <w:spacing w:after="0" w:line="240" w:lineRule="auto"/>
        <w:jc w:val="center"/>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503A21" w:rsidRDefault="00503A21">
      <w:pPr>
        <w:spacing w:after="0" w:line="240" w:lineRule="auto"/>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соблюдение сроков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соблюдение положений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Основанием для проведения внеплановых проверок являются: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нормативных правовых актов </w:t>
      </w:r>
      <w:proofErr w:type="spellStart"/>
      <w:r>
        <w:rPr>
          <w:rFonts w:ascii="Times New Roman" w:hAnsi="Times New Roman" w:cs="Times New Roman"/>
          <w:sz w:val="28"/>
          <w:szCs w:val="28"/>
        </w:rPr>
        <w:t>Лебяжского</w:t>
      </w:r>
      <w:proofErr w:type="spellEnd"/>
      <w:r>
        <w:rPr>
          <w:rFonts w:ascii="Times New Roman" w:hAnsi="Times New Roman" w:cs="Times New Roman"/>
          <w:sz w:val="28"/>
          <w:szCs w:val="28"/>
        </w:rPr>
        <w:t xml:space="preserve"> муниципального округа Кировской области</w:t>
      </w:r>
      <w:r>
        <w:rPr>
          <w:rFonts w:ascii="Times New Roman" w:hAnsi="Times New Roman" w:cs="Times New Roman"/>
          <w:iCs/>
          <w:sz w:val="28"/>
          <w:szCs w:val="28"/>
        </w:rPr>
        <w:t xml:space="preserve">; </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pStyle w:val="af2"/>
        <w:ind w:left="0"/>
        <w:jc w:val="center"/>
      </w:pPr>
      <w:r>
        <w:rPr>
          <w:b/>
          <w:bCs/>
          <w:sz w:val="28"/>
          <w:szCs w:val="28"/>
        </w:rPr>
        <w:t>Ответственность должностных лиц за решения и действия</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 xml:space="preserve">(бездействие), </w:t>
      </w:r>
      <w:proofErr w:type="gramStart"/>
      <w:r>
        <w:rPr>
          <w:rFonts w:ascii="Times New Roman" w:hAnsi="Times New Roman" w:cs="Times New Roman"/>
          <w:b/>
          <w:bCs/>
          <w:sz w:val="28"/>
          <w:szCs w:val="28"/>
        </w:rPr>
        <w:t>принимаемые</w:t>
      </w:r>
      <w:proofErr w:type="gramEnd"/>
      <w:r>
        <w:rPr>
          <w:rFonts w:ascii="Times New Roman" w:hAnsi="Times New Roman" w:cs="Times New Roman"/>
          <w:b/>
          <w:bCs/>
          <w:sz w:val="28"/>
          <w:szCs w:val="28"/>
        </w:rPr>
        <w:t xml:space="preserve"> (осуществляемые) ими в ходе</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предоставления муниципальной услуги</w:t>
      </w:r>
    </w:p>
    <w:p w:rsidR="00503A21" w:rsidRDefault="00503A21">
      <w:pPr>
        <w:spacing w:after="0" w:line="240" w:lineRule="auto"/>
        <w:ind w:firstLine="709"/>
        <w:jc w:val="both"/>
        <w:rPr>
          <w:rFonts w:ascii="Times New Roman" w:hAnsi="Times New Roman" w:cs="Times New Roman"/>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Pr>
          <w:rFonts w:ascii="Times New Roman" w:hAnsi="Times New Roman" w:cs="Times New Roman"/>
          <w:sz w:val="28"/>
          <w:szCs w:val="28"/>
        </w:rPr>
        <w:t>Лебяжского</w:t>
      </w:r>
      <w:proofErr w:type="spellEnd"/>
      <w:r>
        <w:rPr>
          <w:rFonts w:ascii="Times New Roman" w:hAnsi="Times New Roman" w:cs="Times New Roman"/>
          <w:sz w:val="28"/>
          <w:szCs w:val="28"/>
        </w:rPr>
        <w:t xml:space="preserve"> муниципального округа Кировской области</w:t>
      </w:r>
      <w:r>
        <w:rPr>
          <w:rFonts w:ascii="Times New Roman" w:hAnsi="Times New Roman" w:cs="Times New Roman"/>
          <w:iCs/>
          <w:sz w:val="28"/>
          <w:szCs w:val="28"/>
        </w:rPr>
        <w:t xml:space="preserve"> </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pStyle w:val="af2"/>
        <w:ind w:left="0"/>
        <w:jc w:val="center"/>
      </w:pPr>
      <w:r>
        <w:rPr>
          <w:b/>
          <w:bCs/>
          <w:sz w:val="28"/>
          <w:szCs w:val="28"/>
        </w:rPr>
        <w:t xml:space="preserve">Требования к порядку и формам </w:t>
      </w:r>
      <w:proofErr w:type="gramStart"/>
      <w:r>
        <w:rPr>
          <w:b/>
          <w:bCs/>
          <w:sz w:val="28"/>
          <w:szCs w:val="28"/>
        </w:rPr>
        <w:t>контроля за</w:t>
      </w:r>
      <w:proofErr w:type="gramEnd"/>
      <w:r>
        <w:rPr>
          <w:b/>
          <w:bCs/>
          <w:sz w:val="28"/>
          <w:szCs w:val="28"/>
        </w:rPr>
        <w:t xml:space="preserve"> предоставлением</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муниципальной услуги, в том числе со стороны граждан, их объединений и организаций</w:t>
      </w:r>
    </w:p>
    <w:p w:rsidR="00503A21" w:rsidRDefault="00503A21">
      <w:pPr>
        <w:spacing w:after="0" w:line="240" w:lineRule="auto"/>
        <w:ind w:left="709"/>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Граждане, их объединения и организации также имеют право:</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A21" w:rsidRDefault="00503A21">
      <w:pPr>
        <w:spacing w:after="0" w:line="240" w:lineRule="auto"/>
        <w:ind w:firstLine="709"/>
        <w:jc w:val="both"/>
        <w:rPr>
          <w:rFonts w:ascii="Times New Roman" w:hAnsi="Times New Roman" w:cs="Times New Roman"/>
          <w:sz w:val="28"/>
          <w:szCs w:val="28"/>
        </w:rPr>
      </w:pPr>
    </w:p>
    <w:p w:rsidR="00503A21" w:rsidRDefault="00503A21">
      <w:pPr>
        <w:pStyle w:val="af2"/>
        <w:ind w:left="709"/>
        <w:rPr>
          <w:sz w:val="28"/>
          <w:szCs w:val="28"/>
        </w:rPr>
      </w:pPr>
    </w:p>
    <w:p w:rsidR="00503A21" w:rsidRDefault="00516728">
      <w:pPr>
        <w:pStyle w:val="af2"/>
        <w:ind w:left="709"/>
        <w:jc w:val="center"/>
      </w:pPr>
      <w:r>
        <w:rPr>
          <w:b/>
          <w:bCs/>
          <w:sz w:val="28"/>
          <w:szCs w:val="28"/>
        </w:rPr>
        <w:t xml:space="preserve">V. Досудебный (внесудебный) порядок обжалования решений и действий (бездействия) органа, предоставляющего </w:t>
      </w:r>
      <w:proofErr w:type="gramStart"/>
      <w:r>
        <w:rPr>
          <w:b/>
          <w:bCs/>
          <w:sz w:val="28"/>
          <w:szCs w:val="28"/>
        </w:rPr>
        <w:t>муниципальную</w:t>
      </w:r>
      <w:proofErr w:type="gramEnd"/>
    </w:p>
    <w:p w:rsidR="00503A21" w:rsidRDefault="00516728">
      <w:pPr>
        <w:spacing w:after="0" w:line="240" w:lineRule="auto"/>
        <w:ind w:left="709"/>
        <w:jc w:val="center"/>
        <w:rPr>
          <w:rFonts w:ascii="Times New Roman" w:hAnsi="Times New Roman"/>
        </w:rPr>
      </w:pPr>
      <w:r>
        <w:rPr>
          <w:rFonts w:ascii="Times New Roman" w:hAnsi="Times New Roman" w:cs="Times New Roman"/>
          <w:b/>
          <w:bCs/>
          <w:sz w:val="28"/>
          <w:szCs w:val="28"/>
        </w:rPr>
        <w:t>услугу, а также их должностных лиц, муниципальных служащих</w:t>
      </w:r>
    </w:p>
    <w:p w:rsidR="00503A21" w:rsidRDefault="00503A21">
      <w:pPr>
        <w:spacing w:after="0" w:line="240" w:lineRule="auto"/>
        <w:ind w:firstLine="34"/>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w:t>
      </w:r>
    </w:p>
    <w:p w:rsidR="00503A21" w:rsidRDefault="00516728">
      <w:pPr>
        <w:spacing w:after="0" w:line="240" w:lineRule="auto"/>
        <w:ind w:left="567"/>
        <w:jc w:val="center"/>
        <w:rPr>
          <w:rFonts w:ascii="Times New Roman" w:hAnsi="Times New Roman"/>
        </w:rPr>
      </w:pPr>
      <w:r>
        <w:rPr>
          <w:rFonts w:ascii="Times New Roman" w:hAnsi="Times New Roman" w:cs="Times New Roman"/>
          <w:b/>
          <w:bCs/>
          <w:sz w:val="28"/>
          <w:szCs w:val="28"/>
        </w:rPr>
        <w:t>заявителя в досудебном (внесудебном) порядке</w:t>
      </w:r>
    </w:p>
    <w:p w:rsidR="00503A21" w:rsidRDefault="00503A21">
      <w:pPr>
        <w:spacing w:after="0" w:line="240" w:lineRule="auto"/>
        <w:ind w:left="567"/>
        <w:jc w:val="center"/>
        <w:rPr>
          <w:rFonts w:ascii="Times New Roman" w:hAnsi="Times New Roman"/>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End"/>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tabs>
          <w:tab w:val="left" w:pos="142"/>
        </w:tabs>
        <w:spacing w:after="0" w:line="240" w:lineRule="auto"/>
        <w:jc w:val="center"/>
        <w:rPr>
          <w:rFonts w:ascii="Times New Roman" w:hAnsi="Times New Roman"/>
        </w:rPr>
      </w:pPr>
      <w:r>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3A21" w:rsidRDefault="00503A21">
      <w:pPr>
        <w:spacing w:after="0" w:line="240" w:lineRule="auto"/>
        <w:ind w:left="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03A21" w:rsidRDefault="00503A21">
      <w:pPr>
        <w:spacing w:after="0" w:line="240" w:lineRule="auto"/>
        <w:ind w:firstLine="709"/>
        <w:jc w:val="both"/>
        <w:rPr>
          <w:rFonts w:ascii="Times New Roman" w:hAnsi="Times New Roman" w:cs="Times New Roman"/>
          <w:sz w:val="28"/>
          <w:szCs w:val="28"/>
        </w:rPr>
      </w:pPr>
    </w:p>
    <w:p w:rsidR="00503A21" w:rsidRDefault="00503A21">
      <w:pPr>
        <w:spacing w:after="0" w:line="240" w:lineRule="auto"/>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proofErr w:type="gramStart"/>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3A21" w:rsidRDefault="00503A21">
      <w:pPr>
        <w:spacing w:after="0" w:line="240" w:lineRule="auto"/>
        <w:ind w:firstLine="709"/>
        <w:jc w:val="both"/>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3A21" w:rsidRDefault="00503A21">
      <w:pPr>
        <w:spacing w:after="0" w:line="240" w:lineRule="auto"/>
        <w:ind w:firstLine="709"/>
        <w:jc w:val="both"/>
        <w:rPr>
          <w:rFonts w:ascii="Times New Roman" w:hAnsi="Times New Roman"/>
        </w:rPr>
      </w:pP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3A21" w:rsidRDefault="00503A21">
      <w:pPr>
        <w:spacing w:after="0" w:line="240" w:lineRule="auto"/>
        <w:jc w:val="center"/>
        <w:rPr>
          <w:rFonts w:ascii="Times New Roman" w:hAnsi="Times New Roman" w:cs="Times New Roman"/>
          <w:b/>
          <w:bCs/>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03A21" w:rsidRDefault="00503A21">
      <w:pPr>
        <w:spacing w:after="0" w:line="240" w:lineRule="auto"/>
        <w:jc w:val="center"/>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6.1 Многофункциональный центр осуществляет: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информационных систем органов, предоставляющих муниципальных услуг;</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иные процедуры и действия, предусмотренные Федеральным законом № 210-ФЗ.</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Информирование заявителей</w:t>
      </w:r>
    </w:p>
    <w:p w:rsidR="00503A21" w:rsidRDefault="00503A21">
      <w:pPr>
        <w:spacing w:after="0" w:line="240" w:lineRule="auto"/>
        <w:jc w:val="center"/>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lastRenderedPageBreak/>
        <w:t>назначить другое время для консультаций.</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03A21" w:rsidRDefault="00503A21">
      <w:pPr>
        <w:spacing w:after="0" w:line="240" w:lineRule="auto"/>
        <w:ind w:firstLine="709"/>
        <w:jc w:val="both"/>
        <w:rPr>
          <w:rFonts w:ascii="Times New Roman" w:hAnsi="Times New Roman" w:cs="Times New Roman"/>
          <w:sz w:val="28"/>
          <w:szCs w:val="28"/>
        </w:rPr>
      </w:pPr>
    </w:p>
    <w:p w:rsidR="00503A21" w:rsidRDefault="00503A21">
      <w:pPr>
        <w:spacing w:after="0" w:line="240" w:lineRule="auto"/>
        <w:ind w:firstLine="709"/>
        <w:jc w:val="both"/>
        <w:rPr>
          <w:rFonts w:ascii="Times New Roman" w:hAnsi="Times New Roman" w:cs="Times New Roman"/>
          <w:sz w:val="28"/>
          <w:szCs w:val="28"/>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Выдача заявителю результата предоставления муниципальной услуги</w:t>
      </w:r>
    </w:p>
    <w:p w:rsidR="00503A21" w:rsidRDefault="00503A21">
      <w:pPr>
        <w:spacing w:after="0" w:line="240" w:lineRule="auto"/>
        <w:jc w:val="center"/>
        <w:rPr>
          <w:rFonts w:ascii="Times New Roman" w:hAnsi="Times New Roman" w:cs="Times New Roman"/>
          <w:b/>
          <w:bCs/>
          <w:sz w:val="28"/>
          <w:szCs w:val="28"/>
        </w:rPr>
      </w:pP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Работник многофункционального центра осуществляет следующие действия: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определяет статус исполнения заявления заявителя в ГИС;</w:t>
      </w:r>
    </w:p>
    <w:p w:rsidR="00503A21" w:rsidRDefault="00516728">
      <w:pPr>
        <w:spacing w:after="0" w:line="240" w:lineRule="auto"/>
        <w:ind w:firstLine="709"/>
        <w:jc w:val="both"/>
        <w:rPr>
          <w:rFonts w:ascii="Times New Roman" w:hAnsi="Times New Roman"/>
        </w:rPr>
      </w:pPr>
      <w:proofErr w:type="gramStart"/>
      <w:r>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Pr>
          <w:rFonts w:ascii="Times New Roman" w:hAnsi="Times New Roman" w:cs="Times New Roman"/>
          <w:sz w:val="28"/>
          <w:szCs w:val="28"/>
        </w:rPr>
        <w:lastRenderedPageBreak/>
        <w:t>Федерации случаях – печати с изображением Государственного герба Российской Федерации);</w:t>
      </w:r>
      <w:proofErr w:type="gramEnd"/>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03A21" w:rsidRDefault="00516728">
      <w:pPr>
        <w:widowControl w:val="0"/>
        <w:spacing w:after="0" w:line="360" w:lineRule="auto"/>
        <w:jc w:val="center"/>
        <w:rPr>
          <w:rFonts w:ascii="Times New Roman" w:hAnsi="Times New Roman"/>
        </w:rPr>
      </w:pPr>
      <w:r>
        <w:rPr>
          <w:rFonts w:ascii="Times New Roman" w:hAnsi="Times New Roman"/>
          <w:sz w:val="28"/>
        </w:rPr>
        <w:t>_____________</w:t>
      </w:r>
    </w:p>
    <w:p w:rsidR="00503A21" w:rsidRDefault="00516728">
      <w:pPr>
        <w:widowControl w:val="0"/>
        <w:spacing w:after="0" w:line="360" w:lineRule="auto"/>
        <w:jc w:val="center"/>
        <w:rPr>
          <w:rFonts w:ascii="Times New Roman" w:hAnsi="Times New Roman"/>
        </w:rPr>
      </w:pPr>
      <w:r>
        <w:br w:type="page"/>
      </w:r>
    </w:p>
    <w:p w:rsidR="00503A21" w:rsidRDefault="00516728">
      <w:pPr>
        <w:widowControl w:val="0"/>
        <w:spacing w:after="0" w:line="360" w:lineRule="auto"/>
        <w:jc w:val="center"/>
        <w:rPr>
          <w:rFonts w:ascii="Times New Roman" w:hAnsi="Times New Roman"/>
          <w:szCs w:val="28"/>
        </w:rPr>
      </w:pPr>
      <w:r>
        <w:rPr>
          <w:rFonts w:ascii="Times New Roman" w:hAnsi="Times New Roman"/>
          <w:noProof/>
          <w:szCs w:val="28"/>
          <w:lang w:eastAsia="ru-RU"/>
        </w:rPr>
        <w:lastRenderedPageBreak/>
        <mc:AlternateContent>
          <mc:Choice Requires="wps">
            <w:drawing>
              <wp:anchor distT="0" distB="0" distL="114935" distR="114935" simplePos="0" relativeHeight="4" behindDoc="0" locked="0" layoutInCell="0" allowOverlap="1">
                <wp:simplePos x="0" y="0"/>
                <wp:positionH relativeFrom="column">
                  <wp:posOffset>2367280</wp:posOffset>
                </wp:positionH>
                <wp:positionV relativeFrom="paragraph">
                  <wp:posOffset>635</wp:posOffset>
                </wp:positionV>
                <wp:extent cx="3690620" cy="3938905"/>
                <wp:effectExtent l="0" t="0" r="0" b="0"/>
                <wp:wrapTopAndBottom/>
                <wp:docPr id="2" name="Врезка4"/>
                <wp:cNvGraphicFramePr/>
                <a:graphic xmlns:a="http://schemas.openxmlformats.org/drawingml/2006/main">
                  <a:graphicData uri="http://schemas.microsoft.com/office/word/2010/wordprocessingShape">
                    <wps:wsp>
                      <wps:cNvSpPr/>
                      <wps:spPr>
                        <a:xfrm>
                          <a:off x="0" y="0"/>
                          <a:ext cx="3690000" cy="3938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1</w:t>
                            </w: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503A21" w:rsidRDefault="00503A21">
                            <w:pPr>
                              <w:pStyle w:val="afa"/>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 xml:space="preserve">Главе муниципального образования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w:t>
                            </w:r>
                          </w:p>
                          <w:p w:rsidR="00503A21" w:rsidRDefault="00516728">
                            <w:pPr>
                              <w:pStyle w:val="afa"/>
                              <w:tabs>
                                <w:tab w:val="left" w:pos="5103"/>
                              </w:tabs>
                              <w:spacing w:after="0" w:line="240" w:lineRule="auto"/>
                              <w:rPr>
                                <w:rFonts w:ascii="Times New Roman" w:hAnsi="Times New Roman"/>
                                <w:sz w:val="24"/>
                                <w:szCs w:val="24"/>
                              </w:rPr>
                            </w:pPr>
                            <w:r>
                              <w:rPr>
                                <w:rFonts w:ascii="Times New Roman" w:hAnsi="Times New Roman"/>
                                <w:color w:val="000000"/>
                                <w:sz w:val="24"/>
                                <w:szCs w:val="24"/>
                              </w:rPr>
                              <w:t>от  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w:t>
                            </w:r>
                            <w:proofErr w:type="spellStart"/>
                            <w:r>
                              <w:rPr>
                                <w:rFonts w:ascii="Times New Roman" w:hAnsi="Times New Roman"/>
                                <w:color w:val="000000"/>
                                <w:sz w:val="24"/>
                                <w:szCs w:val="24"/>
                                <w:vertAlign w:val="superscript"/>
                              </w:rPr>
                              <w:t>ф.и.</w:t>
                            </w:r>
                            <w:proofErr w:type="gramStart"/>
                            <w:r>
                              <w:rPr>
                                <w:rFonts w:ascii="Times New Roman" w:hAnsi="Times New Roman"/>
                                <w:color w:val="000000"/>
                                <w:sz w:val="24"/>
                                <w:szCs w:val="24"/>
                                <w:vertAlign w:val="superscript"/>
                              </w:rPr>
                              <w:t>о</w:t>
                            </w:r>
                            <w:proofErr w:type="gramEnd"/>
                            <w:r>
                              <w:rPr>
                                <w:rFonts w:ascii="Times New Roman" w:hAnsi="Times New Roman"/>
                                <w:color w:val="000000"/>
                                <w:sz w:val="24"/>
                                <w:szCs w:val="24"/>
                                <w:vertAlign w:val="superscript"/>
                              </w:rPr>
                              <w:t>.</w:t>
                            </w:r>
                            <w:proofErr w:type="spellEnd"/>
                            <w:r>
                              <w:rPr>
                                <w:rFonts w:ascii="Times New Roman" w:hAnsi="Times New Roman"/>
                                <w:color w:val="000000"/>
                                <w:sz w:val="24"/>
                                <w:szCs w:val="24"/>
                                <w:vertAlign w:val="superscript"/>
                              </w:rPr>
                              <w:t xml:space="preserve"> (</w:t>
                            </w:r>
                            <w:proofErr w:type="gramStart"/>
                            <w:r>
                              <w:rPr>
                                <w:rFonts w:ascii="Times New Roman" w:hAnsi="Times New Roman"/>
                                <w:color w:val="000000"/>
                                <w:sz w:val="24"/>
                                <w:szCs w:val="24"/>
                                <w:vertAlign w:val="superscript"/>
                              </w:rPr>
                              <w:t>при</w:t>
                            </w:r>
                            <w:proofErr w:type="gramEnd"/>
                            <w:r>
                              <w:rPr>
                                <w:rFonts w:ascii="Times New Roman" w:hAnsi="Times New Roman"/>
                                <w:color w:val="000000"/>
                                <w:sz w:val="24"/>
                                <w:szCs w:val="24"/>
                                <w:vertAlign w:val="superscript"/>
                              </w:rPr>
                              <w:t xml:space="preserve"> наличии), наименование юридического лица)</w:t>
                            </w:r>
                          </w:p>
                          <w:p w:rsidR="00503A21" w:rsidRDefault="00516728">
                            <w:pPr>
                              <w:pStyle w:val="afa"/>
                              <w:spacing w:after="0" w:line="240" w:lineRule="auto"/>
                              <w:rPr>
                                <w:rFonts w:ascii="Times New Roman" w:hAnsi="Times New Roman"/>
                                <w:sz w:val="24"/>
                                <w:szCs w:val="24"/>
                                <w:vertAlign w:val="superscript"/>
                              </w:rPr>
                            </w:pPr>
                            <w:r>
                              <w:rPr>
                                <w:rFonts w:ascii="Times New Roman" w:hAnsi="Times New Roman"/>
                                <w:color w:val="000000"/>
                                <w:sz w:val="24"/>
                                <w:szCs w:val="24"/>
                              </w:rPr>
                              <w:t>Место регистрации (жительства):</w:t>
                            </w:r>
                            <w:r>
                              <w:rPr>
                                <w:rFonts w:ascii="Times New Roman" w:hAnsi="Times New Roman"/>
                                <w:color w:val="000000"/>
                                <w:sz w:val="24"/>
                                <w:szCs w:val="24"/>
                                <w:vertAlign w:val="superscript"/>
                              </w:rPr>
                              <w:t xml:space="preserve">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 xml:space="preserve">                                                                                                                                ____________________________________________</w:t>
                            </w:r>
                            <w:r>
                              <w:rPr>
                                <w:rFonts w:ascii="Times New Roman" w:hAnsi="Times New Roman"/>
                                <w:color w:val="000000"/>
                                <w:sz w:val="24"/>
                                <w:szCs w:val="24"/>
                                <w:vertAlign w:val="superscript"/>
                              </w:rPr>
                              <w:t xml:space="preserve">                                    </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(для физического и юридического лица)</w:t>
                            </w:r>
                          </w:p>
                          <w:p w:rsidR="00503A21" w:rsidRDefault="00516728">
                            <w:pPr>
                              <w:pStyle w:val="afa"/>
                              <w:tabs>
                                <w:tab w:val="left" w:pos="5103"/>
                              </w:tabs>
                              <w:spacing w:after="0" w:line="240" w:lineRule="auto"/>
                              <w:rPr>
                                <w:rFonts w:ascii="Times New Roman" w:hAnsi="Times New Roman"/>
                                <w:sz w:val="24"/>
                                <w:szCs w:val="24"/>
                              </w:rPr>
                            </w:pPr>
                            <w:r>
                              <w:rPr>
                                <w:rFonts w:ascii="Times New Roman" w:hAnsi="Times New Roman"/>
                                <w:color w:val="000000"/>
                                <w:sz w:val="24"/>
                                <w:szCs w:val="24"/>
                              </w:rPr>
                              <w:t xml:space="preserve">Документ, удостоверяющий личность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tabs>
                                <w:tab w:val="left" w:pos="5812"/>
                              </w:tabs>
                              <w:spacing w:after="0" w:line="240" w:lineRule="auto"/>
                              <w:jc w:val="center"/>
                              <w:rPr>
                                <w:rFonts w:ascii="Times New Roman" w:hAnsi="Times New Roman"/>
                                <w:sz w:val="24"/>
                                <w:szCs w:val="24"/>
                              </w:rPr>
                            </w:pPr>
                            <w:r>
                              <w:rPr>
                                <w:rFonts w:ascii="Times New Roman" w:hAnsi="Times New Roman"/>
                                <w:color w:val="000000"/>
                                <w:sz w:val="24"/>
                                <w:szCs w:val="24"/>
                                <w:vertAlign w:val="superscript"/>
                              </w:rPr>
                              <w:t>(для физического лица)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(наименование и реквизиты документа)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 xml:space="preserve">Тел. __________________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_________________</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Государственный регистрационный номер</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(для юридического лица)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ИНН _______________________________________</w:t>
                            </w:r>
                          </w:p>
                          <w:p w:rsidR="00503A21" w:rsidRDefault="00503A21">
                            <w:pPr>
                              <w:pStyle w:val="af2"/>
                              <w:tabs>
                                <w:tab w:val="left" w:pos="426"/>
                              </w:tabs>
                              <w:ind w:left="0"/>
                              <w:rPr>
                                <w:color w:val="000000"/>
                              </w:rPr>
                            </w:pPr>
                          </w:p>
                          <w:p w:rsidR="00503A21" w:rsidRDefault="00503A21">
                            <w:pPr>
                              <w:pStyle w:val="af2"/>
                              <w:tabs>
                                <w:tab w:val="left" w:pos="426"/>
                              </w:tabs>
                              <w:ind w:left="0"/>
                              <w:rPr>
                                <w:color w:val="000000"/>
                              </w:rPr>
                            </w:pPr>
                          </w:p>
                        </w:txbxContent>
                      </wps:txbx>
                      <wps:bodyPr lIns="0" tIns="0" rIns="0" bIns="0">
                        <a:noAutofit/>
                      </wps:bodyPr>
                    </wps:wsp>
                  </a:graphicData>
                </a:graphic>
              </wp:anchor>
            </w:drawing>
          </mc:Choice>
          <mc:Fallback>
            <w:pict>
              <v:rect id="shape_0" ID="Врезка4" fillcolor="white" stroked="f" style="position:absolute;margin-left:186.4pt;margin-top:0.05pt;width:290.5pt;height:310.05pt;mso-wrap-style:square;v-text-anchor:top">
                <v:fill o:detectmouseclick="t" type="solid" color2="black"/>
                <v:stroke color="#3465a4" joinstyle="round" endcap="flat"/>
                <v:textbox>
                  <w:txbxContent>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1</w:t>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34"/>
                        <w:widowControl w:val="false"/>
                        <w:numPr>
                          <w:ilvl w:val="0"/>
                          <w:numId w:val="0"/>
                        </w:numPr>
                        <w:tabs>
                          <w:tab w:val="clear" w:pos="720"/>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 xml:space="preserve">Главе муниципального образования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w:t>
                      </w:r>
                    </w:p>
                    <w:p>
                      <w:pPr>
                        <w:pStyle w:val="Style34"/>
                        <w:tabs>
                          <w:tab w:val="clear" w:pos="720"/>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от  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(ф.и.о. (при наличии), наименование юридического лица)</w:t>
                      </w:r>
                    </w:p>
                    <w:p>
                      <w:pPr>
                        <w:pStyle w:val="Style34"/>
                        <w:spacing w:lineRule="auto" w:line="240" w:before="0" w:after="0"/>
                        <w:rPr>
                          <w:rFonts w:ascii="Times New Roman" w:hAnsi="Times New Roman"/>
                          <w:sz w:val="24"/>
                          <w:szCs w:val="24"/>
                          <w:vertAlign w:val="superscript"/>
                        </w:rPr>
                      </w:pPr>
                      <w:r>
                        <w:rPr>
                          <w:rFonts w:ascii="Times New Roman" w:hAnsi="Times New Roman"/>
                          <w:color w:val="000000"/>
                          <w:sz w:val="24"/>
                          <w:szCs w:val="24"/>
                        </w:rPr>
                        <w:t>Место регистрации (жительства):</w:t>
                      </w:r>
                      <w:r>
                        <w:rPr>
                          <w:rFonts w:ascii="Times New Roman" w:hAnsi="Times New Roman"/>
                          <w:color w:val="000000"/>
                          <w:sz w:val="24"/>
                          <w:szCs w:val="24"/>
                          <w:vertAlign w:val="superscript"/>
                        </w:rPr>
                        <w:t xml:space="preserve">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w:t>
                      </w:r>
                      <w:r>
                        <w:rPr>
                          <w:rFonts w:ascii="Times New Roman" w:hAnsi="Times New Roman"/>
                          <w:color w:val="000000"/>
                          <w:sz w:val="24"/>
                          <w:szCs w:val="24"/>
                          <w:vertAlign w:val="superscript"/>
                        </w:rPr>
                        <w:t xml:space="preserve">                                    </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(для физического и юридического лица)</w:t>
                      </w:r>
                    </w:p>
                    <w:p>
                      <w:pPr>
                        <w:pStyle w:val="Style34"/>
                        <w:tabs>
                          <w:tab w:val="clear" w:pos="720"/>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 xml:space="preserve">Документ, удостоверяющий личность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tabs>
                          <w:tab w:val="clear" w:pos="720"/>
                          <w:tab w:val="left" w:pos="5812" w:leader="none"/>
                        </w:tabs>
                        <w:spacing w:lineRule="auto" w:line="240" w:before="0" w:after="0"/>
                        <w:jc w:val="center"/>
                        <w:rPr>
                          <w:rFonts w:ascii="Times New Roman" w:hAnsi="Times New Roman"/>
                          <w:sz w:val="24"/>
                          <w:szCs w:val="24"/>
                        </w:rPr>
                      </w:pPr>
                      <w:r>
                        <w:rPr>
                          <w:rFonts w:ascii="Times New Roman" w:hAnsi="Times New Roman"/>
                          <w:color w:val="000000"/>
                          <w:sz w:val="24"/>
                          <w:szCs w:val="24"/>
                          <w:vertAlign w:val="superscript"/>
                        </w:rPr>
                        <w:t>(для физического лица)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(наименование и реквизиты документа)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 xml:space="preserve">Тел. __________________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_________________</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Государственный регистрационный номер</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(для юридического лица)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ИНН _______________________________________</w:t>
                      </w:r>
                    </w:p>
                    <w:p>
                      <w:pPr>
                        <w:pStyle w:val="ListParagraph"/>
                        <w:tabs>
                          <w:tab w:val="clear" w:pos="720"/>
                          <w:tab w:val="left" w:pos="426" w:leader="none"/>
                        </w:tabs>
                        <w:ind w:left="0" w:hanging="0"/>
                        <w:rPr>
                          <w:color w:val="000000"/>
                        </w:rPr>
                      </w:pPr>
                      <w:r>
                        <w:rPr>
                          <w:color w:val="000000"/>
                        </w:rPr>
                      </w:r>
                    </w:p>
                    <w:p>
                      <w:pPr>
                        <w:pStyle w:val="ListParagraph"/>
                        <w:tabs>
                          <w:tab w:val="clear" w:pos="720"/>
                          <w:tab w:val="left" w:pos="426" w:leader="none"/>
                        </w:tabs>
                        <w:ind w:left="0" w:hanging="0"/>
                        <w:rPr>
                          <w:color w:val="000000"/>
                        </w:rPr>
                      </w:pPr>
                      <w:r>
                        <w:rPr/>
                      </w:r>
                    </w:p>
                  </w:txbxContent>
                </v:textbox>
                <w10:wrap type="topAndBottom"/>
              </v:rect>
            </w:pict>
          </mc:Fallback>
        </mc:AlternateConten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Заявление</w:t>
      </w: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об отнесении земельного участка к определенной категории земель</w:t>
      </w:r>
    </w:p>
    <w:p w:rsidR="00503A21" w:rsidRDefault="00503A21">
      <w:pPr>
        <w:spacing w:after="0" w:line="240" w:lineRule="auto"/>
        <w:jc w:val="center"/>
        <w:rPr>
          <w:rFonts w:ascii="Times New Roman" w:hAnsi="Times New Roman" w:cs="TimesNewRomanPS-BoldMT"/>
          <w:b/>
          <w:bCs/>
          <w:sz w:val="28"/>
          <w:szCs w:val="28"/>
        </w:rPr>
      </w:pPr>
    </w:p>
    <w:p w:rsidR="00503A21" w:rsidRDefault="00516728">
      <w:pPr>
        <w:spacing w:after="0" w:line="240" w:lineRule="auto"/>
        <w:rPr>
          <w:rFonts w:ascii="Times New Roman" w:hAnsi="Times New Roman"/>
        </w:rPr>
      </w:pPr>
      <w:r>
        <w:rPr>
          <w:rFonts w:ascii="Times New Roman" w:hAnsi="Times New Roman" w:cs="TimesNewRomanPSMT"/>
          <w:sz w:val="28"/>
          <w:szCs w:val="28"/>
        </w:rPr>
        <w:t>Прошу отнести земельный участок:</w:t>
      </w:r>
    </w:p>
    <w:p w:rsidR="00503A21" w:rsidRDefault="00516728">
      <w:pPr>
        <w:spacing w:after="0" w:line="240" w:lineRule="auto"/>
        <w:rPr>
          <w:rFonts w:ascii="Times New Roman" w:hAnsi="Times New Roman"/>
        </w:rPr>
      </w:pPr>
      <w:proofErr w:type="gramStart"/>
      <w:r>
        <w:rPr>
          <w:rFonts w:ascii="Times New Roman" w:hAnsi="Times New Roman" w:cs="TimesNewRomanPSMT"/>
          <w:sz w:val="28"/>
          <w:szCs w:val="28"/>
        </w:rPr>
        <w:t>расположенный</w:t>
      </w:r>
      <w:proofErr w:type="gramEnd"/>
      <w:r>
        <w:rPr>
          <w:rFonts w:ascii="Times New Roman" w:hAnsi="Times New Roman" w:cs="TimesNewRomanPSMT"/>
          <w:sz w:val="28"/>
          <w:szCs w:val="28"/>
        </w:rPr>
        <w:t xml:space="preserve"> адресу (местоположение)________________________________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площадью___________________ с кадастровым номером 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к категории земель _________________________________________________</w:t>
      </w:r>
    </w:p>
    <w:p w:rsidR="00503A21" w:rsidRDefault="00516728">
      <w:pPr>
        <w:spacing w:after="0" w:line="240" w:lineRule="auto"/>
        <w:jc w:val="center"/>
        <w:rPr>
          <w:rFonts w:ascii="Times New Roman" w:hAnsi="Times New Roman"/>
        </w:rPr>
      </w:pPr>
      <w:r>
        <w:rPr>
          <w:rFonts w:ascii="Times New Roman" w:hAnsi="Times New Roman" w:cs="Times New Roman"/>
          <w:iCs/>
          <w:sz w:val="24"/>
          <w:szCs w:val="24"/>
          <w:vertAlign w:val="superscript"/>
        </w:rPr>
        <w:t>(указывается категория земель, к которой предполагается земельный участок)</w:t>
      </w:r>
    </w:p>
    <w:p w:rsidR="00503A21" w:rsidRDefault="00516728">
      <w:pPr>
        <w:spacing w:after="0" w:line="240" w:lineRule="auto"/>
        <w:rPr>
          <w:rFonts w:ascii="Times New Roman" w:hAnsi="Times New Roman"/>
        </w:rPr>
      </w:pPr>
      <w:r>
        <w:rPr>
          <w:rFonts w:ascii="Times New Roman" w:hAnsi="Times New Roman" w:cs="TimesNewRomanPSMT"/>
          <w:sz w:val="28"/>
          <w:szCs w:val="28"/>
        </w:rPr>
        <w:t xml:space="preserve">Земельный участок принадлежит </w:t>
      </w:r>
      <w:r>
        <w:rPr>
          <w:rFonts w:ascii="Times New Roman" w:hAnsi="Times New Roman" w:cs="TimesNewRomanPSMT"/>
          <w:sz w:val="26"/>
          <w:szCs w:val="26"/>
        </w:rPr>
        <w:t>________________________________________</w:t>
      </w:r>
    </w:p>
    <w:p w:rsidR="00503A21" w:rsidRDefault="00516728">
      <w:pPr>
        <w:spacing w:after="0" w:line="240" w:lineRule="auto"/>
        <w:rPr>
          <w:rFonts w:ascii="Times New Roman" w:hAnsi="Times New Roman"/>
        </w:rPr>
      </w:pPr>
      <w:r>
        <w:rPr>
          <w:rFonts w:ascii="Times New Roman" w:hAnsi="Times New Roman" w:cs="TimesNewRomanPS-ItalicMT"/>
          <w:i/>
          <w:iCs/>
          <w:sz w:val="24"/>
          <w:szCs w:val="24"/>
          <w:vertAlign w:val="superscript"/>
        </w:rPr>
        <w:t xml:space="preserve">                                                                                                     </w:t>
      </w:r>
      <w:r>
        <w:rPr>
          <w:rFonts w:ascii="Times New Roman" w:hAnsi="Times New Roman" w:cs="Times New Roman"/>
          <w:iCs/>
          <w:sz w:val="24"/>
          <w:szCs w:val="24"/>
          <w:vertAlign w:val="superscript"/>
        </w:rPr>
        <w:t>(указывается правообладатель земли (земельного участка))</w:t>
      </w:r>
    </w:p>
    <w:p w:rsidR="00503A21" w:rsidRDefault="00516728">
      <w:pPr>
        <w:spacing w:after="0" w:line="240" w:lineRule="auto"/>
        <w:rPr>
          <w:rFonts w:ascii="Times New Roman" w:hAnsi="Times New Roman"/>
        </w:rPr>
      </w:pPr>
      <w:r>
        <w:rPr>
          <w:rFonts w:ascii="Times New Roman" w:hAnsi="Times New Roman" w:cs="TimesNewRomanPSMT"/>
          <w:sz w:val="28"/>
          <w:szCs w:val="28"/>
        </w:rPr>
        <w:t>на праве___________________________________________________________</w:t>
      </w:r>
    </w:p>
    <w:p w:rsidR="00503A21" w:rsidRDefault="00516728">
      <w:pPr>
        <w:spacing w:after="0" w:line="240" w:lineRule="auto"/>
        <w:jc w:val="center"/>
        <w:rPr>
          <w:rFonts w:ascii="Times New Roman" w:hAnsi="Times New Roman"/>
        </w:rPr>
      </w:pPr>
      <w:r>
        <w:rPr>
          <w:rFonts w:ascii="Times New Roman" w:hAnsi="Times New Roman" w:cs="Times New Roman"/>
          <w:iCs/>
          <w:sz w:val="24"/>
          <w:szCs w:val="24"/>
          <w:vertAlign w:val="superscript"/>
        </w:rPr>
        <w:t>(указывается право на землю (земельный участок))</w:t>
      </w:r>
    </w:p>
    <w:p w:rsidR="00503A21" w:rsidRDefault="00516728">
      <w:pPr>
        <w:spacing w:after="0" w:line="240" w:lineRule="auto"/>
        <w:rPr>
          <w:rFonts w:ascii="Times New Roman" w:hAnsi="Times New Roman"/>
        </w:rPr>
      </w:pPr>
      <w:r>
        <w:rPr>
          <w:rFonts w:ascii="Times New Roman" w:hAnsi="Times New Roman" w:cs="TimesNewRomanPSMT"/>
          <w:sz w:val="28"/>
          <w:szCs w:val="28"/>
        </w:rPr>
        <w:t>Результат услуги выдать  следующим способом: 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Приложения: ________________________________________________________</w:t>
      </w:r>
    </w:p>
    <w:p w:rsidR="00503A21" w:rsidRDefault="00516728">
      <w:pPr>
        <w:spacing w:after="0" w:line="240" w:lineRule="auto"/>
        <w:jc w:val="center"/>
        <w:rPr>
          <w:rFonts w:ascii="Times New Roman" w:hAnsi="Times New Roman"/>
        </w:rPr>
      </w:pPr>
      <w:r>
        <w:rPr>
          <w:rFonts w:ascii="Times New Roman" w:hAnsi="Times New Roman" w:cs="Times New Roman"/>
          <w:sz w:val="24"/>
          <w:szCs w:val="24"/>
          <w:vertAlign w:val="superscript"/>
        </w:rPr>
        <w:t xml:space="preserve">                        (документы, которые представил заявитель)</w:t>
      </w:r>
    </w:p>
    <w:p w:rsidR="00503A21" w:rsidRDefault="00516728">
      <w:pPr>
        <w:spacing w:after="0" w:line="240" w:lineRule="auto"/>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lastRenderedPageBreak/>
        <w:t>____________________________________________________________________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03A21">
      <w:pPr>
        <w:spacing w:after="0" w:line="240" w:lineRule="auto"/>
        <w:rPr>
          <w:rFonts w:ascii="Times New Roman" w:hAnsi="Times New Roman"/>
        </w:rPr>
      </w:pPr>
    </w:p>
    <w:p w:rsidR="00503A21" w:rsidRDefault="00516728">
      <w:pPr>
        <w:spacing w:after="0" w:line="240" w:lineRule="auto"/>
        <w:rPr>
          <w:rFonts w:ascii="Times New Roman" w:hAnsi="Times New Roman"/>
        </w:rPr>
      </w:pPr>
      <w:r>
        <w:rPr>
          <w:rFonts w:ascii="Times New Roman" w:hAnsi="Times New Roman"/>
        </w:rPr>
        <w:t xml:space="preserve">  __________________                                    _______________________</w:t>
      </w:r>
      <w:r>
        <w:rPr>
          <w:rFonts w:ascii="Times New Roman" w:hAnsi="Times New Roman"/>
        </w:rPr>
        <w:tab/>
        <w:t xml:space="preserve">     ____________________</w:t>
      </w:r>
    </w:p>
    <w:p w:rsidR="00503A21" w:rsidRDefault="00516728">
      <w:pPr>
        <w:tabs>
          <w:tab w:val="left" w:pos="3900"/>
        </w:tabs>
        <w:spacing w:after="0"/>
        <w:jc w:val="center"/>
        <w:rPr>
          <w:rFonts w:ascii="Times New Roman" w:hAnsi="Times New Roman"/>
        </w:rPr>
      </w:pPr>
      <w:r>
        <w:rPr>
          <w:rFonts w:ascii="Times New Roman" w:hAnsi="Times New Roman" w:cs="Times New Roman"/>
          <w:sz w:val="20"/>
          <w:szCs w:val="20"/>
          <w:vertAlign w:val="superscript"/>
        </w:rPr>
        <w:t xml:space="preserve">                    (Дата)                                                                                                          </w:t>
      </w:r>
      <w:r>
        <w:rPr>
          <w:rFonts w:ascii="Times New Roman" w:hAnsi="Times New Roman" w:cs="Times New Roman"/>
          <w:vertAlign w:val="superscript"/>
        </w:rPr>
        <w:t xml:space="preserve">  (подпись)</w:t>
      </w:r>
      <w:r>
        <w:rPr>
          <w:rFonts w:ascii="Times New Roman" w:hAnsi="Times New Roman"/>
        </w:rPr>
        <w:t xml:space="preserve">                                            </w:t>
      </w:r>
      <w:r>
        <w:rPr>
          <w:rFonts w:ascii="Times New Roman" w:hAnsi="Times New Roman" w:cs="Times New Roman"/>
          <w:vertAlign w:val="superscript"/>
        </w:rPr>
        <w:t xml:space="preserve">(Фамилия и инициалы) </w:t>
      </w:r>
    </w:p>
    <w:p w:rsidR="00503A21" w:rsidRDefault="00516728">
      <w:pPr>
        <w:tabs>
          <w:tab w:val="left" w:pos="3900"/>
        </w:tabs>
        <w:spacing w:after="0"/>
        <w:jc w:val="center"/>
        <w:rPr>
          <w:rFonts w:ascii="Times New Roman" w:hAnsi="Times New Roman"/>
        </w:rPr>
      </w:pPr>
      <w:r>
        <w:rPr>
          <w:rFonts w:ascii="Times New Roman" w:hAnsi="Times New Roman" w:cs="Times New Roman"/>
          <w:vertAlign w:val="superscript"/>
        </w:rPr>
        <w:t>_________________________________</w:t>
      </w:r>
    </w:p>
    <w:p w:rsidR="00503A21" w:rsidRDefault="00516728">
      <w:pPr>
        <w:spacing w:after="0" w:line="240" w:lineRule="auto"/>
        <w:jc w:val="center"/>
        <w:rPr>
          <w:rFonts w:ascii="Times New Roman" w:hAnsi="Times New Roman" w:cs="Times New Roman"/>
          <w:b/>
          <w:bCs/>
          <w:sz w:val="28"/>
          <w:szCs w:val="28"/>
        </w:rPr>
      </w:pPr>
      <w:r>
        <w:br w:type="page"/>
      </w:r>
    </w:p>
    <w:p w:rsidR="00503A21" w:rsidRDefault="00516728">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mc:AlternateContent>
          <mc:Choice Requires="wps">
            <w:drawing>
              <wp:anchor distT="0" distB="0" distL="114935" distR="114935" simplePos="0" relativeHeight="13" behindDoc="0" locked="0" layoutInCell="0" allowOverlap="1">
                <wp:simplePos x="0" y="0"/>
                <wp:positionH relativeFrom="column">
                  <wp:posOffset>2322830</wp:posOffset>
                </wp:positionH>
                <wp:positionV relativeFrom="paragraph">
                  <wp:posOffset>-62865</wp:posOffset>
                </wp:positionV>
                <wp:extent cx="3639185" cy="1953895"/>
                <wp:effectExtent l="0" t="0" r="0" b="0"/>
                <wp:wrapTopAndBottom/>
                <wp:docPr id="4" name="Врезка5"/>
                <wp:cNvGraphicFramePr/>
                <a:graphic xmlns:a="http://schemas.openxmlformats.org/drawingml/2006/main">
                  <a:graphicData uri="http://schemas.microsoft.com/office/word/2010/wordprocessingShape">
                    <wps:wsp>
                      <wps:cNvSpPr/>
                      <wps:spPr>
                        <a:xfrm>
                          <a:off x="0" y="0"/>
                          <a:ext cx="3638520" cy="1953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2</w:t>
                            </w: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503A21" w:rsidRDefault="00503A21">
                            <w:pPr>
                              <w:pStyle w:val="afa"/>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 xml:space="preserve">Главе муниципального образования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w:t>
                            </w:r>
                          </w:p>
                          <w:p w:rsidR="00503A21" w:rsidRDefault="00516728">
                            <w:pPr>
                              <w:pStyle w:val="afa"/>
                              <w:tabs>
                                <w:tab w:val="left" w:pos="5103"/>
                              </w:tabs>
                              <w:spacing w:after="0" w:line="240" w:lineRule="auto"/>
                              <w:rPr>
                                <w:rFonts w:ascii="Times New Roman" w:hAnsi="Times New Roman"/>
                                <w:sz w:val="24"/>
                                <w:szCs w:val="24"/>
                              </w:rPr>
                            </w:pPr>
                            <w:r>
                              <w:rPr>
                                <w:rFonts w:ascii="Times New Roman" w:hAnsi="Times New Roman"/>
                                <w:color w:val="000000"/>
                                <w:sz w:val="24"/>
                                <w:szCs w:val="24"/>
                              </w:rPr>
                              <w:t>от  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w:t>
                            </w:r>
                            <w:proofErr w:type="spellStart"/>
                            <w:r>
                              <w:rPr>
                                <w:rFonts w:ascii="Times New Roman" w:hAnsi="Times New Roman"/>
                                <w:color w:val="000000"/>
                                <w:sz w:val="24"/>
                                <w:szCs w:val="24"/>
                                <w:vertAlign w:val="superscript"/>
                              </w:rPr>
                              <w:t>ф.и.</w:t>
                            </w:r>
                            <w:proofErr w:type="gramStart"/>
                            <w:r>
                              <w:rPr>
                                <w:rFonts w:ascii="Times New Roman" w:hAnsi="Times New Roman"/>
                                <w:color w:val="000000"/>
                                <w:sz w:val="24"/>
                                <w:szCs w:val="24"/>
                                <w:vertAlign w:val="superscript"/>
                              </w:rPr>
                              <w:t>о</w:t>
                            </w:r>
                            <w:proofErr w:type="gramEnd"/>
                            <w:r>
                              <w:rPr>
                                <w:rFonts w:ascii="Times New Roman" w:hAnsi="Times New Roman"/>
                                <w:color w:val="000000"/>
                                <w:sz w:val="24"/>
                                <w:szCs w:val="24"/>
                                <w:vertAlign w:val="superscript"/>
                              </w:rPr>
                              <w:t>.</w:t>
                            </w:r>
                            <w:proofErr w:type="spellEnd"/>
                            <w:r>
                              <w:rPr>
                                <w:rFonts w:ascii="Times New Roman" w:hAnsi="Times New Roman"/>
                                <w:color w:val="000000"/>
                                <w:sz w:val="24"/>
                                <w:szCs w:val="24"/>
                                <w:vertAlign w:val="superscript"/>
                              </w:rPr>
                              <w:t xml:space="preserve"> (</w:t>
                            </w:r>
                            <w:proofErr w:type="gramStart"/>
                            <w:r>
                              <w:rPr>
                                <w:rFonts w:ascii="Times New Roman" w:hAnsi="Times New Roman"/>
                                <w:color w:val="000000"/>
                                <w:sz w:val="24"/>
                                <w:szCs w:val="24"/>
                                <w:vertAlign w:val="superscript"/>
                              </w:rPr>
                              <w:t>при</w:t>
                            </w:r>
                            <w:proofErr w:type="gramEnd"/>
                            <w:r>
                              <w:rPr>
                                <w:rFonts w:ascii="Times New Roman" w:hAnsi="Times New Roman"/>
                                <w:color w:val="000000"/>
                                <w:sz w:val="24"/>
                                <w:szCs w:val="24"/>
                                <w:vertAlign w:val="superscript"/>
                              </w:rPr>
                              <w:t xml:space="preserve"> наличии), наименование юридического лица)</w:t>
                            </w:r>
                          </w:p>
                          <w:p w:rsidR="00503A21" w:rsidRDefault="00516728">
                            <w:pPr>
                              <w:pStyle w:val="afa"/>
                              <w:spacing w:after="0" w:line="240" w:lineRule="auto"/>
                              <w:rPr>
                                <w:rFonts w:ascii="Times New Roman" w:hAnsi="Times New Roman"/>
                                <w:sz w:val="24"/>
                                <w:szCs w:val="24"/>
                                <w:vertAlign w:val="superscript"/>
                              </w:rPr>
                            </w:pPr>
                            <w:r>
                              <w:rPr>
                                <w:rFonts w:ascii="Times New Roman" w:hAnsi="Times New Roman"/>
                                <w:color w:val="000000"/>
                                <w:sz w:val="24"/>
                                <w:szCs w:val="24"/>
                              </w:rPr>
                              <w:t>Место регистрации (жительства):</w:t>
                            </w:r>
                            <w:r>
                              <w:rPr>
                                <w:rFonts w:ascii="Times New Roman" w:hAnsi="Times New Roman"/>
                                <w:color w:val="000000"/>
                                <w:sz w:val="24"/>
                                <w:szCs w:val="24"/>
                                <w:vertAlign w:val="superscript"/>
                              </w:rPr>
                              <w:t xml:space="preserve">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 xml:space="preserve">                                                                                                                                ____________________________________________</w:t>
                            </w:r>
                            <w:r>
                              <w:rPr>
                                <w:rFonts w:ascii="Times New Roman" w:hAnsi="Times New Roman"/>
                                <w:color w:val="000000"/>
                                <w:sz w:val="24"/>
                                <w:szCs w:val="24"/>
                                <w:vertAlign w:val="superscript"/>
                              </w:rPr>
                              <w:t xml:space="preserve">                                    </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(для физического и юридического лица)</w:t>
                            </w:r>
                          </w:p>
                          <w:p w:rsidR="00503A21" w:rsidRDefault="00516728">
                            <w:pPr>
                              <w:pStyle w:val="afa"/>
                              <w:tabs>
                                <w:tab w:val="left" w:pos="5103"/>
                              </w:tabs>
                              <w:spacing w:after="0" w:line="240" w:lineRule="auto"/>
                              <w:rPr>
                                <w:rFonts w:ascii="Times New Roman" w:hAnsi="Times New Roman"/>
                                <w:sz w:val="24"/>
                                <w:szCs w:val="24"/>
                              </w:rPr>
                            </w:pPr>
                            <w:r>
                              <w:rPr>
                                <w:rFonts w:ascii="Times New Roman" w:hAnsi="Times New Roman"/>
                                <w:color w:val="000000"/>
                                <w:sz w:val="24"/>
                                <w:szCs w:val="24"/>
                              </w:rPr>
                              <w:t xml:space="preserve">Документ, удостоверяющий личность            </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tabs>
                                <w:tab w:val="left" w:pos="5812"/>
                              </w:tabs>
                              <w:spacing w:after="0" w:line="240" w:lineRule="auto"/>
                              <w:jc w:val="center"/>
                              <w:rPr>
                                <w:rFonts w:ascii="Times New Roman" w:hAnsi="Times New Roman"/>
                                <w:sz w:val="24"/>
                                <w:szCs w:val="24"/>
                              </w:rPr>
                            </w:pPr>
                            <w:r>
                              <w:rPr>
                                <w:rFonts w:ascii="Times New Roman" w:hAnsi="Times New Roman"/>
                                <w:color w:val="000000"/>
                                <w:sz w:val="24"/>
                                <w:szCs w:val="24"/>
                                <w:vertAlign w:val="superscript"/>
                              </w:rPr>
                              <w:t>(для физического лица)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(наименование и реквизиты документа)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 xml:space="preserve">Тел. __________________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_________________</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Государственный регистрационный номер</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w:t>
                            </w:r>
                          </w:p>
                          <w:p w:rsidR="00503A21" w:rsidRDefault="00516728">
                            <w:pPr>
                              <w:pStyle w:val="afa"/>
                              <w:spacing w:after="0" w:line="240" w:lineRule="auto"/>
                              <w:jc w:val="center"/>
                              <w:rPr>
                                <w:rFonts w:ascii="Times New Roman" w:hAnsi="Times New Roman"/>
                                <w:sz w:val="24"/>
                                <w:szCs w:val="24"/>
                                <w:vertAlign w:val="superscript"/>
                              </w:rPr>
                            </w:pPr>
                            <w:r>
                              <w:rPr>
                                <w:rFonts w:ascii="Times New Roman" w:hAnsi="Times New Roman"/>
                                <w:color w:val="000000"/>
                                <w:sz w:val="24"/>
                                <w:szCs w:val="24"/>
                                <w:vertAlign w:val="superscript"/>
                              </w:rPr>
                              <w:t>(для юридического лица)</w:t>
                            </w:r>
                          </w:p>
                          <w:p w:rsidR="00503A21" w:rsidRDefault="00516728">
                            <w:pPr>
                              <w:pStyle w:val="afa"/>
                              <w:spacing w:after="0" w:line="240" w:lineRule="auto"/>
                              <w:rPr>
                                <w:rFonts w:ascii="Times New Roman" w:hAnsi="Times New Roman"/>
                                <w:sz w:val="24"/>
                                <w:szCs w:val="24"/>
                              </w:rPr>
                            </w:pPr>
                            <w:r>
                              <w:rPr>
                                <w:rFonts w:ascii="Times New Roman" w:hAnsi="Times New Roman"/>
                                <w:color w:val="000000"/>
                                <w:sz w:val="24"/>
                                <w:szCs w:val="24"/>
                              </w:rPr>
                              <w:t>ИНН _______________________________________</w:t>
                            </w:r>
                          </w:p>
                          <w:p w:rsidR="00503A21" w:rsidRDefault="00503A21">
                            <w:pPr>
                              <w:pStyle w:val="af2"/>
                              <w:tabs>
                                <w:tab w:val="left" w:pos="426"/>
                              </w:tabs>
                              <w:ind w:left="0"/>
                              <w:rPr>
                                <w:color w:val="000000"/>
                              </w:rPr>
                            </w:pPr>
                          </w:p>
                          <w:p w:rsidR="00503A21" w:rsidRDefault="00503A21">
                            <w:pPr>
                              <w:pStyle w:val="af2"/>
                              <w:tabs>
                                <w:tab w:val="left" w:pos="426"/>
                              </w:tabs>
                              <w:ind w:left="0"/>
                              <w:rPr>
                                <w:color w:val="000000"/>
                              </w:rPr>
                            </w:pPr>
                          </w:p>
                        </w:txbxContent>
                      </wps:txbx>
                      <wps:bodyPr lIns="0" tIns="0" rIns="0" bIns="0">
                        <a:noAutofit/>
                      </wps:bodyPr>
                    </wps:wsp>
                  </a:graphicData>
                </a:graphic>
              </wp:anchor>
            </w:drawing>
          </mc:Choice>
          <mc:Fallback>
            <w:pict>
              <v:rect id="shape_0" ID="Врезка5" fillcolor="white" stroked="f" style="position:absolute;margin-left:182.9pt;margin-top:-4.95pt;width:286.45pt;height:153.75pt;mso-wrap-style:square;v-text-anchor:top">
                <v:fill o:detectmouseclick="t" type="solid" color2="black"/>
                <v:stroke color="#3465a4" joinstyle="round" endcap="flat"/>
                <v:textbox>
                  <w:txbxContent>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2</w:t>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34"/>
                        <w:widowControl w:val="false"/>
                        <w:numPr>
                          <w:ilvl w:val="0"/>
                          <w:numId w:val="0"/>
                        </w:numPr>
                        <w:tabs>
                          <w:tab w:val="clear" w:pos="720"/>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 xml:space="preserve">Главе муниципального образования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w:t>
                      </w:r>
                    </w:p>
                    <w:p>
                      <w:pPr>
                        <w:pStyle w:val="Style34"/>
                        <w:tabs>
                          <w:tab w:val="clear" w:pos="720"/>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от  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(ф.и.о. (при наличии), наименование юридического лица)</w:t>
                      </w:r>
                    </w:p>
                    <w:p>
                      <w:pPr>
                        <w:pStyle w:val="Style34"/>
                        <w:spacing w:lineRule="auto" w:line="240" w:before="0" w:after="0"/>
                        <w:rPr>
                          <w:rFonts w:ascii="Times New Roman" w:hAnsi="Times New Roman"/>
                          <w:sz w:val="24"/>
                          <w:szCs w:val="24"/>
                          <w:vertAlign w:val="superscript"/>
                        </w:rPr>
                      </w:pPr>
                      <w:r>
                        <w:rPr>
                          <w:rFonts w:ascii="Times New Roman" w:hAnsi="Times New Roman"/>
                          <w:color w:val="000000"/>
                          <w:sz w:val="24"/>
                          <w:szCs w:val="24"/>
                        </w:rPr>
                        <w:t>Место регистрации (жительства):</w:t>
                      </w:r>
                      <w:r>
                        <w:rPr>
                          <w:rFonts w:ascii="Times New Roman" w:hAnsi="Times New Roman"/>
                          <w:color w:val="000000"/>
                          <w:sz w:val="24"/>
                          <w:szCs w:val="24"/>
                          <w:vertAlign w:val="superscript"/>
                        </w:rPr>
                        <w:t xml:space="preserve">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w:t>
                      </w:r>
                      <w:r>
                        <w:rPr>
                          <w:rFonts w:ascii="Times New Roman" w:hAnsi="Times New Roman"/>
                          <w:color w:val="000000"/>
                          <w:sz w:val="24"/>
                          <w:szCs w:val="24"/>
                          <w:vertAlign w:val="superscript"/>
                        </w:rPr>
                        <w:t xml:space="preserve">                                    </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(для физического и юридического лица)</w:t>
                      </w:r>
                    </w:p>
                    <w:p>
                      <w:pPr>
                        <w:pStyle w:val="Style34"/>
                        <w:tabs>
                          <w:tab w:val="clear" w:pos="720"/>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 xml:space="preserve">Документ, удостоверяющий личность            </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tabs>
                          <w:tab w:val="clear" w:pos="720"/>
                          <w:tab w:val="left" w:pos="5812" w:leader="none"/>
                        </w:tabs>
                        <w:spacing w:lineRule="auto" w:line="240" w:before="0" w:after="0"/>
                        <w:jc w:val="center"/>
                        <w:rPr>
                          <w:rFonts w:ascii="Times New Roman" w:hAnsi="Times New Roman"/>
                          <w:sz w:val="24"/>
                          <w:szCs w:val="24"/>
                        </w:rPr>
                      </w:pPr>
                      <w:r>
                        <w:rPr>
                          <w:rFonts w:ascii="Times New Roman" w:hAnsi="Times New Roman"/>
                          <w:color w:val="000000"/>
                          <w:sz w:val="24"/>
                          <w:szCs w:val="24"/>
                          <w:vertAlign w:val="superscript"/>
                        </w:rPr>
                        <w:t>(для физического лица)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(наименование и реквизиты документа)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 xml:space="preserve">Тел. __________________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_________________</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Государственный регистрационный номер</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____________________________________________</w:t>
                      </w:r>
                    </w:p>
                    <w:p>
                      <w:pPr>
                        <w:pStyle w:val="Style34"/>
                        <w:spacing w:lineRule="auto" w:line="240" w:before="0" w:after="0"/>
                        <w:jc w:val="center"/>
                        <w:rPr>
                          <w:rFonts w:ascii="Times New Roman" w:hAnsi="Times New Roman"/>
                          <w:sz w:val="24"/>
                          <w:szCs w:val="24"/>
                          <w:vertAlign w:val="superscript"/>
                        </w:rPr>
                      </w:pPr>
                      <w:r>
                        <w:rPr>
                          <w:rFonts w:ascii="Times New Roman" w:hAnsi="Times New Roman"/>
                          <w:color w:val="000000"/>
                          <w:sz w:val="24"/>
                          <w:szCs w:val="24"/>
                          <w:vertAlign w:val="superscript"/>
                        </w:rPr>
                        <w:t>(для юридического лица)</w:t>
                      </w:r>
                    </w:p>
                    <w:p>
                      <w:pPr>
                        <w:pStyle w:val="Style34"/>
                        <w:spacing w:lineRule="auto" w:line="240" w:before="0" w:after="0"/>
                        <w:rPr>
                          <w:rFonts w:ascii="Times New Roman" w:hAnsi="Times New Roman"/>
                          <w:sz w:val="24"/>
                          <w:szCs w:val="24"/>
                        </w:rPr>
                      </w:pPr>
                      <w:r>
                        <w:rPr>
                          <w:rFonts w:ascii="Times New Roman" w:hAnsi="Times New Roman"/>
                          <w:color w:val="000000"/>
                          <w:sz w:val="24"/>
                          <w:szCs w:val="24"/>
                        </w:rPr>
                        <w:t>ИНН _______________________________________</w:t>
                      </w:r>
                    </w:p>
                    <w:p>
                      <w:pPr>
                        <w:pStyle w:val="ListParagraph"/>
                        <w:tabs>
                          <w:tab w:val="clear" w:pos="720"/>
                          <w:tab w:val="left" w:pos="426" w:leader="none"/>
                        </w:tabs>
                        <w:ind w:left="0" w:hanging="0"/>
                        <w:rPr>
                          <w:color w:val="000000"/>
                        </w:rPr>
                      </w:pPr>
                      <w:r>
                        <w:rPr>
                          <w:color w:val="000000"/>
                        </w:rPr>
                      </w:r>
                    </w:p>
                    <w:p>
                      <w:pPr>
                        <w:pStyle w:val="ListParagraph"/>
                        <w:tabs>
                          <w:tab w:val="clear" w:pos="720"/>
                          <w:tab w:val="left" w:pos="426" w:leader="none"/>
                        </w:tabs>
                        <w:ind w:left="0" w:hanging="0"/>
                        <w:rPr>
                          <w:color w:val="000000"/>
                        </w:rPr>
                      </w:pPr>
                      <w:r>
                        <w:rPr/>
                      </w:r>
                    </w:p>
                  </w:txbxContent>
                </v:textbox>
                <w10:wrap type="topAndBottom"/>
              </v:rect>
            </w:pict>
          </mc:Fallback>
        </mc:AlternateContent>
      </w:r>
    </w:p>
    <w:p w:rsidR="00503A21" w:rsidRDefault="00503A21">
      <w:pPr>
        <w:spacing w:after="0" w:line="240" w:lineRule="auto"/>
        <w:jc w:val="center"/>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Ходатайство</w:t>
      </w:r>
    </w:p>
    <w:p w:rsidR="00503A21" w:rsidRDefault="00516728">
      <w:pPr>
        <w:jc w:val="center"/>
        <w:rPr>
          <w:rFonts w:ascii="Times New Roman" w:hAnsi="Times New Roman"/>
        </w:rPr>
      </w:pPr>
      <w:r>
        <w:rPr>
          <w:rFonts w:ascii="Times New Roman" w:hAnsi="Times New Roman" w:cs="Times New Roman"/>
          <w:b/>
          <w:bCs/>
          <w:sz w:val="28"/>
          <w:szCs w:val="28"/>
        </w:rPr>
        <w:t xml:space="preserve">о переводе </w:t>
      </w:r>
      <w:proofErr w:type="gramStart"/>
      <w:r>
        <w:rPr>
          <w:rFonts w:ascii="Times New Roman" w:hAnsi="Times New Roman" w:cs="Times New Roman"/>
          <w:b/>
          <w:bCs/>
          <w:sz w:val="28"/>
          <w:szCs w:val="28"/>
        </w:rPr>
        <w:t>земельного</w:t>
      </w:r>
      <w:proofErr w:type="gramEnd"/>
      <w:r>
        <w:rPr>
          <w:rFonts w:ascii="Times New Roman" w:hAnsi="Times New Roman" w:cs="Times New Roman"/>
          <w:b/>
          <w:bCs/>
          <w:sz w:val="28"/>
          <w:szCs w:val="28"/>
        </w:rPr>
        <w:t xml:space="preserve"> участков из одной категории в другую</w:t>
      </w:r>
    </w:p>
    <w:p w:rsidR="00503A21" w:rsidRDefault="00516728">
      <w:pPr>
        <w:spacing w:after="0"/>
        <w:rPr>
          <w:rFonts w:ascii="Times New Roman" w:hAnsi="Times New Roman"/>
        </w:rPr>
      </w:pPr>
      <w:r>
        <w:rPr>
          <w:rFonts w:ascii="Times New Roman" w:hAnsi="Times New Roman" w:cs="TimesNewRomanPSMT"/>
          <w:sz w:val="28"/>
          <w:szCs w:val="28"/>
        </w:rPr>
        <w:t>Прошу перевести земельный участок:</w:t>
      </w:r>
    </w:p>
    <w:p w:rsidR="00503A21" w:rsidRDefault="00516728">
      <w:pPr>
        <w:spacing w:after="0"/>
        <w:rPr>
          <w:rFonts w:ascii="Times New Roman" w:hAnsi="Times New Roman"/>
        </w:rPr>
      </w:pPr>
      <w:proofErr w:type="gramStart"/>
      <w:r>
        <w:rPr>
          <w:rFonts w:ascii="Times New Roman" w:hAnsi="Times New Roman" w:cs="TimesNewRomanPSMT"/>
          <w:sz w:val="28"/>
          <w:szCs w:val="28"/>
        </w:rPr>
        <w:t>расположенный</w:t>
      </w:r>
      <w:proofErr w:type="gramEnd"/>
      <w:r>
        <w:rPr>
          <w:rFonts w:ascii="Times New Roman" w:hAnsi="Times New Roman" w:cs="TimesNewRomanPSMT"/>
          <w:sz w:val="28"/>
          <w:szCs w:val="28"/>
        </w:rPr>
        <w:t xml:space="preserve"> по адресу (местоположение) _____________________________</w:t>
      </w:r>
    </w:p>
    <w:p w:rsidR="00503A21" w:rsidRDefault="00516728">
      <w:pPr>
        <w:spacing w:after="0"/>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16728">
      <w:pPr>
        <w:spacing w:after="0"/>
        <w:rPr>
          <w:rFonts w:ascii="Times New Roman" w:hAnsi="Times New Roman"/>
        </w:rPr>
      </w:pPr>
      <w:r>
        <w:rPr>
          <w:rFonts w:ascii="Times New Roman" w:hAnsi="Times New Roman" w:cs="TimesNewRomanPSMT"/>
          <w:sz w:val="28"/>
          <w:szCs w:val="28"/>
        </w:rPr>
        <w:t>Площадью ___________________ с кадастровым номером __________________</w:t>
      </w:r>
    </w:p>
    <w:p w:rsidR="00503A21" w:rsidRDefault="00516728">
      <w:pPr>
        <w:spacing w:after="0"/>
        <w:rPr>
          <w:rFonts w:ascii="Times New Roman" w:hAnsi="Times New Roman"/>
        </w:rPr>
      </w:pPr>
      <w:r>
        <w:rPr>
          <w:rFonts w:ascii="Times New Roman" w:hAnsi="Times New Roman" w:cs="TimesNewRomanPSMT"/>
          <w:sz w:val="28"/>
          <w:szCs w:val="28"/>
        </w:rPr>
        <w:t>из категории земель _________________________________________________</w:t>
      </w:r>
    </w:p>
    <w:p w:rsidR="00503A21" w:rsidRDefault="00516728">
      <w:pPr>
        <w:spacing w:after="0"/>
        <w:rPr>
          <w:rFonts w:ascii="Times New Roman" w:hAnsi="Times New Roman"/>
        </w:rPr>
      </w:pPr>
      <w:r>
        <w:rPr>
          <w:rFonts w:ascii="Times New Roman" w:hAnsi="Times New Roman" w:cs="Times New Roman"/>
          <w:iCs/>
          <w:sz w:val="24"/>
          <w:szCs w:val="24"/>
          <w:vertAlign w:val="superscript"/>
        </w:rPr>
        <w:t xml:space="preserve">                                                                                     (указывается категория земель, к которой принадлежит земельный участок)</w:t>
      </w:r>
    </w:p>
    <w:p w:rsidR="00503A21" w:rsidRDefault="00516728">
      <w:pPr>
        <w:spacing w:after="0"/>
        <w:rPr>
          <w:rFonts w:ascii="Times New Roman" w:hAnsi="Times New Roman"/>
        </w:rPr>
      </w:pPr>
      <w:r>
        <w:rPr>
          <w:rFonts w:ascii="Times New Roman" w:hAnsi="Times New Roman" w:cs="TimesNewRomanPSMT"/>
          <w:sz w:val="28"/>
          <w:szCs w:val="28"/>
        </w:rPr>
        <w:t>в категорию земель _________________________________________________</w:t>
      </w:r>
    </w:p>
    <w:p w:rsidR="00503A21" w:rsidRDefault="00516728">
      <w:pPr>
        <w:spacing w:after="0"/>
        <w:rPr>
          <w:rFonts w:ascii="Times New Roman" w:hAnsi="Times New Roman"/>
        </w:rPr>
      </w:pPr>
      <w:r>
        <w:rPr>
          <w:rFonts w:ascii="Times New Roman" w:hAnsi="Times New Roman" w:cs="Times New Roman"/>
          <w:iCs/>
          <w:sz w:val="24"/>
          <w:szCs w:val="24"/>
          <w:vertAlign w:val="superscript"/>
        </w:rPr>
        <w:t xml:space="preserve">                                                                  (указывается категория земель, в которую планируется осуществить перевод земельного участка)</w:t>
      </w:r>
    </w:p>
    <w:p w:rsidR="00503A21" w:rsidRDefault="00516728">
      <w:pPr>
        <w:spacing w:after="0"/>
        <w:rPr>
          <w:rFonts w:ascii="Times New Roman" w:hAnsi="Times New Roman"/>
        </w:rPr>
      </w:pPr>
      <w:r>
        <w:rPr>
          <w:rFonts w:ascii="Times New Roman" w:hAnsi="Times New Roman" w:cs="TimesNewRomanPSMT"/>
          <w:sz w:val="28"/>
          <w:szCs w:val="28"/>
        </w:rPr>
        <w:t>в связи ___________________________________________________________</w:t>
      </w:r>
    </w:p>
    <w:p w:rsidR="00503A21" w:rsidRDefault="00516728">
      <w:pPr>
        <w:spacing w:after="0"/>
        <w:jc w:val="center"/>
        <w:rPr>
          <w:rFonts w:ascii="Times New Roman" w:hAnsi="Times New Roman"/>
        </w:rPr>
      </w:pPr>
      <w:r>
        <w:rPr>
          <w:rFonts w:ascii="Times New Roman" w:hAnsi="Times New Roman" w:cs="Times New Roman"/>
          <w:iCs/>
          <w:sz w:val="24"/>
          <w:szCs w:val="24"/>
          <w:vertAlign w:val="superscript"/>
        </w:rPr>
        <w:t>(указывается обоснование перевода земельного участка с указанием на положения Федерального закона от 21.12.2004 № 172-ФЗ)</w:t>
      </w:r>
    </w:p>
    <w:p w:rsidR="00503A21" w:rsidRDefault="00516728">
      <w:pPr>
        <w:spacing w:after="0"/>
        <w:rPr>
          <w:rFonts w:ascii="Times New Roman" w:hAnsi="Times New Roman"/>
        </w:rPr>
      </w:pPr>
      <w:r>
        <w:rPr>
          <w:rFonts w:ascii="Times New Roman" w:hAnsi="Times New Roman" w:cs="TimesNewRomanPSMT"/>
          <w:sz w:val="28"/>
          <w:szCs w:val="28"/>
        </w:rPr>
        <w:t xml:space="preserve">Земельный участок принадлежит </w:t>
      </w:r>
      <w:r>
        <w:rPr>
          <w:rFonts w:ascii="Times New Roman" w:hAnsi="Times New Roman" w:cs="TimesNewRomanPSMT"/>
          <w:sz w:val="26"/>
          <w:szCs w:val="26"/>
        </w:rPr>
        <w:t>________________________________________</w:t>
      </w:r>
    </w:p>
    <w:p w:rsidR="00503A21" w:rsidRDefault="00516728">
      <w:pPr>
        <w:spacing w:after="0"/>
        <w:jc w:val="center"/>
        <w:rPr>
          <w:rFonts w:ascii="Times New Roman" w:hAnsi="Times New Roman"/>
        </w:rPr>
      </w:pPr>
      <w:r>
        <w:rPr>
          <w:rFonts w:ascii="Times New Roman" w:hAnsi="Times New Roman" w:cs="Times New Roman"/>
          <w:iCs/>
          <w:sz w:val="24"/>
          <w:szCs w:val="24"/>
          <w:vertAlign w:val="superscript"/>
        </w:rPr>
        <w:t xml:space="preserve">                                                                                    (указывается правообладатель земли (земельного участка))</w:t>
      </w:r>
    </w:p>
    <w:p w:rsidR="00503A21" w:rsidRDefault="00516728">
      <w:pPr>
        <w:spacing w:after="0"/>
        <w:rPr>
          <w:rFonts w:ascii="Times New Roman" w:hAnsi="Times New Roman"/>
        </w:rPr>
      </w:pPr>
      <w:r>
        <w:rPr>
          <w:rFonts w:ascii="Times New Roman" w:hAnsi="Times New Roman" w:cs="TimesNewRomanPSMT"/>
          <w:sz w:val="28"/>
          <w:szCs w:val="28"/>
        </w:rPr>
        <w:t>на праве___________________________________________________________</w:t>
      </w:r>
    </w:p>
    <w:p w:rsidR="00503A21" w:rsidRDefault="00516728">
      <w:pPr>
        <w:spacing w:after="0"/>
        <w:jc w:val="center"/>
        <w:rPr>
          <w:rFonts w:ascii="Times New Roman" w:hAnsi="Times New Roman"/>
        </w:rPr>
      </w:pPr>
      <w:r>
        <w:rPr>
          <w:rFonts w:ascii="Times New Roman" w:hAnsi="Times New Roman" w:cs="Times New Roman"/>
          <w:iCs/>
          <w:sz w:val="24"/>
          <w:szCs w:val="24"/>
          <w:vertAlign w:val="superscript"/>
        </w:rPr>
        <w:t>(указывается право на землю (земельный участок))</w:t>
      </w:r>
    </w:p>
    <w:p w:rsidR="00503A21" w:rsidRDefault="00516728">
      <w:pPr>
        <w:spacing w:after="0"/>
        <w:rPr>
          <w:rFonts w:ascii="Times New Roman" w:hAnsi="Times New Roman"/>
        </w:rPr>
      </w:pPr>
      <w:r>
        <w:rPr>
          <w:rFonts w:ascii="Times New Roman" w:hAnsi="Times New Roman" w:cs="TimesNewRomanPSMT"/>
          <w:sz w:val="28"/>
          <w:szCs w:val="28"/>
        </w:rPr>
        <w:t>Результат услуги выдать  следующим способом: ________________________</w:t>
      </w:r>
    </w:p>
    <w:p w:rsidR="00503A21" w:rsidRDefault="00516728">
      <w:pPr>
        <w:spacing w:after="0"/>
        <w:rPr>
          <w:rFonts w:ascii="Times New Roman" w:hAnsi="Times New Roman"/>
        </w:rPr>
      </w:pPr>
      <w:r>
        <w:rPr>
          <w:rFonts w:ascii="Times New Roman" w:hAnsi="Times New Roman" w:cs="TimesNewRomanPSMT"/>
          <w:sz w:val="28"/>
          <w:szCs w:val="28"/>
        </w:rPr>
        <w:t>Приложения: ________________________________________________________</w:t>
      </w:r>
    </w:p>
    <w:p w:rsidR="00503A21" w:rsidRDefault="00516728">
      <w:pPr>
        <w:spacing w:after="0"/>
        <w:jc w:val="center"/>
        <w:rPr>
          <w:rFonts w:ascii="Times New Roman" w:hAnsi="Times New Roman"/>
        </w:rPr>
      </w:pPr>
      <w:r>
        <w:rPr>
          <w:rFonts w:ascii="Times New Roman" w:hAnsi="Times New Roman" w:cs="Times New Roman"/>
          <w:sz w:val="24"/>
          <w:szCs w:val="24"/>
          <w:vertAlign w:val="superscript"/>
        </w:rPr>
        <w:t xml:space="preserve">                        (документы, которые представил заявитель)</w:t>
      </w:r>
    </w:p>
    <w:p w:rsidR="00503A21" w:rsidRDefault="00516728">
      <w:pPr>
        <w:spacing w:after="0"/>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16728">
      <w:pPr>
        <w:spacing w:after="0"/>
        <w:rPr>
          <w:rFonts w:ascii="Times New Roman" w:hAnsi="Times New Roman"/>
        </w:rPr>
      </w:pPr>
      <w:r>
        <w:rPr>
          <w:rFonts w:ascii="Times New Roman" w:hAnsi="Times New Roman" w:cs="TimesNewRomanPSMT"/>
          <w:sz w:val="28"/>
          <w:szCs w:val="28"/>
        </w:rPr>
        <w:lastRenderedPageBreak/>
        <w:t>____________________________________________________________________</w:t>
      </w:r>
    </w:p>
    <w:p w:rsidR="00503A21" w:rsidRDefault="00516728">
      <w:pPr>
        <w:spacing w:after="0"/>
        <w:rPr>
          <w:rFonts w:ascii="Times New Roman" w:hAnsi="Times New Roman"/>
        </w:rPr>
      </w:pPr>
      <w:r>
        <w:rPr>
          <w:rFonts w:ascii="Times New Roman" w:hAnsi="Times New Roman" w:cs="TimesNewRomanPSMT"/>
          <w:sz w:val="28"/>
          <w:szCs w:val="28"/>
        </w:rPr>
        <w:t>____________________________________________________________________</w:t>
      </w:r>
    </w:p>
    <w:p w:rsidR="00503A21" w:rsidRDefault="00503A21">
      <w:pPr>
        <w:pStyle w:val="ConsPlusNormal0"/>
        <w:spacing w:line="276" w:lineRule="auto"/>
        <w:rPr>
          <w:rFonts w:ascii="Times New Roman" w:hAnsi="Times New Roman" w:cs="Times New Roman"/>
          <w:sz w:val="28"/>
          <w:szCs w:val="28"/>
        </w:rPr>
      </w:pPr>
    </w:p>
    <w:p w:rsidR="00503A21" w:rsidRDefault="00516728">
      <w:pPr>
        <w:tabs>
          <w:tab w:val="left" w:pos="3900"/>
        </w:tabs>
        <w:rPr>
          <w:rFonts w:ascii="Times New Roman" w:hAnsi="Times New Roman"/>
        </w:rPr>
      </w:pPr>
      <w:r>
        <w:rPr>
          <w:rFonts w:ascii="Times New Roman" w:hAnsi="Times New Roman"/>
        </w:rPr>
        <w:t xml:space="preserve">__________________                                      ______________                         ___________________________                                                                                                    </w:t>
      </w:r>
      <w:r>
        <w:rPr>
          <w:rFonts w:ascii="Times New Roman" w:hAnsi="Times New Roman"/>
          <w:vertAlign w:val="superscript"/>
        </w:rPr>
        <w:t xml:space="preserve">                                                                                                                                                                                                                                                                                                                                                            </w:t>
      </w:r>
      <w:r>
        <w:rPr>
          <w:rFonts w:ascii="Times New Roman" w:hAnsi="Times New Roman" w:cs="Times New Roman"/>
          <w:vertAlign w:val="superscript"/>
        </w:rPr>
        <w:t>(Дата)</w:t>
      </w:r>
      <w:r>
        <w:rPr>
          <w:rFonts w:ascii="Times New Roman" w:hAnsi="Times New Roman"/>
          <w:vertAlign w:val="superscript"/>
        </w:rPr>
        <w:t xml:space="preserve"> </w:t>
      </w:r>
      <w:r>
        <w:rPr>
          <w:rFonts w:ascii="Times New Roman" w:hAnsi="Times New Roman" w:cs="Times New Roman"/>
          <w:vertAlign w:val="superscript"/>
        </w:rPr>
        <w:tab/>
        <w:t xml:space="preserve">                 (подпись)                                                                       (расшифровка подписи)</w:t>
      </w:r>
    </w:p>
    <w:p w:rsidR="00503A21" w:rsidRDefault="00516728">
      <w:pPr>
        <w:tabs>
          <w:tab w:val="left" w:pos="3900"/>
        </w:tabs>
        <w:jc w:val="center"/>
        <w:rPr>
          <w:rFonts w:ascii="Times New Roman" w:hAnsi="Times New Roman"/>
        </w:rPr>
        <w:sectPr w:rsidR="00503A21">
          <w:pgSz w:w="11906" w:h="16838"/>
          <w:pgMar w:top="885" w:right="1365" w:bottom="653" w:left="1560" w:header="0" w:footer="0" w:gutter="0"/>
          <w:cols w:space="720"/>
          <w:formProt w:val="0"/>
          <w:docGrid w:linePitch="360" w:charSpace="4096"/>
        </w:sectPr>
      </w:pPr>
      <w:r>
        <w:rPr>
          <w:rFonts w:ascii="Times New Roman" w:hAnsi="Times New Roman" w:cs="Times New Roman"/>
        </w:rPr>
        <w:t>_______________</w:t>
      </w:r>
    </w:p>
    <w:p w:rsidR="00503A21" w:rsidRDefault="00516728">
      <w:pPr>
        <w:spacing w:after="0" w:line="240" w:lineRule="auto"/>
        <w:jc w:val="center"/>
        <w:rPr>
          <w:rFonts w:ascii="Times New Roman" w:hAnsi="Times New Roman"/>
        </w:rPr>
      </w:pPr>
      <w:r>
        <w:rPr>
          <w:noProof/>
          <w:lang w:eastAsia="ru-RU"/>
        </w:rPr>
        <w:lastRenderedPageBreak/>
        <mc:AlternateContent>
          <mc:Choice Requires="wps">
            <w:drawing>
              <wp:anchor distT="0" distB="0" distL="114935" distR="114935" simplePos="0" relativeHeight="5" behindDoc="0" locked="0" layoutInCell="0" allowOverlap="1">
                <wp:simplePos x="0" y="0"/>
                <wp:positionH relativeFrom="column">
                  <wp:posOffset>7240905</wp:posOffset>
                </wp:positionH>
                <wp:positionV relativeFrom="paragraph">
                  <wp:posOffset>-281305</wp:posOffset>
                </wp:positionV>
                <wp:extent cx="2672080" cy="774700"/>
                <wp:effectExtent l="0" t="0" r="0" b="0"/>
                <wp:wrapTopAndBottom/>
                <wp:docPr id="6" name="Врезка6"/>
                <wp:cNvGraphicFramePr/>
                <a:graphic xmlns:a="http://schemas.openxmlformats.org/drawingml/2006/main">
                  <a:graphicData uri="http://schemas.microsoft.com/office/word/2010/wordprocessingShape">
                    <wps:wsp>
                      <wps:cNvSpPr/>
                      <wps:spPr>
                        <a:xfrm>
                          <a:off x="0" y="0"/>
                          <a:ext cx="2671560" cy="774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03A21" w:rsidRDefault="00503A21">
                            <w:pPr>
                              <w:pStyle w:val="afa"/>
                              <w:widowControl w:val="0"/>
                              <w:tabs>
                                <w:tab w:val="left" w:pos="-4111"/>
                              </w:tabs>
                              <w:spacing w:after="0" w:line="240" w:lineRule="auto"/>
                              <w:ind w:left="2880" w:right="-6" w:firstLine="2160"/>
                              <w:outlineLvl w:val="0"/>
                              <w:rPr>
                                <w:rFonts w:ascii="Times New Roman" w:eastAsia="Times New Roman" w:hAnsi="Times New Roman"/>
                                <w:bCs/>
                                <w:kern w:val="2"/>
                                <w:sz w:val="24"/>
                                <w:szCs w:val="24"/>
                              </w:rPr>
                            </w:pP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3</w:t>
                            </w: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503A21" w:rsidRDefault="00503A21">
                            <w:pPr>
                              <w:pStyle w:val="afa"/>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503A21" w:rsidRDefault="00503A21">
                            <w:pPr>
                              <w:pStyle w:val="af2"/>
                              <w:tabs>
                                <w:tab w:val="left" w:pos="426"/>
                              </w:tabs>
                              <w:ind w:left="0"/>
                              <w:rPr>
                                <w:color w:val="000000"/>
                              </w:rPr>
                            </w:pPr>
                          </w:p>
                          <w:p w:rsidR="00503A21" w:rsidRDefault="00503A21">
                            <w:pPr>
                              <w:pStyle w:val="af2"/>
                              <w:tabs>
                                <w:tab w:val="left" w:pos="426"/>
                              </w:tabs>
                              <w:ind w:left="0"/>
                              <w:rPr>
                                <w:color w:val="000000"/>
                              </w:rPr>
                            </w:pPr>
                          </w:p>
                        </w:txbxContent>
                      </wps:txbx>
                      <wps:bodyPr lIns="0" tIns="0" rIns="0" bIns="0">
                        <a:noAutofit/>
                      </wps:bodyPr>
                    </wps:wsp>
                  </a:graphicData>
                </a:graphic>
              </wp:anchor>
            </w:drawing>
          </mc:Choice>
          <mc:Fallback>
            <w:pict>
              <v:rect id="shape_0" ID="Врезка6" fillcolor="white" stroked="f" style="position:absolute;margin-left:570.15pt;margin-top:-22.15pt;width:210.3pt;height:60.9pt;mso-wrap-style:square;v-text-anchor:top">
                <v:fill o:detectmouseclick="t" type="solid" color2="black"/>
                <v:stroke color="#3465a4" joinstyle="round" endcap="flat"/>
                <v:textbox>
                  <w:txbxContent>
                    <w:p>
                      <w:pPr>
                        <w:pStyle w:val="Style34"/>
                        <w:widowControl w:val="false"/>
                        <w:numPr>
                          <w:ilvl w:val="0"/>
                          <w:numId w:val="0"/>
                        </w:numPr>
                        <w:tabs>
                          <w:tab w:val="clear" w:pos="720"/>
                          <w:tab w:val="left" w:pos="-4111" w:leader="none"/>
                        </w:tabs>
                        <w:spacing w:lineRule="auto" w:line="240" w:before="0" w:after="0"/>
                        <w:ind w:left="2880" w:right="-6" w:firstLine="216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3</w:t>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34"/>
                        <w:widowControl w:val="false"/>
                        <w:numPr>
                          <w:ilvl w:val="0"/>
                          <w:numId w:val="0"/>
                        </w:numPr>
                        <w:tabs>
                          <w:tab w:val="clear" w:pos="720"/>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ListParagraph"/>
                        <w:tabs>
                          <w:tab w:val="clear" w:pos="720"/>
                          <w:tab w:val="left" w:pos="426" w:leader="none"/>
                        </w:tabs>
                        <w:ind w:left="0" w:hanging="0"/>
                        <w:rPr>
                          <w:color w:val="000000"/>
                        </w:rPr>
                      </w:pPr>
                      <w:r>
                        <w:rPr>
                          <w:color w:val="000000"/>
                        </w:rPr>
                      </w:r>
                    </w:p>
                    <w:p>
                      <w:pPr>
                        <w:pStyle w:val="ListParagraph"/>
                        <w:tabs>
                          <w:tab w:val="clear" w:pos="720"/>
                          <w:tab w:val="left" w:pos="426" w:leader="none"/>
                        </w:tabs>
                        <w:ind w:left="0" w:hanging="0"/>
                        <w:rPr>
                          <w:color w:val="000000"/>
                        </w:rPr>
                      </w:pPr>
                      <w:r>
                        <w:rPr/>
                      </w:r>
                    </w:p>
                  </w:txbxContent>
                </v:textbox>
                <w10:wrap type="topAndBottom"/>
              </v:rect>
            </w:pict>
          </mc:Fallback>
        </mc:AlternateContent>
      </w:r>
      <w:r>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503A21" w:rsidRDefault="00516728">
      <w:pPr>
        <w:spacing w:after="0" w:line="240" w:lineRule="auto"/>
        <w:jc w:val="center"/>
        <w:rPr>
          <w:rFonts w:ascii="Times New Roman" w:hAnsi="Times New Roman"/>
        </w:rPr>
      </w:pPr>
      <w:r>
        <w:rPr>
          <w:rFonts w:ascii="Times New Roman" w:hAnsi="Times New Roman" w:cs="Times New Roman"/>
          <w:b/>
          <w:bCs/>
          <w:sz w:val="24"/>
          <w:szCs w:val="24"/>
        </w:rPr>
        <w:t>при предоставлении муниципальной услуги</w:t>
      </w:r>
    </w:p>
    <w:p w:rsidR="00503A21" w:rsidRDefault="00503A21">
      <w:pPr>
        <w:spacing w:after="0" w:line="240" w:lineRule="auto"/>
        <w:jc w:val="center"/>
        <w:rPr>
          <w:rFonts w:ascii="Times New Roman" w:hAnsi="Times New Roman" w:cs="Times New Roman"/>
          <w:b/>
          <w:bCs/>
          <w:sz w:val="24"/>
          <w:szCs w:val="24"/>
        </w:rPr>
      </w:pPr>
    </w:p>
    <w:tbl>
      <w:tblPr>
        <w:tblStyle w:val="afe"/>
        <w:tblW w:w="14850" w:type="dxa"/>
        <w:tblLayout w:type="fixed"/>
        <w:tblLook w:val="04A0" w:firstRow="1" w:lastRow="0" w:firstColumn="1" w:lastColumn="0" w:noHBand="0" w:noVBand="1"/>
      </w:tblPr>
      <w:tblGrid>
        <w:gridCol w:w="2093"/>
        <w:gridCol w:w="126"/>
        <w:gridCol w:w="15"/>
        <w:gridCol w:w="15"/>
        <w:gridCol w:w="16"/>
        <w:gridCol w:w="2094"/>
        <w:gridCol w:w="13"/>
        <w:gridCol w:w="37"/>
        <w:gridCol w:w="94"/>
        <w:gridCol w:w="1975"/>
        <w:gridCol w:w="24"/>
        <w:gridCol w:w="31"/>
        <w:gridCol w:w="37"/>
        <w:gridCol w:w="48"/>
        <w:gridCol w:w="12"/>
        <w:gridCol w:w="1967"/>
        <w:gridCol w:w="28"/>
        <w:gridCol w:w="15"/>
        <w:gridCol w:w="24"/>
        <w:gridCol w:w="48"/>
        <w:gridCol w:w="44"/>
        <w:gridCol w:w="1824"/>
        <w:gridCol w:w="19"/>
        <w:gridCol w:w="30"/>
        <w:gridCol w:w="90"/>
        <w:gridCol w:w="1729"/>
        <w:gridCol w:w="43"/>
        <w:gridCol w:w="25"/>
        <w:gridCol w:w="67"/>
        <w:gridCol w:w="2267"/>
      </w:tblGrid>
      <w:tr w:rsidR="00503A21">
        <w:tc>
          <w:tcPr>
            <w:tcW w:w="2233" w:type="dxa"/>
            <w:gridSpan w:val="3"/>
          </w:tcPr>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 xml:space="preserve">Основание </w:t>
            </w:r>
            <w:proofErr w:type="gramStart"/>
            <w:r>
              <w:rPr>
                <w:rFonts w:ascii="Times New Roman" w:eastAsia="Calibri" w:hAnsi="Times New Roman" w:cs="TimesNewRomanPSMT"/>
              </w:rPr>
              <w:t>для</w:t>
            </w:r>
            <w:proofErr w:type="gramEnd"/>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начала</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административной</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процедуры</w:t>
            </w:r>
          </w:p>
        </w:tc>
        <w:tc>
          <w:tcPr>
            <w:tcW w:w="2125" w:type="dxa"/>
            <w:gridSpan w:val="3"/>
          </w:tcPr>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 xml:space="preserve">Содержание </w:t>
            </w:r>
            <w:proofErr w:type="gramStart"/>
            <w:r>
              <w:rPr>
                <w:rFonts w:ascii="Times New Roman" w:eastAsia="Calibri" w:hAnsi="Times New Roman" w:cs="TimesNewRomanPSMT"/>
              </w:rPr>
              <w:t>административных</w:t>
            </w:r>
            <w:proofErr w:type="gramEnd"/>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действий</w:t>
            </w:r>
          </w:p>
        </w:tc>
        <w:tc>
          <w:tcPr>
            <w:tcW w:w="2119" w:type="dxa"/>
            <w:gridSpan w:val="4"/>
          </w:tcPr>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Срок</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выполнения</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административных</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действий</w:t>
            </w:r>
          </w:p>
        </w:tc>
        <w:tc>
          <w:tcPr>
            <w:tcW w:w="2119" w:type="dxa"/>
            <w:gridSpan w:val="6"/>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Должностное лицо, ответственное </w:t>
            </w:r>
            <w:proofErr w:type="gramStart"/>
            <w:r>
              <w:rPr>
                <w:rFonts w:ascii="Times New Roman" w:eastAsia="Calibri" w:hAnsi="Times New Roman" w:cs="Times New Roman"/>
              </w:rPr>
              <w:t>за</w:t>
            </w:r>
            <w:proofErr w:type="gramEnd"/>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выполнение</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административного</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действия</w:t>
            </w:r>
          </w:p>
        </w:tc>
        <w:tc>
          <w:tcPr>
            <w:tcW w:w="2122" w:type="dxa"/>
            <w:gridSpan w:val="9"/>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Место</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выполнения</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административного действия/</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используемая</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информационная</w:t>
            </w:r>
          </w:p>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система</w:t>
            </w:r>
          </w:p>
        </w:tc>
        <w:tc>
          <w:tcPr>
            <w:tcW w:w="1729" w:type="dxa"/>
          </w:tcPr>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Критерии</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принятия</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решения</w:t>
            </w:r>
          </w:p>
        </w:tc>
        <w:tc>
          <w:tcPr>
            <w:tcW w:w="2402" w:type="dxa"/>
            <w:gridSpan w:val="4"/>
          </w:tcPr>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Результат</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административного</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действия, способ</w:t>
            </w: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фиксации</w:t>
            </w:r>
          </w:p>
        </w:tc>
      </w:tr>
      <w:tr w:rsidR="00503A21">
        <w:tc>
          <w:tcPr>
            <w:tcW w:w="2233" w:type="dxa"/>
            <w:gridSpan w:val="3"/>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125" w:type="dxa"/>
            <w:gridSpan w:val="3"/>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119" w:type="dxa"/>
            <w:gridSpan w:val="4"/>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119" w:type="dxa"/>
            <w:gridSpan w:val="6"/>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122" w:type="dxa"/>
            <w:gridSpan w:val="9"/>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1729" w:type="dxa"/>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402" w:type="dxa"/>
            <w:gridSpan w:val="4"/>
          </w:tcPr>
          <w:p w:rsidR="00503A21" w:rsidRDefault="00516728">
            <w:pPr>
              <w:widowControl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r w:rsidR="00503A21">
        <w:tc>
          <w:tcPr>
            <w:tcW w:w="14849" w:type="dxa"/>
            <w:gridSpan w:val="30"/>
          </w:tcPr>
          <w:p w:rsidR="00503A21" w:rsidRDefault="00516728">
            <w:pPr>
              <w:widowControl w:val="0"/>
              <w:spacing w:after="0" w:line="240" w:lineRule="auto"/>
              <w:jc w:val="center"/>
              <w:rPr>
                <w:rFonts w:ascii="Times New Roman" w:eastAsia="Calibri" w:hAnsi="Times New Roman" w:cs="TimesNewRomanPSMT"/>
                <w:sz w:val="24"/>
                <w:szCs w:val="24"/>
              </w:rPr>
            </w:pPr>
            <w:r>
              <w:rPr>
                <w:rFonts w:ascii="Times New Roman" w:eastAsia="Calibri" w:hAnsi="Times New Roman" w:cs="TimesNewRomanPSMT"/>
                <w:sz w:val="24"/>
                <w:szCs w:val="24"/>
              </w:rPr>
              <w:t>1. Проверка документов и регистрация заявления</w:t>
            </w:r>
          </w:p>
        </w:tc>
      </w:tr>
      <w:tr w:rsidR="00503A21">
        <w:trPr>
          <w:trHeight w:val="70"/>
        </w:trPr>
        <w:tc>
          <w:tcPr>
            <w:tcW w:w="2218" w:type="dxa"/>
            <w:gridSpan w:val="2"/>
            <w:vMerge w:val="restart"/>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Поступление</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заявления и</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документов </w:t>
            </w:r>
            <w:proofErr w:type="gramStart"/>
            <w:r>
              <w:rPr>
                <w:rFonts w:ascii="Times New Roman" w:eastAsia="Calibri" w:hAnsi="Times New Roman" w:cs="TimesNewRomanPSMT"/>
              </w:rPr>
              <w:t>для</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предоставления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муниципальной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услуги </w:t>
            </w:r>
            <w:proofErr w:type="gramStart"/>
            <w:r>
              <w:rPr>
                <w:rFonts w:ascii="Times New Roman" w:eastAsia="Calibri" w:hAnsi="Times New Roman" w:cs="TimesNewRomanPSMT"/>
              </w:rPr>
              <w:t>в</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Уполномоченный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орган</w:t>
            </w: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p w:rsidR="00503A21" w:rsidRDefault="00503A21">
            <w:pPr>
              <w:widowControl w:val="0"/>
              <w:spacing w:after="0" w:line="240" w:lineRule="auto"/>
              <w:ind w:firstLine="708"/>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Прием и проверка</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комплектности документов </w:t>
            </w:r>
            <w:proofErr w:type="gramStart"/>
            <w:r>
              <w:rPr>
                <w:rFonts w:ascii="Times New Roman" w:eastAsia="Calibri" w:hAnsi="Times New Roman" w:cs="TimesNewRomanPSMT"/>
              </w:rPr>
              <w:t>на</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наличие/отсутствие оснований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для отказа в приеме документов,</w:t>
            </w:r>
          </w:p>
          <w:p w:rsidR="00503A21" w:rsidRDefault="00516728">
            <w:pPr>
              <w:widowControl w:val="0"/>
              <w:spacing w:after="0" w:line="240" w:lineRule="auto"/>
              <w:rPr>
                <w:rFonts w:ascii="Times New Roman" w:eastAsia="Calibri" w:hAnsi="Times New Roman" w:cs="TimesNewRomanPSMT"/>
              </w:rPr>
            </w:pPr>
            <w:proofErr w:type="gramStart"/>
            <w:r>
              <w:rPr>
                <w:rFonts w:ascii="Times New Roman" w:eastAsia="Calibri" w:hAnsi="Times New Roman" w:cs="TimesNewRomanPSMT"/>
              </w:rPr>
              <w:t>предусмотренных</w:t>
            </w:r>
            <w:proofErr w:type="gramEnd"/>
            <w:r>
              <w:rPr>
                <w:rFonts w:ascii="Times New Roman" w:eastAsia="Calibri" w:hAnsi="Times New Roman" w:cs="TimesNewRomanPSMT"/>
              </w:rPr>
              <w:t xml:space="preserve"> пунктом 2.12</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Административного регламента</w:t>
            </w:r>
          </w:p>
          <w:p w:rsidR="00503A21" w:rsidRDefault="00503A21">
            <w:pPr>
              <w:widowControl w:val="0"/>
              <w:spacing w:after="0" w:line="240" w:lineRule="auto"/>
              <w:rPr>
                <w:rFonts w:ascii="Times New Roman" w:eastAsia="Calibri" w:hAnsi="Times New Roman" w:cs="TimesNewRomanPSMT"/>
              </w:rPr>
            </w:pPr>
          </w:p>
        </w:tc>
        <w:tc>
          <w:tcPr>
            <w:tcW w:w="2093" w:type="dxa"/>
            <w:gridSpan w:val="3"/>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1 рабочий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День</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138" w:type="dxa"/>
            <w:gridSpan w:val="7"/>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 Уполномоченного</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органа, ответственное за предоставление</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940" w:type="dxa"/>
            <w:gridSpan w:val="4"/>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Уполномоченный орган / ГИС</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003" w:type="dxa"/>
            <w:gridSpan w:val="7"/>
            <w:vMerge w:val="restart"/>
          </w:tcPr>
          <w:p w:rsidR="00503A21" w:rsidRDefault="00503A21">
            <w:pPr>
              <w:widowControl w:val="0"/>
              <w:spacing w:after="0" w:line="240" w:lineRule="auto"/>
              <w:rPr>
                <w:rFonts w:ascii="Times New Roman" w:eastAsia="Calibri" w:hAnsi="Times New Roman" w:cs="TimesNewRomanPSMT"/>
              </w:rPr>
            </w:pPr>
          </w:p>
          <w:p w:rsidR="00503A21" w:rsidRDefault="00516728">
            <w:pPr>
              <w:widowControl w:val="0"/>
              <w:spacing w:after="0" w:line="240" w:lineRule="auto"/>
              <w:jc w:val="center"/>
              <w:rPr>
                <w:rFonts w:ascii="Times New Roman" w:eastAsia="Calibri" w:hAnsi="Times New Roman" w:cs="TimesNewRomanPSMT"/>
              </w:rPr>
            </w:pPr>
            <w:r>
              <w:rPr>
                <w:rFonts w:ascii="Times New Roman" w:eastAsia="Calibri" w:hAnsi="Times New Roman" w:cs="TimesNewRomanPSMT"/>
              </w:rPr>
              <w:t>-</w:t>
            </w: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tc>
        <w:tc>
          <w:tcPr>
            <w:tcW w:w="2267" w:type="dxa"/>
            <w:vMerge w:val="restart"/>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регистрация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заявления и</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документов в ГИС</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(присвоение номера и датирование);</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назначение</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должностного лица,</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ответственного за</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предоставление</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муниципальной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услуги, и передача</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ему документов</w:t>
            </w: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tc>
      </w:tr>
      <w:tr w:rsidR="00503A21">
        <w:trPr>
          <w:trHeight w:val="1485"/>
        </w:trPr>
        <w:tc>
          <w:tcPr>
            <w:tcW w:w="2218" w:type="dxa"/>
            <w:gridSpan w:val="2"/>
            <w:vMerge/>
          </w:tcPr>
          <w:p w:rsidR="00503A21" w:rsidRDefault="00503A21">
            <w:pPr>
              <w:widowControl w:val="0"/>
              <w:spacing w:after="0" w:line="240" w:lineRule="auto"/>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В случае выявления оснований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для отказа в приеме документов,</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направление заявителю </w:t>
            </w:r>
            <w:proofErr w:type="gramStart"/>
            <w:r>
              <w:rPr>
                <w:rFonts w:ascii="Times New Roman" w:eastAsia="Calibri" w:hAnsi="Times New Roman" w:cs="TimesNewRomanPSMT"/>
              </w:rPr>
              <w:t>в</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электронной форме в </w:t>
            </w:r>
            <w:proofErr w:type="gramStart"/>
            <w:r>
              <w:rPr>
                <w:rFonts w:ascii="Times New Roman" w:eastAsia="Calibri" w:hAnsi="Times New Roman" w:cs="TimesNewRomanPSMT"/>
              </w:rPr>
              <w:t>личный</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кабинет на ЕПГУ уведомления о</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недостаточности</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lastRenderedPageBreak/>
              <w:t xml:space="preserve">представленных документов, </w:t>
            </w:r>
            <w:proofErr w:type="gramStart"/>
            <w:r>
              <w:rPr>
                <w:rFonts w:ascii="Times New Roman" w:eastAsia="Calibri" w:hAnsi="Times New Roman" w:cs="TimesNewRomanPSMT"/>
              </w:rPr>
              <w:t>с</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указанием на </w:t>
            </w:r>
            <w:proofErr w:type="gramStart"/>
            <w:r>
              <w:rPr>
                <w:rFonts w:ascii="Times New Roman" w:eastAsia="Calibri" w:hAnsi="Times New Roman" w:cs="TimesNewRomanPSMT"/>
              </w:rPr>
              <w:t>соответствующий</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документ, предусмотренный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пунктом 2.8</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Административного регламента</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либо о выявленных</w:t>
            </w:r>
          </w:p>
          <w:p w:rsidR="00503A21" w:rsidRDefault="00516728">
            <w:pPr>
              <w:widowControl w:val="0"/>
              <w:spacing w:after="0" w:line="240" w:lineRule="auto"/>
              <w:rPr>
                <w:rFonts w:ascii="Times New Roman" w:eastAsia="Calibri" w:hAnsi="Times New Roman" w:cs="TimesNewRomanPSMT"/>
              </w:rPr>
            </w:pPr>
            <w:proofErr w:type="gramStart"/>
            <w:r>
              <w:rPr>
                <w:rFonts w:ascii="Times New Roman" w:eastAsia="Calibri" w:hAnsi="Times New Roman" w:cs="TimesNewRomanPSMT"/>
              </w:rPr>
              <w:t>нарушениях</w:t>
            </w:r>
            <w:proofErr w:type="gramEnd"/>
            <w:r>
              <w:rPr>
                <w:rFonts w:ascii="Times New Roman" w:eastAsia="Calibri" w:hAnsi="Times New Roman" w:cs="TimesNewRomanPSMT"/>
              </w:rPr>
              <w:t>. Данные недостатки</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могут быть </w:t>
            </w:r>
            <w:proofErr w:type="gramStart"/>
            <w:r>
              <w:rPr>
                <w:rFonts w:ascii="Times New Roman" w:eastAsia="Calibri" w:hAnsi="Times New Roman" w:cs="TimesNewRomanPSMT"/>
              </w:rPr>
              <w:t>исправлены</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заявителем в течение 1 рабочего</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дня со дня поступления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соответствующего уведомления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заявителю.</w:t>
            </w:r>
          </w:p>
        </w:tc>
        <w:tc>
          <w:tcPr>
            <w:tcW w:w="2093" w:type="dxa"/>
            <w:gridSpan w:val="3"/>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1 рабочий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день</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138" w:type="dxa"/>
            <w:gridSpan w:val="7"/>
            <w:vMerge w:val="restart"/>
          </w:tcPr>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tc>
        <w:tc>
          <w:tcPr>
            <w:tcW w:w="1940" w:type="dxa"/>
            <w:gridSpan w:val="4"/>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2003" w:type="dxa"/>
            <w:gridSpan w:val="7"/>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2267" w:type="dxa"/>
            <w:vMerge/>
          </w:tcPr>
          <w:p w:rsidR="00503A21" w:rsidRDefault="00503A21">
            <w:pPr>
              <w:widowControl w:val="0"/>
              <w:spacing w:after="0" w:line="240" w:lineRule="auto"/>
              <w:jc w:val="center"/>
              <w:rPr>
                <w:rFonts w:ascii="Times New Roman" w:eastAsia="Calibri" w:hAnsi="Times New Roman" w:cs="TimesNewRomanPSMT"/>
                <w:sz w:val="24"/>
                <w:szCs w:val="24"/>
              </w:rPr>
            </w:pPr>
          </w:p>
        </w:tc>
      </w:tr>
      <w:tr w:rsidR="00503A21">
        <w:trPr>
          <w:trHeight w:val="1065"/>
        </w:trPr>
        <w:tc>
          <w:tcPr>
            <w:tcW w:w="2218" w:type="dxa"/>
            <w:gridSpan w:val="2"/>
            <w:vMerge/>
          </w:tcPr>
          <w:p w:rsidR="00503A21" w:rsidRDefault="00503A21">
            <w:pPr>
              <w:widowControl w:val="0"/>
              <w:spacing w:after="0" w:line="240" w:lineRule="auto"/>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В случае непредставления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течение указанного срока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необходимых документов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(сведений из документов), не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исправления </w:t>
            </w:r>
            <w:proofErr w:type="gramStart"/>
            <w:r>
              <w:rPr>
                <w:rFonts w:ascii="Times New Roman" w:eastAsia="Calibri" w:hAnsi="Times New Roman" w:cs="Times New Roman"/>
              </w:rPr>
              <w:t>выявленных</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нарушений, формирование 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направление заявителю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электронной форме в </w:t>
            </w:r>
            <w:proofErr w:type="gramStart"/>
            <w:r>
              <w:rPr>
                <w:rFonts w:ascii="Times New Roman" w:eastAsia="Calibri" w:hAnsi="Times New Roman" w:cs="Times New Roman"/>
              </w:rPr>
              <w:t>личный</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кабинет на ЕПГУ уведомления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об отказе в приеме документов,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необходимых для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муниципальной услуги, </w:t>
            </w:r>
            <w:proofErr w:type="gramStart"/>
            <w:r>
              <w:rPr>
                <w:rFonts w:ascii="Times New Roman" w:eastAsia="Calibri" w:hAnsi="Times New Roman" w:cs="Times New Roman"/>
              </w:rPr>
              <w:t>с</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указанием причин отказа</w:t>
            </w:r>
          </w:p>
        </w:tc>
        <w:tc>
          <w:tcPr>
            <w:tcW w:w="2093" w:type="dxa"/>
            <w:gridSpan w:val="3"/>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2138" w:type="dxa"/>
            <w:gridSpan w:val="7"/>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1940" w:type="dxa"/>
            <w:gridSpan w:val="4"/>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2003" w:type="dxa"/>
            <w:gridSpan w:val="7"/>
            <w:vMerge/>
          </w:tcPr>
          <w:p w:rsidR="00503A21" w:rsidRDefault="00503A21">
            <w:pPr>
              <w:widowControl w:val="0"/>
              <w:spacing w:after="0" w:line="240" w:lineRule="auto"/>
              <w:jc w:val="center"/>
              <w:rPr>
                <w:rFonts w:ascii="Times New Roman" w:eastAsia="Calibri" w:hAnsi="Times New Roman" w:cs="TimesNewRomanPSMT"/>
                <w:sz w:val="24"/>
                <w:szCs w:val="24"/>
              </w:rPr>
            </w:pPr>
          </w:p>
        </w:tc>
        <w:tc>
          <w:tcPr>
            <w:tcW w:w="2267" w:type="dxa"/>
            <w:vMerge/>
          </w:tcPr>
          <w:p w:rsidR="00503A21" w:rsidRDefault="00503A21">
            <w:pPr>
              <w:widowControl w:val="0"/>
              <w:spacing w:after="0" w:line="240" w:lineRule="auto"/>
              <w:jc w:val="center"/>
              <w:rPr>
                <w:rFonts w:ascii="Times New Roman" w:eastAsia="Calibri" w:hAnsi="Times New Roman" w:cs="TimesNewRomanPSMT"/>
                <w:sz w:val="24"/>
                <w:szCs w:val="24"/>
              </w:rPr>
            </w:pPr>
          </w:p>
        </w:tc>
      </w:tr>
      <w:tr w:rsidR="00503A21">
        <w:trPr>
          <w:trHeight w:val="3405"/>
        </w:trPr>
        <w:tc>
          <w:tcPr>
            <w:tcW w:w="2218" w:type="dxa"/>
            <w:gridSpan w:val="2"/>
            <w:vMerge w:val="restart"/>
          </w:tcPr>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В случае отсутствия оснований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для отказа в приеме документов,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предусмотренных</w:t>
            </w:r>
            <w:proofErr w:type="gramEnd"/>
            <w:r>
              <w:rPr>
                <w:rFonts w:ascii="Times New Roman" w:eastAsia="Calibri" w:hAnsi="Times New Roman" w:cs="Times New Roman"/>
              </w:rPr>
              <w:t xml:space="preserve"> пунктом 2.19</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 регламента,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регистрация заявления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электронной базе данных </w:t>
            </w:r>
            <w:proofErr w:type="gramStart"/>
            <w:r>
              <w:rPr>
                <w:rFonts w:ascii="Times New Roman" w:eastAsia="Calibri" w:hAnsi="Times New Roman" w:cs="Times New Roman"/>
              </w:rPr>
              <w:t>по</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учету документов</w:t>
            </w:r>
          </w:p>
        </w:tc>
        <w:tc>
          <w:tcPr>
            <w:tcW w:w="2093" w:type="dxa"/>
            <w:gridSpan w:val="3"/>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1 рабочий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день</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NewRomanPSMT"/>
                <w:sz w:val="24"/>
                <w:szCs w:val="24"/>
              </w:rPr>
            </w:pPr>
          </w:p>
        </w:tc>
        <w:tc>
          <w:tcPr>
            <w:tcW w:w="2138" w:type="dxa"/>
            <w:gridSpan w:val="7"/>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корреспонденции</w:t>
            </w:r>
          </w:p>
        </w:tc>
        <w:tc>
          <w:tcPr>
            <w:tcW w:w="1940" w:type="dxa"/>
            <w:gridSpan w:val="4"/>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2003" w:type="dxa"/>
            <w:gridSpan w:val="7"/>
          </w:tcPr>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jc w:val="center"/>
              <w:rPr>
                <w:rFonts w:ascii="Times New Roman" w:eastAsia="Calibri" w:hAnsi="Times New Roman" w:cs="TimesNewRomanPSMT"/>
                <w:sz w:val="24"/>
                <w:szCs w:val="24"/>
              </w:rPr>
            </w:pPr>
          </w:p>
        </w:tc>
        <w:tc>
          <w:tcPr>
            <w:tcW w:w="2267" w:type="dxa"/>
          </w:tcPr>
          <w:p w:rsidR="00503A21" w:rsidRDefault="00503A21">
            <w:pPr>
              <w:widowControl w:val="0"/>
              <w:spacing w:after="0" w:line="240" w:lineRule="auto"/>
              <w:rPr>
                <w:rFonts w:ascii="Times New Roman" w:eastAsia="Calibri" w:hAnsi="Times New Roman" w:cs="TimesNewRomanPSMT"/>
                <w:sz w:val="24"/>
                <w:szCs w:val="24"/>
              </w:rPr>
            </w:pPr>
          </w:p>
        </w:tc>
      </w:tr>
      <w:tr w:rsidR="00503A21">
        <w:trPr>
          <w:trHeight w:val="1710"/>
        </w:trPr>
        <w:tc>
          <w:tcPr>
            <w:tcW w:w="2218" w:type="dxa"/>
            <w:gridSpan w:val="2"/>
            <w:vMerge/>
          </w:tcPr>
          <w:p w:rsidR="00503A21" w:rsidRDefault="00503A21">
            <w:pPr>
              <w:widowControl w:val="0"/>
              <w:spacing w:after="0" w:line="240" w:lineRule="auto"/>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Проверка заявления и документов представленных </w:t>
            </w:r>
            <w:proofErr w:type="gramStart"/>
            <w:r>
              <w:rPr>
                <w:rFonts w:ascii="Times New Roman" w:eastAsia="Calibri" w:hAnsi="Times New Roman" w:cs="Times New Roman"/>
              </w:rPr>
              <w:t>для</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получения </w:t>
            </w:r>
            <w:proofErr w:type="gramStart"/>
            <w:r>
              <w:rPr>
                <w:rFonts w:ascii="Times New Roman" w:eastAsia="Calibri" w:hAnsi="Times New Roman" w:cs="Times New Roman"/>
              </w:rPr>
              <w:t>муниципальной</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093" w:type="dxa"/>
            <w:gridSpan w:val="3"/>
            <w:vMerge/>
          </w:tcPr>
          <w:p w:rsidR="00503A21" w:rsidRDefault="00503A21">
            <w:pPr>
              <w:widowControl w:val="0"/>
              <w:spacing w:after="0" w:line="240" w:lineRule="auto"/>
              <w:rPr>
                <w:rFonts w:ascii="Times New Roman" w:eastAsia="Calibri" w:hAnsi="Times New Roman" w:cs="Times New Roman"/>
              </w:rPr>
            </w:pPr>
          </w:p>
        </w:tc>
        <w:tc>
          <w:tcPr>
            <w:tcW w:w="2138" w:type="dxa"/>
            <w:gridSpan w:val="7"/>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NewRomanPSMT"/>
                <w:sz w:val="24"/>
                <w:szCs w:val="24"/>
              </w:rPr>
            </w:pPr>
          </w:p>
        </w:tc>
        <w:tc>
          <w:tcPr>
            <w:tcW w:w="1940" w:type="dxa"/>
            <w:gridSpan w:val="4"/>
            <w:vMerge w:val="restart"/>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lastRenderedPageBreak/>
              <w:t>Уполномоченный орган/ГИС</w:t>
            </w: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sz w:val="24"/>
                <w:szCs w:val="24"/>
              </w:rPr>
            </w:pPr>
          </w:p>
        </w:tc>
        <w:tc>
          <w:tcPr>
            <w:tcW w:w="2003" w:type="dxa"/>
            <w:gridSpan w:val="7"/>
            <w:vMerge w:val="restart"/>
          </w:tcPr>
          <w:p w:rsidR="00503A21" w:rsidRDefault="00503A21">
            <w:pPr>
              <w:widowControl w:val="0"/>
              <w:spacing w:after="0" w:line="240" w:lineRule="auto"/>
              <w:rPr>
                <w:rFonts w:ascii="Times New Roman" w:eastAsia="Calibri" w:hAnsi="Times New Roman" w:cs="TimesNewRomanPSMT"/>
                <w:sz w:val="24"/>
                <w:szCs w:val="24"/>
              </w:rPr>
            </w:pPr>
          </w:p>
          <w:p w:rsidR="00503A21" w:rsidRDefault="00516728">
            <w:pPr>
              <w:widowControl w:val="0"/>
              <w:spacing w:after="0" w:line="240" w:lineRule="auto"/>
              <w:rPr>
                <w:rFonts w:ascii="Times New Roman" w:eastAsia="Calibri" w:hAnsi="Times New Roman" w:cs="TimesNewRomanPSMT"/>
                <w:sz w:val="24"/>
                <w:szCs w:val="24"/>
              </w:rPr>
            </w:pPr>
            <w:r>
              <w:rPr>
                <w:rFonts w:ascii="Times New Roman" w:eastAsia="Calibri" w:hAnsi="Times New Roman" w:cs="TimesNewRomanPSMT"/>
                <w:sz w:val="24"/>
                <w:szCs w:val="24"/>
              </w:rPr>
              <w:t>-</w:t>
            </w: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03A21">
            <w:pPr>
              <w:widowControl w:val="0"/>
              <w:spacing w:after="0" w:line="240" w:lineRule="auto"/>
              <w:rPr>
                <w:rFonts w:ascii="Times New Roman" w:eastAsia="Calibri" w:hAnsi="Times New Roman" w:cs="TimesNewRomanPSMT"/>
              </w:rPr>
            </w:pP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наличие/</w:t>
            </w:r>
            <w:proofErr w:type="spellStart"/>
            <w:r>
              <w:rPr>
                <w:rFonts w:ascii="Times New Roman" w:eastAsia="Calibri" w:hAnsi="Times New Roman" w:cs="TimesNewRomanPSMT"/>
              </w:rPr>
              <w:t>отсутст</w:t>
            </w:r>
            <w:proofErr w:type="spellEnd"/>
            <w:r>
              <w:rPr>
                <w:rFonts w:ascii="Times New Roman" w:eastAsia="Calibri" w:hAnsi="Times New Roman" w:cs="TimesNewRomanPSMT"/>
              </w:rPr>
              <w:t>-</w:t>
            </w:r>
          </w:p>
          <w:p w:rsidR="00503A21" w:rsidRDefault="00516728">
            <w:pPr>
              <w:widowControl w:val="0"/>
              <w:spacing w:after="0" w:line="240" w:lineRule="auto"/>
              <w:rPr>
                <w:rFonts w:ascii="Times New Roman" w:eastAsia="Calibri" w:hAnsi="Times New Roman" w:cs="TimesNewRomanPSMT"/>
              </w:rPr>
            </w:pPr>
            <w:proofErr w:type="spellStart"/>
            <w:r>
              <w:rPr>
                <w:rFonts w:ascii="Times New Roman" w:eastAsia="Calibri" w:hAnsi="Times New Roman" w:cs="TimesNewRomanPSMT"/>
              </w:rPr>
              <w:t>вие</w:t>
            </w:r>
            <w:proofErr w:type="spellEnd"/>
            <w:r>
              <w:rPr>
                <w:rFonts w:ascii="Times New Roman" w:eastAsia="Calibri" w:hAnsi="Times New Roman" w:cs="TimesNewRomanPSMT"/>
              </w:rPr>
              <w:t xml:space="preserve"> оснований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для отказа </w:t>
            </w:r>
            <w:proofErr w:type="gramStart"/>
            <w:r>
              <w:rPr>
                <w:rFonts w:ascii="Times New Roman" w:eastAsia="Calibri" w:hAnsi="Times New Roman" w:cs="TimesNewRomanPSMT"/>
              </w:rPr>
              <w:t>в</w:t>
            </w:r>
            <w:proofErr w:type="gramEnd"/>
          </w:p>
          <w:p w:rsidR="00503A21" w:rsidRDefault="00516728">
            <w:pPr>
              <w:widowControl w:val="0"/>
              <w:spacing w:after="0" w:line="240" w:lineRule="auto"/>
              <w:rPr>
                <w:rFonts w:ascii="Times New Roman" w:eastAsia="Calibri" w:hAnsi="Times New Roman" w:cs="TimesNewRomanPSMT"/>
              </w:rPr>
            </w:pPr>
            <w:proofErr w:type="gramStart"/>
            <w:r>
              <w:rPr>
                <w:rFonts w:ascii="Times New Roman" w:eastAsia="Calibri" w:hAnsi="Times New Roman" w:cs="TimesNewRomanPSMT"/>
              </w:rPr>
              <w:t>приеме</w:t>
            </w:r>
            <w:proofErr w:type="gramEnd"/>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документов,</w:t>
            </w:r>
          </w:p>
          <w:p w:rsidR="00503A21" w:rsidRDefault="00516728">
            <w:pPr>
              <w:widowControl w:val="0"/>
              <w:spacing w:after="0" w:line="240" w:lineRule="auto"/>
              <w:rPr>
                <w:rFonts w:ascii="Times New Roman" w:eastAsia="Calibri" w:hAnsi="Times New Roman" w:cs="TimesNewRomanPSMT"/>
              </w:rPr>
            </w:pPr>
            <w:proofErr w:type="gramStart"/>
            <w:r>
              <w:rPr>
                <w:rFonts w:ascii="Times New Roman" w:eastAsia="Calibri" w:hAnsi="Times New Roman" w:cs="TimesNewRomanPSMT"/>
              </w:rPr>
              <w:t>предусмотренных</w:t>
            </w:r>
            <w:proofErr w:type="gramEnd"/>
            <w:r>
              <w:rPr>
                <w:rFonts w:ascii="Times New Roman" w:eastAsia="Calibri" w:hAnsi="Times New Roman" w:cs="TimesNewRomanPSMT"/>
              </w:rPr>
              <w:t xml:space="preserve"> пунктом 2.10</w:t>
            </w:r>
          </w:p>
          <w:p w:rsidR="00503A21" w:rsidRDefault="00516728">
            <w:pPr>
              <w:widowControl w:val="0"/>
              <w:spacing w:after="0" w:line="240" w:lineRule="auto"/>
              <w:rPr>
                <w:rFonts w:ascii="Times New Roman" w:eastAsia="Calibri" w:hAnsi="Times New Roman" w:cs="TimesNewRomanPSMT"/>
              </w:rPr>
            </w:pPr>
            <w:proofErr w:type="spellStart"/>
            <w:r>
              <w:rPr>
                <w:rFonts w:ascii="Times New Roman" w:eastAsia="Calibri" w:hAnsi="Times New Roman" w:cs="TimesNewRomanPSMT"/>
              </w:rPr>
              <w:t>Административ</w:t>
            </w:r>
            <w:proofErr w:type="spellEnd"/>
            <w:r>
              <w:rPr>
                <w:rFonts w:ascii="Times New Roman" w:eastAsia="Calibri" w:hAnsi="Times New Roman" w:cs="TimesNewRomanPSMT"/>
              </w:rPr>
              <w:t>-</w:t>
            </w:r>
          </w:p>
          <w:p w:rsidR="00503A21" w:rsidRDefault="00516728">
            <w:pPr>
              <w:widowControl w:val="0"/>
              <w:spacing w:after="0" w:line="240" w:lineRule="auto"/>
              <w:rPr>
                <w:rFonts w:ascii="Times New Roman" w:eastAsia="Calibri" w:hAnsi="Times New Roman" w:cs="TimesNewRomanPSMT"/>
              </w:rPr>
            </w:pPr>
            <w:proofErr w:type="spellStart"/>
            <w:r>
              <w:rPr>
                <w:rFonts w:ascii="Times New Roman" w:eastAsia="Calibri" w:hAnsi="Times New Roman" w:cs="TimesNewRomanPSMT"/>
              </w:rPr>
              <w:t>ного</w:t>
            </w:r>
            <w:proofErr w:type="spellEnd"/>
            <w:r>
              <w:rPr>
                <w:rFonts w:ascii="Times New Roman" w:eastAsia="Calibri" w:hAnsi="Times New Roman" w:cs="TimesNewRomanPSMT"/>
              </w:rPr>
              <w:t xml:space="preserve"> регламента</w:t>
            </w:r>
          </w:p>
        </w:tc>
        <w:tc>
          <w:tcPr>
            <w:tcW w:w="2267" w:type="dxa"/>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направленное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заявителю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уведомление 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приеме заявления </w:t>
            </w:r>
            <w:proofErr w:type="gramStart"/>
            <w:r>
              <w:rPr>
                <w:rFonts w:ascii="Times New Roman" w:eastAsia="Calibri" w:hAnsi="Times New Roman" w:cs="Times New Roman"/>
              </w:rPr>
              <w:t>к</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рассмотрению либо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отказа в приеме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заявления </w:t>
            </w:r>
            <w:proofErr w:type="gramStart"/>
            <w:r>
              <w:rPr>
                <w:rFonts w:ascii="Times New Roman" w:eastAsia="Calibri" w:hAnsi="Times New Roman" w:cs="Times New Roman"/>
              </w:rPr>
              <w:t>к</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рассмотрению</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NewRomanPSMT"/>
                <w:sz w:val="24"/>
                <w:szCs w:val="24"/>
              </w:rPr>
            </w:pPr>
          </w:p>
        </w:tc>
      </w:tr>
      <w:tr w:rsidR="00503A21">
        <w:trPr>
          <w:trHeight w:val="2826"/>
        </w:trPr>
        <w:tc>
          <w:tcPr>
            <w:tcW w:w="2218" w:type="dxa"/>
            <w:gridSpan w:val="2"/>
            <w:vMerge/>
          </w:tcPr>
          <w:p w:rsidR="00503A21" w:rsidRDefault="00503A21">
            <w:pPr>
              <w:widowControl w:val="0"/>
              <w:spacing w:after="0" w:line="240" w:lineRule="auto"/>
              <w:rPr>
                <w:rFonts w:ascii="Times New Roman" w:eastAsia="Calibri" w:hAnsi="Times New Roman" w:cs="TimesNewRomanPSMT"/>
              </w:rPr>
            </w:pPr>
          </w:p>
        </w:tc>
        <w:tc>
          <w:tcPr>
            <w:tcW w:w="2190"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Направление заявителю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электронного сообщения 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приеме заявления </w:t>
            </w:r>
            <w:proofErr w:type="gramStart"/>
            <w:r>
              <w:rPr>
                <w:rFonts w:ascii="Times New Roman" w:eastAsia="Calibri" w:hAnsi="Times New Roman" w:cs="Times New Roman"/>
              </w:rPr>
              <w:t>к</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рассмотрению либо отказа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приеме заявления </w:t>
            </w:r>
            <w:proofErr w:type="gramStart"/>
            <w:r>
              <w:rPr>
                <w:rFonts w:ascii="Times New Roman" w:eastAsia="Calibri" w:hAnsi="Times New Roman" w:cs="Times New Roman"/>
              </w:rPr>
              <w:t>к</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рассмотрению с обоснованием</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отказа</w:t>
            </w:r>
          </w:p>
        </w:tc>
        <w:tc>
          <w:tcPr>
            <w:tcW w:w="2093" w:type="dxa"/>
            <w:gridSpan w:val="3"/>
            <w:vMerge/>
          </w:tcPr>
          <w:p w:rsidR="00503A21" w:rsidRDefault="00503A21">
            <w:pPr>
              <w:widowControl w:val="0"/>
              <w:spacing w:after="0" w:line="240" w:lineRule="auto"/>
              <w:rPr>
                <w:rFonts w:ascii="Times New Roman" w:eastAsia="Calibri" w:hAnsi="Times New Roman" w:cs="Times New Roman"/>
              </w:rPr>
            </w:pPr>
          </w:p>
        </w:tc>
        <w:tc>
          <w:tcPr>
            <w:tcW w:w="2138" w:type="dxa"/>
            <w:gridSpan w:val="7"/>
            <w:vMerge/>
          </w:tcPr>
          <w:p w:rsidR="00503A21" w:rsidRDefault="00503A21">
            <w:pPr>
              <w:widowControl w:val="0"/>
              <w:spacing w:after="0" w:line="240" w:lineRule="auto"/>
              <w:rPr>
                <w:rFonts w:ascii="Times New Roman" w:eastAsia="Calibri" w:hAnsi="Times New Roman" w:cs="Times New Roman"/>
              </w:rPr>
            </w:pPr>
          </w:p>
        </w:tc>
        <w:tc>
          <w:tcPr>
            <w:tcW w:w="1940" w:type="dxa"/>
            <w:gridSpan w:val="4"/>
            <w:vMerge/>
          </w:tcPr>
          <w:p w:rsidR="00503A21" w:rsidRDefault="00503A21">
            <w:pPr>
              <w:widowControl w:val="0"/>
              <w:spacing w:after="0" w:line="240" w:lineRule="auto"/>
              <w:rPr>
                <w:rFonts w:ascii="Times New Roman" w:eastAsia="Calibri" w:hAnsi="Times New Roman" w:cs="TimesNewRomanPSMT"/>
              </w:rPr>
            </w:pPr>
          </w:p>
        </w:tc>
        <w:tc>
          <w:tcPr>
            <w:tcW w:w="2003" w:type="dxa"/>
            <w:gridSpan w:val="7"/>
            <w:vMerge/>
          </w:tcPr>
          <w:p w:rsidR="00503A21" w:rsidRDefault="00503A21">
            <w:pPr>
              <w:widowControl w:val="0"/>
              <w:spacing w:after="0" w:line="240" w:lineRule="auto"/>
              <w:rPr>
                <w:rFonts w:ascii="Times New Roman" w:eastAsia="Calibri" w:hAnsi="Times New Roman" w:cs="TimesNewRomanPSMT"/>
                <w:sz w:val="24"/>
                <w:szCs w:val="24"/>
              </w:rPr>
            </w:pPr>
          </w:p>
        </w:tc>
        <w:tc>
          <w:tcPr>
            <w:tcW w:w="2267" w:type="dxa"/>
            <w:vMerge/>
          </w:tcPr>
          <w:p w:rsidR="00503A21" w:rsidRDefault="00503A21">
            <w:pPr>
              <w:widowControl w:val="0"/>
              <w:spacing w:after="0" w:line="240" w:lineRule="auto"/>
              <w:rPr>
                <w:rFonts w:ascii="Times New Roman" w:eastAsia="Calibri" w:hAnsi="Times New Roman" w:cs="Times New Roman"/>
              </w:rPr>
            </w:pPr>
          </w:p>
        </w:tc>
      </w:tr>
      <w:tr w:rsidR="00503A21">
        <w:trPr>
          <w:trHeight w:val="333"/>
        </w:trPr>
        <w:tc>
          <w:tcPr>
            <w:tcW w:w="14849" w:type="dxa"/>
            <w:gridSpan w:val="30"/>
          </w:tcPr>
          <w:p w:rsidR="00503A21" w:rsidRDefault="00516728">
            <w:pPr>
              <w:widowControl w:val="0"/>
              <w:spacing w:after="0" w:line="240" w:lineRule="auto"/>
              <w:jc w:val="center"/>
              <w:rPr>
                <w:rFonts w:ascii="Times New Roman" w:eastAsia="Calibri" w:hAnsi="Times New Roman" w:cs="TimesNewRomanPSMT"/>
                <w:sz w:val="24"/>
                <w:szCs w:val="24"/>
              </w:rPr>
            </w:pPr>
            <w:r>
              <w:rPr>
                <w:rFonts w:ascii="Times New Roman" w:eastAsia="Calibri" w:hAnsi="Times New Roman" w:cs="TimesNewRomanPSMT"/>
                <w:sz w:val="24"/>
                <w:szCs w:val="24"/>
              </w:rPr>
              <w:lastRenderedPageBreak/>
              <w:t>2. Получение сведений посредством СМЭВ</w:t>
            </w:r>
          </w:p>
        </w:tc>
      </w:tr>
      <w:tr w:rsidR="00503A21">
        <w:trPr>
          <w:trHeight w:val="1005"/>
        </w:trPr>
        <w:tc>
          <w:tcPr>
            <w:tcW w:w="2233" w:type="dxa"/>
            <w:gridSpan w:val="3"/>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пакет</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зарегистрированных документов,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поступивших</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должностному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лицу,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ответственному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NewRomanPSMT"/>
                <w:sz w:val="24"/>
                <w:szCs w:val="24"/>
              </w:rPr>
            </w:pPr>
            <w:r>
              <w:rPr>
                <w:rFonts w:ascii="Times New Roman" w:eastAsia="Calibri" w:hAnsi="Times New Roman" w:cs="TimesNewRomanPSMT"/>
                <w:sz w:val="24"/>
                <w:szCs w:val="24"/>
              </w:rPr>
              <w:t>муниципальной</w:t>
            </w:r>
          </w:p>
          <w:p w:rsidR="00503A21" w:rsidRDefault="00516728">
            <w:pPr>
              <w:widowControl w:val="0"/>
              <w:spacing w:after="0" w:line="240" w:lineRule="auto"/>
              <w:rPr>
                <w:rFonts w:ascii="Times New Roman" w:eastAsia="Calibri" w:hAnsi="Times New Roman" w:cs="TimesNewRomanPSMT"/>
                <w:sz w:val="24"/>
                <w:szCs w:val="24"/>
              </w:rPr>
            </w:pPr>
            <w:r>
              <w:rPr>
                <w:rFonts w:ascii="Times New Roman" w:eastAsia="Calibri" w:hAnsi="Times New Roman" w:cs="TimesNewRomanPSMT"/>
                <w:sz w:val="24"/>
                <w:szCs w:val="24"/>
              </w:rPr>
              <w:t>услуги</w:t>
            </w:r>
          </w:p>
        </w:tc>
        <w:tc>
          <w:tcPr>
            <w:tcW w:w="2175"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направление </w:t>
            </w:r>
            <w:proofErr w:type="gramStart"/>
            <w:r>
              <w:rPr>
                <w:rFonts w:ascii="Times New Roman" w:eastAsia="Calibri" w:hAnsi="Times New Roman" w:cs="Times New Roman"/>
              </w:rPr>
              <w:t>межведомственных</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запросов в органы и организации,</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указанные</w:t>
            </w:r>
            <w:proofErr w:type="gramEnd"/>
            <w:r>
              <w:rPr>
                <w:rFonts w:ascii="Times New Roman" w:eastAsia="Calibri" w:hAnsi="Times New Roman" w:cs="Times New Roman"/>
              </w:rPr>
              <w:t xml:space="preserve"> в пункте 2.3</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 регламента</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124" w:type="dxa"/>
            <w:gridSpan w:val="4"/>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 день</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заявления 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документов</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tc>
        <w:tc>
          <w:tcPr>
            <w:tcW w:w="2092"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tc>
        <w:tc>
          <w:tcPr>
            <w:tcW w:w="1955"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Уполномоченный орган/ГИС/</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СМЭВ</w:t>
            </w: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rPr>
                <w:rFonts w:ascii="Times New Roman" w:eastAsia="Calibri" w:hAnsi="Times New Roman" w:cs="TimesNewRomanPSMT"/>
                <w:sz w:val="24"/>
                <w:szCs w:val="24"/>
              </w:rPr>
            </w:pPr>
          </w:p>
          <w:p w:rsidR="00503A21" w:rsidRDefault="00503A21">
            <w:pPr>
              <w:widowControl w:val="0"/>
              <w:spacing w:after="0" w:line="240" w:lineRule="auto"/>
              <w:jc w:val="center"/>
              <w:rPr>
                <w:rFonts w:ascii="Times New Roman" w:eastAsia="Calibri" w:hAnsi="Times New Roman" w:cs="TimesNewRomanPSMT"/>
                <w:sz w:val="24"/>
                <w:szCs w:val="24"/>
              </w:rPr>
            </w:pPr>
          </w:p>
          <w:p w:rsidR="00503A21" w:rsidRDefault="00503A21">
            <w:pPr>
              <w:widowControl w:val="0"/>
              <w:spacing w:after="0" w:line="240" w:lineRule="auto"/>
              <w:jc w:val="center"/>
              <w:rPr>
                <w:rFonts w:ascii="Times New Roman" w:eastAsia="Calibri" w:hAnsi="Times New Roman" w:cs="TimesNewRomanPSMT"/>
                <w:sz w:val="24"/>
                <w:szCs w:val="24"/>
              </w:rPr>
            </w:pPr>
          </w:p>
          <w:p w:rsidR="00503A21" w:rsidRDefault="00503A21">
            <w:pPr>
              <w:widowControl w:val="0"/>
              <w:spacing w:after="0" w:line="240" w:lineRule="auto"/>
              <w:jc w:val="center"/>
              <w:rPr>
                <w:rFonts w:ascii="Times New Roman" w:eastAsia="Calibri" w:hAnsi="Times New Roman" w:cs="TimesNewRomanPSMT"/>
                <w:sz w:val="24"/>
                <w:szCs w:val="24"/>
              </w:rPr>
            </w:pPr>
          </w:p>
          <w:p w:rsidR="00503A21" w:rsidRDefault="00503A21">
            <w:pPr>
              <w:widowControl w:val="0"/>
              <w:spacing w:after="0" w:line="240" w:lineRule="auto"/>
              <w:jc w:val="center"/>
              <w:rPr>
                <w:rFonts w:ascii="Times New Roman" w:eastAsia="Calibri" w:hAnsi="Times New Roman" w:cs="TimesNewRomanPSMT"/>
                <w:sz w:val="24"/>
                <w:szCs w:val="24"/>
              </w:rPr>
            </w:pPr>
          </w:p>
        </w:tc>
        <w:tc>
          <w:tcPr>
            <w:tcW w:w="1911"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отсутствие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необходимых</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для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предоставления муниципальной услуги, </w:t>
            </w:r>
            <w:proofErr w:type="gramStart"/>
            <w:r>
              <w:rPr>
                <w:rFonts w:ascii="Times New Roman" w:eastAsia="Calibri" w:hAnsi="Times New Roman" w:cs="Times New Roman"/>
              </w:rPr>
              <w:t>находящихся</w:t>
            </w:r>
            <w:proofErr w:type="gramEnd"/>
            <w:r>
              <w:rPr>
                <w:rFonts w:ascii="Times New Roman" w:eastAsia="Calibri" w:hAnsi="Times New Roman" w:cs="Times New Roman"/>
              </w:rPr>
              <w:t xml:space="preserve"> 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распоряжении</w:t>
            </w:r>
            <w:proofErr w:type="gramEnd"/>
            <w:r>
              <w:rPr>
                <w:rFonts w:ascii="Times New Roman" w:eastAsia="Calibri" w:hAnsi="Times New Roman" w:cs="Times New Roman"/>
              </w:rPr>
              <w:t xml:space="preserve"> государственных органов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(организаций)</w:t>
            </w:r>
          </w:p>
        </w:tc>
        <w:tc>
          <w:tcPr>
            <w:tcW w:w="2359" w:type="dxa"/>
            <w:gridSpan w:val="3"/>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направление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межведомственного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запроса в органы</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(организации),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предоставляющие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документы</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(сведения),</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предусмотренные</w:t>
            </w:r>
            <w:proofErr w:type="gramEnd"/>
            <w:r>
              <w:rPr>
                <w:rFonts w:ascii="Times New Roman" w:eastAsia="Calibri" w:hAnsi="Times New Roman" w:cs="Times New Roman"/>
              </w:rPr>
              <w:t xml:space="preserve"> пунктами 2.10</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регламента, в том</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числе </w:t>
            </w:r>
            <w:proofErr w:type="gramStart"/>
            <w:r>
              <w:rPr>
                <w:rFonts w:ascii="Times New Roman" w:eastAsia="Calibri" w:hAnsi="Times New Roman" w:cs="Times New Roman"/>
              </w:rPr>
              <w:t>с</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использованием</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СМЭВ</w:t>
            </w:r>
          </w:p>
        </w:tc>
      </w:tr>
      <w:tr w:rsidR="00503A21">
        <w:trPr>
          <w:trHeight w:val="3051"/>
        </w:trPr>
        <w:tc>
          <w:tcPr>
            <w:tcW w:w="2233" w:type="dxa"/>
            <w:gridSpan w:val="3"/>
            <w:vMerge/>
          </w:tcPr>
          <w:p w:rsidR="00503A21" w:rsidRDefault="00503A21">
            <w:pPr>
              <w:widowControl w:val="0"/>
              <w:spacing w:after="0" w:line="240" w:lineRule="auto"/>
              <w:rPr>
                <w:rFonts w:ascii="Times New Roman" w:eastAsia="Calibri" w:hAnsi="Times New Roman" w:cs="Times New Roman"/>
              </w:rPr>
            </w:pPr>
          </w:p>
        </w:tc>
        <w:tc>
          <w:tcPr>
            <w:tcW w:w="2175"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получение ответов </w:t>
            </w:r>
            <w:proofErr w:type="gramStart"/>
            <w:r>
              <w:rPr>
                <w:rFonts w:ascii="Times New Roman" w:eastAsia="Calibri" w:hAnsi="Times New Roman" w:cs="Times New Roman"/>
              </w:rPr>
              <w:t>на</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межведомственные запросы,</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формирование </w:t>
            </w:r>
            <w:proofErr w:type="gramStart"/>
            <w:r>
              <w:rPr>
                <w:rFonts w:ascii="Times New Roman" w:eastAsia="Calibri" w:hAnsi="Times New Roman" w:cs="Times New Roman"/>
              </w:rPr>
              <w:t>полного</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комплекта документов</w:t>
            </w:r>
          </w:p>
        </w:tc>
        <w:tc>
          <w:tcPr>
            <w:tcW w:w="2124" w:type="dxa"/>
            <w:gridSpan w:val="4"/>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3 рабочих дня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со дня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направления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межведомственного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запроса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 или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организацию,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предоставляющие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 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информацию,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если иные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сроки не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предусмотрены</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законодательством РФ и субъекта РФ</w:t>
            </w:r>
          </w:p>
        </w:tc>
        <w:tc>
          <w:tcPr>
            <w:tcW w:w="2092"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rPr>
            </w:pPr>
            <w:r>
              <w:rPr>
                <w:rFonts w:ascii="Times New Roman" w:eastAsia="Calibri" w:hAnsi="Times New Roman" w:cs="Times New Roman"/>
              </w:rPr>
              <w:t xml:space="preserve">предоставление муниципальной </w:t>
            </w:r>
            <w:r>
              <w:rPr>
                <w:rFonts w:ascii="Times New Roman" w:eastAsia="Calibri" w:hAnsi="Times New Roman" w:cs="TimesNewRomanPSMT"/>
                <w:sz w:val="24"/>
                <w:szCs w:val="24"/>
              </w:rPr>
              <w:t>услуги</w:t>
            </w:r>
          </w:p>
        </w:tc>
        <w:tc>
          <w:tcPr>
            <w:tcW w:w="1955" w:type="dxa"/>
            <w:gridSpan w:val="5"/>
          </w:tcPr>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Уполномоченный орган) /ГИС/</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СМЭВ</w:t>
            </w:r>
          </w:p>
        </w:tc>
        <w:tc>
          <w:tcPr>
            <w:tcW w:w="1911" w:type="dxa"/>
            <w:gridSpan w:val="5"/>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359" w:type="dxa"/>
            <w:gridSpan w:val="3"/>
          </w:tcPr>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получение</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документов</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(сведений),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необходимых для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предоставления</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 xml:space="preserve"> муниципальной</w:t>
            </w:r>
          </w:p>
          <w:p w:rsidR="00503A21" w:rsidRDefault="00516728">
            <w:pPr>
              <w:widowControl w:val="0"/>
              <w:spacing w:after="0" w:line="240" w:lineRule="auto"/>
              <w:rPr>
                <w:rFonts w:ascii="Times New Roman" w:eastAsia="Calibri" w:hAnsi="Times New Roman" w:cs="TimesNewRomanPSMT"/>
              </w:rPr>
            </w:pPr>
            <w:r>
              <w:rPr>
                <w:rFonts w:ascii="Times New Roman" w:eastAsia="Calibri" w:hAnsi="Times New Roman" w:cs="TimesNewRomanPSMT"/>
              </w:rPr>
              <w:t>услуги</w:t>
            </w:r>
          </w:p>
        </w:tc>
      </w:tr>
      <w:tr w:rsidR="00503A21">
        <w:trPr>
          <w:trHeight w:val="333"/>
        </w:trPr>
        <w:tc>
          <w:tcPr>
            <w:tcW w:w="14849" w:type="dxa"/>
            <w:gridSpan w:val="30"/>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 Рассмотрение документов и сведений</w:t>
            </w:r>
          </w:p>
        </w:tc>
      </w:tr>
      <w:tr w:rsidR="00503A21">
        <w:trPr>
          <w:trHeight w:val="333"/>
        </w:trPr>
        <w:tc>
          <w:tcPr>
            <w:tcW w:w="2248" w:type="dxa"/>
            <w:gridSpan w:val="4"/>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пакет</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зарегистрированных документов,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поступивших</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должностному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лицу,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ответственному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2123" w:type="dxa"/>
            <w:gridSpan w:val="3"/>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Проведение соответствия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документов и сведений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требованиям </w:t>
            </w:r>
            <w:proofErr w:type="gramStart"/>
            <w:r>
              <w:rPr>
                <w:rFonts w:ascii="Times New Roman" w:eastAsia="Calibri" w:hAnsi="Times New Roman" w:cs="Times New Roman"/>
              </w:rPr>
              <w:t>нормативных</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правовых актов 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tc>
        <w:tc>
          <w:tcPr>
            <w:tcW w:w="2198"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 5  рабочих дней</w:t>
            </w:r>
          </w:p>
        </w:tc>
        <w:tc>
          <w:tcPr>
            <w:tcW w:w="2094"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916" w:type="dxa"/>
            <w:gridSpan w:val="3"/>
          </w:tcPr>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1911"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основания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отказа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предоставлении</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предусмотренные</w:t>
            </w:r>
            <w:proofErr w:type="gramEnd"/>
            <w:r>
              <w:rPr>
                <w:rFonts w:ascii="Times New Roman" w:eastAsia="Calibri" w:hAnsi="Times New Roman" w:cs="Times New Roman"/>
              </w:rPr>
              <w:t xml:space="preserve"> пунктом 2.13-2.14</w:t>
            </w:r>
          </w:p>
          <w:p w:rsidR="00503A21" w:rsidRDefault="00516728">
            <w:pPr>
              <w:widowControl w:val="0"/>
              <w:spacing w:after="0" w:line="240" w:lineRule="auto"/>
              <w:rPr>
                <w:rFonts w:ascii="Times New Roman" w:eastAsia="Calibri" w:hAnsi="Times New Roman" w:cs="Times New Roman"/>
              </w:rPr>
            </w:pPr>
            <w:proofErr w:type="spellStart"/>
            <w:proofErr w:type="gramStart"/>
            <w:r>
              <w:rPr>
                <w:rFonts w:ascii="Times New Roman" w:eastAsia="Calibri" w:hAnsi="Times New Roman" w:cs="Times New Roman"/>
              </w:rPr>
              <w:t>Административ-ного</w:t>
            </w:r>
            <w:proofErr w:type="spellEnd"/>
            <w:proofErr w:type="gramEnd"/>
            <w:r>
              <w:rPr>
                <w:rFonts w:ascii="Times New Roman" w:eastAsia="Calibri" w:hAnsi="Times New Roman" w:cs="Times New Roman"/>
              </w:rPr>
              <w:t xml:space="preserve"> регламента</w:t>
            </w:r>
          </w:p>
        </w:tc>
        <w:tc>
          <w:tcPr>
            <w:tcW w:w="2359" w:type="dxa"/>
            <w:gridSpan w:val="3"/>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проект 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государственной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 по форме,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приведенной 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приложении</w:t>
            </w:r>
            <w:proofErr w:type="gramEnd"/>
            <w:r>
              <w:rPr>
                <w:rFonts w:ascii="Times New Roman" w:eastAsia="Calibri" w:hAnsi="Times New Roman" w:cs="Times New Roman"/>
              </w:rPr>
              <w:t xml:space="preserve"> №5, №6,</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№7 к</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Административному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регламенту</w:t>
            </w:r>
          </w:p>
        </w:tc>
      </w:tr>
      <w:tr w:rsidR="00503A21">
        <w:trPr>
          <w:trHeight w:val="333"/>
        </w:trPr>
        <w:tc>
          <w:tcPr>
            <w:tcW w:w="14849" w:type="dxa"/>
            <w:gridSpan w:val="30"/>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 Принятие решения</w:t>
            </w:r>
          </w:p>
        </w:tc>
      </w:tr>
      <w:tr w:rsidR="00503A21">
        <w:trPr>
          <w:trHeight w:val="333"/>
        </w:trPr>
        <w:tc>
          <w:tcPr>
            <w:tcW w:w="2264" w:type="dxa"/>
            <w:gridSpan w:val="5"/>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проект 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 по форме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согласно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приложению № 5,</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6 или № 7 к</w:t>
            </w:r>
          </w:p>
          <w:p w:rsidR="00503A21" w:rsidRDefault="00516728">
            <w:pPr>
              <w:widowControl w:val="0"/>
              <w:spacing w:after="0" w:line="240" w:lineRule="auto"/>
              <w:rPr>
                <w:rFonts w:ascii="Times New Roman" w:eastAsia="Calibri" w:hAnsi="Times New Roman" w:cs="Times New Roman"/>
              </w:rPr>
            </w:pPr>
            <w:proofErr w:type="spellStart"/>
            <w:r>
              <w:rPr>
                <w:rFonts w:ascii="Times New Roman" w:eastAsia="Calibri" w:hAnsi="Times New Roman" w:cs="Times New Roman"/>
              </w:rPr>
              <w:t>Административ</w:t>
            </w:r>
            <w:proofErr w:type="spellEnd"/>
            <w:r>
              <w:rPr>
                <w:rFonts w:ascii="Times New Roman" w:eastAsia="Calibri" w:hAnsi="Times New Roman" w:cs="Times New Roman"/>
              </w:rPr>
              <w:t>-</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ному регламенту</w:t>
            </w:r>
          </w:p>
        </w:tc>
        <w:tc>
          <w:tcPr>
            <w:tcW w:w="2094"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Принятие решения 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муниципальной услуги или </w:t>
            </w:r>
            <w:proofErr w:type="gramStart"/>
            <w:r>
              <w:rPr>
                <w:rFonts w:ascii="Times New Roman" w:eastAsia="Calibri" w:hAnsi="Times New Roman" w:cs="Times New Roman"/>
              </w:rPr>
              <w:t>об</w:t>
            </w:r>
            <w:proofErr w:type="gramEnd"/>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отказе</w:t>
            </w:r>
            <w:proofErr w:type="gramEnd"/>
            <w:r>
              <w:rPr>
                <w:rFonts w:ascii="Times New Roman" w:eastAsia="Calibri" w:hAnsi="Times New Roman" w:cs="Times New Roman"/>
              </w:rPr>
              <w:t xml:space="preserve"> в предоставлении услуги</w:t>
            </w:r>
          </w:p>
        </w:tc>
        <w:tc>
          <w:tcPr>
            <w:tcW w:w="2259" w:type="dxa"/>
            <w:gridSpan w:val="8"/>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 5 рабочих</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день</w:t>
            </w:r>
          </w:p>
        </w:tc>
        <w:tc>
          <w:tcPr>
            <w:tcW w:w="2094"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Руководитель</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 или иное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уполномоченное </w:t>
            </w:r>
            <w:r>
              <w:rPr>
                <w:rFonts w:ascii="Times New Roman" w:eastAsia="Calibri" w:hAnsi="Times New Roman" w:cs="Times New Roman"/>
              </w:rPr>
              <w:lastRenderedPageBreak/>
              <w:t>им лицо</w:t>
            </w:r>
          </w:p>
        </w:tc>
        <w:tc>
          <w:tcPr>
            <w:tcW w:w="1917" w:type="dxa"/>
            <w:gridSpan w:val="4"/>
          </w:tcPr>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lastRenderedPageBreak/>
              <w:t>Уполномоченный орган) / ГИС</w:t>
            </w:r>
            <w:proofErr w:type="gramEnd"/>
          </w:p>
        </w:tc>
        <w:tc>
          <w:tcPr>
            <w:tcW w:w="1887" w:type="dxa"/>
            <w:gridSpan w:val="4"/>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2334" w:type="dxa"/>
            <w:gridSpan w:val="2"/>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 по форме,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приведенной 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приложении</w:t>
            </w:r>
            <w:proofErr w:type="gramEnd"/>
            <w:r>
              <w:rPr>
                <w:rFonts w:ascii="Times New Roman" w:eastAsia="Calibri" w:hAnsi="Times New Roman" w:cs="Times New Roman"/>
              </w:rPr>
              <w:t xml:space="preserve"> №5, №6,</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№7 к</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Административному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регламенту,</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подписанный усиленной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квалифицированной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подписью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руководителя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 или иного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 им</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лица</w:t>
            </w:r>
          </w:p>
        </w:tc>
      </w:tr>
      <w:tr w:rsidR="00503A21">
        <w:trPr>
          <w:trHeight w:val="333"/>
        </w:trPr>
        <w:tc>
          <w:tcPr>
            <w:tcW w:w="14849" w:type="dxa"/>
            <w:gridSpan w:val="30"/>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5. Выдача результата</w:t>
            </w:r>
          </w:p>
        </w:tc>
      </w:tr>
      <w:tr w:rsidR="00503A21">
        <w:trPr>
          <w:trHeight w:val="3075"/>
        </w:trPr>
        <w:tc>
          <w:tcPr>
            <w:tcW w:w="2092" w:type="dxa"/>
            <w:vMerge w:val="restart"/>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формирование 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государственной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услуги, </w:t>
            </w:r>
            <w:proofErr w:type="gramStart"/>
            <w:r>
              <w:rPr>
                <w:rFonts w:ascii="Times New Roman" w:eastAsia="Calibri" w:hAnsi="Times New Roman" w:cs="Times New Roman"/>
              </w:rPr>
              <w:t>указанного</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 пункте 2.5</w:t>
            </w:r>
          </w:p>
          <w:p w:rsidR="00503A21" w:rsidRDefault="00516728">
            <w:pPr>
              <w:widowControl w:val="0"/>
              <w:spacing w:after="0" w:line="240" w:lineRule="auto"/>
              <w:rPr>
                <w:rFonts w:ascii="Times New Roman" w:eastAsia="Calibri" w:hAnsi="Times New Roman" w:cs="Times New Roman"/>
              </w:rPr>
            </w:pPr>
            <w:proofErr w:type="spellStart"/>
            <w:r>
              <w:rPr>
                <w:rFonts w:ascii="Times New Roman" w:eastAsia="Calibri" w:hAnsi="Times New Roman" w:cs="Times New Roman"/>
              </w:rPr>
              <w:t>Административ-ного</w:t>
            </w:r>
            <w:proofErr w:type="spellEnd"/>
            <w:r>
              <w:rPr>
                <w:rFonts w:ascii="Times New Roman" w:eastAsia="Calibri" w:hAnsi="Times New Roman" w:cs="Times New Roman"/>
              </w:rPr>
              <w:t xml:space="preserve"> регламента,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форме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документа в ГИС</w:t>
            </w:r>
          </w:p>
        </w:tc>
        <w:tc>
          <w:tcPr>
            <w:tcW w:w="2410" w:type="dxa"/>
            <w:gridSpan w:val="8"/>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Регистрация 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127"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после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окончания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процедуры</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принятия</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решения (в общий срок предоставления</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 не включается)</w:t>
            </w: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p w:rsidR="00503A21" w:rsidRDefault="00503A21">
            <w:pPr>
              <w:widowControl w:val="0"/>
              <w:spacing w:after="0" w:line="240" w:lineRule="auto"/>
              <w:rPr>
                <w:rFonts w:ascii="Times New Roman" w:eastAsia="Calibri" w:hAnsi="Times New Roman" w:cs="Times New Roman"/>
              </w:rPr>
            </w:pPr>
          </w:p>
        </w:tc>
        <w:tc>
          <w:tcPr>
            <w:tcW w:w="2126"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843" w:type="dxa"/>
            <w:gridSpan w:val="2"/>
          </w:tcPr>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1984" w:type="dxa"/>
            <w:gridSpan w:val="6"/>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267"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Внесение сведений 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конечном </w:t>
            </w:r>
            <w:proofErr w:type="gramStart"/>
            <w:r>
              <w:rPr>
                <w:rFonts w:ascii="Times New Roman" w:eastAsia="Calibri" w:hAnsi="Times New Roman" w:cs="Times New Roman"/>
              </w:rPr>
              <w:t>результате</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 услуги</w:t>
            </w:r>
          </w:p>
        </w:tc>
      </w:tr>
      <w:tr w:rsidR="00503A21">
        <w:trPr>
          <w:trHeight w:val="199"/>
        </w:trPr>
        <w:tc>
          <w:tcPr>
            <w:tcW w:w="2092" w:type="dxa"/>
            <w:vMerge/>
          </w:tcPr>
          <w:p w:rsidR="00503A21" w:rsidRDefault="00503A21">
            <w:pPr>
              <w:widowControl w:val="0"/>
              <w:spacing w:after="0" w:line="240" w:lineRule="auto"/>
              <w:rPr>
                <w:rFonts w:ascii="Times New Roman" w:eastAsia="Calibri" w:hAnsi="Times New Roman" w:cs="Times New Roman"/>
              </w:rPr>
            </w:pPr>
          </w:p>
        </w:tc>
        <w:tc>
          <w:tcPr>
            <w:tcW w:w="2410" w:type="dxa"/>
            <w:gridSpan w:val="8"/>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Направление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многофункциональный центр</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указанного</w:t>
            </w:r>
            <w:proofErr w:type="gramEnd"/>
            <w:r>
              <w:rPr>
                <w:rFonts w:ascii="Times New Roman" w:eastAsia="Calibri" w:hAnsi="Times New Roman" w:cs="Times New Roman"/>
              </w:rPr>
              <w:t xml:space="preserve"> в пункте 2.5</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 регламента,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в форме </w:t>
            </w:r>
            <w:proofErr w:type="gramStart"/>
            <w:r>
              <w:rPr>
                <w:rFonts w:ascii="Times New Roman" w:eastAsia="Calibri" w:hAnsi="Times New Roman" w:cs="Times New Roman"/>
              </w:rPr>
              <w:t>электронного</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документа, подписанного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усиленной квалифицированной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электронной подписью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уполномоченного </w:t>
            </w:r>
            <w:r>
              <w:rPr>
                <w:rFonts w:ascii="Times New Roman" w:eastAsia="Calibri" w:hAnsi="Times New Roman" w:cs="Times New Roman"/>
              </w:rPr>
              <w:lastRenderedPageBreak/>
              <w:t>должностного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лица Уполномоченного органа</w:t>
            </w:r>
          </w:p>
        </w:tc>
        <w:tc>
          <w:tcPr>
            <w:tcW w:w="2127"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lastRenderedPageBreak/>
              <w:t>сроки,</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установленные</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соглашением 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взаимодействии </w:t>
            </w:r>
            <w:proofErr w:type="gramStart"/>
            <w:r>
              <w:rPr>
                <w:rFonts w:ascii="Times New Roman" w:eastAsia="Calibri" w:hAnsi="Times New Roman" w:cs="Times New Roman"/>
              </w:rPr>
              <w:t>между</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Уполномоченным органом</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и </w:t>
            </w:r>
            <w:proofErr w:type="spellStart"/>
            <w:r>
              <w:rPr>
                <w:rFonts w:ascii="Times New Roman" w:eastAsia="Calibri" w:hAnsi="Times New Roman" w:cs="Times New Roman"/>
              </w:rPr>
              <w:t>многофункци</w:t>
            </w:r>
            <w:proofErr w:type="gramStart"/>
            <w:r>
              <w:rPr>
                <w:rFonts w:ascii="Times New Roman" w:eastAsia="Calibri" w:hAnsi="Times New Roman" w:cs="Times New Roman"/>
              </w:rPr>
              <w:t>о</w:t>
            </w:r>
            <w:proofErr w:type="spellEnd"/>
            <w:r>
              <w:rPr>
                <w:rFonts w:ascii="Times New Roman" w:eastAsia="Calibri" w:hAnsi="Times New Roman" w:cs="Times New Roman"/>
              </w:rPr>
              <w:t>-</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нальным</w:t>
            </w:r>
            <w:proofErr w:type="spellEnd"/>
            <w:r>
              <w:rPr>
                <w:rFonts w:ascii="Times New Roman" w:eastAsia="Calibri" w:hAnsi="Times New Roman" w:cs="Times New Roman"/>
              </w:rPr>
              <w:t xml:space="preserve"> центром</w:t>
            </w:r>
          </w:p>
        </w:tc>
        <w:tc>
          <w:tcPr>
            <w:tcW w:w="2126"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 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843" w:type="dxa"/>
            <w:gridSpan w:val="2"/>
          </w:tcPr>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Уполномоченный орган) / АИС</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МФЦ</w:t>
            </w:r>
          </w:p>
        </w:tc>
        <w:tc>
          <w:tcPr>
            <w:tcW w:w="1984"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Указание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заявителем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запросе</w:t>
            </w:r>
            <w:proofErr w:type="gramEnd"/>
            <w:r>
              <w:rPr>
                <w:rFonts w:ascii="Times New Roman" w:eastAsia="Calibri" w:hAnsi="Times New Roman" w:cs="Times New Roman"/>
              </w:rPr>
              <w:t xml:space="preserve"> способа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выдачи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услуги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proofErr w:type="spellStart"/>
            <w:r>
              <w:rPr>
                <w:rFonts w:ascii="Times New Roman" w:eastAsia="Calibri" w:hAnsi="Times New Roman" w:cs="Times New Roman"/>
              </w:rPr>
              <w:t>многофункци</w:t>
            </w:r>
            <w:proofErr w:type="gramStart"/>
            <w:r>
              <w:rPr>
                <w:rFonts w:ascii="Times New Roman" w:eastAsia="Calibri" w:hAnsi="Times New Roman" w:cs="Times New Roman"/>
              </w:rPr>
              <w:t>о</w:t>
            </w:r>
            <w:proofErr w:type="spellEnd"/>
            <w:r>
              <w:rPr>
                <w:rFonts w:ascii="Times New Roman" w:eastAsia="Calibri" w:hAnsi="Times New Roman" w:cs="Times New Roman"/>
              </w:rPr>
              <w:t>-</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нальном</w:t>
            </w:r>
            <w:proofErr w:type="spellEnd"/>
            <w:r>
              <w:rPr>
                <w:rFonts w:ascii="Times New Roman" w:eastAsia="Calibri" w:hAnsi="Times New Roman" w:cs="Times New Roman"/>
              </w:rPr>
              <w:t xml:space="preserve"> центре, а также подача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Запроса </w:t>
            </w:r>
            <w:proofErr w:type="gramStart"/>
            <w:r>
              <w:rPr>
                <w:rFonts w:ascii="Times New Roman" w:eastAsia="Calibri" w:hAnsi="Times New Roman" w:cs="Times New Roman"/>
              </w:rPr>
              <w:t>через</w:t>
            </w:r>
            <w:proofErr w:type="gramEnd"/>
          </w:p>
          <w:p w:rsidR="00503A21" w:rsidRDefault="00516728">
            <w:pPr>
              <w:widowControl w:val="0"/>
              <w:spacing w:after="0" w:line="240" w:lineRule="auto"/>
              <w:rPr>
                <w:rFonts w:ascii="Times New Roman" w:eastAsia="Calibri" w:hAnsi="Times New Roman" w:cs="Times New Roman"/>
              </w:rPr>
            </w:pPr>
            <w:proofErr w:type="spellStart"/>
            <w:r>
              <w:rPr>
                <w:rFonts w:ascii="Times New Roman" w:eastAsia="Calibri" w:hAnsi="Times New Roman" w:cs="Times New Roman"/>
              </w:rPr>
              <w:t>многофункцио</w:t>
            </w:r>
            <w:proofErr w:type="spellEnd"/>
            <w:r>
              <w:rPr>
                <w:rFonts w:ascii="Times New Roman" w:eastAsia="Calibri" w:hAnsi="Times New Roman" w:cs="Times New Roman"/>
              </w:rPr>
              <w:t>-</w:t>
            </w:r>
          </w:p>
          <w:p w:rsidR="00503A21" w:rsidRDefault="00516728">
            <w:pPr>
              <w:widowControl w:val="0"/>
              <w:spacing w:after="0" w:line="240" w:lineRule="auto"/>
              <w:rPr>
                <w:rFonts w:ascii="Times New Roman" w:eastAsia="Calibri" w:hAnsi="Times New Roman" w:cs="Times New Roman"/>
              </w:rPr>
            </w:pPr>
            <w:proofErr w:type="spellStart"/>
            <w:r>
              <w:rPr>
                <w:rFonts w:ascii="Times New Roman" w:eastAsia="Calibri" w:hAnsi="Times New Roman" w:cs="Times New Roman"/>
              </w:rPr>
              <w:t>нальный</w:t>
            </w:r>
            <w:proofErr w:type="spellEnd"/>
            <w:r>
              <w:rPr>
                <w:rFonts w:ascii="Times New Roman" w:eastAsia="Calibri" w:hAnsi="Times New Roman" w:cs="Times New Roman"/>
              </w:rPr>
              <w:t xml:space="preserve"> центр</w:t>
            </w:r>
          </w:p>
        </w:tc>
        <w:tc>
          <w:tcPr>
            <w:tcW w:w="2267"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выдача 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услуги заявителю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форме </w:t>
            </w:r>
            <w:proofErr w:type="gramStart"/>
            <w:r>
              <w:rPr>
                <w:rFonts w:ascii="Times New Roman" w:eastAsia="Calibri" w:hAnsi="Times New Roman" w:cs="Times New Roman"/>
              </w:rPr>
              <w:t>бумажного</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подтверждающего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содержание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документа,</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заверенного</w:t>
            </w:r>
            <w:proofErr w:type="gramEnd"/>
            <w:r>
              <w:rPr>
                <w:rFonts w:ascii="Times New Roman" w:eastAsia="Calibri" w:hAnsi="Times New Roman" w:cs="Times New Roman"/>
              </w:rPr>
              <w:t xml:space="preserve"> печатью</w:t>
            </w:r>
          </w:p>
          <w:p w:rsidR="00503A21" w:rsidRDefault="00516728">
            <w:pPr>
              <w:widowControl w:val="0"/>
              <w:spacing w:after="0" w:line="240" w:lineRule="auto"/>
              <w:rPr>
                <w:rFonts w:ascii="Times New Roman" w:eastAsia="Calibri" w:hAnsi="Times New Roman" w:cs="Times New Roman"/>
              </w:rPr>
            </w:pPr>
            <w:proofErr w:type="spellStart"/>
            <w:proofErr w:type="gramStart"/>
            <w:r>
              <w:rPr>
                <w:rFonts w:ascii="Times New Roman" w:eastAsia="Calibri" w:hAnsi="Times New Roman" w:cs="Times New Roman"/>
              </w:rPr>
              <w:t>многофункциональ-ного</w:t>
            </w:r>
            <w:proofErr w:type="spellEnd"/>
            <w:proofErr w:type="gramEnd"/>
            <w:r>
              <w:rPr>
                <w:rFonts w:ascii="Times New Roman" w:eastAsia="Calibri" w:hAnsi="Times New Roman" w:cs="Times New Roman"/>
              </w:rPr>
              <w:t xml:space="preserve"> центра;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внесение сведений в ГИС о выдаче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r>
      <w:tr w:rsidR="00503A21">
        <w:trPr>
          <w:trHeight w:val="199"/>
        </w:trPr>
        <w:tc>
          <w:tcPr>
            <w:tcW w:w="2092" w:type="dxa"/>
          </w:tcPr>
          <w:p w:rsidR="00503A21" w:rsidRDefault="00503A21">
            <w:pPr>
              <w:widowControl w:val="0"/>
              <w:spacing w:after="0" w:line="240" w:lineRule="auto"/>
              <w:rPr>
                <w:rFonts w:ascii="Times New Roman" w:eastAsia="Calibri" w:hAnsi="Times New Roman" w:cs="Times New Roman"/>
              </w:rPr>
            </w:pPr>
          </w:p>
        </w:tc>
        <w:tc>
          <w:tcPr>
            <w:tcW w:w="2410" w:type="dxa"/>
            <w:gridSpan w:val="8"/>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Направление заявителю</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 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 муниципальной услуги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личный кабинет на ЕПГУ</w:t>
            </w:r>
          </w:p>
        </w:tc>
        <w:tc>
          <w:tcPr>
            <w:tcW w:w="2127"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 день</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  услуги</w:t>
            </w:r>
          </w:p>
        </w:tc>
        <w:tc>
          <w:tcPr>
            <w:tcW w:w="2126"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843" w:type="dxa"/>
            <w:gridSpan w:val="2"/>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ГИС</w:t>
            </w:r>
          </w:p>
        </w:tc>
        <w:tc>
          <w:tcPr>
            <w:tcW w:w="1984" w:type="dxa"/>
            <w:gridSpan w:val="6"/>
          </w:tcPr>
          <w:p w:rsidR="00503A21" w:rsidRDefault="00503A21">
            <w:pPr>
              <w:widowControl w:val="0"/>
              <w:spacing w:after="0" w:line="240" w:lineRule="auto"/>
              <w:rPr>
                <w:rFonts w:ascii="Times New Roman" w:eastAsia="Calibri" w:hAnsi="Times New Roman" w:cs="Times New Roman"/>
              </w:rPr>
            </w:pPr>
          </w:p>
        </w:tc>
        <w:tc>
          <w:tcPr>
            <w:tcW w:w="2267"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услуги, </w:t>
            </w:r>
            <w:proofErr w:type="gramStart"/>
            <w:r>
              <w:rPr>
                <w:rFonts w:ascii="Times New Roman" w:eastAsia="Calibri" w:hAnsi="Times New Roman" w:cs="Times New Roman"/>
              </w:rPr>
              <w:t>направленный</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заявителю на </w:t>
            </w:r>
            <w:proofErr w:type="gramStart"/>
            <w:r>
              <w:rPr>
                <w:rFonts w:ascii="Times New Roman" w:eastAsia="Calibri" w:hAnsi="Times New Roman" w:cs="Times New Roman"/>
              </w:rPr>
              <w:t>личный</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кабинет на ЕПГУ</w:t>
            </w:r>
          </w:p>
        </w:tc>
      </w:tr>
      <w:tr w:rsidR="00503A21">
        <w:trPr>
          <w:trHeight w:val="199"/>
        </w:trPr>
        <w:tc>
          <w:tcPr>
            <w:tcW w:w="14849" w:type="dxa"/>
            <w:gridSpan w:val="30"/>
          </w:tcPr>
          <w:p w:rsidR="00503A21" w:rsidRDefault="00516728">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6. </w:t>
            </w:r>
            <w:proofErr w:type="gramStart"/>
            <w:r>
              <w:rPr>
                <w:rFonts w:ascii="Times New Roman" w:eastAsia="Calibri" w:hAnsi="Times New Roman" w:cs="Times New Roman"/>
              </w:rPr>
              <w:t>Внесение результата муниципальной) слуги в реестр решений</w:t>
            </w:r>
            <w:proofErr w:type="gramEnd"/>
          </w:p>
        </w:tc>
      </w:tr>
      <w:tr w:rsidR="00503A21">
        <w:trPr>
          <w:trHeight w:val="199"/>
        </w:trPr>
        <w:tc>
          <w:tcPr>
            <w:tcW w:w="2092"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Формирование и</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регистрация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услуги, </w:t>
            </w:r>
            <w:proofErr w:type="gramStart"/>
            <w:r>
              <w:rPr>
                <w:rFonts w:ascii="Times New Roman" w:eastAsia="Calibri" w:hAnsi="Times New Roman" w:cs="Times New Roman"/>
              </w:rPr>
              <w:t>указанного</w:t>
            </w:r>
            <w:proofErr w:type="gramEnd"/>
            <w:r>
              <w:rPr>
                <w:rFonts w:ascii="Times New Roman" w:eastAsia="Calibri" w:hAnsi="Times New Roman" w:cs="Times New Roman"/>
              </w:rPr>
              <w:t xml:space="preserve"> 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пункте</w:t>
            </w:r>
            <w:proofErr w:type="gramEnd"/>
            <w:r>
              <w:rPr>
                <w:rFonts w:ascii="Times New Roman" w:eastAsia="Calibri" w:hAnsi="Times New Roman" w:cs="Times New Roman"/>
              </w:rPr>
              <w:t xml:space="preserve"> 2.5</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Административного регламента, </w:t>
            </w:r>
            <w:proofErr w:type="gramStart"/>
            <w:r>
              <w:rPr>
                <w:rFonts w:ascii="Times New Roman" w:eastAsia="Calibri" w:hAnsi="Times New Roman" w:cs="Times New Roman"/>
              </w:rPr>
              <w:t>в</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форме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электронного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документа в ГИС</w:t>
            </w:r>
          </w:p>
        </w:tc>
        <w:tc>
          <w:tcPr>
            <w:tcW w:w="2316" w:type="dxa"/>
            <w:gridSpan w:val="7"/>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Внесение сведений о результате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 муниципальной услуги,</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указанном в пункте 2.5</w:t>
            </w:r>
            <w:proofErr w:type="gramEnd"/>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 регламента,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в реестр решений</w:t>
            </w:r>
          </w:p>
        </w:tc>
        <w:tc>
          <w:tcPr>
            <w:tcW w:w="2221" w:type="dxa"/>
            <w:gridSpan w:val="7"/>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1 рабочий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день</w:t>
            </w:r>
          </w:p>
        </w:tc>
        <w:tc>
          <w:tcPr>
            <w:tcW w:w="2126"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должностное лицо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Уполномоченного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органа,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ответственное за</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предоставление</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услуги</w:t>
            </w:r>
          </w:p>
        </w:tc>
        <w:tc>
          <w:tcPr>
            <w:tcW w:w="1843" w:type="dxa"/>
            <w:gridSpan w:val="2"/>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ГИС</w:t>
            </w:r>
          </w:p>
        </w:tc>
        <w:tc>
          <w:tcPr>
            <w:tcW w:w="1984" w:type="dxa"/>
            <w:gridSpan w:val="6"/>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w:t>
            </w:r>
          </w:p>
        </w:tc>
        <w:tc>
          <w:tcPr>
            <w:tcW w:w="2267" w:type="dxa"/>
          </w:tcPr>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Результат</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предоставления</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муниципальной</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услуги, </w:t>
            </w:r>
            <w:proofErr w:type="gramStart"/>
            <w:r>
              <w:rPr>
                <w:rFonts w:ascii="Times New Roman" w:eastAsia="Calibri" w:hAnsi="Times New Roman" w:cs="Times New Roman"/>
              </w:rPr>
              <w:t>указанный</w:t>
            </w:r>
            <w:proofErr w:type="gramEnd"/>
            <w:r>
              <w:rPr>
                <w:rFonts w:ascii="Times New Roman" w:eastAsia="Calibri" w:hAnsi="Times New Roman" w:cs="Times New Roman"/>
              </w:rPr>
              <w:t xml:space="preserve"> в</w:t>
            </w:r>
          </w:p>
          <w:p w:rsidR="00503A21" w:rsidRDefault="00516728">
            <w:pPr>
              <w:widowControl w:val="0"/>
              <w:spacing w:after="0" w:line="240" w:lineRule="auto"/>
              <w:rPr>
                <w:rFonts w:ascii="Times New Roman" w:eastAsia="Calibri" w:hAnsi="Times New Roman" w:cs="Times New Roman"/>
              </w:rPr>
            </w:pPr>
            <w:proofErr w:type="gramStart"/>
            <w:r>
              <w:rPr>
                <w:rFonts w:ascii="Times New Roman" w:eastAsia="Calibri" w:hAnsi="Times New Roman" w:cs="Times New Roman"/>
              </w:rPr>
              <w:t>пункте</w:t>
            </w:r>
            <w:proofErr w:type="gramEnd"/>
            <w:r>
              <w:rPr>
                <w:rFonts w:ascii="Times New Roman" w:eastAsia="Calibri" w:hAnsi="Times New Roman" w:cs="Times New Roman"/>
              </w:rPr>
              <w:t xml:space="preserve"> 2.5</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Административного</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 xml:space="preserve">регламента </w:t>
            </w:r>
            <w:proofErr w:type="gramStart"/>
            <w:r>
              <w:rPr>
                <w:rFonts w:ascii="Times New Roman" w:eastAsia="Calibri" w:hAnsi="Times New Roman" w:cs="Times New Roman"/>
              </w:rPr>
              <w:t>внесен</w:t>
            </w:r>
            <w:proofErr w:type="gramEnd"/>
            <w:r>
              <w:rPr>
                <w:rFonts w:ascii="Times New Roman" w:eastAsia="Calibri" w:hAnsi="Times New Roman" w:cs="Times New Roman"/>
              </w:rPr>
              <w:t xml:space="preserve"> в</w:t>
            </w:r>
          </w:p>
          <w:p w:rsidR="00503A21" w:rsidRDefault="00516728">
            <w:pPr>
              <w:widowControl w:val="0"/>
              <w:spacing w:after="0" w:line="240" w:lineRule="auto"/>
              <w:rPr>
                <w:rFonts w:ascii="Times New Roman" w:eastAsia="Calibri" w:hAnsi="Times New Roman" w:cs="Times New Roman"/>
              </w:rPr>
            </w:pPr>
            <w:r>
              <w:rPr>
                <w:rFonts w:ascii="Times New Roman" w:eastAsia="Calibri" w:hAnsi="Times New Roman" w:cs="Times New Roman"/>
              </w:rPr>
              <w:t>реестр</w:t>
            </w:r>
          </w:p>
        </w:tc>
      </w:tr>
    </w:tbl>
    <w:p w:rsidR="00503A21" w:rsidRDefault="00503A21">
      <w:pPr>
        <w:rPr>
          <w:rFonts w:ascii="Times New Roman" w:hAnsi="Times New Roman"/>
        </w:rPr>
      </w:pPr>
    </w:p>
    <w:p w:rsidR="00503A21" w:rsidRDefault="00516728">
      <w:pPr>
        <w:jc w:val="center"/>
        <w:rPr>
          <w:rFonts w:ascii="Times New Roman" w:hAnsi="Times New Roman"/>
        </w:rPr>
      </w:pPr>
      <w:r>
        <w:rPr>
          <w:rFonts w:ascii="Times New Roman" w:hAnsi="Times New Roman"/>
        </w:rPr>
        <w:t>_______________</w:t>
      </w:r>
    </w:p>
    <w:p w:rsidR="00503A21" w:rsidRDefault="00503A21">
      <w:pPr>
        <w:jc w:val="center"/>
        <w:rPr>
          <w:rFonts w:ascii="Times New Roman" w:hAnsi="Times New Roman"/>
        </w:rPr>
      </w:pPr>
    </w:p>
    <w:p w:rsidR="00503A21" w:rsidRDefault="00516728">
      <w:pPr>
        <w:jc w:val="center"/>
        <w:rPr>
          <w:rFonts w:ascii="Times New Roman" w:hAnsi="Times New Roman"/>
        </w:rPr>
      </w:pPr>
      <w:r>
        <w:rPr>
          <w:rFonts w:ascii="Times New Roman" w:hAnsi="Times New Roman"/>
          <w:noProof/>
          <w:lang w:eastAsia="ru-RU"/>
        </w:rPr>
        <w:lastRenderedPageBreak/>
        <mc:AlternateContent>
          <mc:Choice Requires="wps">
            <w:drawing>
              <wp:anchor distT="0" distB="0" distL="114935" distR="114935" simplePos="0" relativeHeight="6" behindDoc="0" locked="0" layoutInCell="0" allowOverlap="1">
                <wp:simplePos x="0" y="0"/>
                <wp:positionH relativeFrom="column">
                  <wp:posOffset>6320155</wp:posOffset>
                </wp:positionH>
                <wp:positionV relativeFrom="paragraph">
                  <wp:posOffset>6176645</wp:posOffset>
                </wp:positionV>
                <wp:extent cx="3091180" cy="2453640"/>
                <wp:effectExtent l="0" t="0" r="0" b="0"/>
                <wp:wrapTopAndBottom/>
                <wp:docPr id="8" name="Врезка7"/>
                <wp:cNvGraphicFramePr/>
                <a:graphic xmlns:a="http://schemas.openxmlformats.org/drawingml/2006/main">
                  <a:graphicData uri="http://schemas.microsoft.com/office/word/2010/wordprocessingShape">
                    <wps:wsp>
                      <wps:cNvSpPr/>
                      <wps:spPr>
                        <a:xfrm>
                          <a:off x="0" y="0"/>
                          <a:ext cx="3090600" cy="2453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03A21" w:rsidRDefault="00503A21">
                            <w:pPr>
                              <w:pStyle w:val="af2"/>
                              <w:tabs>
                                <w:tab w:val="left" w:pos="426"/>
                              </w:tabs>
                              <w:ind w:left="0"/>
                              <w:rPr>
                                <w:color w:val="000000"/>
                              </w:rPr>
                            </w:pPr>
                          </w:p>
                          <w:p w:rsidR="00503A21" w:rsidRDefault="00516728">
                            <w:pPr>
                              <w:pStyle w:val="afa"/>
                              <w:spacing w:after="0" w:line="240" w:lineRule="auto"/>
                              <w:contextualSpacing/>
                              <w:jc w:val="right"/>
                              <w:rPr>
                                <w:rFonts w:ascii="TimesNewRomanPSMT" w:hAnsi="TimesNewRomanPSMT" w:cs="TimesNewRomanPSMT"/>
                                <w:sz w:val="24"/>
                                <w:szCs w:val="24"/>
                              </w:rPr>
                            </w:pPr>
                            <w:r>
                              <w:rPr>
                                <w:rFonts w:ascii="TimesNewRomanPSMT" w:hAnsi="TimesNewRomanPSMT" w:cs="TimesNewRomanPSMT"/>
                                <w:color w:val="000000"/>
                                <w:sz w:val="24"/>
                                <w:szCs w:val="24"/>
                              </w:rPr>
                              <w:t xml:space="preserve">                        Приложение № 4  к </w:t>
                            </w:r>
                            <w:proofErr w:type="gramStart"/>
                            <w:r>
                              <w:rPr>
                                <w:rFonts w:ascii="TimesNewRomanPSMT" w:hAnsi="TimesNewRomanPSMT" w:cs="TimesNewRomanPSMT"/>
                                <w:color w:val="000000"/>
                                <w:sz w:val="24"/>
                                <w:szCs w:val="24"/>
                              </w:rPr>
                              <w:t>Административному</w:t>
                            </w:r>
                            <w:proofErr w:type="gramEnd"/>
                            <w:r>
                              <w:rPr>
                                <w:rFonts w:ascii="TimesNewRomanPSMT" w:hAnsi="TimesNewRomanPSMT" w:cs="TimesNewRomanPSMT"/>
                                <w:color w:val="000000"/>
                                <w:sz w:val="24"/>
                                <w:szCs w:val="24"/>
                              </w:rPr>
                              <w:t xml:space="preserve"> регламента </w:t>
                            </w:r>
                          </w:p>
                          <w:p w:rsidR="00503A21" w:rsidRDefault="00516728">
                            <w:pPr>
                              <w:pStyle w:val="afa"/>
                              <w:spacing w:after="0" w:line="240" w:lineRule="auto"/>
                              <w:contextualSpacing/>
                              <w:jc w:val="right"/>
                              <w:rPr>
                                <w:rFonts w:ascii="TimesNewRomanPSMT" w:hAnsi="TimesNewRomanPSMT" w:cs="TimesNewRomanPSMT"/>
                                <w:sz w:val="24"/>
                                <w:szCs w:val="24"/>
                              </w:rPr>
                            </w:pPr>
                            <w:r>
                              <w:rPr>
                                <w:rFonts w:ascii="TimesNewRomanPSMT" w:hAnsi="TimesNewRomanPSMT" w:cs="TimesNewRomanPSMT"/>
                                <w:color w:val="000000"/>
                                <w:sz w:val="24"/>
                                <w:szCs w:val="24"/>
                              </w:rPr>
                              <w:t xml:space="preserve">            по предоставлению муниципальной                         услуги «</w:t>
                            </w:r>
                            <w:r>
                              <w:rPr>
                                <w:rFonts w:ascii="Times New Roman" w:hAnsi="Times New Roman" w:cs="Times New Roman"/>
                                <w:color w:val="000000"/>
                                <w:sz w:val="24"/>
                                <w:szCs w:val="24"/>
                              </w:rPr>
                              <w:t xml:space="preserve">Отнесение земель или земельных             участков в составе таких земель </w:t>
                            </w:r>
                            <w:proofErr w:type="gramStart"/>
                            <w:r>
                              <w:rPr>
                                <w:rFonts w:ascii="Times New Roman" w:hAnsi="Times New Roman" w:cs="Times New Roman"/>
                                <w:color w:val="000000"/>
                                <w:sz w:val="24"/>
                                <w:szCs w:val="24"/>
                              </w:rPr>
                              <w:t>к</w:t>
                            </w:r>
                            <w:proofErr w:type="gramEnd"/>
                          </w:p>
                          <w:p w:rsidR="00503A21" w:rsidRDefault="00516728">
                            <w:pPr>
                              <w:pStyle w:val="afa"/>
                              <w:spacing w:after="0" w:line="240" w:lineRule="auto"/>
                              <w:contextualSpacing/>
                              <w:jc w:val="right"/>
                              <w:rPr>
                                <w:rFonts w:ascii="TimesNewRomanPSMT" w:hAnsi="TimesNewRomanPSMT" w:cs="TimesNewRomanPSMT"/>
                                <w:sz w:val="24"/>
                                <w:szCs w:val="24"/>
                              </w:rPr>
                            </w:pPr>
                            <w:r>
                              <w:rPr>
                                <w:rFonts w:ascii="Times New Roman" w:hAnsi="Times New Roman" w:cs="Times New Roman"/>
                                <w:color w:val="000000"/>
                                <w:sz w:val="24"/>
                                <w:szCs w:val="24"/>
                              </w:rPr>
                              <w:t>определенной категории земель или перевод земель и земельных участков в составе таких земель из одной категории в другую</w:t>
                            </w:r>
                            <w:r>
                              <w:rPr>
                                <w:rFonts w:ascii="TimesNewRomanPSMT" w:hAnsi="TimesNewRomanPSMT" w:cs="TimesNewRomanPSMT"/>
                                <w:color w:val="000000"/>
                                <w:sz w:val="24"/>
                                <w:szCs w:val="24"/>
                              </w:rPr>
                              <w:t>»</w:t>
                            </w:r>
                          </w:p>
                          <w:p w:rsidR="00503A21" w:rsidRDefault="00503A21">
                            <w:pPr>
                              <w:pStyle w:val="afa"/>
                              <w:spacing w:after="0" w:line="240" w:lineRule="auto"/>
                              <w:contextualSpacing/>
                              <w:rPr>
                                <w:rFonts w:ascii="Times New Roman" w:hAnsi="Times New Roman" w:cs="Times New Roman"/>
                                <w:sz w:val="24"/>
                                <w:szCs w:val="24"/>
                              </w:rPr>
                            </w:pPr>
                          </w:p>
                          <w:p w:rsidR="00503A21" w:rsidRDefault="00516728">
                            <w:pPr>
                              <w:pStyle w:val="afa"/>
                              <w:spacing w:after="0" w:line="240" w:lineRule="auto"/>
                              <w:contextualSpacing/>
                              <w:rPr>
                                <w:rFonts w:ascii="TimesNewRomanPSMT" w:hAnsi="TimesNewRomanPSMT" w:cs="TimesNewRomanPSMT"/>
                                <w:sz w:val="24"/>
                                <w:szCs w:val="24"/>
                              </w:rPr>
                            </w:pPr>
                            <w:r>
                              <w:rPr>
                                <w:rFonts w:ascii="TimesNewRomanPSMT" w:hAnsi="TimesNewRomanPSMT" w:cs="TimesNewRomanPSMT"/>
                                <w:color w:val="000000"/>
                                <w:sz w:val="24"/>
                                <w:szCs w:val="24"/>
                              </w:rPr>
                              <w:t>кому:</w:t>
                            </w:r>
                          </w:p>
                          <w:p w:rsidR="00503A21" w:rsidRDefault="00516728">
                            <w:pPr>
                              <w:pStyle w:val="afa"/>
                              <w:spacing w:after="0" w:line="240" w:lineRule="auto"/>
                              <w:contextualSpacing/>
                              <w:rPr>
                                <w:rFonts w:ascii="TimesNewRomanPSMT" w:hAnsi="TimesNewRomanPSMT" w:cs="TimesNewRomanPSMT"/>
                                <w:sz w:val="28"/>
                                <w:szCs w:val="28"/>
                              </w:rPr>
                            </w:pPr>
                            <w:r>
                              <w:rPr>
                                <w:rFonts w:ascii="TimesNewRomanPSMT" w:hAnsi="TimesNewRomanPSMT" w:cs="TimesNewRomanPSMT"/>
                                <w:color w:val="000000"/>
                                <w:sz w:val="28"/>
                                <w:szCs w:val="28"/>
                              </w:rPr>
                              <w:t>________________________________</w:t>
                            </w:r>
                          </w:p>
                          <w:p w:rsidR="00503A21" w:rsidRDefault="00516728">
                            <w:pPr>
                              <w:pStyle w:val="afa"/>
                              <w:spacing w:after="0" w:line="240" w:lineRule="auto"/>
                              <w:contextualSpacing/>
                              <w:rPr>
                                <w:rFonts w:ascii="TimesNewRomanPSMT" w:hAnsi="TimesNewRomanPSMT" w:cs="TimesNewRomanPSMT"/>
                                <w:sz w:val="24"/>
                                <w:szCs w:val="24"/>
                                <w:vertAlign w:val="superscript"/>
                              </w:rPr>
                            </w:pPr>
                            <w:proofErr w:type="gramStart"/>
                            <w:r>
                              <w:rPr>
                                <w:rFonts w:ascii="TimesNewRomanPSMT" w:hAnsi="TimesNewRomanPSMT" w:cs="TimesNewRomanPSMT"/>
                                <w:color w:val="000000"/>
                                <w:sz w:val="24"/>
                                <w:szCs w:val="24"/>
                                <w:vertAlign w:val="superscript"/>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503A21" w:rsidRDefault="00516728">
                            <w:pPr>
                              <w:pStyle w:val="afa"/>
                              <w:spacing w:after="0" w:line="240" w:lineRule="auto"/>
                              <w:contextualSpacing/>
                              <w:rPr>
                                <w:rFonts w:ascii="TimesNewRomanPSMT" w:hAnsi="TimesNewRomanPSMT" w:cs="TimesNewRomanPSMT"/>
                                <w:sz w:val="28"/>
                                <w:szCs w:val="28"/>
                              </w:rPr>
                            </w:pPr>
                            <w:r>
                              <w:rPr>
                                <w:rFonts w:ascii="TimesNewRomanPSMT" w:hAnsi="TimesNewRomanPSMT" w:cs="TimesNewRomanPSMT"/>
                                <w:color w:val="000000"/>
                                <w:sz w:val="28"/>
                                <w:szCs w:val="28"/>
                              </w:rPr>
                              <w:t>________________________________</w:t>
                            </w:r>
                          </w:p>
                          <w:p w:rsidR="00503A21" w:rsidRDefault="00516728">
                            <w:pPr>
                              <w:pStyle w:val="afa"/>
                              <w:spacing w:after="0" w:line="240" w:lineRule="auto"/>
                              <w:contextualSpacing/>
                              <w:rPr>
                                <w:rFonts w:ascii="TimesNewRomanPSMT" w:hAnsi="TimesNewRomanPSMT" w:cs="TimesNewRomanPSMT"/>
                                <w:sz w:val="24"/>
                                <w:szCs w:val="24"/>
                                <w:vertAlign w:val="superscript"/>
                              </w:rPr>
                            </w:pPr>
                            <w:r>
                              <w:rPr>
                                <w:rFonts w:ascii="TimesNewRomanPSMT" w:hAnsi="TimesNewRomanPSMT" w:cs="TimesNewRomanPSMT"/>
                                <w:color w:val="000000"/>
                                <w:sz w:val="24"/>
                                <w:szCs w:val="24"/>
                                <w:vertAlign w:val="superscript"/>
                              </w:rPr>
                              <w:t>его почтовый индекс и адрес, телефон, адрес электронной почты)</w:t>
                            </w:r>
                          </w:p>
                          <w:p w:rsidR="00503A21" w:rsidRDefault="00503A21">
                            <w:pPr>
                              <w:pStyle w:val="af2"/>
                              <w:tabs>
                                <w:tab w:val="left" w:pos="426"/>
                              </w:tabs>
                              <w:ind w:left="0"/>
                              <w:rPr>
                                <w:color w:val="000000"/>
                              </w:rPr>
                            </w:pPr>
                          </w:p>
                        </w:txbxContent>
                      </wps:txbx>
                      <wps:bodyPr lIns="0" tIns="0" rIns="0" bIns="0">
                        <a:noAutofit/>
                      </wps:bodyPr>
                    </wps:wsp>
                  </a:graphicData>
                </a:graphic>
              </wp:anchor>
            </w:drawing>
          </mc:Choice>
          <mc:Fallback>
            <w:pict>
              <v:rect id="shape_0" ID="Врезка7" fillcolor="white" stroked="f" style="position:absolute;margin-left:497.65pt;margin-top:486.35pt;width:243.3pt;height:193.1pt;mso-wrap-style:square;v-text-anchor:top">
                <v:fill o:detectmouseclick="t" type="solid" color2="black"/>
                <v:stroke color="#3465a4" joinstyle="round" endcap="flat"/>
                <v:textbox>
                  <w:txbxContent>
                    <w:p>
                      <w:pPr>
                        <w:pStyle w:val="ListParagraph"/>
                        <w:tabs>
                          <w:tab w:val="clear" w:pos="720"/>
                          <w:tab w:val="left" w:pos="426" w:leader="none"/>
                        </w:tabs>
                        <w:ind w:left="0" w:hanging="0"/>
                        <w:rPr>
                          <w:color w:val="000000"/>
                        </w:rPr>
                      </w:pPr>
                      <w:r>
                        <w:rPr>
                          <w:color w:val="000000"/>
                        </w:rPr>
                      </w:r>
                    </w:p>
                    <w:p>
                      <w:pPr>
                        <w:pStyle w:val="Style34"/>
                        <w:spacing w:lineRule="auto" w:line="240" w:before="0" w:after="0"/>
                        <w:contextualSpacing/>
                        <w:jc w:val="right"/>
                        <w:rPr>
                          <w:rFonts w:ascii="TimesNewRomanPSMT" w:hAnsi="TimesNewRomanPSMT" w:cs="TimesNewRomanPSMT"/>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 xml:space="preserve">Приложение № 4  к Административному регламента </w:t>
                      </w:r>
                    </w:p>
                    <w:p>
                      <w:pPr>
                        <w:pStyle w:val="Style34"/>
                        <w:spacing w:lineRule="auto" w:line="240" w:before="0" w:after="0"/>
                        <w:contextualSpacing/>
                        <w:jc w:val="right"/>
                        <w:rPr>
                          <w:rFonts w:ascii="TimesNewRomanPSMT" w:hAnsi="TimesNewRomanPSMT" w:cs="TimesNewRomanPSMT"/>
                          <w:sz w:val="24"/>
                          <w:szCs w:val="24"/>
                        </w:rPr>
                      </w:pPr>
                      <w:r>
                        <w:rPr>
                          <w:rFonts w:cs="TimesNewRomanPSMT" w:ascii="TimesNewRomanPSMT" w:hAnsi="TimesNewRomanPSMT"/>
                          <w:color w:val="000000"/>
                          <w:sz w:val="24"/>
                          <w:szCs w:val="24"/>
                        </w:rPr>
                        <w:t xml:space="preserve">            </w:t>
                      </w:r>
                      <w:r>
                        <w:rPr>
                          <w:rFonts w:cs="TimesNewRomanPSMT" w:ascii="TimesNewRomanPSMT" w:hAnsi="TimesNewRomanPSMT"/>
                          <w:color w:val="000000"/>
                          <w:sz w:val="24"/>
                          <w:szCs w:val="24"/>
                        </w:rPr>
                        <w:t>по предоставлению муниципальной                         услуги «</w:t>
                      </w:r>
                      <w:r>
                        <w:rPr>
                          <w:rFonts w:cs="Times New Roman" w:ascii="Times New Roman" w:hAnsi="Times New Roman"/>
                          <w:color w:val="000000"/>
                          <w:sz w:val="24"/>
                          <w:szCs w:val="24"/>
                        </w:rPr>
                        <w:t>Отнесение земель или земельных             участков в составе таких земель к</w:t>
                      </w:r>
                    </w:p>
                    <w:p>
                      <w:pPr>
                        <w:pStyle w:val="Style34"/>
                        <w:spacing w:lineRule="auto" w:line="240" w:before="0" w:after="0"/>
                        <w:contextualSpacing/>
                        <w:jc w:val="right"/>
                        <w:rPr>
                          <w:rFonts w:ascii="TimesNewRomanPSMT" w:hAnsi="TimesNewRomanPSMT" w:cs="TimesNewRomanPSMT"/>
                          <w:sz w:val="24"/>
                          <w:szCs w:val="24"/>
                        </w:rPr>
                      </w:pPr>
                      <w:r>
                        <w:rPr>
                          <w:rFonts w:cs="Times New Roman" w:ascii="Times New Roman" w:hAnsi="Times New Roman"/>
                          <w:color w:val="000000"/>
                          <w:sz w:val="24"/>
                          <w:szCs w:val="24"/>
                        </w:rPr>
                        <w:t>определенной категории земель или перевод земель и земельных участков в составе таких земель из одной категории в другую</w:t>
                      </w:r>
                      <w:r>
                        <w:rPr>
                          <w:rFonts w:cs="TimesNewRomanPSMT" w:ascii="TimesNewRomanPSMT" w:hAnsi="TimesNewRomanPSMT"/>
                          <w:color w:val="000000"/>
                          <w:sz w:val="24"/>
                          <w:szCs w:val="24"/>
                        </w:rPr>
                        <w:t>»</w:t>
                      </w:r>
                    </w:p>
                    <w:p>
                      <w:pPr>
                        <w:pStyle w:val="Style34"/>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Style34"/>
                        <w:spacing w:lineRule="auto" w:line="240" w:before="0" w:after="0"/>
                        <w:contextualSpacing/>
                        <w:rPr>
                          <w:rFonts w:ascii="TimesNewRomanPSMT" w:hAnsi="TimesNewRomanPSMT" w:cs="TimesNewRomanPSMT"/>
                          <w:sz w:val="24"/>
                          <w:szCs w:val="24"/>
                        </w:rPr>
                      </w:pPr>
                      <w:r>
                        <w:rPr>
                          <w:rFonts w:cs="TimesNewRomanPSMT" w:ascii="TimesNewRomanPSMT" w:hAnsi="TimesNewRomanPSMT"/>
                          <w:color w:val="000000"/>
                          <w:sz w:val="24"/>
                          <w:szCs w:val="24"/>
                        </w:rPr>
                        <w:t>кому:</w:t>
                      </w:r>
                    </w:p>
                    <w:p>
                      <w:pPr>
                        <w:pStyle w:val="Style34"/>
                        <w:spacing w:lineRule="auto" w:line="240" w:before="0" w:after="0"/>
                        <w:contextualSpacing/>
                        <w:rPr>
                          <w:rFonts w:ascii="TimesNewRomanPSMT" w:hAnsi="TimesNewRomanPSMT" w:cs="TimesNewRomanPSMT"/>
                          <w:sz w:val="28"/>
                          <w:szCs w:val="28"/>
                        </w:rPr>
                      </w:pPr>
                      <w:r>
                        <w:rPr>
                          <w:rFonts w:cs="TimesNewRomanPSMT" w:ascii="TimesNewRomanPSMT" w:hAnsi="TimesNewRomanPSMT"/>
                          <w:color w:val="000000"/>
                          <w:sz w:val="28"/>
                          <w:szCs w:val="28"/>
                        </w:rPr>
                        <w:t>________________________________</w:t>
                      </w:r>
                    </w:p>
                    <w:p>
                      <w:pPr>
                        <w:pStyle w:val="Style34"/>
                        <w:spacing w:lineRule="auto" w:line="240" w:before="0" w:after="0"/>
                        <w:contextualSpacing/>
                        <w:rPr>
                          <w:rFonts w:ascii="TimesNewRomanPSMT" w:hAnsi="TimesNewRomanPSMT" w:cs="TimesNewRomanPSMT"/>
                          <w:sz w:val="24"/>
                          <w:szCs w:val="24"/>
                          <w:vertAlign w:val="superscript"/>
                        </w:rPr>
                      </w:pPr>
                      <w:r>
                        <w:rPr>
                          <w:rFonts w:cs="TimesNewRomanPSMT" w:ascii="TimesNewRomanPSMT" w:hAnsi="TimesNewRomanPSMT"/>
                          <w:color w:val="000000"/>
                          <w:sz w:val="24"/>
                          <w:szCs w:val="24"/>
                          <w:vertAlign w:val="superscript"/>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pPr>
                        <w:pStyle w:val="Style34"/>
                        <w:spacing w:lineRule="auto" w:line="240" w:before="0" w:after="0"/>
                        <w:contextualSpacing/>
                        <w:rPr>
                          <w:rFonts w:ascii="TimesNewRomanPSMT" w:hAnsi="TimesNewRomanPSMT" w:cs="TimesNewRomanPSMT"/>
                          <w:sz w:val="28"/>
                          <w:szCs w:val="28"/>
                        </w:rPr>
                      </w:pPr>
                      <w:r>
                        <w:rPr>
                          <w:rFonts w:cs="TimesNewRomanPSMT" w:ascii="TimesNewRomanPSMT" w:hAnsi="TimesNewRomanPSMT"/>
                          <w:color w:val="000000"/>
                          <w:sz w:val="28"/>
                          <w:szCs w:val="28"/>
                        </w:rPr>
                        <w:t>________________________________</w:t>
                      </w:r>
                    </w:p>
                    <w:p>
                      <w:pPr>
                        <w:pStyle w:val="Style34"/>
                        <w:spacing w:lineRule="auto" w:line="240" w:before="0" w:after="0"/>
                        <w:contextualSpacing/>
                        <w:rPr>
                          <w:rFonts w:ascii="TimesNewRomanPSMT" w:hAnsi="TimesNewRomanPSMT" w:cs="TimesNewRomanPSMT"/>
                          <w:sz w:val="24"/>
                          <w:szCs w:val="24"/>
                          <w:vertAlign w:val="superscript"/>
                        </w:rPr>
                      </w:pPr>
                      <w:r>
                        <w:rPr>
                          <w:rFonts w:cs="TimesNewRomanPSMT" w:ascii="TimesNewRomanPSMT" w:hAnsi="TimesNewRomanPSMT"/>
                          <w:color w:val="000000"/>
                          <w:sz w:val="24"/>
                          <w:szCs w:val="24"/>
                          <w:vertAlign w:val="superscript"/>
                        </w:rPr>
                        <w:t>его почтовый индекс и адрес, телефон, адрес электронной почты)</w:t>
                      </w:r>
                    </w:p>
                    <w:p>
                      <w:pPr>
                        <w:pStyle w:val="ListParagraph"/>
                        <w:tabs>
                          <w:tab w:val="clear" w:pos="720"/>
                          <w:tab w:val="left" w:pos="426" w:leader="none"/>
                        </w:tabs>
                        <w:ind w:left="0" w:hanging="0"/>
                        <w:rPr>
                          <w:color w:val="000000"/>
                        </w:rPr>
                      </w:pPr>
                      <w:r>
                        <w:rPr/>
                      </w:r>
                    </w:p>
                  </w:txbxContent>
                </v:textbox>
                <w10:wrap type="topAndBottom"/>
              </v:rect>
            </w:pict>
          </mc:Fallback>
        </mc:AlternateContent>
      </w:r>
      <w:r>
        <w:br w:type="page"/>
      </w:r>
    </w:p>
    <w:p w:rsidR="00503A21" w:rsidRDefault="00503A21">
      <w:pPr>
        <w:jc w:val="center"/>
        <w:rPr>
          <w:rFonts w:ascii="Times New Roman" w:hAnsi="Times New Roman"/>
        </w:rPr>
      </w:pPr>
    </w:p>
    <w:tbl>
      <w:tblPr>
        <w:tblStyle w:val="afe"/>
        <w:tblpPr w:leftFromText="180" w:rightFromText="180" w:vertAnchor="text" w:horzAnchor="margin" w:tblpY="797"/>
        <w:tblW w:w="4503" w:type="dxa"/>
        <w:tblInd w:w="108" w:type="dxa"/>
        <w:tblLayout w:type="fixed"/>
        <w:tblLook w:val="04A0" w:firstRow="1" w:lastRow="0" w:firstColumn="1" w:lastColumn="0" w:noHBand="0" w:noVBand="1"/>
      </w:tblPr>
      <w:tblGrid>
        <w:gridCol w:w="4503"/>
      </w:tblGrid>
      <w:tr w:rsidR="00503A21">
        <w:trPr>
          <w:trHeight w:val="1634"/>
        </w:trPr>
        <w:tc>
          <w:tcPr>
            <w:tcW w:w="4503" w:type="dxa"/>
          </w:tcPr>
          <w:p w:rsidR="00503A21" w:rsidRDefault="00503A21">
            <w:pPr>
              <w:pageBreakBefore/>
              <w:widowControl w:val="0"/>
              <w:spacing w:after="0" w:line="240" w:lineRule="auto"/>
              <w:jc w:val="both"/>
              <w:rPr>
                <w:rFonts w:ascii="Times New Roman" w:hAnsi="Times New Roman" w:cs="Times New Roman"/>
                <w:bCs/>
                <w:kern w:val="2"/>
                <w:sz w:val="24"/>
                <w:szCs w:val="24"/>
                <w:lang w:eastAsia="ar-SA"/>
              </w:rPr>
            </w:pPr>
          </w:p>
          <w:p w:rsidR="00503A21" w:rsidRDefault="00516728">
            <w:pPr>
              <w:widowControl w:val="0"/>
              <w:spacing w:after="0" w:line="240" w:lineRule="auto"/>
              <w:jc w:val="center"/>
              <w:rPr>
                <w:rFonts w:ascii="Times New Roman" w:hAnsi="Times New Roman" w:cs="Times New Roman"/>
                <w:bCs/>
                <w:kern w:val="2"/>
                <w:sz w:val="24"/>
                <w:szCs w:val="24"/>
                <w:lang w:eastAsia="ar-SA"/>
              </w:rPr>
            </w:pPr>
            <w:r>
              <w:rPr>
                <w:rFonts w:ascii="Times New Roman" w:eastAsia="Calibri" w:hAnsi="Times New Roman" w:cs="Times New Roman"/>
                <w:bCs/>
                <w:kern w:val="2"/>
                <w:sz w:val="24"/>
                <w:szCs w:val="24"/>
                <w:lang w:eastAsia="ar-SA"/>
              </w:rPr>
              <w:t>Исходящий штамп</w:t>
            </w:r>
          </w:p>
          <w:p w:rsidR="00503A21" w:rsidRDefault="00503A21">
            <w:pPr>
              <w:widowControl w:val="0"/>
              <w:spacing w:after="0" w:line="240" w:lineRule="auto"/>
              <w:jc w:val="both"/>
              <w:rPr>
                <w:rFonts w:ascii="Times New Roman" w:hAnsi="Times New Roman" w:cs="Times New Roman"/>
                <w:bCs/>
                <w:kern w:val="2"/>
                <w:sz w:val="24"/>
                <w:szCs w:val="24"/>
                <w:lang w:eastAsia="ar-SA"/>
              </w:rPr>
            </w:pPr>
          </w:p>
        </w:tc>
      </w:tr>
    </w:tbl>
    <w:p w:rsidR="00503A21" w:rsidRDefault="00503A21">
      <w:pPr>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03A21">
      <w:pPr>
        <w:spacing w:after="0" w:line="240" w:lineRule="auto"/>
        <w:jc w:val="center"/>
        <w:rPr>
          <w:rFonts w:ascii="Times New Roman" w:hAnsi="Times New Roman"/>
        </w:rPr>
      </w:pPr>
    </w:p>
    <w:p w:rsidR="00503A21" w:rsidRDefault="00516728">
      <w:pPr>
        <w:spacing w:after="0" w:line="240" w:lineRule="auto"/>
        <w:jc w:val="center"/>
        <w:rPr>
          <w:rFonts w:ascii="Times New Roman" w:hAnsi="Times New Roman"/>
        </w:rPr>
      </w:pPr>
      <w:r>
        <w:rPr>
          <w:rFonts w:ascii="Times New Roman" w:hAnsi="Times New Roman" w:cs="Times New Roman"/>
          <w:b/>
          <w:bCs/>
          <w:sz w:val="24"/>
          <w:szCs w:val="24"/>
        </w:rPr>
        <w:t>РЕШЕНИЕ</w:t>
      </w:r>
    </w:p>
    <w:p w:rsidR="00503A21" w:rsidRDefault="00516728">
      <w:pPr>
        <w:spacing w:after="0" w:line="240" w:lineRule="auto"/>
        <w:jc w:val="center"/>
        <w:rPr>
          <w:rFonts w:ascii="Times New Roman" w:hAnsi="Times New Roman"/>
        </w:rPr>
      </w:pPr>
      <w:r>
        <w:rPr>
          <w:rFonts w:ascii="Times New Roman" w:hAnsi="Times New Roman" w:cs="Times New Roman"/>
          <w:b/>
          <w:bCs/>
          <w:sz w:val="24"/>
          <w:szCs w:val="24"/>
        </w:rPr>
        <w:t>об отказе в приеме документов, необходимых</w:t>
      </w:r>
    </w:p>
    <w:p w:rsidR="00503A21" w:rsidRDefault="00516728">
      <w:pPr>
        <w:spacing w:after="0" w:line="240" w:lineRule="auto"/>
        <w:jc w:val="center"/>
        <w:rPr>
          <w:rFonts w:ascii="Times New Roman" w:hAnsi="Times New Roman"/>
        </w:rPr>
      </w:pPr>
      <w:r>
        <w:rPr>
          <w:rFonts w:ascii="Times New Roman" w:hAnsi="Times New Roman" w:cs="Times New Roman"/>
          <w:b/>
          <w:bCs/>
          <w:sz w:val="24"/>
          <w:szCs w:val="24"/>
        </w:rPr>
        <w:t>для предоставления услуги</w:t>
      </w:r>
    </w:p>
    <w:p w:rsidR="00503A21" w:rsidRDefault="00503A21">
      <w:pPr>
        <w:spacing w:after="0" w:line="240" w:lineRule="auto"/>
        <w:jc w:val="both"/>
        <w:rPr>
          <w:rFonts w:ascii="Times New Roman" w:hAnsi="Times New Roman" w:cs="TimesNewRomanPSMT"/>
          <w:sz w:val="24"/>
          <w:szCs w:val="24"/>
        </w:rPr>
      </w:pPr>
    </w:p>
    <w:p w:rsidR="00503A21" w:rsidRDefault="00516728">
      <w:pPr>
        <w:spacing w:after="0" w:line="240" w:lineRule="auto"/>
        <w:ind w:firstLine="709"/>
        <w:jc w:val="both"/>
        <w:rPr>
          <w:rFonts w:ascii="Times New Roman" w:hAnsi="Times New Roman"/>
        </w:rPr>
      </w:pPr>
      <w:r>
        <w:rPr>
          <w:rFonts w:ascii="Times New Roman" w:hAnsi="Times New Roman" w:cs="TimesNewRomanPSMT"/>
          <w:sz w:val="24"/>
          <w:szCs w:val="24"/>
        </w:rPr>
        <w:t xml:space="preserve">Рассмотрев Ваше заявление </w:t>
      </w:r>
      <w:proofErr w:type="gramStart"/>
      <w:r>
        <w:rPr>
          <w:rFonts w:ascii="Times New Roman" w:hAnsi="Times New Roman" w:cs="TimesNewRomanPSMT"/>
          <w:sz w:val="24"/>
          <w:szCs w:val="24"/>
        </w:rPr>
        <w:t>от</w:t>
      </w:r>
      <w:proofErr w:type="gramEnd"/>
      <w:r>
        <w:rPr>
          <w:rFonts w:ascii="Times New Roman" w:hAnsi="Times New Roman" w:cs="TimesNewRomanPSMT"/>
          <w:sz w:val="24"/>
          <w:szCs w:val="24"/>
        </w:rPr>
        <w:t xml:space="preserve"> ______ № __ и </w:t>
      </w:r>
      <w:proofErr w:type="gramStart"/>
      <w:r>
        <w:rPr>
          <w:rFonts w:ascii="Times New Roman" w:hAnsi="Times New Roman" w:cs="TimesNewRomanPSMT"/>
          <w:sz w:val="24"/>
          <w:szCs w:val="24"/>
        </w:rPr>
        <w:t>прилагаемые</w:t>
      </w:r>
      <w:proofErr w:type="gramEnd"/>
      <w:r>
        <w:rPr>
          <w:rFonts w:ascii="Times New Roman" w:hAnsi="Times New Roman" w:cs="TimesNewRomanPSMT"/>
          <w:sz w:val="24"/>
          <w:szCs w:val="24"/>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принято решение об отказе в приеме документов, необходимых для предоставления услуги, по следующим основаниям:</w:t>
      </w:r>
    </w:p>
    <w:p w:rsidR="00503A21" w:rsidRDefault="00516728">
      <w:pPr>
        <w:spacing w:after="0" w:line="240" w:lineRule="auto"/>
        <w:rPr>
          <w:rFonts w:ascii="Times New Roman" w:hAnsi="Times New Roman"/>
        </w:rPr>
      </w:pPr>
      <w:r>
        <w:rPr>
          <w:rFonts w:ascii="Times New Roman" w:hAnsi="Times New Roman" w:cs="TimesNewRomanPSMT"/>
          <w:sz w:val="24"/>
          <w:szCs w:val="24"/>
        </w:rPr>
        <w:t>- __________;</w:t>
      </w:r>
    </w:p>
    <w:p w:rsidR="00503A21" w:rsidRDefault="00516728">
      <w:pPr>
        <w:spacing w:after="0" w:line="240" w:lineRule="auto"/>
        <w:rPr>
          <w:rFonts w:ascii="Times New Roman" w:hAnsi="Times New Roman"/>
        </w:rPr>
      </w:pPr>
      <w:r>
        <w:rPr>
          <w:rFonts w:ascii="Times New Roman" w:hAnsi="Times New Roman" w:cs="TimesNewRomanPSMT"/>
          <w:sz w:val="24"/>
          <w:szCs w:val="24"/>
        </w:rPr>
        <w:t>- __________;</w:t>
      </w:r>
    </w:p>
    <w:p w:rsidR="00503A21" w:rsidRDefault="00516728">
      <w:pPr>
        <w:spacing w:after="0" w:line="240" w:lineRule="auto"/>
        <w:rPr>
          <w:rFonts w:ascii="Times New Roman" w:hAnsi="Times New Roman"/>
        </w:rPr>
      </w:pPr>
      <w:r>
        <w:rPr>
          <w:rFonts w:ascii="Times New Roman" w:hAnsi="Times New Roman" w:cs="TimesNewRomanPSMT"/>
          <w:sz w:val="24"/>
          <w:szCs w:val="24"/>
        </w:rPr>
        <w:t>- __________.</w:t>
      </w:r>
    </w:p>
    <w:p w:rsidR="00503A21" w:rsidRDefault="00516728">
      <w:pPr>
        <w:spacing w:after="0" w:line="240" w:lineRule="auto"/>
        <w:rPr>
          <w:rFonts w:ascii="Times New Roman" w:hAnsi="Times New Roman"/>
        </w:rPr>
      </w:pPr>
      <w:r>
        <w:rPr>
          <w:rFonts w:ascii="Times New Roman" w:hAnsi="Times New Roman" w:cs="TimesNewRomanPSMT"/>
          <w:sz w:val="24"/>
          <w:szCs w:val="24"/>
        </w:rPr>
        <w:t>Разъяснение причин отказа:</w:t>
      </w:r>
    </w:p>
    <w:p w:rsidR="00503A21" w:rsidRDefault="00516728">
      <w:pPr>
        <w:spacing w:after="0" w:line="240" w:lineRule="auto"/>
        <w:rPr>
          <w:rFonts w:ascii="Times New Roman" w:hAnsi="Times New Roman"/>
        </w:rPr>
      </w:pPr>
      <w:r>
        <w:rPr>
          <w:rFonts w:ascii="Times New Roman" w:hAnsi="Times New Roman" w:cs="TimesNewRomanPSMT"/>
          <w:sz w:val="24"/>
          <w:szCs w:val="24"/>
        </w:rPr>
        <w:t>- __________;</w:t>
      </w:r>
    </w:p>
    <w:p w:rsidR="00503A21" w:rsidRDefault="00516728">
      <w:pPr>
        <w:spacing w:after="0" w:line="240" w:lineRule="auto"/>
        <w:rPr>
          <w:rFonts w:ascii="Times New Roman" w:hAnsi="Times New Roman"/>
        </w:rPr>
      </w:pPr>
      <w:r>
        <w:rPr>
          <w:rFonts w:ascii="Times New Roman" w:hAnsi="Times New Roman" w:cs="TimesNewRomanPSMT"/>
          <w:sz w:val="24"/>
          <w:szCs w:val="24"/>
        </w:rPr>
        <w:t>- __________;</w:t>
      </w:r>
    </w:p>
    <w:p w:rsidR="00503A21" w:rsidRDefault="00516728">
      <w:pPr>
        <w:spacing w:after="0" w:line="240" w:lineRule="auto"/>
        <w:jc w:val="both"/>
        <w:rPr>
          <w:rFonts w:ascii="Times New Roman" w:hAnsi="Times New Roman"/>
        </w:rPr>
      </w:pPr>
      <w:r>
        <w:rPr>
          <w:rFonts w:ascii="Times New Roman" w:hAnsi="Times New Roman" w:cs="TimesNewRomanPSMT"/>
          <w:sz w:val="24"/>
          <w:szCs w:val="24"/>
        </w:rPr>
        <w:t>- __________.</w:t>
      </w:r>
    </w:p>
    <w:p w:rsidR="00503A21" w:rsidRDefault="00503A21">
      <w:pPr>
        <w:spacing w:after="0" w:line="240" w:lineRule="auto"/>
        <w:jc w:val="both"/>
        <w:rPr>
          <w:rFonts w:ascii="Times New Roman" w:hAnsi="Times New Roman" w:cs="Times New Roman"/>
          <w:sz w:val="24"/>
          <w:szCs w:val="24"/>
        </w:rPr>
      </w:pPr>
    </w:p>
    <w:p w:rsidR="00503A21" w:rsidRDefault="00516728">
      <w:pPr>
        <w:spacing w:after="0" w:line="240" w:lineRule="auto"/>
        <w:rPr>
          <w:rFonts w:ascii="Times New Roman" w:hAnsi="Times New Roman"/>
        </w:rPr>
      </w:pPr>
      <w:r>
        <w:rPr>
          <w:rFonts w:ascii="Times New Roman" w:hAnsi="Times New Roman" w:cs="Times New Roman"/>
          <w:sz w:val="24"/>
          <w:szCs w:val="24"/>
        </w:rPr>
        <w:t>Дополнительная информация:</w:t>
      </w:r>
    </w:p>
    <w:p w:rsidR="00503A21" w:rsidRDefault="00516728">
      <w:pPr>
        <w:spacing w:after="0" w:line="240" w:lineRule="auto"/>
        <w:rPr>
          <w:rFonts w:ascii="Times New Roman" w:hAnsi="Times New Roman"/>
        </w:rPr>
      </w:pPr>
      <w:r>
        <w:rPr>
          <w:rFonts w:ascii="Times New Roman" w:hAnsi="Times New Roman" w:cs="Times New Roman"/>
          <w:sz w:val="24"/>
          <w:szCs w:val="24"/>
        </w:rPr>
        <w:t>_____________________________________________________________________.</w:t>
      </w:r>
    </w:p>
    <w:p w:rsidR="00503A21" w:rsidRDefault="00516728">
      <w:pPr>
        <w:spacing w:after="0" w:line="240" w:lineRule="auto"/>
        <w:jc w:val="center"/>
        <w:rPr>
          <w:rFonts w:ascii="Times New Roman" w:hAnsi="Times New Roman"/>
        </w:rPr>
      </w:pPr>
      <w:proofErr w:type="gramStart"/>
      <w:r>
        <w:rPr>
          <w:rFonts w:ascii="Times New Roman" w:hAnsi="Times New Roman" w:cs="Times New Roman"/>
          <w:i/>
          <w:iCs/>
          <w:sz w:val="24"/>
          <w:szCs w:val="24"/>
        </w:rPr>
        <w:t>(указывается информация, необходимая для устранения причин отказа в</w:t>
      </w:r>
      <w:proofErr w:type="gramEnd"/>
    </w:p>
    <w:p w:rsidR="00503A21" w:rsidRDefault="00516728">
      <w:pPr>
        <w:spacing w:after="0" w:line="240" w:lineRule="auto"/>
        <w:jc w:val="center"/>
        <w:rPr>
          <w:rFonts w:ascii="Times New Roman" w:hAnsi="Times New Roman"/>
        </w:rPr>
      </w:pPr>
      <w:proofErr w:type="gramStart"/>
      <w:r>
        <w:rPr>
          <w:rFonts w:ascii="Times New Roman" w:hAnsi="Times New Roman" w:cs="Times New Roman"/>
          <w:i/>
          <w:iCs/>
          <w:sz w:val="24"/>
          <w:szCs w:val="24"/>
        </w:rPr>
        <w:t>приеме</w:t>
      </w:r>
      <w:proofErr w:type="gramEnd"/>
      <w:r>
        <w:rPr>
          <w:rFonts w:ascii="Times New Roman" w:hAnsi="Times New Roman" w:cs="Times New Roman"/>
          <w:i/>
          <w:iCs/>
          <w:sz w:val="24"/>
          <w:szCs w:val="24"/>
        </w:rPr>
        <w:t xml:space="preserve"> документов, необходимых для предоставления услуги, а также иная</w:t>
      </w:r>
    </w:p>
    <w:p w:rsidR="00503A21" w:rsidRDefault="00516728">
      <w:pPr>
        <w:spacing w:after="0" w:line="240" w:lineRule="auto"/>
        <w:jc w:val="center"/>
        <w:rPr>
          <w:rFonts w:ascii="Times New Roman" w:hAnsi="Times New Roman"/>
        </w:rPr>
      </w:pPr>
      <w:r>
        <w:rPr>
          <w:rFonts w:ascii="Times New Roman" w:hAnsi="Times New Roman" w:cs="Times New Roman"/>
          <w:i/>
          <w:iCs/>
          <w:sz w:val="24"/>
          <w:szCs w:val="24"/>
        </w:rPr>
        <w:t>дополнительная информация при наличии)</w:t>
      </w:r>
    </w:p>
    <w:p w:rsidR="00503A21" w:rsidRDefault="00516728">
      <w:pPr>
        <w:spacing w:after="0" w:line="240" w:lineRule="auto"/>
        <w:ind w:firstLine="709"/>
        <w:jc w:val="both"/>
        <w:rPr>
          <w:rFonts w:ascii="Times New Roman" w:hAnsi="Times New Roman"/>
        </w:rPr>
      </w:pPr>
      <w:r>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w:t>
      </w:r>
      <w:r>
        <w:rPr>
          <w:rFonts w:ascii="Times New Roman" w:hAnsi="Times New Roman" w:cs="TimesNewRomanPSMT"/>
          <w:sz w:val="24"/>
          <w:szCs w:val="24"/>
        </w:rPr>
        <w:t>направления жалобы в уполномоченный орган, а также в судебном порядке.</w:t>
      </w:r>
    </w:p>
    <w:p w:rsidR="00503A21" w:rsidRDefault="00516728">
      <w:pPr>
        <w:spacing w:after="0" w:line="240" w:lineRule="auto"/>
        <w:jc w:val="both"/>
        <w:rPr>
          <w:rFonts w:ascii="Times New Roman" w:hAnsi="Times New Roman"/>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Лебяжского</w:t>
      </w:r>
      <w:proofErr w:type="spellEnd"/>
      <w:r>
        <w:rPr>
          <w:rFonts w:ascii="Times New Roman" w:hAnsi="Times New Roman" w:cs="Times New Roman"/>
          <w:sz w:val="24"/>
          <w:szCs w:val="24"/>
        </w:rPr>
        <w:t xml:space="preserve"> </w:t>
      </w:r>
    </w:p>
    <w:p w:rsidR="00503A21" w:rsidRDefault="00516728">
      <w:pPr>
        <w:spacing w:after="0" w:line="240" w:lineRule="auto"/>
        <w:jc w:val="both"/>
        <w:rPr>
          <w:rFonts w:ascii="Times New Roman" w:hAnsi="Times New Roman"/>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8"/>
          <w:szCs w:val="28"/>
        </w:rPr>
        <w:t xml:space="preserve">            _______________</w:t>
      </w:r>
      <w:r>
        <w:rPr>
          <w:rFonts w:ascii="Times New Roman" w:hAnsi="Times New Roman" w:cs="Times New Roman"/>
          <w:sz w:val="28"/>
          <w:szCs w:val="28"/>
        </w:rPr>
        <w:tab/>
      </w:r>
      <w:r>
        <w:rPr>
          <w:rFonts w:ascii="Times New Roman" w:hAnsi="Times New Roman" w:cs="Times New Roman"/>
          <w:sz w:val="28"/>
          <w:szCs w:val="28"/>
        </w:rPr>
        <w:tab/>
        <w:t>___________________</w:t>
      </w:r>
    </w:p>
    <w:p w:rsidR="00503A21" w:rsidRDefault="00516728">
      <w:pPr>
        <w:spacing w:after="0" w:line="240" w:lineRule="auto"/>
        <w:jc w:val="both"/>
        <w:rPr>
          <w:rFonts w:ascii="Times New Roman" w:hAnsi="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vertAlign w:val="superscript"/>
        </w:rPr>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(И.О. Фамилия)</w:t>
      </w:r>
    </w:p>
    <w:p w:rsidR="00503A21" w:rsidRDefault="00516728">
      <w:pPr>
        <w:widowControl w:val="0"/>
        <w:tabs>
          <w:tab w:val="left" w:pos="-4111"/>
        </w:tabs>
        <w:spacing w:after="0" w:line="240" w:lineRule="auto"/>
        <w:ind w:right="-6"/>
        <w:jc w:val="center"/>
        <w:outlineLvl w:val="0"/>
        <w:rPr>
          <w:rFonts w:ascii="Times New Roman" w:hAnsi="Times New Roman"/>
        </w:rPr>
      </w:pPr>
      <w:r>
        <w:rPr>
          <w:rFonts w:ascii="Times New Roman" w:eastAsia="Times New Roman" w:hAnsi="Times New Roman"/>
          <w:bCs/>
          <w:kern w:val="2"/>
          <w:sz w:val="24"/>
          <w:szCs w:val="24"/>
        </w:rPr>
        <w:t xml:space="preserve">                                                                           </w:t>
      </w: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03A21">
      <w:pPr>
        <w:widowControl w:val="0"/>
        <w:tabs>
          <w:tab w:val="left" w:pos="-4111"/>
        </w:tabs>
        <w:spacing w:after="0" w:line="240" w:lineRule="auto"/>
        <w:ind w:right="-6"/>
        <w:jc w:val="right"/>
        <w:outlineLvl w:val="0"/>
        <w:rPr>
          <w:rFonts w:ascii="Times New Roman" w:eastAsia="Times New Roman" w:hAnsi="Times New Roman"/>
          <w:bCs/>
          <w:kern w:val="2"/>
          <w:sz w:val="24"/>
          <w:szCs w:val="24"/>
        </w:rPr>
      </w:pPr>
    </w:p>
    <w:p w:rsidR="00503A21" w:rsidRDefault="00516728">
      <w:pPr>
        <w:widowControl w:val="0"/>
        <w:tabs>
          <w:tab w:val="left" w:pos="-4111"/>
        </w:tabs>
        <w:spacing w:after="0" w:line="240" w:lineRule="auto"/>
        <w:ind w:right="-6"/>
        <w:jc w:val="right"/>
        <w:outlineLvl w:val="0"/>
      </w:pPr>
      <w:r>
        <w:rPr>
          <w:rFonts w:ascii="Times New Roman" w:eastAsia="Times New Roman" w:hAnsi="Times New Roman"/>
          <w:bCs/>
          <w:kern w:val="2"/>
          <w:sz w:val="24"/>
          <w:szCs w:val="24"/>
        </w:rPr>
        <w:t>Приложение № 5</w:t>
      </w:r>
    </w:p>
    <w:p w:rsidR="00503A21" w:rsidRDefault="00516728">
      <w:pPr>
        <w:widowControl w:val="0"/>
        <w:tabs>
          <w:tab w:val="left" w:pos="-4111"/>
        </w:tabs>
        <w:spacing w:after="0" w:line="240" w:lineRule="auto"/>
        <w:ind w:right="-6"/>
        <w:jc w:val="right"/>
        <w:outlineLvl w:val="0"/>
      </w:pPr>
      <w:r>
        <w:rPr>
          <w:rFonts w:ascii="Times New Roman" w:eastAsia="Times New Roman" w:hAnsi="Times New Roman"/>
          <w:bCs/>
          <w:kern w:val="2"/>
          <w:sz w:val="24"/>
          <w:szCs w:val="24"/>
        </w:rPr>
        <w:t xml:space="preserve">                                                                                                        к Административному регламенту</w:t>
      </w:r>
    </w:p>
    <w:p w:rsidR="00503A21" w:rsidRDefault="00503A21">
      <w:pPr>
        <w:spacing w:after="0" w:line="240" w:lineRule="auto"/>
        <w:ind w:firstLine="709"/>
        <w:jc w:val="center"/>
        <w:rPr>
          <w:rFonts w:ascii="Times New Roman" w:hAnsi="Times New Roman" w:cs="Times New Roman"/>
          <w:sz w:val="28"/>
          <w:szCs w:val="28"/>
        </w:rPr>
      </w:pPr>
    </w:p>
    <w:p w:rsidR="00503A21" w:rsidRDefault="00516728">
      <w:pPr>
        <w:spacing w:after="0" w:line="240" w:lineRule="auto"/>
        <w:ind w:firstLine="709"/>
        <w:jc w:val="right"/>
        <w:rPr>
          <w:rFonts w:ascii="Times New Roman" w:hAnsi="Times New Roman"/>
        </w:rPr>
      </w:pPr>
      <w:r>
        <w:rPr>
          <w:rFonts w:ascii="Times New Roman" w:hAnsi="Times New Roman" w:cs="Times New Roman"/>
          <w:b/>
          <w:sz w:val="28"/>
          <w:szCs w:val="28"/>
        </w:rPr>
        <w:t xml:space="preserve">ПРОЕКТ </w:t>
      </w:r>
    </w:p>
    <w:p w:rsidR="00503A21" w:rsidRDefault="00516728">
      <w:pPr>
        <w:pStyle w:val="ConsPlusNormal0"/>
        <w:ind w:firstLine="709"/>
        <w:jc w:val="both"/>
        <w:rPr>
          <w:rFonts w:ascii="Times New Roman" w:hAnsi="Times New Roman"/>
        </w:rPr>
      </w:pPr>
      <w:r>
        <w:rPr>
          <w:rFonts w:ascii="Times New Roman" w:hAnsi="Times New Roman" w:cs="Times New Roman"/>
          <w:sz w:val="24"/>
          <w:szCs w:val="24"/>
        </w:rPr>
        <w:t xml:space="preserve">                                                                                  </w:t>
      </w:r>
    </w:p>
    <w:p w:rsidR="00503A21" w:rsidRDefault="00516728">
      <w:pPr>
        <w:pStyle w:val="ConsPlusNormal0"/>
        <w:ind w:firstLine="709"/>
        <w:jc w:val="both"/>
        <w:rPr>
          <w:rFonts w:ascii="Times New Roman" w:hAnsi="Times New Roman"/>
        </w:rPr>
      </w:pPr>
      <w:r>
        <w:rPr>
          <w:rFonts w:ascii="Times New Roman" w:hAnsi="Times New Roman" w:cs="Times New Roman"/>
          <w:sz w:val="24"/>
          <w:szCs w:val="24"/>
        </w:rPr>
        <w:t xml:space="preserve">              </w:t>
      </w:r>
    </w:p>
    <w:p w:rsidR="00503A21" w:rsidRDefault="00516728">
      <w:pPr>
        <w:pStyle w:val="af7"/>
        <w:ind w:firstLine="709"/>
      </w:pPr>
      <w:r>
        <w:rPr>
          <w:b/>
          <w:sz w:val="28"/>
          <w:szCs w:val="28"/>
        </w:rPr>
        <w:t>АДМИНИСТРАЦИЯ ЛЕБЯЖСКОГО МУНИЦИПАЛЬНОГО ОКРУГА КИРОВСКОЙ ОБЛАСТИ</w:t>
      </w:r>
    </w:p>
    <w:p w:rsidR="00503A21" w:rsidRDefault="00503A21">
      <w:pPr>
        <w:ind w:firstLine="709"/>
        <w:jc w:val="center"/>
        <w:rPr>
          <w:rFonts w:ascii="Times New Roman" w:hAnsi="Times New Roman" w:cs="Times New Roman"/>
          <w:sz w:val="28"/>
          <w:szCs w:val="28"/>
        </w:rPr>
      </w:pPr>
    </w:p>
    <w:p w:rsidR="00503A21" w:rsidRDefault="00516728">
      <w:pPr>
        <w:pStyle w:val="1"/>
        <w:ind w:firstLine="709"/>
      </w:pPr>
      <w:r>
        <w:t>ПОСТАНОВЛЕНИЕ</w:t>
      </w:r>
    </w:p>
    <w:p w:rsidR="00503A21" w:rsidRDefault="00516728">
      <w:pPr>
        <w:pStyle w:val="Default"/>
        <w:jc w:val="center"/>
      </w:pPr>
      <w:r>
        <w:rPr>
          <w:rFonts w:eastAsia="MS Mincho"/>
          <w:b/>
          <w:sz w:val="28"/>
          <w:szCs w:val="28"/>
        </w:rPr>
        <w:t xml:space="preserve">Об </w:t>
      </w:r>
      <w:r>
        <w:rPr>
          <w:b/>
          <w:bCs/>
          <w:sz w:val="28"/>
          <w:szCs w:val="28"/>
        </w:rPr>
        <w:t>отнесении земельного участка к категории земель</w:t>
      </w:r>
    </w:p>
    <w:p w:rsidR="00503A21" w:rsidRDefault="00503A21">
      <w:pPr>
        <w:pStyle w:val="22"/>
        <w:spacing w:line="276" w:lineRule="auto"/>
        <w:jc w:val="center"/>
        <w:rPr>
          <w:rFonts w:ascii="Times New Roman" w:eastAsia="MS Mincho" w:hAnsi="Times New Roman" w:cs="Times New Roman"/>
          <w:b/>
          <w:sz w:val="28"/>
          <w:szCs w:val="28"/>
        </w:rPr>
      </w:pPr>
    </w:p>
    <w:p w:rsidR="00503A21" w:rsidRDefault="00516728">
      <w:pPr>
        <w:spacing w:after="0"/>
        <w:ind w:firstLine="709"/>
        <w:jc w:val="both"/>
      </w:pPr>
      <w:proofErr w:type="gramStart"/>
      <w:r>
        <w:rPr>
          <w:rFonts w:ascii="Times New Roman" w:hAnsi="Times New Roman" w:cs="Times New Roman"/>
          <w:sz w:val="28"/>
          <w:szCs w:val="28"/>
        </w:rPr>
        <w:t xml:space="preserve">В соответствии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руководствуясь </w:t>
      </w:r>
      <w:r>
        <w:rPr>
          <w:rFonts w:ascii="Times New Roman" w:hAnsi="Times New Roman" w:cs="Times New Roman"/>
          <w:bCs/>
          <w:sz w:val="28"/>
          <w:szCs w:val="28"/>
        </w:rPr>
        <w:t xml:space="preserve">Градостроительным кодексом Российской Федерации, </w:t>
      </w:r>
      <w:r>
        <w:rPr>
          <w:rFonts w:ascii="Times New Roman" w:hAnsi="Times New Roman" w:cs="Times New Roman"/>
          <w:sz w:val="28"/>
          <w:szCs w:val="28"/>
        </w:rPr>
        <w:t>Федеральным законом от 18.06.2001 № 78-ФЗ «О землеустройстве», Федеральным законом от 25.10.2001 № 137-ФЗ «О введении в действие Земельного</w:t>
      </w:r>
      <w:proofErr w:type="gramEnd"/>
      <w:r>
        <w:rPr>
          <w:rFonts w:ascii="Times New Roman" w:hAnsi="Times New Roman" w:cs="Times New Roman"/>
          <w:sz w:val="28"/>
          <w:szCs w:val="28"/>
        </w:rPr>
        <w:t xml:space="preserve"> кодекса Российской Федерации», </w:t>
      </w:r>
      <w:r>
        <w:rPr>
          <w:rFonts w:ascii="Times New Roman" w:hAnsi="Times New Roman" w:cs="Times New Roman"/>
          <w:sz w:val="28"/>
          <w:szCs w:val="28"/>
        </w:rPr>
        <w:lastRenderedPageBreak/>
        <w:t xml:space="preserve">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w:t>
      </w:r>
      <w:r>
        <w:rPr>
          <w:rFonts w:ascii="Times New Roman" w:hAnsi="Times New Roman" w:cs="Times New Roman"/>
          <w:bCs/>
          <w:sz w:val="28"/>
          <w:szCs w:val="28"/>
        </w:rPr>
        <w:t xml:space="preserve">на основании заявления </w:t>
      </w:r>
      <w:r>
        <w:rPr>
          <w:rFonts w:ascii="Times New Roman" w:hAnsi="Times New Roman" w:cs="Times New Roman"/>
          <w:sz w:val="28"/>
          <w:szCs w:val="28"/>
        </w:rPr>
        <w:t xml:space="preserve">об отнесении земельного участка к категории земель администрация </w:t>
      </w:r>
      <w:proofErr w:type="spellStart"/>
      <w:r>
        <w:rPr>
          <w:rFonts w:ascii="Times New Roman" w:hAnsi="Times New Roman" w:cs="Times New Roman"/>
          <w:sz w:val="28"/>
          <w:szCs w:val="28"/>
        </w:rPr>
        <w:t>Лебяжского</w:t>
      </w:r>
      <w:proofErr w:type="spellEnd"/>
      <w:r>
        <w:rPr>
          <w:rFonts w:ascii="Times New Roman" w:hAnsi="Times New Roman" w:cs="Times New Roman"/>
          <w:sz w:val="28"/>
          <w:szCs w:val="28"/>
        </w:rPr>
        <w:t xml:space="preserve"> муниципального округа ПОСТАНОВЛЯЕТ: </w:t>
      </w:r>
    </w:p>
    <w:p w:rsidR="00503A21" w:rsidRDefault="00516728">
      <w:pPr>
        <w:spacing w:after="0"/>
        <w:ind w:firstLine="709"/>
        <w:jc w:val="both"/>
      </w:pPr>
      <w:r>
        <w:rPr>
          <w:rFonts w:ascii="Times New Roman" w:hAnsi="Times New Roman" w:cs="Times New Roman"/>
          <w:sz w:val="28"/>
          <w:szCs w:val="28"/>
        </w:rPr>
        <w:t>1. Отнести земельный участок с кадастровым номером, площадью, местоположение, к категории земель.</w:t>
      </w:r>
    </w:p>
    <w:p w:rsidR="00503A21" w:rsidRDefault="00516728">
      <w:pPr>
        <w:pStyle w:val="Default"/>
        <w:spacing w:line="276" w:lineRule="auto"/>
        <w:ind w:firstLine="709"/>
        <w:jc w:val="both"/>
      </w:pPr>
      <w:r>
        <w:rPr>
          <w:sz w:val="28"/>
          <w:szCs w:val="28"/>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Кировской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rsidR="00503A21" w:rsidRDefault="00503A21">
      <w:pPr>
        <w:pStyle w:val="Default"/>
        <w:spacing w:line="276" w:lineRule="auto"/>
        <w:jc w:val="both"/>
        <w:rPr>
          <w:sz w:val="28"/>
          <w:szCs w:val="28"/>
        </w:rPr>
      </w:pPr>
    </w:p>
    <w:p w:rsidR="00503A21" w:rsidRDefault="00516728">
      <w:pPr>
        <w:pStyle w:val="Default"/>
        <w:spacing w:line="276" w:lineRule="auto"/>
        <w:jc w:val="both"/>
      </w:pPr>
      <w:r>
        <w:rPr>
          <w:sz w:val="28"/>
          <w:szCs w:val="28"/>
        </w:rPr>
        <w:t xml:space="preserve">Глава </w:t>
      </w:r>
      <w:proofErr w:type="spellStart"/>
      <w:r>
        <w:rPr>
          <w:sz w:val="28"/>
          <w:szCs w:val="28"/>
        </w:rPr>
        <w:t>Лебяжского</w:t>
      </w:r>
      <w:proofErr w:type="spellEnd"/>
      <w:r>
        <w:rPr>
          <w:sz w:val="28"/>
          <w:szCs w:val="28"/>
        </w:rPr>
        <w:t xml:space="preserve"> </w:t>
      </w:r>
    </w:p>
    <w:p w:rsidR="00503A21" w:rsidRDefault="00516728">
      <w:pPr>
        <w:pStyle w:val="Default"/>
        <w:spacing w:line="276" w:lineRule="auto"/>
        <w:jc w:val="both"/>
        <w:sectPr w:rsidR="00503A21">
          <w:pgSz w:w="16838" w:h="11906" w:orient="landscape"/>
          <w:pgMar w:top="1418" w:right="1276" w:bottom="567" w:left="567" w:header="0" w:footer="0" w:gutter="0"/>
          <w:cols w:space="720"/>
          <w:formProt w:val="0"/>
          <w:docGrid w:linePitch="360" w:charSpace="4096"/>
        </w:sectPr>
      </w:pPr>
      <w:r>
        <w:rPr>
          <w:sz w:val="28"/>
          <w:szCs w:val="28"/>
        </w:rPr>
        <w:t>муниципального округа</w:t>
      </w:r>
    </w:p>
    <w:p w:rsidR="00503A21" w:rsidRDefault="00516728">
      <w:pPr>
        <w:widowControl w:val="0"/>
        <w:tabs>
          <w:tab w:val="left" w:pos="-4111"/>
        </w:tabs>
        <w:spacing w:after="0" w:line="240" w:lineRule="auto"/>
        <w:ind w:right="-6"/>
        <w:outlineLvl w:val="0"/>
        <w:rPr>
          <w:rFonts w:ascii="Times New Roman" w:hAnsi="Times New Roman"/>
        </w:rPr>
      </w:pPr>
      <w:r>
        <w:rPr>
          <w:rFonts w:ascii="Times New Roman" w:eastAsia="Times New Roman" w:hAnsi="Times New Roman"/>
          <w:bCs/>
          <w:kern w:val="2"/>
          <w:sz w:val="24"/>
          <w:szCs w:val="24"/>
        </w:rPr>
        <w:lastRenderedPageBreak/>
        <w:t xml:space="preserve">                                                                                                    Приложение № 6</w:t>
      </w:r>
    </w:p>
    <w:p w:rsidR="00503A21" w:rsidRDefault="00516728">
      <w:pPr>
        <w:widowControl w:val="0"/>
        <w:tabs>
          <w:tab w:val="left" w:pos="-4111"/>
        </w:tabs>
        <w:spacing w:after="0" w:line="240" w:lineRule="auto"/>
        <w:ind w:right="-6"/>
        <w:outlineLvl w:val="0"/>
        <w:rPr>
          <w:rFonts w:ascii="Times New Roman" w:hAnsi="Times New Roman"/>
        </w:rPr>
      </w:pPr>
      <w:r>
        <w:rPr>
          <w:rFonts w:ascii="Times New Roman" w:eastAsia="Times New Roman" w:hAnsi="Times New Roman"/>
          <w:bCs/>
          <w:kern w:val="2"/>
          <w:sz w:val="24"/>
          <w:szCs w:val="24"/>
        </w:rPr>
        <w:t xml:space="preserve">                                                                                                    к Административному регламенту</w:t>
      </w:r>
    </w:p>
    <w:p w:rsidR="00503A21" w:rsidRDefault="00516728">
      <w:pPr>
        <w:spacing w:after="0" w:line="240" w:lineRule="auto"/>
        <w:ind w:firstLine="709"/>
        <w:jc w:val="right"/>
        <w:rPr>
          <w:rFonts w:ascii="Times New Roman" w:hAnsi="Times New Roman"/>
        </w:rPr>
      </w:pPr>
      <w:r>
        <w:rPr>
          <w:rFonts w:ascii="Times New Roman" w:hAnsi="Times New Roman" w:cs="Times New Roman"/>
          <w:b/>
          <w:sz w:val="28"/>
          <w:szCs w:val="28"/>
        </w:rPr>
        <w:t xml:space="preserve">ПРОЕКТ </w:t>
      </w:r>
    </w:p>
    <w:p w:rsidR="00503A21" w:rsidRDefault="00516728">
      <w:pPr>
        <w:pStyle w:val="ConsPlusNormal0"/>
        <w:ind w:firstLine="709"/>
        <w:jc w:val="both"/>
        <w:rPr>
          <w:rFonts w:ascii="Times New Roman" w:hAnsi="Times New Roman"/>
        </w:rPr>
      </w:pPr>
      <w:r>
        <w:rPr>
          <w:rFonts w:ascii="Times New Roman" w:hAnsi="Times New Roman" w:cs="Times New Roman"/>
          <w:sz w:val="24"/>
          <w:szCs w:val="24"/>
        </w:rPr>
        <w:t xml:space="preserve">                                                                                </w:t>
      </w:r>
    </w:p>
    <w:p w:rsidR="00503A21" w:rsidRDefault="00516728">
      <w:pPr>
        <w:pStyle w:val="ConsPlusNormal0"/>
        <w:ind w:firstLine="709"/>
        <w:jc w:val="both"/>
        <w:rPr>
          <w:rFonts w:ascii="Times New Roman" w:hAnsi="Times New Roman"/>
        </w:rPr>
      </w:pPr>
      <w:r>
        <w:rPr>
          <w:rFonts w:ascii="Times New Roman" w:hAnsi="Times New Roman" w:cs="Times New Roman"/>
          <w:sz w:val="24"/>
          <w:szCs w:val="24"/>
        </w:rPr>
        <w:t xml:space="preserve">              </w:t>
      </w:r>
    </w:p>
    <w:p w:rsidR="00503A21" w:rsidRDefault="00516728">
      <w:pPr>
        <w:pStyle w:val="af7"/>
        <w:ind w:firstLine="709"/>
      </w:pPr>
      <w:r>
        <w:rPr>
          <w:b/>
          <w:sz w:val="28"/>
          <w:szCs w:val="28"/>
        </w:rPr>
        <w:t>АДМИНИСТРАЦИЯ ЛЕБЯЖСКОГО МУНИЦИПАЛЬНОГО ОКРУГА КИРОВСКОЙ ОБЛАСТИ</w:t>
      </w:r>
    </w:p>
    <w:p w:rsidR="00503A21" w:rsidRDefault="00503A21">
      <w:pPr>
        <w:ind w:firstLine="709"/>
        <w:jc w:val="center"/>
        <w:rPr>
          <w:rFonts w:ascii="Times New Roman" w:hAnsi="Times New Roman" w:cs="Times New Roman"/>
          <w:sz w:val="28"/>
          <w:szCs w:val="28"/>
        </w:rPr>
      </w:pPr>
    </w:p>
    <w:p w:rsidR="00503A21" w:rsidRDefault="00516728">
      <w:pPr>
        <w:pStyle w:val="1"/>
        <w:ind w:firstLine="709"/>
      </w:pPr>
      <w:r>
        <w:t>ПОСТАНОВЛЕНИЕ</w:t>
      </w:r>
    </w:p>
    <w:p w:rsidR="00503A21" w:rsidRDefault="00516728">
      <w:pPr>
        <w:pStyle w:val="Default"/>
        <w:jc w:val="center"/>
      </w:pPr>
      <w:r>
        <w:rPr>
          <w:rFonts w:eastAsia="MS Mincho"/>
          <w:b/>
          <w:sz w:val="28"/>
          <w:szCs w:val="28"/>
        </w:rPr>
        <w:t xml:space="preserve">О переводе </w:t>
      </w:r>
      <w:r>
        <w:rPr>
          <w:b/>
          <w:bCs/>
          <w:sz w:val="28"/>
          <w:szCs w:val="28"/>
        </w:rPr>
        <w:t xml:space="preserve"> земельного участка из одной  категории в другую земель</w:t>
      </w:r>
    </w:p>
    <w:p w:rsidR="00503A21" w:rsidRDefault="00503A21">
      <w:pPr>
        <w:pStyle w:val="22"/>
        <w:spacing w:line="276" w:lineRule="auto"/>
        <w:jc w:val="center"/>
        <w:rPr>
          <w:rFonts w:ascii="Times New Roman" w:eastAsia="MS Mincho" w:hAnsi="Times New Roman" w:cs="Times New Roman"/>
          <w:b/>
          <w:sz w:val="28"/>
          <w:szCs w:val="28"/>
        </w:rPr>
      </w:pPr>
    </w:p>
    <w:p w:rsidR="00503A21" w:rsidRDefault="00516728">
      <w:pPr>
        <w:spacing w:after="0" w:line="412" w:lineRule="exact"/>
        <w:ind w:firstLine="709"/>
        <w:jc w:val="both"/>
        <w:rPr>
          <w:rFonts w:ascii="Times New Roman" w:hAnsi="Times New Roman"/>
        </w:rPr>
      </w:pPr>
      <w:proofErr w:type="gramStart"/>
      <w:r>
        <w:rPr>
          <w:rFonts w:ascii="Times New Roman" w:hAnsi="Times New Roman" w:cs="Times New Roman"/>
          <w:sz w:val="28"/>
          <w:szCs w:val="28"/>
        </w:rPr>
        <w:t xml:space="preserve">В соответствии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руководствуясь </w:t>
      </w:r>
      <w:r>
        <w:rPr>
          <w:rFonts w:ascii="Times New Roman" w:hAnsi="Times New Roman" w:cs="Times New Roman"/>
          <w:bCs/>
          <w:sz w:val="28"/>
          <w:szCs w:val="28"/>
        </w:rPr>
        <w:t xml:space="preserve">Градостроительным кодексом Российской Федерации, </w:t>
      </w:r>
      <w:r>
        <w:rPr>
          <w:rFonts w:ascii="Times New Roman" w:hAnsi="Times New Roman" w:cs="Times New Roman"/>
          <w:sz w:val="28"/>
          <w:szCs w:val="28"/>
        </w:rPr>
        <w:t>Федеральным законом от 18.06.2001 № 78-ФЗ «О землеустройстве», Федеральным законом от 25.10.2001 № 137-ФЗ «О введении в действие Земельного</w:t>
      </w:r>
      <w:proofErr w:type="gramEnd"/>
      <w:r>
        <w:rPr>
          <w:rFonts w:ascii="Times New Roman" w:hAnsi="Times New Roman" w:cs="Times New Roman"/>
          <w:sz w:val="28"/>
          <w:szCs w:val="28"/>
        </w:rPr>
        <w:t xml:space="preserve">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w:t>
      </w:r>
      <w:r>
        <w:rPr>
          <w:rFonts w:ascii="Times New Roman" w:hAnsi="Times New Roman" w:cs="Times New Roman"/>
          <w:bCs/>
          <w:sz w:val="28"/>
          <w:szCs w:val="28"/>
        </w:rPr>
        <w:t xml:space="preserve">на основании заявления </w:t>
      </w:r>
      <w:r>
        <w:rPr>
          <w:rFonts w:ascii="Times New Roman" w:hAnsi="Times New Roman" w:cs="Times New Roman"/>
          <w:sz w:val="28"/>
          <w:szCs w:val="28"/>
        </w:rPr>
        <w:t xml:space="preserve">об отнесении земельного участка к категории земель администрация </w:t>
      </w:r>
      <w:proofErr w:type="spellStart"/>
      <w:r>
        <w:rPr>
          <w:rFonts w:ascii="Times New Roman" w:hAnsi="Times New Roman" w:cs="Times New Roman"/>
          <w:sz w:val="28"/>
          <w:szCs w:val="28"/>
        </w:rPr>
        <w:t>Лебяжского</w:t>
      </w:r>
      <w:proofErr w:type="spellEnd"/>
      <w:r>
        <w:rPr>
          <w:rFonts w:ascii="Times New Roman" w:hAnsi="Times New Roman" w:cs="Times New Roman"/>
          <w:sz w:val="28"/>
          <w:szCs w:val="28"/>
        </w:rPr>
        <w:t xml:space="preserve"> муниципального округа Кировской области ПОСТАНОВЛЯЕТ: </w:t>
      </w:r>
    </w:p>
    <w:p w:rsidR="00503A21" w:rsidRDefault="00516728">
      <w:pPr>
        <w:spacing w:after="0" w:line="412" w:lineRule="exact"/>
        <w:ind w:firstLine="709"/>
        <w:jc w:val="both"/>
        <w:rPr>
          <w:rFonts w:ascii="Times New Roman" w:hAnsi="Times New Roman"/>
        </w:rPr>
      </w:pPr>
      <w:r>
        <w:rPr>
          <w:rFonts w:ascii="Times New Roman" w:hAnsi="Times New Roman" w:cs="Times New Roman"/>
          <w:sz w:val="28"/>
          <w:szCs w:val="28"/>
        </w:rPr>
        <w:t xml:space="preserve">1. Перевести земельный участок с кадастровым номером, площадью, местоположение, из категории земель в  категорию земель для цели. </w:t>
      </w:r>
    </w:p>
    <w:p w:rsidR="00503A21" w:rsidRDefault="00516728">
      <w:pPr>
        <w:pStyle w:val="Default"/>
        <w:spacing w:line="276" w:lineRule="auto"/>
        <w:ind w:firstLine="709"/>
        <w:jc w:val="both"/>
      </w:pPr>
      <w:r>
        <w:rPr>
          <w:sz w:val="28"/>
          <w:szCs w:val="28"/>
        </w:rPr>
        <w:t>2. Обеспечить направление настоящего постановления в Управление Федеральной службы государственной регистрации, кадастра и картографии по Кировской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w:t>
      </w:r>
    </w:p>
    <w:p w:rsidR="00503A21" w:rsidRDefault="00503A21">
      <w:pPr>
        <w:pStyle w:val="Default"/>
        <w:spacing w:line="276" w:lineRule="auto"/>
        <w:jc w:val="both"/>
      </w:pPr>
    </w:p>
    <w:p w:rsidR="00503A21" w:rsidRDefault="00516728">
      <w:pPr>
        <w:pStyle w:val="Default"/>
        <w:spacing w:line="276" w:lineRule="auto"/>
        <w:jc w:val="both"/>
      </w:pPr>
      <w:r>
        <w:rPr>
          <w:sz w:val="28"/>
          <w:szCs w:val="28"/>
        </w:rPr>
        <w:t xml:space="preserve">Глава </w:t>
      </w:r>
      <w:proofErr w:type="spellStart"/>
      <w:r>
        <w:rPr>
          <w:sz w:val="28"/>
          <w:szCs w:val="28"/>
        </w:rPr>
        <w:t>Лебяжского</w:t>
      </w:r>
      <w:proofErr w:type="spellEnd"/>
      <w:r>
        <w:rPr>
          <w:sz w:val="28"/>
          <w:szCs w:val="28"/>
        </w:rPr>
        <w:t xml:space="preserve"> муниципального округа</w:t>
      </w:r>
    </w:p>
    <w:tbl>
      <w:tblPr>
        <w:tblStyle w:val="afe"/>
        <w:tblpPr w:leftFromText="180" w:rightFromText="180" w:vertAnchor="text" w:horzAnchor="margin" w:tblpY="239"/>
        <w:tblW w:w="3711" w:type="dxa"/>
        <w:tblInd w:w="108" w:type="dxa"/>
        <w:tblLayout w:type="fixed"/>
        <w:tblLook w:val="04A0" w:firstRow="1" w:lastRow="0" w:firstColumn="1" w:lastColumn="0" w:noHBand="0" w:noVBand="1"/>
      </w:tblPr>
      <w:tblGrid>
        <w:gridCol w:w="3711"/>
      </w:tblGrid>
      <w:tr w:rsidR="00503A21">
        <w:trPr>
          <w:trHeight w:val="1634"/>
        </w:trPr>
        <w:tc>
          <w:tcPr>
            <w:tcW w:w="3711" w:type="dxa"/>
          </w:tcPr>
          <w:p w:rsidR="00503A21" w:rsidRDefault="00503A21">
            <w:pPr>
              <w:widowControl w:val="0"/>
              <w:spacing w:after="0" w:line="240" w:lineRule="auto"/>
              <w:jc w:val="both"/>
              <w:rPr>
                <w:rFonts w:ascii="Times New Roman" w:hAnsi="Times New Roman" w:cs="Times New Roman"/>
                <w:bCs/>
                <w:kern w:val="2"/>
                <w:sz w:val="24"/>
                <w:szCs w:val="24"/>
                <w:lang w:eastAsia="ar-SA"/>
              </w:rPr>
            </w:pPr>
          </w:p>
          <w:p w:rsidR="00503A21" w:rsidRDefault="00516728">
            <w:pPr>
              <w:widowControl w:val="0"/>
              <w:spacing w:after="0" w:line="240" w:lineRule="auto"/>
              <w:jc w:val="center"/>
              <w:rPr>
                <w:rFonts w:ascii="Times New Roman" w:hAnsi="Times New Roman" w:cs="Times New Roman"/>
                <w:bCs/>
                <w:kern w:val="2"/>
                <w:sz w:val="24"/>
                <w:szCs w:val="24"/>
                <w:lang w:eastAsia="ar-SA"/>
              </w:rPr>
            </w:pPr>
            <w:r>
              <w:rPr>
                <w:rFonts w:ascii="Times New Roman" w:eastAsia="Calibri" w:hAnsi="Times New Roman" w:cs="Times New Roman"/>
                <w:bCs/>
                <w:kern w:val="2"/>
                <w:sz w:val="24"/>
                <w:szCs w:val="24"/>
                <w:lang w:eastAsia="ar-SA"/>
              </w:rPr>
              <w:t>Исходящий штамп</w:t>
            </w:r>
          </w:p>
          <w:p w:rsidR="00503A21" w:rsidRDefault="00503A21">
            <w:pPr>
              <w:widowControl w:val="0"/>
              <w:spacing w:after="0" w:line="240" w:lineRule="auto"/>
              <w:jc w:val="both"/>
              <w:rPr>
                <w:rFonts w:ascii="Times New Roman" w:hAnsi="Times New Roman" w:cs="Times New Roman"/>
                <w:bCs/>
                <w:kern w:val="2"/>
                <w:sz w:val="24"/>
                <w:szCs w:val="24"/>
                <w:lang w:eastAsia="ar-SA"/>
              </w:rPr>
            </w:pPr>
          </w:p>
        </w:tc>
      </w:tr>
    </w:tbl>
    <w:p w:rsidR="00503A21" w:rsidRDefault="00516728">
      <w:pPr>
        <w:tabs>
          <w:tab w:val="left" w:pos="1425"/>
        </w:tabs>
        <w:jc w:val="right"/>
        <w:rPr>
          <w:rFonts w:ascii="Times New Roman" w:hAnsi="Times New Roman"/>
        </w:rPr>
      </w:pPr>
      <w:r>
        <w:rPr>
          <w:rFonts w:ascii="Times New Roman" w:hAnsi="Times New Roman"/>
          <w:sz w:val="28"/>
        </w:rPr>
        <w:t xml:space="preserve">                 </w:t>
      </w:r>
      <w:r>
        <w:rPr>
          <w:rFonts w:ascii="Times New Roman" w:hAnsi="Times New Roman"/>
          <w:sz w:val="24"/>
          <w:szCs w:val="24"/>
        </w:rPr>
        <w:t>Кому: ___________________</w:t>
      </w:r>
      <w:r>
        <w:rPr>
          <w:rFonts w:ascii="Times New Roman" w:hAnsi="Times New Roman"/>
        </w:rPr>
        <w:tab/>
      </w:r>
    </w:p>
    <w:p w:rsidR="00503A21" w:rsidRDefault="00503A21">
      <w:pPr>
        <w:spacing w:after="0" w:line="240" w:lineRule="auto"/>
        <w:rPr>
          <w:rFonts w:ascii="Times New Roman" w:hAnsi="Times New Roman" w:cs="TimesNewRomanPS-BoldMT"/>
          <w:b/>
          <w:bCs/>
          <w:sz w:val="24"/>
          <w:szCs w:val="24"/>
        </w:rPr>
      </w:pPr>
    </w:p>
    <w:p w:rsidR="00503A21" w:rsidRDefault="00503A21">
      <w:pPr>
        <w:spacing w:after="0" w:line="240" w:lineRule="auto"/>
        <w:rPr>
          <w:rFonts w:ascii="Times New Roman" w:hAnsi="Times New Roman" w:cs="TimesNewRomanPS-BoldMT"/>
          <w:b/>
          <w:bCs/>
          <w:sz w:val="24"/>
          <w:szCs w:val="24"/>
        </w:rPr>
      </w:pPr>
    </w:p>
    <w:p w:rsidR="00503A21" w:rsidRDefault="00503A21">
      <w:pPr>
        <w:spacing w:after="0" w:line="240" w:lineRule="auto"/>
        <w:rPr>
          <w:rFonts w:ascii="Times New Roman" w:hAnsi="Times New Roman" w:cs="TimesNewRomanPS-BoldMT"/>
          <w:b/>
          <w:bCs/>
          <w:sz w:val="24"/>
          <w:szCs w:val="24"/>
        </w:rPr>
      </w:pPr>
    </w:p>
    <w:p w:rsidR="00503A21" w:rsidRDefault="00503A21">
      <w:pPr>
        <w:spacing w:after="0" w:line="240" w:lineRule="auto"/>
        <w:rPr>
          <w:rFonts w:ascii="Times New Roman" w:hAnsi="Times New Roman" w:cs="TimesNewRomanPS-BoldMT"/>
          <w:b/>
          <w:bCs/>
          <w:sz w:val="24"/>
          <w:szCs w:val="24"/>
        </w:rPr>
      </w:pPr>
    </w:p>
    <w:p w:rsidR="00503A21" w:rsidRDefault="00516728">
      <w:pPr>
        <w:spacing w:after="0" w:line="240" w:lineRule="auto"/>
        <w:jc w:val="center"/>
        <w:rPr>
          <w:rFonts w:ascii="Times New Roman" w:hAnsi="Times New Roman"/>
        </w:rPr>
      </w:pPr>
      <w:r>
        <w:rPr>
          <w:rFonts w:ascii="Times New Roman" w:hAnsi="Times New Roman" w:cs="Times New Roman"/>
          <w:b/>
          <w:bCs/>
          <w:sz w:val="28"/>
          <w:szCs w:val="28"/>
        </w:rPr>
        <w:t>РЕШЕНИЕ</w:t>
      </w:r>
    </w:p>
    <w:p w:rsidR="00503A21" w:rsidRDefault="00516728">
      <w:pPr>
        <w:tabs>
          <w:tab w:val="left" w:pos="1620"/>
        </w:tabs>
        <w:jc w:val="center"/>
        <w:rPr>
          <w:rFonts w:ascii="Times New Roman" w:hAnsi="Times New Roman"/>
        </w:rPr>
      </w:pPr>
      <w:r>
        <w:rPr>
          <w:rFonts w:ascii="Times New Roman" w:hAnsi="Times New Roman" w:cs="Times New Roman"/>
          <w:b/>
          <w:bCs/>
          <w:sz w:val="28"/>
          <w:szCs w:val="28"/>
        </w:rPr>
        <w:t>об отказе в предоставлении услуги</w:t>
      </w:r>
    </w:p>
    <w:p w:rsidR="00503A21" w:rsidRDefault="00516728">
      <w:pPr>
        <w:spacing w:after="0" w:line="240" w:lineRule="auto"/>
        <w:jc w:val="both"/>
        <w:rPr>
          <w:rFonts w:ascii="Times New Roman" w:hAnsi="Times New Roman"/>
        </w:rPr>
      </w:pPr>
      <w:r>
        <w:rPr>
          <w:rFonts w:ascii="Times New Roman" w:hAnsi="Times New Roman" w:cs="TimesNewRomanPSMT"/>
          <w:sz w:val="24"/>
          <w:szCs w:val="24"/>
        </w:rPr>
        <w:t xml:space="preserve">Рассмотрев Ваше заявление </w:t>
      </w:r>
      <w:proofErr w:type="gramStart"/>
      <w:r>
        <w:rPr>
          <w:rFonts w:ascii="Times New Roman" w:hAnsi="Times New Roman" w:cs="TimesNewRomanPSMT"/>
          <w:sz w:val="24"/>
          <w:szCs w:val="24"/>
        </w:rPr>
        <w:t>от</w:t>
      </w:r>
      <w:proofErr w:type="gramEnd"/>
      <w:r>
        <w:rPr>
          <w:rFonts w:ascii="Times New Roman" w:hAnsi="Times New Roman" w:cs="TimesNewRomanPSMT"/>
          <w:sz w:val="24"/>
          <w:szCs w:val="24"/>
        </w:rPr>
        <w:t xml:space="preserve"> __________ № ______________ и </w:t>
      </w:r>
      <w:proofErr w:type="gramStart"/>
      <w:r>
        <w:rPr>
          <w:rFonts w:ascii="Times New Roman" w:hAnsi="Times New Roman" w:cs="TimesNewRomanPSMT"/>
          <w:sz w:val="24"/>
          <w:szCs w:val="24"/>
        </w:rPr>
        <w:t>прилагаемые</w:t>
      </w:r>
      <w:proofErr w:type="gramEnd"/>
      <w:r>
        <w:rPr>
          <w:rFonts w:ascii="Times New Roman" w:hAnsi="Times New Roman" w:cs="TimesNewRomanPSMT"/>
          <w:sz w:val="24"/>
          <w:szCs w:val="24"/>
        </w:rPr>
        <w:t xml:space="preserve"> к нему документы, руководствуясь Федеральным законом от 21.12.2004 № 172-ФЗ «О переводе земель или земельных участков из одной категории в другую», администрацией </w:t>
      </w:r>
      <w:proofErr w:type="spellStart"/>
      <w:r>
        <w:rPr>
          <w:rFonts w:ascii="Times New Roman" w:hAnsi="Times New Roman" w:cs="TimesNewRomanPSMT"/>
          <w:sz w:val="24"/>
          <w:szCs w:val="24"/>
        </w:rPr>
        <w:t>Лебяжского</w:t>
      </w:r>
      <w:proofErr w:type="spellEnd"/>
      <w:r>
        <w:rPr>
          <w:rFonts w:ascii="Times New Roman" w:hAnsi="Times New Roman" w:cs="TimesNewRomanPSMT"/>
          <w:sz w:val="24"/>
          <w:szCs w:val="24"/>
        </w:rPr>
        <w:t xml:space="preserve">  муниципального округа Кировской области, принято решение об отказе в предоставлении услуги, по следующим основаниям:</w:t>
      </w:r>
    </w:p>
    <w:p w:rsidR="00503A21" w:rsidRDefault="00516728">
      <w:pPr>
        <w:tabs>
          <w:tab w:val="left" w:pos="3120"/>
        </w:tabs>
        <w:spacing w:after="0" w:line="240" w:lineRule="auto"/>
        <w:rPr>
          <w:rFonts w:ascii="Times New Roman" w:hAnsi="Times New Roman"/>
        </w:rPr>
      </w:pPr>
      <w:r>
        <w:rPr>
          <w:rFonts w:ascii="Times New Roman" w:hAnsi="Times New Roman" w:cs="TimesNewRomanPSMT"/>
          <w:sz w:val="28"/>
          <w:szCs w:val="28"/>
        </w:rPr>
        <w:t>- __________;</w:t>
      </w:r>
      <w:r>
        <w:rPr>
          <w:rFonts w:ascii="Times New Roman" w:hAnsi="Times New Roman" w:cs="TimesNewRomanPSMT"/>
          <w:sz w:val="28"/>
          <w:szCs w:val="28"/>
        </w:rPr>
        <w:tab/>
      </w:r>
    </w:p>
    <w:p w:rsidR="00503A21" w:rsidRDefault="00516728">
      <w:pPr>
        <w:spacing w:after="0" w:line="240" w:lineRule="auto"/>
        <w:rPr>
          <w:rFonts w:ascii="Times New Roman" w:hAnsi="Times New Roman"/>
        </w:rPr>
      </w:pPr>
      <w:r>
        <w:rPr>
          <w:rFonts w:ascii="Times New Roman" w:hAnsi="Times New Roman" w:cs="TimesNewRomanPSMT"/>
          <w:sz w:val="28"/>
          <w:szCs w:val="28"/>
        </w:rPr>
        <w:t>- __________.</w:t>
      </w:r>
    </w:p>
    <w:p w:rsidR="00503A21" w:rsidRDefault="00516728">
      <w:pPr>
        <w:spacing w:after="0" w:line="240" w:lineRule="auto"/>
        <w:rPr>
          <w:rFonts w:ascii="Times New Roman" w:hAnsi="Times New Roman"/>
        </w:rPr>
      </w:pPr>
      <w:r>
        <w:rPr>
          <w:rFonts w:ascii="Times New Roman" w:hAnsi="Times New Roman" w:cs="TimesNewRomanPSMT"/>
          <w:sz w:val="24"/>
          <w:szCs w:val="24"/>
        </w:rPr>
        <w:t>Разъяснение причин отказа:</w:t>
      </w:r>
    </w:p>
    <w:p w:rsidR="00503A21" w:rsidRDefault="00516728">
      <w:pPr>
        <w:spacing w:after="0" w:line="240" w:lineRule="auto"/>
        <w:rPr>
          <w:rFonts w:ascii="Times New Roman" w:hAnsi="Times New Roman"/>
        </w:rPr>
      </w:pPr>
      <w:r>
        <w:rPr>
          <w:rFonts w:ascii="Times New Roman" w:hAnsi="Times New Roman" w:cs="TimesNewRomanPSMT"/>
          <w:sz w:val="28"/>
          <w:szCs w:val="28"/>
        </w:rPr>
        <w:t>- 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 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 __________.</w:t>
      </w:r>
    </w:p>
    <w:p w:rsidR="00503A21" w:rsidRDefault="00516728">
      <w:pPr>
        <w:spacing w:after="0" w:line="240" w:lineRule="auto"/>
        <w:rPr>
          <w:rFonts w:ascii="Times New Roman" w:hAnsi="Times New Roman"/>
        </w:rPr>
      </w:pPr>
      <w:r>
        <w:rPr>
          <w:rFonts w:ascii="Times New Roman" w:hAnsi="Times New Roman" w:cs="Times New Roman"/>
          <w:sz w:val="24"/>
          <w:szCs w:val="24"/>
        </w:rPr>
        <w:t>Дополнительно информируем:</w:t>
      </w:r>
      <w:r>
        <w:rPr>
          <w:rFonts w:ascii="Times New Roman" w:hAnsi="Times New Roman" w:cs="TimesNewRomanPSMT"/>
          <w:sz w:val="28"/>
          <w:szCs w:val="28"/>
        </w:rPr>
        <w:t xml:space="preserve"> ___________________________________________</w:t>
      </w:r>
    </w:p>
    <w:p w:rsidR="00503A21" w:rsidRDefault="00516728">
      <w:pPr>
        <w:spacing w:after="0" w:line="240" w:lineRule="auto"/>
        <w:rPr>
          <w:rFonts w:ascii="Times New Roman" w:hAnsi="Times New Roman"/>
        </w:rPr>
      </w:pPr>
      <w:r>
        <w:rPr>
          <w:rFonts w:ascii="Times New Roman" w:hAnsi="Times New Roman" w:cs="TimesNewRomanPSMT"/>
          <w:sz w:val="28"/>
          <w:szCs w:val="28"/>
        </w:rPr>
        <w:t>__________________________________________________________________</w:t>
      </w:r>
    </w:p>
    <w:p w:rsidR="00503A21" w:rsidRDefault="00516728">
      <w:pPr>
        <w:spacing w:after="0" w:line="240" w:lineRule="auto"/>
        <w:jc w:val="center"/>
        <w:rPr>
          <w:rFonts w:ascii="Times New Roman" w:hAnsi="Times New Roman"/>
        </w:rPr>
      </w:pPr>
      <w:proofErr w:type="gramStart"/>
      <w:r>
        <w:rPr>
          <w:rFonts w:ascii="Times New Roman" w:hAnsi="Times New Roman" w:cs="Times New Roman"/>
          <w:i/>
          <w:iCs/>
          <w:sz w:val="20"/>
          <w:szCs w:val="20"/>
          <w:vertAlign w:val="superscript"/>
        </w:rPr>
        <w:t>(указывается информация, необходимая для устранения причин отказа в</w:t>
      </w:r>
      <w:proofErr w:type="gramEnd"/>
    </w:p>
    <w:p w:rsidR="00503A21" w:rsidRDefault="00516728">
      <w:pPr>
        <w:spacing w:after="0" w:line="240" w:lineRule="auto"/>
        <w:jc w:val="center"/>
        <w:rPr>
          <w:rFonts w:ascii="Times New Roman" w:hAnsi="Times New Roman"/>
        </w:rPr>
      </w:pPr>
      <w:proofErr w:type="gramStart"/>
      <w:r>
        <w:rPr>
          <w:rFonts w:ascii="Times New Roman" w:hAnsi="Times New Roman" w:cs="Times New Roman"/>
          <w:i/>
          <w:iCs/>
          <w:sz w:val="20"/>
          <w:szCs w:val="20"/>
          <w:vertAlign w:val="superscript"/>
        </w:rPr>
        <w:t>приеме</w:t>
      </w:r>
      <w:proofErr w:type="gramEnd"/>
      <w:r>
        <w:rPr>
          <w:rFonts w:ascii="Times New Roman" w:hAnsi="Times New Roman" w:cs="Times New Roman"/>
          <w:i/>
          <w:iCs/>
          <w:sz w:val="20"/>
          <w:szCs w:val="20"/>
          <w:vertAlign w:val="superscript"/>
        </w:rPr>
        <w:t xml:space="preserve"> документов, необходимых для предоставления услуги, а также иная</w:t>
      </w:r>
    </w:p>
    <w:p w:rsidR="00503A21" w:rsidRDefault="00516728">
      <w:pPr>
        <w:spacing w:after="0" w:line="240" w:lineRule="auto"/>
        <w:jc w:val="center"/>
        <w:rPr>
          <w:rFonts w:ascii="Times New Roman" w:hAnsi="Times New Roman"/>
        </w:rPr>
      </w:pPr>
      <w:r>
        <w:rPr>
          <w:rFonts w:ascii="Times New Roman" w:hAnsi="Times New Roman" w:cs="Times New Roman"/>
          <w:i/>
          <w:iCs/>
          <w:sz w:val="20"/>
          <w:szCs w:val="20"/>
          <w:vertAlign w:val="superscript"/>
        </w:rPr>
        <w:t>дополнительная информация при наличии)</w:t>
      </w:r>
    </w:p>
    <w:p w:rsidR="00503A21" w:rsidRDefault="00516728">
      <w:pPr>
        <w:spacing w:after="0" w:line="240" w:lineRule="auto"/>
        <w:jc w:val="both"/>
        <w:rPr>
          <w:rFonts w:ascii="Times New Roman" w:hAnsi="Times New Roman"/>
        </w:rPr>
      </w:pPr>
      <w:r>
        <w:rPr>
          <w:rFonts w:ascii="Times New Roman" w:hAnsi="Times New Roman" w:cs="TimesNewRomanPSMT"/>
          <w:sz w:val="24"/>
          <w:szCs w:val="24"/>
        </w:rPr>
        <w:t>Вы вправе повторно обратиться с запросом о предоставлении услуги после устранения указанных нарушений.</w:t>
      </w:r>
    </w:p>
    <w:p w:rsidR="00503A21" w:rsidRDefault="00516728">
      <w:pPr>
        <w:spacing w:after="0" w:line="240" w:lineRule="auto"/>
        <w:jc w:val="both"/>
        <w:rPr>
          <w:rFonts w:ascii="Times New Roman" w:hAnsi="Times New Roman"/>
        </w:rPr>
      </w:pPr>
      <w:r>
        <w:rPr>
          <w:rFonts w:ascii="Times New Roman" w:hAnsi="Times New Roman" w:cs="TimesNewRomanPSMT"/>
          <w:sz w:val="24"/>
          <w:szCs w:val="24"/>
        </w:rPr>
        <w:t>Данный отказ может быть обжалован в досудебном порядке путем направления жалобы в орган, уполномоченный на предоставление услуги</w:t>
      </w:r>
      <w:proofErr w:type="gramStart"/>
      <w:r>
        <w:rPr>
          <w:rFonts w:ascii="Times New Roman" w:hAnsi="Times New Roman" w:cs="TimesNewRomanPSMT"/>
          <w:sz w:val="24"/>
          <w:szCs w:val="24"/>
        </w:rPr>
        <w:t xml:space="preserve"> (______________________________________________________________________________),</w:t>
      </w:r>
      <w:proofErr w:type="gramEnd"/>
    </w:p>
    <w:p w:rsidR="00503A21" w:rsidRDefault="00516728">
      <w:pPr>
        <w:spacing w:after="0" w:line="240" w:lineRule="auto"/>
        <w:jc w:val="center"/>
        <w:rPr>
          <w:rFonts w:ascii="Times New Roman" w:hAnsi="Times New Roman"/>
        </w:rPr>
      </w:pPr>
      <w:proofErr w:type="gramStart"/>
      <w:r>
        <w:rPr>
          <w:rFonts w:ascii="Times New Roman" w:hAnsi="Times New Roman" w:cs="Times New Roman"/>
          <w:i/>
          <w:iCs/>
          <w:sz w:val="20"/>
          <w:szCs w:val="20"/>
          <w:vertAlign w:val="superscript"/>
        </w:rPr>
        <w:t>(наименование органа государственной власти субъекта</w:t>
      </w:r>
      <w:proofErr w:type="gramEnd"/>
    </w:p>
    <w:p w:rsidR="00503A21" w:rsidRDefault="00516728">
      <w:pPr>
        <w:spacing w:after="0" w:line="240" w:lineRule="auto"/>
        <w:jc w:val="center"/>
        <w:rPr>
          <w:rFonts w:ascii="Times New Roman" w:hAnsi="Times New Roman"/>
        </w:rPr>
      </w:pPr>
      <w:r>
        <w:rPr>
          <w:rFonts w:ascii="Times New Roman" w:hAnsi="Times New Roman" w:cs="Times New Roman"/>
          <w:i/>
          <w:iCs/>
          <w:sz w:val="20"/>
          <w:szCs w:val="20"/>
          <w:vertAlign w:val="superscript"/>
        </w:rPr>
        <w:t>Российской Федерации или органа местного самоуправления,</w:t>
      </w:r>
    </w:p>
    <w:p w:rsidR="00503A21" w:rsidRDefault="00516728">
      <w:pPr>
        <w:spacing w:after="0" w:line="240" w:lineRule="auto"/>
        <w:jc w:val="center"/>
        <w:rPr>
          <w:rFonts w:ascii="Times New Roman" w:hAnsi="Times New Roman"/>
        </w:rPr>
      </w:pPr>
      <w:r>
        <w:rPr>
          <w:rFonts w:ascii="Times New Roman" w:hAnsi="Times New Roman" w:cs="Times New Roman"/>
          <w:i/>
          <w:iCs/>
          <w:sz w:val="20"/>
          <w:szCs w:val="20"/>
          <w:vertAlign w:val="superscript"/>
        </w:rPr>
        <w:t xml:space="preserve">уполномоченного на отнесение земельного участка к </w:t>
      </w:r>
      <w:proofErr w:type="gramStart"/>
      <w:r>
        <w:rPr>
          <w:rFonts w:ascii="Times New Roman" w:hAnsi="Times New Roman" w:cs="Times New Roman"/>
          <w:i/>
          <w:iCs/>
          <w:sz w:val="20"/>
          <w:szCs w:val="20"/>
          <w:vertAlign w:val="superscript"/>
        </w:rPr>
        <w:t>определенной</w:t>
      </w:r>
      <w:proofErr w:type="gramEnd"/>
    </w:p>
    <w:p w:rsidR="00503A21" w:rsidRDefault="00516728">
      <w:pPr>
        <w:spacing w:after="0" w:line="240" w:lineRule="auto"/>
        <w:jc w:val="center"/>
        <w:rPr>
          <w:rFonts w:ascii="Times New Roman" w:hAnsi="Times New Roman"/>
        </w:rPr>
      </w:pPr>
      <w:r>
        <w:rPr>
          <w:rFonts w:ascii="Times New Roman" w:hAnsi="Times New Roman" w:cs="Times New Roman"/>
          <w:i/>
          <w:iCs/>
          <w:sz w:val="20"/>
          <w:szCs w:val="20"/>
          <w:vertAlign w:val="superscript"/>
        </w:rPr>
        <w:t>категории земель или перевод земельного участка из одной</w:t>
      </w:r>
    </w:p>
    <w:p w:rsidR="00503A21" w:rsidRDefault="00516728">
      <w:pPr>
        <w:spacing w:after="0" w:line="240" w:lineRule="auto"/>
        <w:jc w:val="center"/>
        <w:rPr>
          <w:rFonts w:ascii="Times New Roman" w:hAnsi="Times New Roman"/>
        </w:rPr>
      </w:pPr>
      <w:r>
        <w:rPr>
          <w:rFonts w:ascii="Times New Roman" w:hAnsi="Times New Roman" w:cs="Times New Roman"/>
          <w:i/>
          <w:iCs/>
          <w:sz w:val="20"/>
          <w:szCs w:val="20"/>
          <w:vertAlign w:val="superscript"/>
        </w:rPr>
        <w:t xml:space="preserve">категории в </w:t>
      </w:r>
      <w:proofErr w:type="gramStart"/>
      <w:r>
        <w:rPr>
          <w:rFonts w:ascii="Times New Roman" w:hAnsi="Times New Roman" w:cs="Times New Roman"/>
          <w:i/>
          <w:iCs/>
          <w:sz w:val="20"/>
          <w:szCs w:val="20"/>
          <w:vertAlign w:val="superscript"/>
        </w:rPr>
        <w:t>другую</w:t>
      </w:r>
      <w:proofErr w:type="gramEnd"/>
      <w:r>
        <w:rPr>
          <w:rFonts w:ascii="Times New Roman" w:hAnsi="Times New Roman" w:cs="Times New Roman"/>
          <w:i/>
          <w:iCs/>
          <w:sz w:val="20"/>
          <w:szCs w:val="20"/>
          <w:vertAlign w:val="superscript"/>
        </w:rPr>
        <w:t>)</w:t>
      </w:r>
    </w:p>
    <w:p w:rsidR="00503A21" w:rsidRDefault="00516728">
      <w:pPr>
        <w:spacing w:after="0" w:line="240" w:lineRule="auto"/>
        <w:rPr>
          <w:rFonts w:ascii="Times New Roman" w:hAnsi="Times New Roman"/>
        </w:rPr>
      </w:pPr>
      <w:r>
        <w:rPr>
          <w:rFonts w:ascii="Times New Roman" w:hAnsi="Times New Roman" w:cs="TimesNewRomanPSMT"/>
          <w:sz w:val="24"/>
          <w:szCs w:val="24"/>
        </w:rPr>
        <w:t>а также в судебном порядке.</w:t>
      </w:r>
    </w:p>
    <w:p w:rsidR="00503A21" w:rsidRDefault="00503A21">
      <w:pPr>
        <w:spacing w:after="0" w:line="240" w:lineRule="auto"/>
        <w:rPr>
          <w:rFonts w:ascii="Times New Roman" w:hAnsi="Times New Roman" w:cs="TimesNewRomanPSMT"/>
          <w:sz w:val="24"/>
          <w:szCs w:val="24"/>
        </w:rPr>
      </w:pPr>
    </w:p>
    <w:p w:rsidR="00503A21" w:rsidRDefault="00516728">
      <w:pPr>
        <w:tabs>
          <w:tab w:val="left" w:pos="3900"/>
        </w:tabs>
        <w:jc w:val="center"/>
        <w:rPr>
          <w:rFonts w:ascii="Times New Roman" w:hAnsi="Times New Roman"/>
        </w:rPr>
      </w:pPr>
      <w:r>
        <w:rPr>
          <w:rFonts w:ascii="Times New Roman" w:hAnsi="Times New Roman"/>
        </w:rPr>
        <w:t xml:space="preserve">__________________                                      ______________                   __________________________                                                                                                    </w:t>
      </w:r>
      <w:r>
        <w:rPr>
          <w:rFonts w:ascii="Times New Roman" w:hAnsi="Times New Roman"/>
          <w:vertAlign w:val="superscript"/>
        </w:rPr>
        <w:t xml:space="preserve">                                                                                                                                                                                                                                                                                                                                                                                                                                                                       </w:t>
      </w:r>
      <w:r>
        <w:rPr>
          <w:rFonts w:ascii="Times New Roman" w:hAnsi="Times New Roman" w:cs="Times New Roman"/>
          <w:vertAlign w:val="superscript"/>
        </w:rPr>
        <w:t>(Дата)</w:t>
      </w:r>
      <w:r>
        <w:rPr>
          <w:rFonts w:ascii="Times New Roman" w:hAnsi="Times New Roman"/>
          <w:vertAlign w:val="superscript"/>
        </w:rPr>
        <w:t xml:space="preserve"> </w:t>
      </w:r>
      <w:r>
        <w:rPr>
          <w:rFonts w:ascii="Times New Roman" w:hAnsi="Times New Roman" w:cs="Times New Roman"/>
          <w:vertAlign w:val="superscript"/>
        </w:rPr>
        <w:tab/>
        <w:t xml:space="preserve">  (подпись)                                                (расшифровка подписи)</w:t>
      </w:r>
    </w:p>
    <w:p w:rsidR="00503A21" w:rsidRDefault="00516728">
      <w:pPr>
        <w:tabs>
          <w:tab w:val="left" w:pos="3900"/>
        </w:tabs>
        <w:jc w:val="center"/>
        <w:rPr>
          <w:rFonts w:ascii="Times New Roman" w:hAnsi="Times New Roman"/>
        </w:rPr>
      </w:pPr>
      <w:r>
        <w:rPr>
          <w:rFonts w:ascii="Times New Roman" w:hAnsi="Times New Roman"/>
          <w:sz w:val="28"/>
        </w:rPr>
        <w:t>_____________</w:t>
      </w:r>
    </w:p>
    <w:p w:rsidR="00503A21" w:rsidRDefault="00503A21">
      <w:pPr>
        <w:tabs>
          <w:tab w:val="left" w:pos="3945"/>
        </w:tabs>
        <w:jc w:val="center"/>
        <w:rPr>
          <w:rFonts w:ascii="Times New Roman" w:hAnsi="Times New Roman"/>
        </w:rPr>
      </w:pPr>
    </w:p>
    <w:sectPr w:rsidR="00503A21">
      <w:headerReference w:type="default" r:id="rId8"/>
      <w:pgSz w:w="11906" w:h="16838"/>
      <w:pgMar w:top="1440" w:right="849" w:bottom="1440" w:left="1418"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6" w:rsidRDefault="00516728">
      <w:pPr>
        <w:spacing w:after="0" w:line="240" w:lineRule="auto"/>
      </w:pPr>
      <w:r>
        <w:separator/>
      </w:r>
    </w:p>
  </w:endnote>
  <w:endnote w:type="continuationSeparator" w:id="0">
    <w:p w:rsidR="00B579C6" w:rsidRDefault="0051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MT">
    <w:altName w:val="Times New Roman"/>
    <w:charset w:val="CC"/>
    <w:family w:val="roman"/>
    <w:pitch w:val="variable"/>
  </w:font>
  <w:font w:name="TimesNewRomanPS-Italic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21" w:rsidRDefault="00516728">
      <w:pPr>
        <w:rPr>
          <w:sz w:val="12"/>
        </w:rPr>
      </w:pPr>
      <w:r>
        <w:separator/>
      </w:r>
    </w:p>
  </w:footnote>
  <w:footnote w:type="continuationSeparator" w:id="0">
    <w:p w:rsidR="00503A21" w:rsidRDefault="00516728">
      <w:pPr>
        <w:rPr>
          <w:sz w:val="12"/>
        </w:rPr>
      </w:pPr>
      <w:r>
        <w:continuationSeparator/>
      </w:r>
    </w:p>
  </w:footnote>
  <w:footnote w:id="1">
    <w:p w:rsidR="00503A21" w:rsidRDefault="00516728">
      <w:pPr>
        <w:pStyle w:val="af8"/>
        <w:rPr>
          <w:rFonts w:ascii="Times New Roman" w:hAnsi="Times New Roman" w:cs="Times New Roman"/>
        </w:rPr>
      </w:pPr>
      <w:r>
        <w:rPr>
          <w:rStyle w:val="aa"/>
        </w:rPr>
        <w:footnoteRef/>
      </w:r>
      <w:r>
        <w:rPr>
          <w:rFonts w:ascii="Times New Roman" w:hAnsi="Times New Roman" w:cs="Times New Roman"/>
        </w:rPr>
        <w:t xml:space="preserve"> В случае</w:t>
      </w:r>
      <w:proofErr w:type="gramStart"/>
      <w:r>
        <w:rPr>
          <w:rFonts w:ascii="Times New Roman" w:hAnsi="Times New Roman" w:cs="Times New Roman"/>
        </w:rPr>
        <w:t>,</w:t>
      </w:r>
      <w:proofErr w:type="gramEnd"/>
      <w:r>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55946"/>
      <w:docPartObj>
        <w:docPartGallery w:val="Page Numbers (Top of Page)"/>
        <w:docPartUnique/>
      </w:docPartObj>
    </w:sdtPr>
    <w:sdtEndPr/>
    <w:sdtContent>
      <w:p w:rsidR="00503A21" w:rsidRDefault="00516728">
        <w:pPr>
          <w:pStyle w:val="af4"/>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A52004">
          <w:rPr>
            <w:rFonts w:ascii="Times New Roman" w:hAnsi="Times New Roman" w:cs="Times New Roman"/>
            <w:noProof/>
            <w:sz w:val="20"/>
            <w:szCs w:val="20"/>
          </w:rPr>
          <w:t>44</w:t>
        </w:r>
        <w:r>
          <w:rPr>
            <w:rFonts w:ascii="Times New Roman" w:hAnsi="Times New Roman" w:cs="Times New Roman"/>
            <w:sz w:val="20"/>
            <w:szCs w:val="20"/>
          </w:rPr>
          <w:fldChar w:fldCharType="end"/>
        </w:r>
      </w:p>
      <w:p w:rsidR="00503A21" w:rsidRDefault="00516728">
        <w:pPr>
          <w:pStyle w:val="af4"/>
        </w:pPr>
        <w:r>
          <w:rPr>
            <w:noProof/>
            <w:lang w:eastAsia="ru-RU"/>
          </w:rPr>
          <mc:AlternateContent>
            <mc:Choice Requires="wps">
              <w:drawing>
                <wp:anchor distT="0" distB="0" distL="114935" distR="114935" simplePos="0" relativeHeight="2" behindDoc="1" locked="0" layoutInCell="0" allowOverlap="1">
                  <wp:simplePos x="0" y="0"/>
                  <wp:positionH relativeFrom="column">
                    <wp:posOffset>4132580</wp:posOffset>
                  </wp:positionH>
                  <wp:positionV relativeFrom="paragraph">
                    <wp:posOffset>497840</wp:posOffset>
                  </wp:positionV>
                  <wp:extent cx="2529205" cy="796925"/>
                  <wp:effectExtent l="0" t="0" r="0" b="0"/>
                  <wp:wrapTopAndBottom/>
                  <wp:docPr id="10" name="Врезка8_0"/>
                  <wp:cNvGraphicFramePr/>
                  <a:graphic xmlns:a="http://schemas.openxmlformats.org/drawingml/2006/main">
                    <a:graphicData uri="http://schemas.microsoft.com/office/word/2010/wordprocessingShape">
                      <wps:wsp>
                        <wps:cNvSpPr/>
                        <wps:spPr>
                          <a:xfrm>
                            <a:off x="0" y="0"/>
                            <a:ext cx="2528640" cy="796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03A21" w:rsidRDefault="00503A21">
                              <w:pPr>
                                <w:pStyle w:val="afa"/>
                                <w:widowControl w:val="0"/>
                                <w:tabs>
                                  <w:tab w:val="left" w:pos="-4111"/>
                                </w:tabs>
                                <w:spacing w:after="0" w:line="240" w:lineRule="auto"/>
                                <w:ind w:left="2880" w:right="-6" w:firstLine="2160"/>
                                <w:outlineLvl w:val="0"/>
                                <w:rPr>
                                  <w:rFonts w:ascii="Times New Roman" w:eastAsia="Times New Roman" w:hAnsi="Times New Roman"/>
                                  <w:bCs/>
                                  <w:kern w:val="2"/>
                                  <w:sz w:val="24"/>
                                  <w:szCs w:val="24"/>
                                </w:rPr>
                              </w:pP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7</w:t>
                              </w:r>
                            </w:p>
                            <w:p w:rsidR="00503A21" w:rsidRDefault="00516728">
                              <w:pPr>
                                <w:pStyle w:val="afa"/>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503A21" w:rsidRDefault="00503A21">
                              <w:pPr>
                                <w:pStyle w:val="afa"/>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503A21" w:rsidRDefault="00503A21">
                              <w:pPr>
                                <w:pStyle w:val="af2"/>
                                <w:tabs>
                                  <w:tab w:val="left" w:pos="426"/>
                                </w:tabs>
                                <w:ind w:left="0"/>
                                <w:rPr>
                                  <w:color w:val="000000"/>
                                </w:rPr>
                              </w:pPr>
                            </w:p>
                            <w:p w:rsidR="00503A21" w:rsidRDefault="00503A21">
                              <w:pPr>
                                <w:pStyle w:val="af2"/>
                                <w:tabs>
                                  <w:tab w:val="left" w:pos="426"/>
                                </w:tabs>
                                <w:ind w:left="0"/>
                                <w:rPr>
                                  <w:color w:val="000000"/>
                                </w:rPr>
                              </w:pPr>
                            </w:p>
                          </w:txbxContent>
                        </wps:txbx>
                        <wps:bodyPr lIns="0" tIns="0" rIns="0" bIns="0">
                          <a:noAutofit/>
                        </wps:bodyPr>
                      </wps:wsp>
                    </a:graphicData>
                  </a:graphic>
                </wp:anchor>
              </w:drawing>
            </mc:Choice>
            <mc:Fallback>
              <w:pict>
                <v:rect id="shape_0" ID="Врезка8_0" fillcolor="white" stroked="f" style="position:absolute;margin-left:325.4pt;margin-top:39.2pt;width:199.05pt;height:62.65pt;mso-wrap-style:square;v-text-anchor:top">
                  <v:fill o:detectmouseclick="t" type="solid" color2="black"/>
                  <v:stroke color="#3465a4" joinstyle="round" endcap="flat"/>
                  <v:textbox>
                    <w:txbxContent>
                      <w:p>
                        <w:pPr>
                          <w:pStyle w:val="Style34"/>
                          <w:widowControl w:val="false"/>
                          <w:numPr>
                            <w:ilvl w:val="0"/>
                            <w:numId w:val="0"/>
                          </w:numPr>
                          <w:tabs>
                            <w:tab w:val="clear" w:pos="720"/>
                            <w:tab w:val="left" w:pos="-4111" w:leader="none"/>
                          </w:tabs>
                          <w:spacing w:lineRule="auto" w:line="240" w:before="0" w:after="0"/>
                          <w:ind w:left="2880" w:right="-6" w:firstLine="216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7</w:t>
                        </w:r>
                      </w:p>
                      <w:p>
                        <w:pPr>
                          <w:pStyle w:val="Style34"/>
                          <w:widowControl w:val="false"/>
                          <w:numPr>
                            <w:ilvl w:val="0"/>
                            <w:numId w:val="0"/>
                          </w:numPr>
                          <w:tabs>
                            <w:tab w:val="clear" w:pos="720"/>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34"/>
                          <w:widowControl w:val="false"/>
                          <w:numPr>
                            <w:ilvl w:val="0"/>
                            <w:numId w:val="0"/>
                          </w:numPr>
                          <w:tabs>
                            <w:tab w:val="clear" w:pos="720"/>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ListParagraph"/>
                          <w:tabs>
                            <w:tab w:val="clear" w:pos="720"/>
                            <w:tab w:val="left" w:pos="426" w:leader="none"/>
                          </w:tabs>
                          <w:ind w:left="0" w:hanging="0"/>
                          <w:rPr>
                            <w:color w:val="000000"/>
                          </w:rPr>
                        </w:pPr>
                        <w:r>
                          <w:rPr>
                            <w:color w:val="000000"/>
                          </w:rPr>
                        </w:r>
                      </w:p>
                      <w:p>
                        <w:pPr>
                          <w:pStyle w:val="ListParagraph"/>
                          <w:tabs>
                            <w:tab w:val="clear" w:pos="720"/>
                            <w:tab w:val="left" w:pos="426" w:leader="none"/>
                          </w:tabs>
                          <w:ind w:left="0" w:hanging="0"/>
                          <w:rPr>
                            <w:color w:val="000000"/>
                          </w:rPr>
                        </w:pPr>
                        <w:r>
                          <w:rPr>
                            <w:color w:val="000000"/>
                          </w:rPr>
                        </w:r>
                      </w:p>
                    </w:txbxContent>
                  </v:textbox>
                  <w10:wrap type="topAndBottom"/>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3A21"/>
    <w:rsid w:val="00503A21"/>
    <w:rsid w:val="00516728"/>
    <w:rsid w:val="00A52004"/>
    <w:rsid w:val="00B579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pPr>
      <w:spacing w:after="200" w:line="276" w:lineRule="auto"/>
    </w:pPr>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qFormat/>
    <w:rsid w:val="00E0215A"/>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uiPriority w:val="99"/>
    <w:qFormat/>
    <w:rsid w:val="00E0215A"/>
  </w:style>
  <w:style w:type="character" w:customStyle="1" w:styleId="a4">
    <w:name w:val="Нижний колонтитул Знак"/>
    <w:basedOn w:val="a0"/>
    <w:uiPriority w:val="99"/>
    <w:semiHidden/>
    <w:qFormat/>
    <w:rsid w:val="00E0215A"/>
  </w:style>
  <w:style w:type="character" w:customStyle="1" w:styleId="-">
    <w:name w:val="Интернет-ссылка"/>
    <w:uiPriority w:val="99"/>
    <w:unhideWhenUsed/>
    <w:rsid w:val="00E0215A"/>
    <w:rPr>
      <w:color w:val="0000FF"/>
      <w:u w:val="single"/>
    </w:rPr>
  </w:style>
  <w:style w:type="character" w:customStyle="1" w:styleId="apple-converted-space">
    <w:name w:val="apple-converted-space"/>
    <w:basedOn w:val="a0"/>
    <w:qFormat/>
    <w:rsid w:val="00E0215A"/>
  </w:style>
  <w:style w:type="character" w:customStyle="1" w:styleId="a5">
    <w:name w:val="Основной текст Знак"/>
    <w:basedOn w:val="a0"/>
    <w:uiPriority w:val="99"/>
    <w:semiHidden/>
    <w:qFormat/>
    <w:rsid w:val="00E0215A"/>
    <w:rPr>
      <w:rFonts w:ascii="Calibri" w:eastAsia="Calibri" w:hAnsi="Calibri" w:cs="Times New Roman"/>
    </w:rPr>
  </w:style>
  <w:style w:type="character" w:customStyle="1" w:styleId="a6">
    <w:name w:val="Гипертекстовая ссылка"/>
    <w:basedOn w:val="a0"/>
    <w:uiPriority w:val="99"/>
    <w:qFormat/>
    <w:rsid w:val="00B677A2"/>
    <w:rPr>
      <w:rFonts w:cs="Times New Roman"/>
      <w:color w:val="106BBE"/>
    </w:rPr>
  </w:style>
  <w:style w:type="character" w:customStyle="1" w:styleId="10">
    <w:name w:val="Заголовок 1 Знак"/>
    <w:basedOn w:val="a0"/>
    <w:link w:val="1"/>
    <w:uiPriority w:val="9"/>
    <w:qFormat/>
    <w:rsid w:val="00120B5D"/>
    <w:rPr>
      <w:rFonts w:ascii="Times New Roman" w:eastAsia="Times New Roman" w:hAnsi="Times New Roman" w:cs="Times New Roman"/>
      <w:b/>
      <w:sz w:val="28"/>
      <w:szCs w:val="32"/>
    </w:rPr>
  </w:style>
  <w:style w:type="character" w:customStyle="1" w:styleId="ConsPlusNormal">
    <w:name w:val="ConsPlusNormal Знак"/>
    <w:link w:val="ConsPlusNormal"/>
    <w:qFormat/>
    <w:locked/>
    <w:rsid w:val="00120B5D"/>
    <w:rPr>
      <w:rFonts w:ascii="Arial" w:eastAsia="Calibri" w:hAnsi="Arial" w:cs="Arial"/>
      <w:sz w:val="20"/>
      <w:szCs w:val="20"/>
    </w:rPr>
  </w:style>
  <w:style w:type="character" w:customStyle="1" w:styleId="21">
    <w:name w:val="Основной текст 2 Знак"/>
    <w:basedOn w:val="a0"/>
    <w:link w:val="22"/>
    <w:uiPriority w:val="99"/>
    <w:qFormat/>
    <w:rsid w:val="00916B1C"/>
  </w:style>
  <w:style w:type="character" w:customStyle="1" w:styleId="a7">
    <w:name w:val="Название Знак"/>
    <w:basedOn w:val="a0"/>
    <w:qFormat/>
    <w:rsid w:val="00916B1C"/>
    <w:rPr>
      <w:rFonts w:ascii="Times New Roman" w:eastAsia="Times New Roman" w:hAnsi="Times New Roman" w:cs="Times New Roman"/>
      <w:sz w:val="32"/>
      <w:szCs w:val="24"/>
      <w:lang w:eastAsia="ru-RU"/>
    </w:rPr>
  </w:style>
  <w:style w:type="character" w:customStyle="1" w:styleId="a8">
    <w:name w:val="Текст сноски Знак"/>
    <w:basedOn w:val="a0"/>
    <w:uiPriority w:val="99"/>
    <w:semiHidden/>
    <w:qFormat/>
    <w:rsid w:val="00BA43FB"/>
    <w:rPr>
      <w:sz w:val="20"/>
      <w:szCs w:val="20"/>
    </w:rPr>
  </w:style>
  <w:style w:type="character" w:customStyle="1" w:styleId="a9">
    <w:name w:val="Привязка сноски"/>
    <w:rPr>
      <w:vertAlign w:val="superscript"/>
    </w:rPr>
  </w:style>
  <w:style w:type="character" w:customStyle="1" w:styleId="FootnoteCharacters">
    <w:name w:val="Footnote Characters"/>
    <w:basedOn w:val="a0"/>
    <w:uiPriority w:val="99"/>
    <w:semiHidden/>
    <w:unhideWhenUsed/>
    <w:qFormat/>
    <w:rsid w:val="00BA43FB"/>
    <w:rPr>
      <w:vertAlign w:val="superscript"/>
    </w:rPr>
  </w:style>
  <w:style w:type="character" w:customStyle="1" w:styleId="blk">
    <w:name w:val="blk"/>
    <w:basedOn w:val="a0"/>
    <w:qFormat/>
    <w:rsid w:val="007A4F15"/>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uiPriority w:val="99"/>
    <w:semiHidden/>
    <w:unhideWhenUsed/>
    <w:rsid w:val="00E0215A"/>
    <w:pPr>
      <w:spacing w:after="120"/>
    </w:pPr>
    <w:rPr>
      <w:rFonts w:ascii="Calibri" w:eastAsia="Calibri" w:hAnsi="Calibri" w:cs="Times New Roman"/>
    </w:r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TimesNewRoman">
    <w:name w:val="Стиль Заголовок 2 + Times New Roman По ширине"/>
    <w:basedOn w:val="2"/>
    <w:qFormat/>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f2">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3">
    <w:name w:val="Верхний и нижний колонтитулы"/>
    <w:basedOn w:val="a"/>
    <w:qFormat/>
  </w:style>
  <w:style w:type="paragraph" w:styleId="af4">
    <w:name w:val="header"/>
    <w:basedOn w:val="a"/>
    <w:uiPriority w:val="99"/>
    <w:unhideWhenUsed/>
    <w:rsid w:val="00E0215A"/>
    <w:pPr>
      <w:tabs>
        <w:tab w:val="center" w:pos="4677"/>
        <w:tab w:val="right" w:pos="9355"/>
      </w:tabs>
      <w:spacing w:after="0" w:line="240" w:lineRule="auto"/>
    </w:pPr>
  </w:style>
  <w:style w:type="paragraph" w:styleId="af5">
    <w:name w:val="footer"/>
    <w:basedOn w:val="a"/>
    <w:uiPriority w:val="99"/>
    <w:semiHidden/>
    <w:unhideWhenUsed/>
    <w:rsid w:val="00E0215A"/>
    <w:pPr>
      <w:tabs>
        <w:tab w:val="center" w:pos="4677"/>
        <w:tab w:val="right" w:pos="9355"/>
      </w:tabs>
      <w:spacing w:after="0" w:line="240" w:lineRule="auto"/>
    </w:pPr>
  </w:style>
  <w:style w:type="paragraph" w:customStyle="1" w:styleId="af6">
    <w:name w:val="Прижатый влево"/>
    <w:basedOn w:val="a"/>
    <w:next w:val="a"/>
    <w:uiPriority w:val="99"/>
    <w:qFormat/>
    <w:rsid w:val="00606CA4"/>
    <w:pPr>
      <w:spacing w:after="0" w:line="240" w:lineRule="auto"/>
    </w:pPr>
    <w:rPr>
      <w:rFonts w:ascii="Arial" w:eastAsia="Times New Roman" w:hAnsi="Arial" w:cs="Arial"/>
      <w:sz w:val="24"/>
      <w:szCs w:val="24"/>
      <w:lang w:eastAsia="ru-RU"/>
    </w:rPr>
  </w:style>
  <w:style w:type="paragraph" w:customStyle="1" w:styleId="ConsPlusNormal0">
    <w:name w:val="ConsPlusNormal"/>
    <w:qFormat/>
    <w:rsid w:val="00120B5D"/>
    <w:rPr>
      <w:rFonts w:ascii="Arial" w:hAnsi="Arial" w:cs="Arial"/>
      <w:sz w:val="20"/>
      <w:szCs w:val="20"/>
    </w:rPr>
  </w:style>
  <w:style w:type="paragraph" w:styleId="22">
    <w:name w:val="Body Text 2"/>
    <w:basedOn w:val="a"/>
    <w:link w:val="21"/>
    <w:uiPriority w:val="99"/>
    <w:unhideWhenUsed/>
    <w:qFormat/>
    <w:rsid w:val="00916B1C"/>
    <w:pPr>
      <w:spacing w:after="120" w:line="480" w:lineRule="auto"/>
    </w:pPr>
  </w:style>
  <w:style w:type="paragraph" w:styleId="af7">
    <w:name w:val="Title"/>
    <w:basedOn w:val="a"/>
    <w:qFormat/>
    <w:rsid w:val="00916B1C"/>
    <w:pPr>
      <w:spacing w:after="0" w:line="240" w:lineRule="auto"/>
      <w:jc w:val="center"/>
    </w:pPr>
    <w:rPr>
      <w:rFonts w:ascii="Times New Roman" w:eastAsia="Times New Roman" w:hAnsi="Times New Roman" w:cs="Times New Roman"/>
      <w:sz w:val="32"/>
      <w:szCs w:val="24"/>
      <w:lang w:eastAsia="ru-RU"/>
    </w:rPr>
  </w:style>
  <w:style w:type="paragraph" w:customStyle="1" w:styleId="consplusnormal1">
    <w:name w:val="consplusnormal"/>
    <w:basedOn w:val="a"/>
    <w:qFormat/>
    <w:rsid w:val="0016432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555024"/>
    <w:pPr>
      <w:widowControl w:val="0"/>
    </w:pPr>
    <w:rPr>
      <w:rFonts w:ascii="Arial" w:eastAsia="Times New Roman" w:hAnsi="Arial" w:cs="Arial"/>
      <w:b/>
      <w:bCs/>
      <w:sz w:val="20"/>
      <w:szCs w:val="20"/>
      <w:lang w:eastAsia="ru-RU"/>
    </w:rPr>
  </w:style>
  <w:style w:type="paragraph" w:styleId="af8">
    <w:name w:val="footnote text"/>
    <w:basedOn w:val="a"/>
    <w:uiPriority w:val="99"/>
    <w:semiHidden/>
    <w:unhideWhenUsed/>
    <w:rsid w:val="00BA43FB"/>
    <w:pPr>
      <w:spacing w:after="0" w:line="240" w:lineRule="auto"/>
    </w:pPr>
    <w:rPr>
      <w:sz w:val="20"/>
      <w:szCs w:val="20"/>
    </w:rPr>
  </w:style>
  <w:style w:type="paragraph" w:customStyle="1" w:styleId="210">
    <w:name w:val="Основной текст 21"/>
    <w:basedOn w:val="a"/>
    <w:qFormat/>
    <w:rsid w:val="007A4F15"/>
    <w:pPr>
      <w:spacing w:after="0" w:line="240" w:lineRule="auto"/>
    </w:pPr>
    <w:rPr>
      <w:rFonts w:ascii="Times New Roman" w:eastAsia="Times New Roman" w:hAnsi="Times New Roman" w:cs="Times New Roman"/>
      <w:sz w:val="28"/>
      <w:szCs w:val="20"/>
      <w:lang w:val="en-US" w:eastAsia="ru-RU"/>
    </w:rPr>
  </w:style>
  <w:style w:type="paragraph" w:customStyle="1" w:styleId="Default">
    <w:name w:val="Default"/>
    <w:qFormat/>
    <w:rsid w:val="007533F9"/>
    <w:rPr>
      <w:rFonts w:ascii="Times New Roman" w:eastAsia="Calibri" w:hAnsi="Times New Roman" w:cs="Times New Roman"/>
      <w:color w:val="000000"/>
      <w:sz w:val="24"/>
      <w:szCs w:val="24"/>
    </w:rPr>
  </w:style>
  <w:style w:type="paragraph" w:styleId="af9">
    <w:name w:val="No Spacing"/>
    <w:uiPriority w:val="1"/>
    <w:qFormat/>
    <w:rsid w:val="000625F0"/>
  </w:style>
  <w:style w:type="paragraph" w:customStyle="1" w:styleId="afa">
    <w:name w:val="Содержимое врезки"/>
    <w:basedOn w:val="a"/>
    <w:qFormat/>
  </w:style>
  <w:style w:type="paragraph" w:customStyle="1" w:styleId="Iioaioo">
    <w:name w:val="Ii oaio?o"/>
    <w:basedOn w:val="a"/>
    <w:qFormat/>
    <w:pPr>
      <w:keepNext/>
      <w:keepLines/>
      <w:spacing w:before="240" w:after="240"/>
      <w:jc w:val="center"/>
    </w:pPr>
    <w:rPr>
      <w:rFonts w:ascii="Times New Roman" w:eastAsia="Times New Roman" w:hAnsi="Times New Roman" w:cs="Times New Roman"/>
      <w:b/>
      <w:sz w:val="28"/>
      <w:szCs w:val="20"/>
      <w:lang w:eastAsia="zh-CN"/>
    </w:rPr>
  </w:style>
  <w:style w:type="paragraph" w:customStyle="1" w:styleId="afb">
    <w:name w:val="Первая строка заголовка"/>
    <w:basedOn w:val="a"/>
    <w:qFormat/>
    <w:pPr>
      <w:keepNext/>
      <w:keepLines/>
      <w:spacing w:before="960" w:after="120"/>
      <w:jc w:val="center"/>
    </w:pPr>
    <w:rPr>
      <w:rFonts w:ascii="Times New Roman" w:eastAsia="Times New Roman" w:hAnsi="Times New Roman" w:cs="Times New Roman"/>
      <w:b/>
      <w:sz w:val="32"/>
      <w:szCs w:val="20"/>
    </w:rPr>
  </w:style>
  <w:style w:type="paragraph" w:styleId="afc">
    <w:name w:val="Body Text Indent"/>
    <w:basedOn w:val="a"/>
    <w:pPr>
      <w:spacing w:after="120"/>
      <w:ind w:left="283"/>
    </w:pPr>
    <w:rPr>
      <w:rFonts w:ascii="Times New Roman" w:eastAsia="Times New Roman" w:hAnsi="Times New Roman" w:cs="Times New Roman"/>
      <w:sz w:val="20"/>
      <w:szCs w:val="20"/>
    </w:rPr>
  </w:style>
  <w:style w:type="paragraph" w:customStyle="1" w:styleId="afd">
    <w:name w:val="Утверждено"/>
    <w:basedOn w:val="a"/>
    <w:qFormat/>
    <w:pPr>
      <w:keepNext/>
      <w:keepLines/>
      <w:tabs>
        <w:tab w:val="left" w:pos="5387"/>
      </w:tabs>
      <w:spacing w:after="120" w:line="360" w:lineRule="exact"/>
      <w:ind w:left="5387"/>
      <w:jc w:val="both"/>
    </w:pPr>
    <w:rPr>
      <w:rFonts w:ascii="Times New Roman" w:eastAsia="Times New Roman" w:hAnsi="Times New Roman" w:cs="Times New Roman"/>
      <w:sz w:val="28"/>
      <w:szCs w:val="20"/>
    </w:rPr>
  </w:style>
  <w:style w:type="table" w:styleId="afe">
    <w:name w:val="Table Grid"/>
    <w:basedOn w:val="a1"/>
    <w:uiPriority w:val="59"/>
    <w:rsid w:val="005550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Balloon Text"/>
    <w:basedOn w:val="a"/>
    <w:link w:val="aff0"/>
    <w:uiPriority w:val="99"/>
    <w:semiHidden/>
    <w:unhideWhenUsed/>
    <w:rsid w:val="00516728"/>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516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D727A-FEEA-475A-A9C8-0DC0D8D7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11419</Words>
  <Characters>65090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Нагорского района Кировской области от 20.05.2022 N 214-П"Об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vt:lpstr>
    </vt:vector>
  </TitlesOfParts>
  <Company>КонсультантПлюс Версия 4022.00.15</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Нагорского района Кировской области от 20.05.2022 N 214-П"Об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расположенных на территории муниципального образования Нагорский муниципальный район Кировской области"</dc:title>
  <dc:creator>User</dc:creator>
  <cp:lastModifiedBy>Администратор</cp:lastModifiedBy>
  <cp:revision>2</cp:revision>
  <cp:lastPrinted>2022-09-05T10:58:00Z</cp:lastPrinted>
  <dcterms:created xsi:type="dcterms:W3CDTF">2022-09-07T06:14:00Z</dcterms:created>
  <dcterms:modified xsi:type="dcterms:W3CDTF">2022-09-07T06:14:00Z</dcterms:modified>
  <dc:language>ru-RU</dc:language>
</cp:coreProperties>
</file>