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798DB" w14:textId="0C1FDCD4" w:rsidR="000C1DC3" w:rsidRDefault="00165E5D" w:rsidP="00165E5D">
      <w:pPr>
        <w:pStyle w:val="ConsPlusTitlePage"/>
        <w:jc w:val="center"/>
      </w:pPr>
      <w:bookmarkStart w:id="0" w:name="_GoBack"/>
      <w:bookmarkEnd w:id="0"/>
      <w:r>
        <w:rPr>
          <w:noProof/>
        </w:rPr>
        <w:drawing>
          <wp:inline distT="0" distB="0" distL="0" distR="0" wp14:anchorId="52987302" wp14:editId="73DE5B35">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702"/>
        <w:gridCol w:w="3013"/>
        <w:gridCol w:w="3506"/>
        <w:gridCol w:w="1529"/>
      </w:tblGrid>
      <w:tr w:rsidR="00165E5D" w14:paraId="0437C985" w14:textId="77777777" w:rsidTr="0058075D">
        <w:trPr>
          <w:trHeight w:hRule="exact" w:val="2205"/>
        </w:trPr>
        <w:tc>
          <w:tcPr>
            <w:tcW w:w="9750" w:type="dxa"/>
            <w:gridSpan w:val="4"/>
            <w:shd w:val="clear" w:color="auto" w:fill="auto"/>
          </w:tcPr>
          <w:p w14:paraId="6DAF6195" w14:textId="77777777" w:rsidR="00165E5D" w:rsidRDefault="00165E5D" w:rsidP="0058075D">
            <w:pPr>
              <w:pStyle w:val="Iioaioo"/>
              <w:keepLines w:val="0"/>
              <w:tabs>
                <w:tab w:val="left" w:pos="2977"/>
              </w:tabs>
              <w:spacing w:before="0" w:after="0"/>
            </w:pPr>
            <w:r>
              <w:rPr>
                <w:szCs w:val="28"/>
              </w:rPr>
              <w:t>АДМИНИСТРАЦИЯ ЛЕБЯЖСКОГО МУНИЦИПАЛЬНОГО ОКРУГА</w:t>
            </w:r>
          </w:p>
          <w:p w14:paraId="7C3F784D" w14:textId="77777777" w:rsidR="00165E5D" w:rsidRDefault="00165E5D" w:rsidP="0058075D">
            <w:pPr>
              <w:pStyle w:val="Iioaioo"/>
              <w:keepLines w:val="0"/>
              <w:tabs>
                <w:tab w:val="left" w:pos="2977"/>
              </w:tabs>
              <w:spacing w:before="0" w:after="0"/>
            </w:pPr>
            <w:r>
              <w:rPr>
                <w:szCs w:val="28"/>
              </w:rPr>
              <w:t>КИРОВСКОЙ ОБЛАСТИ</w:t>
            </w:r>
          </w:p>
          <w:p w14:paraId="29F726D2" w14:textId="77777777" w:rsidR="00165E5D" w:rsidRDefault="00165E5D" w:rsidP="0058075D">
            <w:pPr>
              <w:pStyle w:val="Iioaioo"/>
              <w:tabs>
                <w:tab w:val="left" w:pos="2977"/>
              </w:tabs>
              <w:spacing w:before="0" w:after="0"/>
              <w:rPr>
                <w:szCs w:val="28"/>
              </w:rPr>
            </w:pPr>
          </w:p>
          <w:p w14:paraId="09992214" w14:textId="77777777" w:rsidR="00165E5D" w:rsidRDefault="00165E5D" w:rsidP="0058075D">
            <w:pPr>
              <w:pStyle w:val="Iioaioo"/>
              <w:tabs>
                <w:tab w:val="left" w:pos="2977"/>
              </w:tabs>
              <w:spacing w:before="0" w:after="0"/>
              <w:jc w:val="right"/>
            </w:pPr>
          </w:p>
          <w:p w14:paraId="52BD204C" w14:textId="77777777" w:rsidR="00165E5D" w:rsidRDefault="00165E5D" w:rsidP="0058075D">
            <w:pPr>
              <w:pStyle w:val="a3"/>
              <w:keepLines w:val="0"/>
              <w:tabs>
                <w:tab w:val="left" w:pos="2977"/>
              </w:tabs>
              <w:spacing w:before="0" w:after="480"/>
            </w:pPr>
            <w:r>
              <w:rPr>
                <w:sz w:val="28"/>
                <w:szCs w:val="28"/>
              </w:rPr>
              <w:t>ПОСТАНОВЛЕНИЕ</w:t>
            </w:r>
          </w:p>
          <w:p w14:paraId="3C8CE4F1" w14:textId="77777777" w:rsidR="00165E5D" w:rsidRDefault="00165E5D" w:rsidP="0058075D">
            <w:pPr>
              <w:pStyle w:val="a3"/>
              <w:tabs>
                <w:tab w:val="left" w:pos="2977"/>
              </w:tabs>
              <w:spacing w:before="0" w:after="480"/>
              <w:rPr>
                <w:sz w:val="28"/>
                <w:szCs w:val="28"/>
              </w:rPr>
            </w:pPr>
          </w:p>
        </w:tc>
      </w:tr>
      <w:tr w:rsidR="00165E5D" w14:paraId="4E5C27EC" w14:textId="77777777" w:rsidTr="0058075D">
        <w:trPr>
          <w:trHeight w:val="417"/>
        </w:trPr>
        <w:tc>
          <w:tcPr>
            <w:tcW w:w="1702" w:type="dxa"/>
            <w:tcBorders>
              <w:bottom w:val="single" w:sz="4" w:space="0" w:color="000000"/>
            </w:tcBorders>
            <w:shd w:val="clear" w:color="auto" w:fill="auto"/>
          </w:tcPr>
          <w:p w14:paraId="6B3AB03B" w14:textId="160EB03E" w:rsidR="00165E5D" w:rsidRDefault="00945A32" w:rsidP="0058075D">
            <w:pPr>
              <w:tabs>
                <w:tab w:val="left" w:pos="2765"/>
              </w:tabs>
              <w:snapToGrid w:val="0"/>
              <w:jc w:val="center"/>
              <w:rPr>
                <w:rFonts w:ascii="Times New Roman" w:hAnsi="Times New Roman"/>
                <w:sz w:val="28"/>
                <w:szCs w:val="28"/>
              </w:rPr>
            </w:pPr>
            <w:r>
              <w:rPr>
                <w:rFonts w:ascii="Times New Roman" w:hAnsi="Times New Roman"/>
                <w:sz w:val="28"/>
                <w:szCs w:val="28"/>
              </w:rPr>
              <w:t>07.02.2023</w:t>
            </w:r>
          </w:p>
        </w:tc>
        <w:tc>
          <w:tcPr>
            <w:tcW w:w="3013" w:type="dxa"/>
            <w:shd w:val="clear" w:color="auto" w:fill="auto"/>
          </w:tcPr>
          <w:p w14:paraId="4587BB1F" w14:textId="77777777" w:rsidR="00165E5D" w:rsidRDefault="00165E5D" w:rsidP="0058075D">
            <w:pPr>
              <w:snapToGrid w:val="0"/>
              <w:jc w:val="center"/>
              <w:rPr>
                <w:rFonts w:ascii="Times New Roman" w:hAnsi="Times New Roman"/>
                <w:sz w:val="28"/>
                <w:szCs w:val="28"/>
                <w:lang w:val="en-US"/>
              </w:rPr>
            </w:pPr>
          </w:p>
        </w:tc>
        <w:tc>
          <w:tcPr>
            <w:tcW w:w="3506" w:type="dxa"/>
            <w:shd w:val="clear" w:color="auto" w:fill="auto"/>
          </w:tcPr>
          <w:p w14:paraId="03227F7D" w14:textId="77777777" w:rsidR="00165E5D" w:rsidRDefault="00165E5D" w:rsidP="0058075D">
            <w:pPr>
              <w:jc w:val="right"/>
              <w:rPr>
                <w:rFonts w:hint="eastAsia"/>
              </w:rPr>
            </w:pPr>
            <w:r>
              <w:rPr>
                <w:rFonts w:ascii="Times New Roman" w:hAnsi="Times New Roman"/>
                <w:position w:val="-2"/>
                <w:sz w:val="28"/>
                <w:szCs w:val="28"/>
              </w:rPr>
              <w:t>№</w:t>
            </w:r>
          </w:p>
        </w:tc>
        <w:tc>
          <w:tcPr>
            <w:tcW w:w="1529" w:type="dxa"/>
            <w:tcBorders>
              <w:bottom w:val="single" w:sz="6" w:space="0" w:color="000000"/>
            </w:tcBorders>
            <w:shd w:val="clear" w:color="auto" w:fill="auto"/>
          </w:tcPr>
          <w:p w14:paraId="5D818F1D" w14:textId="3191EC84" w:rsidR="00165E5D" w:rsidRDefault="00945A32" w:rsidP="0058075D">
            <w:pPr>
              <w:snapToGrid w:val="0"/>
              <w:jc w:val="center"/>
              <w:rPr>
                <w:rFonts w:ascii="Times New Roman" w:hAnsi="Times New Roman"/>
                <w:sz w:val="28"/>
                <w:szCs w:val="28"/>
              </w:rPr>
            </w:pPr>
            <w:r>
              <w:rPr>
                <w:rFonts w:ascii="Times New Roman" w:hAnsi="Times New Roman"/>
                <w:sz w:val="28"/>
                <w:szCs w:val="28"/>
              </w:rPr>
              <w:t>49</w:t>
            </w:r>
          </w:p>
        </w:tc>
      </w:tr>
      <w:tr w:rsidR="00165E5D" w14:paraId="4F324DD4" w14:textId="77777777" w:rsidTr="0058075D">
        <w:tc>
          <w:tcPr>
            <w:tcW w:w="9750" w:type="dxa"/>
            <w:gridSpan w:val="4"/>
            <w:shd w:val="clear" w:color="auto" w:fill="auto"/>
          </w:tcPr>
          <w:p w14:paraId="40747827" w14:textId="77777777" w:rsidR="00165E5D" w:rsidRDefault="00165E5D" w:rsidP="0058075D">
            <w:pPr>
              <w:tabs>
                <w:tab w:val="left" w:pos="2765"/>
              </w:tabs>
              <w:jc w:val="center"/>
              <w:rPr>
                <w:rFonts w:hint="eastAsia"/>
              </w:rPr>
            </w:pPr>
            <w:r>
              <w:rPr>
                <w:rFonts w:ascii="Times New Roman" w:hAnsi="Times New Roman"/>
                <w:sz w:val="28"/>
                <w:szCs w:val="28"/>
              </w:rPr>
              <w:t>пгт Лебяжье</w:t>
            </w:r>
          </w:p>
        </w:tc>
      </w:tr>
    </w:tbl>
    <w:p w14:paraId="57E099CD" w14:textId="77777777" w:rsidR="00165E5D" w:rsidRDefault="00165E5D" w:rsidP="00165E5D">
      <w:pPr>
        <w:shd w:val="clear" w:color="auto" w:fill="FFFFFF"/>
        <w:spacing w:after="312"/>
        <w:jc w:val="center"/>
        <w:rPr>
          <w:rFonts w:hint="eastAsia"/>
        </w:rPr>
      </w:pPr>
    </w:p>
    <w:p w14:paraId="30172984" w14:textId="3D970B7E" w:rsidR="00165E5D" w:rsidRPr="00165E5D" w:rsidRDefault="00165E5D" w:rsidP="00165E5D">
      <w:pPr>
        <w:pStyle w:val="ConsPlusTitle"/>
        <w:jc w:val="center"/>
        <w:rPr>
          <w:bCs/>
        </w:rPr>
      </w:pPr>
      <w:r w:rsidRPr="00165E5D">
        <w:rPr>
          <w:bCs/>
          <w:szCs w:val="28"/>
        </w:rPr>
        <w:t xml:space="preserve">Об утверждении административного регламента предоставления муниципальной услуги </w:t>
      </w:r>
      <w:r w:rsidRPr="00165E5D">
        <w:rPr>
          <w:bCs/>
        </w:rPr>
        <w:t>"Предоставление юридическим и физическим лицам сведений из реестра муниципального имущества муниципального образования"</w:t>
      </w:r>
    </w:p>
    <w:p w14:paraId="5E793ADE" w14:textId="03A07437" w:rsidR="00165E5D" w:rsidRPr="00165E5D" w:rsidRDefault="00165E5D" w:rsidP="00165E5D">
      <w:pPr>
        <w:shd w:val="clear" w:color="auto" w:fill="FFFFFF"/>
        <w:spacing w:after="312"/>
        <w:jc w:val="center"/>
        <w:rPr>
          <w:rFonts w:hint="eastAsia"/>
          <w:bCs/>
        </w:rPr>
      </w:pPr>
      <w:r w:rsidRPr="00165E5D">
        <w:rPr>
          <w:rFonts w:ascii="Times New Roman" w:hAnsi="Times New Roman"/>
          <w:bCs/>
          <w:color w:val="000000"/>
          <w:sz w:val="28"/>
          <w:szCs w:val="28"/>
        </w:rPr>
        <w:t xml:space="preserve">  </w:t>
      </w:r>
    </w:p>
    <w:p w14:paraId="09502432" w14:textId="77777777" w:rsidR="00134CEA" w:rsidRDefault="00134CEA" w:rsidP="00134CEA">
      <w:pPr>
        <w:spacing w:line="276" w:lineRule="auto"/>
        <w:ind w:firstLine="426"/>
        <w:jc w:val="both"/>
        <w:rPr>
          <w:rFonts w:hint="eastAsia"/>
        </w:rPr>
      </w:pPr>
      <w:r>
        <w:rPr>
          <w:rFonts w:ascii="Times New Roman" w:eastAsia="Times New Roman" w:hAnsi="Times New Roman"/>
          <w:sz w:val="26"/>
          <w:szCs w:val="26"/>
        </w:rPr>
        <w:t xml:space="preserve">         </w:t>
      </w:r>
      <w:r>
        <w:rPr>
          <w:rFonts w:ascii="Times New Roman" w:eastAsia="Times New Roman" w:hAnsi="Times New Roman"/>
          <w:sz w:val="28"/>
          <w:szCs w:val="28"/>
        </w:rPr>
        <w:t xml:space="preserve"> </w:t>
      </w: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14:paraId="628935E7" w14:textId="77777777" w:rsidR="00134CEA" w:rsidRDefault="00134CEA" w:rsidP="00134CEA">
      <w:pPr>
        <w:spacing w:line="276" w:lineRule="auto"/>
        <w:ind w:firstLine="426"/>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sidRPr="00165E5D">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Pr>
          <w:rFonts w:ascii="Times New Roman" w:hAnsi="Times New Roman"/>
          <w:sz w:val="28"/>
          <w:szCs w:val="28"/>
        </w:rPr>
        <w:t xml:space="preserve"> согласно приложению.</w:t>
      </w:r>
    </w:p>
    <w:p w14:paraId="44E5D169" w14:textId="77777777" w:rsidR="00134CEA" w:rsidRPr="00C80512" w:rsidRDefault="00134CEA" w:rsidP="00134CEA">
      <w:pPr>
        <w:spacing w:line="276" w:lineRule="auto"/>
        <w:ind w:firstLine="426"/>
        <w:jc w:val="both"/>
        <w:rPr>
          <w:rFonts w:ascii="Times New Roman" w:hAnsi="Times New Roman" w:cs="Times New Roman"/>
        </w:rPr>
      </w:pPr>
      <w:r w:rsidRPr="00C80512">
        <w:rPr>
          <w:rFonts w:ascii="Times New Roman" w:hAnsi="Times New Roman" w:cs="Times New Roman"/>
          <w:sz w:val="28"/>
          <w:szCs w:val="28"/>
        </w:rPr>
        <w:t>2. Признать утратившими силу:</w:t>
      </w:r>
    </w:p>
    <w:p w14:paraId="3F9F719A" w14:textId="77777777" w:rsidR="00134CEA" w:rsidRPr="00C80512" w:rsidRDefault="00134CEA" w:rsidP="00134CEA">
      <w:pPr>
        <w:spacing w:line="276" w:lineRule="auto"/>
        <w:ind w:firstLine="426"/>
        <w:jc w:val="both"/>
        <w:rPr>
          <w:rFonts w:ascii="Times New Roman" w:hAnsi="Times New Roman" w:cs="Times New Roman"/>
          <w:sz w:val="28"/>
          <w:szCs w:val="28"/>
        </w:rPr>
      </w:pPr>
      <w:r w:rsidRPr="00C80512">
        <w:rPr>
          <w:rFonts w:ascii="Times New Roman" w:hAnsi="Times New Roman" w:cs="Times New Roman"/>
          <w:sz w:val="28"/>
          <w:szCs w:val="28"/>
        </w:rPr>
        <w:t xml:space="preserve">2.1. Постановление администрации Лебяжского </w:t>
      </w:r>
      <w:r w:rsidRPr="00281B59">
        <w:rPr>
          <w:rFonts w:ascii="Times New Roman" w:hAnsi="Times New Roman" w:cs="Times New Roman"/>
          <w:sz w:val="28"/>
          <w:szCs w:val="28"/>
        </w:rPr>
        <w:t>района</w:t>
      </w:r>
      <w:r>
        <w:rPr>
          <w:rFonts w:ascii="Times New Roman" w:hAnsi="Times New Roman" w:cs="Times New Roman"/>
          <w:sz w:val="28"/>
          <w:szCs w:val="28"/>
        </w:rPr>
        <w:t xml:space="preserve"> Кировской области</w:t>
      </w:r>
      <w:r w:rsidRPr="00281B59">
        <w:rPr>
          <w:rFonts w:ascii="Times New Roman" w:hAnsi="Times New Roman" w:cs="Times New Roman"/>
          <w:sz w:val="28"/>
          <w:szCs w:val="28"/>
        </w:rPr>
        <w:t xml:space="preserve"> от 28.09.2020 № 323</w:t>
      </w:r>
      <w:r>
        <w:rPr>
          <w:rFonts w:ascii="Times New Roman" w:hAnsi="Times New Roman" w:cs="Times New Roman"/>
          <w:sz w:val="28"/>
          <w:szCs w:val="28"/>
        </w:rPr>
        <w:t xml:space="preserve"> </w:t>
      </w:r>
      <w:r w:rsidRPr="00C80512">
        <w:rPr>
          <w:rFonts w:ascii="Times New Roman" w:hAnsi="Times New Roman" w:cs="Times New Roman"/>
          <w:sz w:val="28"/>
          <w:szCs w:val="28"/>
        </w:rPr>
        <w:t>«Об утверждении административного</w:t>
      </w:r>
      <w:r w:rsidRPr="00C80512">
        <w:rPr>
          <w:rFonts w:ascii="Times New Roman" w:hAnsi="Times New Roman" w:cs="Times New Roman"/>
          <w:color w:val="5D573E"/>
          <w:sz w:val="28"/>
          <w:szCs w:val="28"/>
        </w:rPr>
        <w:t xml:space="preserve"> </w:t>
      </w:r>
      <w:r w:rsidRPr="00C80512">
        <w:rPr>
          <w:rFonts w:ascii="Times New Roman" w:hAnsi="Times New Roman" w:cs="Times New Roman"/>
          <w:sz w:val="28"/>
          <w:szCs w:val="28"/>
        </w:rPr>
        <w:t xml:space="preserve">регламента предоставления муниципальной услуги </w:t>
      </w:r>
      <w:r>
        <w:rPr>
          <w:b/>
          <w:sz w:val="28"/>
          <w:szCs w:val="28"/>
        </w:rPr>
        <w:t>«</w:t>
      </w:r>
      <w:r>
        <w:rPr>
          <w:sz w:val="28"/>
          <w:szCs w:val="28"/>
        </w:rPr>
        <w:t>Предоставление юридическим и физическим лицам сведений из реестра муниципального имущества муниципального образования»</w:t>
      </w:r>
      <w:r w:rsidRPr="00C80512">
        <w:rPr>
          <w:rFonts w:ascii="Times New Roman" w:hAnsi="Times New Roman" w:cs="Times New Roman"/>
          <w:sz w:val="28"/>
          <w:szCs w:val="28"/>
        </w:rPr>
        <w:t>»;</w:t>
      </w:r>
    </w:p>
    <w:p w14:paraId="62D5ED38" w14:textId="77777777" w:rsidR="00134CEA" w:rsidRPr="00C80512" w:rsidRDefault="00134CEA" w:rsidP="00134CEA">
      <w:pPr>
        <w:pStyle w:val="a8"/>
        <w:spacing w:line="276" w:lineRule="auto"/>
        <w:ind w:firstLine="426"/>
        <w:jc w:val="both"/>
        <w:rPr>
          <w:rFonts w:ascii="Times New Roman" w:hAnsi="Times New Roman"/>
          <w:sz w:val="28"/>
          <w:szCs w:val="28"/>
        </w:rPr>
      </w:pPr>
      <w:r w:rsidRPr="00C80512">
        <w:rPr>
          <w:rFonts w:ascii="Times New Roman" w:hAnsi="Times New Roman"/>
          <w:sz w:val="28"/>
          <w:szCs w:val="28"/>
        </w:rPr>
        <w:t xml:space="preserve">2.2. Постановление администрации Ветошкинского сельского поселения Лебяжского района Кировской области </w:t>
      </w:r>
      <w:r w:rsidRPr="00281B59">
        <w:rPr>
          <w:rFonts w:ascii="Times New Roman" w:hAnsi="Times New Roman"/>
          <w:sz w:val="28"/>
          <w:szCs w:val="28"/>
        </w:rPr>
        <w:t>от 07.08.2020 №</w:t>
      </w:r>
      <w:r>
        <w:rPr>
          <w:rFonts w:ascii="Times New Roman" w:hAnsi="Times New Roman"/>
          <w:sz w:val="28"/>
          <w:szCs w:val="28"/>
        </w:rPr>
        <w:t xml:space="preserve"> </w:t>
      </w:r>
      <w:r w:rsidRPr="00281B59">
        <w:rPr>
          <w:rFonts w:ascii="Times New Roman" w:hAnsi="Times New Roman"/>
          <w:sz w:val="28"/>
          <w:szCs w:val="28"/>
        </w:rPr>
        <w:t xml:space="preserve">44 «Об утверждении административного регламента предоставления муниципальной услуги </w:t>
      </w:r>
      <w:r w:rsidRPr="00281B59">
        <w:rPr>
          <w:rFonts w:ascii="Times New Roman" w:hAnsi="Times New Roman"/>
          <w:bCs/>
          <w:sz w:val="28"/>
          <w:szCs w:val="28"/>
        </w:rPr>
        <w:t>«</w:t>
      </w:r>
      <w:r w:rsidRPr="00281B59">
        <w:rPr>
          <w:rFonts w:ascii="Times New Roman" w:hAnsi="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C80512">
        <w:rPr>
          <w:rFonts w:ascii="Times New Roman" w:hAnsi="Times New Roman"/>
          <w:sz w:val="28"/>
          <w:szCs w:val="28"/>
        </w:rPr>
        <w:t>»;</w:t>
      </w:r>
    </w:p>
    <w:p w14:paraId="3AFE74D3" w14:textId="5EEA1CB2" w:rsidR="00134CEA" w:rsidRDefault="00134CEA" w:rsidP="00134CEA">
      <w:pPr>
        <w:spacing w:line="276" w:lineRule="auto"/>
        <w:ind w:firstLine="426"/>
        <w:jc w:val="both"/>
        <w:rPr>
          <w:rFonts w:ascii="Times New Roman" w:hAnsi="Times New Roman" w:cs="Times New Roman"/>
          <w:sz w:val="28"/>
          <w:szCs w:val="28"/>
        </w:rPr>
      </w:pPr>
      <w:r w:rsidRPr="00C80512">
        <w:rPr>
          <w:rFonts w:ascii="Times New Roman" w:hAnsi="Times New Roman" w:cs="Times New Roman"/>
          <w:sz w:val="28"/>
          <w:szCs w:val="28"/>
          <w:lang w:eastAsia="en-US"/>
        </w:rPr>
        <w:t>2.</w:t>
      </w:r>
      <w:r w:rsidR="008D3C3B">
        <w:rPr>
          <w:rFonts w:ascii="Times New Roman" w:hAnsi="Times New Roman" w:cs="Times New Roman"/>
          <w:sz w:val="28"/>
          <w:szCs w:val="28"/>
          <w:lang w:eastAsia="en-US"/>
        </w:rPr>
        <w:t>3</w:t>
      </w:r>
      <w:r w:rsidRPr="00C80512">
        <w:rPr>
          <w:rFonts w:ascii="Times New Roman" w:hAnsi="Times New Roman" w:cs="Times New Roman"/>
          <w:sz w:val="28"/>
          <w:szCs w:val="28"/>
          <w:lang w:eastAsia="en-US"/>
        </w:rPr>
        <w:t xml:space="preserve">. </w:t>
      </w:r>
      <w:r w:rsidRPr="00C80512">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Лажского</w:t>
      </w:r>
      <w:r w:rsidRPr="00C80512">
        <w:rPr>
          <w:rFonts w:ascii="Times New Roman" w:hAnsi="Times New Roman" w:cs="Times New Roman"/>
          <w:sz w:val="28"/>
          <w:szCs w:val="28"/>
        </w:rPr>
        <w:t xml:space="preserve"> сельского поселения Лебяжского района Кировской области </w:t>
      </w:r>
      <w:r>
        <w:rPr>
          <w:sz w:val="28"/>
          <w:szCs w:val="28"/>
        </w:rPr>
        <w:t xml:space="preserve">от 30.06.2020 № 51 «Об утверждении административного регламента предоставления муниципальной услуги </w:t>
      </w:r>
      <w:r>
        <w:rPr>
          <w:sz w:val="28"/>
          <w:szCs w:val="28"/>
        </w:rPr>
        <w:lastRenderedPageBreak/>
        <w:t>«Предоставление юридическим и физическим лицам сведений из реестра муниципального имущества муниципального образования»»</w:t>
      </w:r>
    </w:p>
    <w:p w14:paraId="4ED4A615" w14:textId="17D0258C" w:rsidR="00134CEA" w:rsidRPr="00C80512" w:rsidRDefault="00134CEA" w:rsidP="00134CEA">
      <w:pPr>
        <w:spacing w:line="276" w:lineRule="auto"/>
        <w:ind w:firstLine="426"/>
        <w:jc w:val="both"/>
        <w:rPr>
          <w:rFonts w:ascii="Times New Roman" w:hAnsi="Times New Roman" w:cs="Times New Roman"/>
        </w:rPr>
      </w:pPr>
      <w:r w:rsidRPr="0016749C">
        <w:rPr>
          <w:rFonts w:ascii="Times New Roman" w:hAnsi="Times New Roman" w:cs="Times New Roman"/>
          <w:sz w:val="28"/>
          <w:szCs w:val="28"/>
        </w:rPr>
        <w:t>2</w:t>
      </w:r>
      <w:r>
        <w:rPr>
          <w:rFonts w:ascii="Times New Roman" w:hAnsi="Times New Roman" w:cs="Times New Roman"/>
          <w:sz w:val="28"/>
          <w:szCs w:val="28"/>
        </w:rPr>
        <w:t>.</w:t>
      </w:r>
      <w:r w:rsidR="008D3C3B">
        <w:rPr>
          <w:rFonts w:ascii="Times New Roman" w:hAnsi="Times New Roman" w:cs="Times New Roman"/>
          <w:sz w:val="28"/>
          <w:szCs w:val="28"/>
        </w:rPr>
        <w:t>4</w:t>
      </w:r>
      <w:r>
        <w:rPr>
          <w:rFonts w:ascii="Times New Roman" w:hAnsi="Times New Roman" w:cs="Times New Roman"/>
          <w:sz w:val="28"/>
          <w:szCs w:val="28"/>
        </w:rPr>
        <w:t xml:space="preserve">. </w:t>
      </w:r>
      <w:r w:rsidRPr="00C80512">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Михеевского</w:t>
      </w:r>
      <w:r w:rsidRPr="00C80512">
        <w:rPr>
          <w:rFonts w:ascii="Times New Roman" w:hAnsi="Times New Roman" w:cs="Times New Roman"/>
          <w:sz w:val="28"/>
          <w:szCs w:val="28"/>
        </w:rPr>
        <w:t xml:space="preserve"> сельского поселения Лебяжского района Кировской области </w:t>
      </w:r>
      <w:r>
        <w:rPr>
          <w:sz w:val="28"/>
          <w:szCs w:val="28"/>
        </w:rPr>
        <w:t>от 02.03.2020 № 42 «</w:t>
      </w:r>
      <w:r w:rsidRPr="0016749C">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r w:rsidRPr="0016749C">
        <w:rPr>
          <w:rFonts w:hint="eastAsia"/>
          <w:sz w:val="28"/>
          <w:szCs w:val="28"/>
        </w:rPr>
        <w:t>»</w:t>
      </w:r>
      <w:r>
        <w:rPr>
          <w:sz w:val="28"/>
          <w:szCs w:val="28"/>
        </w:rPr>
        <w:t>»</w:t>
      </w:r>
      <w:r w:rsidRPr="00C80512">
        <w:rPr>
          <w:rFonts w:ascii="Times New Roman" w:hAnsi="Times New Roman" w:cs="Times New Roman"/>
          <w:sz w:val="28"/>
          <w:szCs w:val="28"/>
        </w:rPr>
        <w:t>.</w:t>
      </w:r>
    </w:p>
    <w:p w14:paraId="0D8363D0" w14:textId="77777777" w:rsidR="00134CEA" w:rsidRPr="00C80512" w:rsidRDefault="00134CEA" w:rsidP="00134CEA">
      <w:pPr>
        <w:pStyle w:val="ConsPlusNormal"/>
        <w:spacing w:line="276" w:lineRule="auto"/>
        <w:ind w:firstLine="426"/>
        <w:jc w:val="both"/>
      </w:pPr>
      <w:r w:rsidRPr="00C80512">
        <w:rPr>
          <w:szCs w:val="28"/>
        </w:rPr>
        <w:t>3. Настоящее постановление вступает в силу со дня его официального опубликования.</w:t>
      </w:r>
    </w:p>
    <w:p w14:paraId="0498D405" w14:textId="77777777" w:rsidR="00134CEA" w:rsidRDefault="00134CEA" w:rsidP="00134CEA">
      <w:pPr>
        <w:pStyle w:val="a4"/>
        <w:spacing w:after="0"/>
        <w:ind w:right="-510"/>
        <w:rPr>
          <w:rFonts w:hint="eastAsia"/>
          <w:sz w:val="28"/>
          <w:szCs w:val="28"/>
        </w:rPr>
      </w:pPr>
    </w:p>
    <w:p w14:paraId="760A72CB" w14:textId="77777777" w:rsidR="00134CEA" w:rsidRDefault="00134CEA" w:rsidP="00134CEA">
      <w:pPr>
        <w:pStyle w:val="a4"/>
        <w:shd w:val="clear" w:color="auto" w:fill="FFFFFF"/>
        <w:spacing w:after="0"/>
        <w:ind w:left="0" w:right="-510"/>
        <w:rPr>
          <w:rFonts w:hint="eastAsia"/>
          <w:color w:val="000000"/>
          <w:sz w:val="28"/>
          <w:szCs w:val="28"/>
        </w:rPr>
      </w:pPr>
    </w:p>
    <w:p w14:paraId="09E2D1AE" w14:textId="0572AC2F" w:rsidR="00134CEA" w:rsidRDefault="007F421D" w:rsidP="00134CEA">
      <w:pPr>
        <w:pStyle w:val="a4"/>
        <w:shd w:val="clear" w:color="auto" w:fill="FFFFFF"/>
        <w:spacing w:after="0"/>
        <w:ind w:left="0" w:right="-510"/>
        <w:rPr>
          <w:rFonts w:hint="eastAsia"/>
          <w:color w:val="000000"/>
          <w:sz w:val="28"/>
          <w:szCs w:val="28"/>
        </w:rPr>
      </w:pPr>
      <w:r>
        <w:rPr>
          <w:color w:val="000000"/>
          <w:sz w:val="28"/>
          <w:szCs w:val="28"/>
        </w:rPr>
        <w:t>И.о. г</w:t>
      </w:r>
      <w:r w:rsidR="00134CEA">
        <w:rPr>
          <w:color w:val="000000"/>
          <w:sz w:val="28"/>
          <w:szCs w:val="28"/>
        </w:rPr>
        <w:t>лав</w:t>
      </w:r>
      <w:r>
        <w:rPr>
          <w:color w:val="000000"/>
          <w:sz w:val="28"/>
          <w:szCs w:val="28"/>
        </w:rPr>
        <w:t>ы</w:t>
      </w:r>
      <w:r w:rsidR="00134CEA">
        <w:rPr>
          <w:color w:val="000000"/>
          <w:sz w:val="28"/>
          <w:szCs w:val="28"/>
        </w:rPr>
        <w:t xml:space="preserve"> Лебяжского муниципального округа     А.</w:t>
      </w:r>
      <w:r>
        <w:rPr>
          <w:color w:val="000000"/>
          <w:sz w:val="28"/>
          <w:szCs w:val="28"/>
        </w:rPr>
        <w:t>Е.</w:t>
      </w:r>
      <w:r w:rsidR="00134CEA">
        <w:rPr>
          <w:color w:val="000000"/>
          <w:sz w:val="28"/>
          <w:szCs w:val="28"/>
        </w:rPr>
        <w:t xml:space="preserve"> </w:t>
      </w:r>
      <w:r>
        <w:rPr>
          <w:color w:val="000000"/>
          <w:sz w:val="28"/>
          <w:szCs w:val="28"/>
        </w:rPr>
        <w:t>Бердник</w:t>
      </w:r>
      <w:r w:rsidR="00134CEA">
        <w:rPr>
          <w:color w:val="000000"/>
          <w:sz w:val="28"/>
          <w:szCs w:val="28"/>
        </w:rPr>
        <w:t>ова</w:t>
      </w:r>
    </w:p>
    <w:p w14:paraId="2166CAEC" w14:textId="462B47EA" w:rsidR="00134CEA" w:rsidRDefault="00134CEA" w:rsidP="00134CEA">
      <w:pPr>
        <w:pStyle w:val="a4"/>
        <w:shd w:val="clear" w:color="auto" w:fill="FFFFFF"/>
        <w:spacing w:after="0"/>
        <w:ind w:left="0" w:right="-510"/>
        <w:rPr>
          <w:rFonts w:hint="eastAsia"/>
          <w:szCs w:val="24"/>
        </w:rPr>
      </w:pPr>
      <w:r w:rsidRPr="00CE4BDC">
        <w:rPr>
          <w:szCs w:val="24"/>
        </w:rPr>
        <w:t> </w:t>
      </w:r>
    </w:p>
    <w:p w14:paraId="7F8382DE" w14:textId="77777777" w:rsidR="00134CEA" w:rsidRDefault="00134CEA" w:rsidP="00134CEA">
      <w:pPr>
        <w:pStyle w:val="a4"/>
        <w:shd w:val="clear" w:color="auto" w:fill="FFFFFF"/>
        <w:spacing w:after="0"/>
        <w:ind w:left="0" w:right="-510"/>
        <w:rPr>
          <w:rFonts w:hint="eastAsia"/>
        </w:rPr>
      </w:pPr>
      <w:r>
        <w:rPr>
          <w:rFonts w:hint="eastAsia"/>
          <w:szCs w:val="24"/>
        </w:rPr>
        <w:br w:type="page"/>
      </w:r>
      <w:r>
        <w:rPr>
          <w:szCs w:val="24"/>
        </w:rPr>
        <w:t xml:space="preserve">                                                                                       </w:t>
      </w:r>
      <w:r>
        <w:rPr>
          <w:rFonts w:ascii="Times New Roman" w:hAnsi="Times New Roman"/>
          <w:color w:val="000000"/>
        </w:rPr>
        <w:t>Приложение</w:t>
      </w:r>
    </w:p>
    <w:p w14:paraId="73407542" w14:textId="77777777" w:rsidR="00134CEA" w:rsidRDefault="00134CEA" w:rsidP="00134CEA">
      <w:pPr>
        <w:shd w:val="clear" w:color="auto" w:fill="FFFFFF"/>
        <w:ind w:firstLine="5245"/>
        <w:rPr>
          <w:rFonts w:ascii="Times New Roman" w:hAnsi="Times New Roman"/>
          <w:color w:val="000000"/>
        </w:rPr>
      </w:pPr>
    </w:p>
    <w:p w14:paraId="0ADF5380" w14:textId="77777777" w:rsidR="00134CEA" w:rsidRDefault="00134CEA" w:rsidP="00134CEA">
      <w:pPr>
        <w:shd w:val="clear" w:color="auto" w:fill="FFFFFF"/>
        <w:ind w:firstLine="5245"/>
        <w:rPr>
          <w:rFonts w:hint="eastAsia"/>
        </w:rPr>
      </w:pPr>
      <w:r>
        <w:rPr>
          <w:rFonts w:ascii="Times New Roman" w:hAnsi="Times New Roman"/>
          <w:color w:val="000000"/>
        </w:rPr>
        <w:t>УТВЕРЖДЕН</w:t>
      </w:r>
    </w:p>
    <w:p w14:paraId="349305FB" w14:textId="77777777" w:rsidR="00134CEA" w:rsidRDefault="00134CEA" w:rsidP="00134CEA">
      <w:pPr>
        <w:shd w:val="clear" w:color="auto" w:fill="FFFFFF"/>
        <w:ind w:firstLine="5245"/>
        <w:rPr>
          <w:rFonts w:hint="eastAsia"/>
        </w:rPr>
      </w:pPr>
      <w:r>
        <w:rPr>
          <w:rFonts w:ascii="Times New Roman" w:hAnsi="Times New Roman"/>
          <w:color w:val="000000"/>
        </w:rPr>
        <w:t xml:space="preserve">постановлением администрации </w:t>
      </w:r>
    </w:p>
    <w:p w14:paraId="075935AB" w14:textId="77777777" w:rsidR="00134CEA" w:rsidRDefault="00134CEA" w:rsidP="00134CEA">
      <w:pPr>
        <w:shd w:val="clear" w:color="auto" w:fill="FFFFFF"/>
        <w:ind w:firstLine="5245"/>
        <w:rPr>
          <w:rFonts w:hint="eastAsia"/>
        </w:rPr>
      </w:pPr>
      <w:r>
        <w:rPr>
          <w:rFonts w:ascii="Times New Roman" w:hAnsi="Times New Roman"/>
          <w:color w:val="000000"/>
        </w:rPr>
        <w:t>Лебяжского муниципального округа</w:t>
      </w:r>
    </w:p>
    <w:p w14:paraId="046C9F8A" w14:textId="77777777" w:rsidR="00134CEA" w:rsidRDefault="00134CEA" w:rsidP="00134CEA">
      <w:pPr>
        <w:shd w:val="clear" w:color="auto" w:fill="FFFFFF"/>
        <w:ind w:firstLine="5245"/>
        <w:rPr>
          <w:rFonts w:hint="eastAsia"/>
        </w:rPr>
      </w:pPr>
      <w:r>
        <w:rPr>
          <w:rFonts w:ascii="Times New Roman" w:hAnsi="Times New Roman"/>
          <w:color w:val="000000"/>
        </w:rPr>
        <w:t>Кировской области</w:t>
      </w:r>
    </w:p>
    <w:p w14:paraId="5631305F" w14:textId="77777777" w:rsidR="00134CEA" w:rsidRDefault="00134CEA" w:rsidP="00134CEA">
      <w:pPr>
        <w:shd w:val="clear" w:color="auto" w:fill="FFFFFF"/>
        <w:ind w:firstLine="5245"/>
        <w:rPr>
          <w:rFonts w:ascii="Times New Roman" w:hAnsi="Times New Roman"/>
          <w:color w:val="000000"/>
        </w:rPr>
      </w:pPr>
    </w:p>
    <w:p w14:paraId="3819920A" w14:textId="63D80E61" w:rsidR="00134CEA" w:rsidRPr="00945A32" w:rsidRDefault="00134CEA" w:rsidP="00134CEA">
      <w:pPr>
        <w:shd w:val="clear" w:color="auto" w:fill="FFFFFF"/>
        <w:ind w:firstLine="5245"/>
        <w:rPr>
          <w:rFonts w:hint="eastAsia"/>
          <w:u w:val="single"/>
        </w:rPr>
      </w:pPr>
      <w:r>
        <w:rPr>
          <w:rFonts w:ascii="Times New Roman" w:hAnsi="Times New Roman"/>
          <w:color w:val="000000"/>
        </w:rPr>
        <w:t xml:space="preserve">от </w:t>
      </w:r>
      <w:r w:rsidR="00945A32">
        <w:rPr>
          <w:rFonts w:ascii="Times New Roman" w:hAnsi="Times New Roman"/>
          <w:color w:val="000000"/>
          <w:u w:val="single"/>
        </w:rPr>
        <w:t>07.02.2023</w:t>
      </w:r>
      <w:r>
        <w:rPr>
          <w:rFonts w:ascii="Times New Roman" w:hAnsi="Times New Roman"/>
          <w:color w:val="000000"/>
        </w:rPr>
        <w:t xml:space="preserve">   № </w:t>
      </w:r>
      <w:r w:rsidR="00945A32">
        <w:rPr>
          <w:rFonts w:ascii="Times New Roman" w:hAnsi="Times New Roman"/>
          <w:color w:val="000000"/>
          <w:u w:val="single"/>
        </w:rPr>
        <w:t>49</w:t>
      </w:r>
    </w:p>
    <w:p w14:paraId="48046831" w14:textId="77777777" w:rsidR="00134CEA" w:rsidRDefault="00134CEA" w:rsidP="00134CEA">
      <w:pPr>
        <w:pStyle w:val="ConsPlusNormal"/>
        <w:jc w:val="both"/>
      </w:pPr>
    </w:p>
    <w:p w14:paraId="6C1E027B" w14:textId="77777777" w:rsidR="00134CEA" w:rsidRDefault="00134CEA" w:rsidP="00134CEA">
      <w:pPr>
        <w:pStyle w:val="ConsPlusTitle"/>
        <w:jc w:val="center"/>
      </w:pPr>
      <w:bookmarkStart w:id="1" w:name="P35"/>
      <w:bookmarkEnd w:id="1"/>
      <w:r>
        <w:t>АДМИНИСТРАТИВНЫЙ РЕГЛАМЕНТ</w:t>
      </w:r>
    </w:p>
    <w:p w14:paraId="56520AFD" w14:textId="77777777" w:rsidR="00134CEA" w:rsidRDefault="00134CEA" w:rsidP="00134CEA">
      <w:pPr>
        <w:pStyle w:val="ConsPlusTitle"/>
        <w:jc w:val="center"/>
      </w:pPr>
      <w:r>
        <w:t>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p>
    <w:p w14:paraId="247C71BD" w14:textId="77777777" w:rsidR="00134CEA" w:rsidRDefault="00134CEA" w:rsidP="00134CEA">
      <w:pPr>
        <w:pStyle w:val="ConsPlusNormal"/>
        <w:jc w:val="both"/>
      </w:pPr>
    </w:p>
    <w:p w14:paraId="552433BB" w14:textId="77777777" w:rsidR="00134CEA" w:rsidRDefault="00134CEA" w:rsidP="00134CEA">
      <w:pPr>
        <w:pStyle w:val="ConsPlusNormal"/>
        <w:spacing w:before="120"/>
        <w:ind w:firstLine="540"/>
        <w:jc w:val="both"/>
      </w:pPr>
      <w:r>
        <w:t>1.1. Административный регламент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14:paraId="68E15F21" w14:textId="77777777" w:rsidR="00134CEA" w:rsidRDefault="00134CEA" w:rsidP="00134CEA">
      <w:pPr>
        <w:pStyle w:val="ConsPlusNormal"/>
        <w:spacing w:before="120"/>
        <w:ind w:firstLine="540"/>
        <w:jc w:val="both"/>
      </w:pPr>
      <w: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N 210-ФЗ) и иных нормативных правовых актах Российской Федерации и Кировской области.</w:t>
      </w:r>
    </w:p>
    <w:p w14:paraId="290B58CB" w14:textId="77777777" w:rsidR="00134CEA" w:rsidRDefault="00134CEA" w:rsidP="00134CEA">
      <w:pPr>
        <w:pStyle w:val="ConsPlusNormal"/>
        <w:spacing w:before="120"/>
        <w:ind w:firstLine="540"/>
        <w:jc w:val="both"/>
      </w:pPr>
      <w:bookmarkStart w:id="2" w:name="P44"/>
      <w:bookmarkEnd w:id="2"/>
      <w: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r>
          <w:rPr>
            <w:color w:val="0000FF"/>
          </w:rPr>
          <w:t>частях 2</w:t>
        </w:r>
      </w:hyperlink>
      <w:r>
        <w:t xml:space="preserve"> и </w:t>
      </w:r>
      <w:hyperlink r:id="rId9">
        <w:r>
          <w:rPr>
            <w:color w:val="0000FF"/>
          </w:rPr>
          <w:t>3 статьи 1</w:t>
        </w:r>
      </w:hyperlink>
      <w:r>
        <w:t xml:space="preserve"> Федерального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r>
          <w:rPr>
            <w:color w:val="0000FF"/>
          </w:rPr>
          <w:t>статьей 15.1</w:t>
        </w:r>
      </w:hyperlink>
      <w:r>
        <w:t xml:space="preserve"> Федерального закона N 210-ФЗ, выраженным в письменной или электронной форме.</w:t>
      </w:r>
    </w:p>
    <w:p w14:paraId="335A3B7D" w14:textId="77777777" w:rsidR="00134CEA" w:rsidRDefault="00134CEA" w:rsidP="00134CEA">
      <w:pPr>
        <w:pStyle w:val="ConsPlusNormal"/>
        <w:spacing w:before="120"/>
        <w:ind w:firstLine="540"/>
        <w:jc w:val="both"/>
      </w:pPr>
      <w:r>
        <w:t>1.3. Требования к порядку информирования о предоставлении муниципальной услуги.</w:t>
      </w:r>
    </w:p>
    <w:p w14:paraId="27A8F8C9" w14:textId="77777777" w:rsidR="00134CEA" w:rsidRDefault="00134CEA" w:rsidP="00134CEA">
      <w:pPr>
        <w:pStyle w:val="ConsPlusNormal"/>
        <w:spacing w:before="120"/>
        <w:ind w:firstLine="540"/>
        <w:jc w:val="both"/>
      </w:pPr>
      <w:bookmarkStart w:id="3" w:name="P46"/>
      <w:bookmarkEnd w:id="3"/>
      <w:r>
        <w:t>1.3.1. Порядок получения информации по вопросам предоставления муниципальной услуги.</w:t>
      </w:r>
    </w:p>
    <w:p w14:paraId="185D10B6" w14:textId="77777777" w:rsidR="00134CEA" w:rsidRDefault="00134CEA" w:rsidP="00134CEA">
      <w:pPr>
        <w:pStyle w:val="ConsPlusNormal"/>
        <w:spacing w:before="120"/>
        <w:ind w:firstLine="540"/>
        <w:jc w:val="both"/>
      </w:pPr>
      <w: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14:paraId="4556D9DA" w14:textId="77777777" w:rsidR="00134CEA" w:rsidRDefault="00134CEA" w:rsidP="00134CEA">
      <w:pPr>
        <w:pStyle w:val="ConsPlusNormal"/>
        <w:spacing w:before="120"/>
        <w:ind w:firstLine="539"/>
        <w:jc w:val="both"/>
      </w:pPr>
      <w:r>
        <w:t>на официальном сайте муниципального образования в информационно-телекоммуникационной сети "Интернет" (далее - сеть Интернет)</w:t>
      </w:r>
      <w:r w:rsidRPr="0050543E">
        <w:rPr>
          <w:color w:val="000000"/>
          <w:sz w:val="24"/>
          <w:szCs w:val="24"/>
        </w:rPr>
        <w:t xml:space="preserve"> </w:t>
      </w:r>
      <w:r w:rsidRPr="0050543E">
        <w:rPr>
          <w:color w:val="000000"/>
          <w:szCs w:val="28"/>
        </w:rPr>
        <w:t>(</w:t>
      </w:r>
      <w:r w:rsidRPr="0050543E">
        <w:rPr>
          <w:rStyle w:val="a6"/>
          <w:szCs w:val="28"/>
        </w:rPr>
        <w:t>https://lebyazhe43.ru/)</w:t>
      </w:r>
      <w:r>
        <w:t>;</w:t>
      </w:r>
    </w:p>
    <w:p w14:paraId="2FF061D4" w14:textId="77777777" w:rsidR="00134CEA" w:rsidRDefault="00134CEA" w:rsidP="00134CEA">
      <w:pPr>
        <w:pStyle w:val="ConsPlusNormal"/>
        <w:spacing w:before="120"/>
        <w:ind w:firstLine="539"/>
        <w:jc w:val="both"/>
      </w:pPr>
      <w:r>
        <w:t>на Региональном портале (http://gosuslugi43.ru);</w:t>
      </w:r>
    </w:p>
    <w:p w14:paraId="33E5CF7E" w14:textId="77777777" w:rsidR="00134CEA" w:rsidRDefault="00134CEA" w:rsidP="00134CEA">
      <w:pPr>
        <w:pStyle w:val="ConsPlusNormal"/>
        <w:spacing w:before="120"/>
        <w:ind w:firstLine="539"/>
        <w:jc w:val="both"/>
      </w:pPr>
      <w:r>
        <w:t>на Едином портале (http://gosuslugi.ru);</w:t>
      </w:r>
    </w:p>
    <w:p w14:paraId="1255E793" w14:textId="77777777" w:rsidR="00134CEA" w:rsidRDefault="00134CEA" w:rsidP="00134CEA">
      <w:pPr>
        <w:pStyle w:val="ConsPlusNormal"/>
        <w:spacing w:before="120"/>
        <w:ind w:firstLine="539"/>
        <w:jc w:val="both"/>
      </w:pPr>
      <w:r>
        <w:t>на информационных стендах в местах предоставления муниципальной услуги;</w:t>
      </w:r>
    </w:p>
    <w:p w14:paraId="04A19ADE" w14:textId="77777777" w:rsidR="00134CEA" w:rsidRDefault="00134CEA" w:rsidP="00134CEA">
      <w:pPr>
        <w:pStyle w:val="ConsPlusNormal"/>
        <w:spacing w:before="120"/>
        <w:ind w:firstLine="539"/>
        <w:jc w:val="both"/>
      </w:pPr>
      <w:r>
        <w:t>при личном обращении заявителя;</w:t>
      </w:r>
    </w:p>
    <w:p w14:paraId="46BEED6C" w14:textId="77777777" w:rsidR="00134CEA" w:rsidRDefault="00134CEA" w:rsidP="00134CEA">
      <w:pPr>
        <w:pStyle w:val="ConsPlusNormal"/>
        <w:spacing w:before="120"/>
        <w:ind w:firstLine="539"/>
        <w:jc w:val="both"/>
      </w:pPr>
      <w:r>
        <w:t>при обращении в письменной форме, в форме электронного документа;</w:t>
      </w:r>
    </w:p>
    <w:p w14:paraId="25A7199C" w14:textId="77777777" w:rsidR="00134CEA" w:rsidRDefault="00134CEA" w:rsidP="00134CEA">
      <w:pPr>
        <w:pStyle w:val="ConsPlusNormal"/>
        <w:spacing w:before="120"/>
        <w:ind w:firstLine="539"/>
        <w:jc w:val="both"/>
      </w:pPr>
      <w:r>
        <w:t>по электронной почте;</w:t>
      </w:r>
    </w:p>
    <w:p w14:paraId="168E3331" w14:textId="77777777" w:rsidR="00134CEA" w:rsidRDefault="00134CEA" w:rsidP="00134CEA">
      <w:pPr>
        <w:pStyle w:val="ConsPlusNormal"/>
        <w:spacing w:before="120"/>
        <w:ind w:firstLine="539"/>
        <w:jc w:val="both"/>
      </w:pPr>
      <w:r>
        <w:t>по телефону;</w:t>
      </w:r>
    </w:p>
    <w:p w14:paraId="684E9725" w14:textId="77777777" w:rsidR="00134CEA" w:rsidRDefault="00134CEA" w:rsidP="00134CEA">
      <w:pPr>
        <w:pStyle w:val="ConsPlusNormal"/>
        <w:spacing w:before="120"/>
        <w:ind w:firstLine="539"/>
        <w:jc w:val="both"/>
      </w:pPr>
      <w:r>
        <w:t>при обращении в письменной форме, в форме электронного документа.</w:t>
      </w:r>
    </w:p>
    <w:p w14:paraId="2A09570F" w14:textId="77777777" w:rsidR="00134CEA" w:rsidRDefault="00134CEA" w:rsidP="00134CEA">
      <w:pPr>
        <w:pStyle w:val="ConsPlusNormal"/>
        <w:spacing w:before="120"/>
        <w:ind w:firstLine="539"/>
        <w:jc w:val="both"/>
      </w:pPr>
      <w: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14:paraId="435DB483" w14:textId="77777777" w:rsidR="00134CEA" w:rsidRDefault="00134CEA" w:rsidP="00134CEA">
      <w:pPr>
        <w:pStyle w:val="ConsPlusNormal"/>
        <w:spacing w:before="120"/>
        <w:ind w:firstLine="540"/>
        <w:jc w:val="both"/>
      </w:pPr>
      <w:r>
        <w:t>1.3.3.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14:paraId="7CE2EC2A" w14:textId="77777777" w:rsidR="00134CEA" w:rsidRDefault="00134CEA" w:rsidP="00134CEA">
      <w:pPr>
        <w:pStyle w:val="ConsPlusNormal"/>
        <w:spacing w:before="120"/>
        <w:ind w:firstLine="540"/>
        <w:jc w:val="both"/>
      </w:pPr>
      <w: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288AFAA6" w14:textId="77777777" w:rsidR="00134CEA" w:rsidRDefault="00134CEA" w:rsidP="00134CEA">
      <w:pPr>
        <w:pStyle w:val="ConsPlusNormal"/>
        <w:spacing w:before="120"/>
        <w:ind w:firstLine="540"/>
        <w:jc w:val="both"/>
      </w:pPr>
      <w: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76BE81A7" w14:textId="77777777" w:rsidR="00134CEA" w:rsidRDefault="00134CEA" w:rsidP="00134CEA">
      <w:pPr>
        <w:pStyle w:val="ConsPlusNormal"/>
        <w:spacing w:before="120"/>
        <w:ind w:firstLine="540"/>
        <w:jc w:val="both"/>
      </w:pPr>
      <w:r>
        <w:t>1.3.6. Информация о порядке предоставления муниципальной услуги предоставляется бесплатно.</w:t>
      </w:r>
    </w:p>
    <w:p w14:paraId="0580CB39" w14:textId="77777777" w:rsidR="00134CEA" w:rsidRDefault="00134CEA" w:rsidP="00134CEA">
      <w:pPr>
        <w:pStyle w:val="ConsPlusNormal"/>
        <w:jc w:val="both"/>
      </w:pPr>
    </w:p>
    <w:p w14:paraId="3900FE62" w14:textId="77777777" w:rsidR="00134CEA" w:rsidRDefault="00134CEA" w:rsidP="00134CEA">
      <w:pPr>
        <w:pStyle w:val="ConsPlusTitle"/>
        <w:jc w:val="center"/>
        <w:outlineLvl w:val="1"/>
      </w:pPr>
      <w:r>
        <w:t>2. Стандарт предоставления муниципальной услуги</w:t>
      </w:r>
    </w:p>
    <w:p w14:paraId="762BC3AD" w14:textId="77777777" w:rsidR="00134CEA" w:rsidRDefault="00134CEA" w:rsidP="00134CEA">
      <w:pPr>
        <w:pStyle w:val="ConsPlusNormal"/>
        <w:jc w:val="both"/>
      </w:pPr>
    </w:p>
    <w:p w14:paraId="07FEA808" w14:textId="77777777" w:rsidR="00134CEA" w:rsidRDefault="00134CEA" w:rsidP="00134CEA">
      <w:pPr>
        <w:pStyle w:val="ConsPlusNormal"/>
        <w:spacing w:before="120"/>
        <w:ind w:firstLine="540"/>
        <w:jc w:val="both"/>
      </w:pPr>
      <w:r>
        <w:t>2.1. 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14:paraId="4F80E8D6" w14:textId="77777777" w:rsidR="00134CEA" w:rsidRDefault="00134CEA" w:rsidP="00134CEA">
      <w:pPr>
        <w:pStyle w:val="ConsPlusNormal"/>
        <w:spacing w:before="120"/>
        <w:ind w:firstLine="540"/>
        <w:jc w:val="both"/>
      </w:pPr>
      <w:r>
        <w:t>2.2. Наименование органа, предоставляющего муниципальную услугу.</w:t>
      </w:r>
    </w:p>
    <w:p w14:paraId="1F7140D9" w14:textId="77777777" w:rsidR="00134CEA" w:rsidRDefault="00134CEA" w:rsidP="00134CEA">
      <w:pPr>
        <w:pStyle w:val="ConsPlusNormal"/>
        <w:spacing w:before="120"/>
        <w:ind w:firstLine="540"/>
        <w:jc w:val="both"/>
      </w:pPr>
      <w:r>
        <w:t>Муниципальная услуга предоставляется администрацией Лебяжского муниципального округа (далее - Администрация).</w:t>
      </w:r>
    </w:p>
    <w:p w14:paraId="56D175E9" w14:textId="77777777" w:rsidR="00134CEA" w:rsidRDefault="00134CEA" w:rsidP="00134CEA">
      <w:pPr>
        <w:pStyle w:val="ConsPlusNormal"/>
        <w:spacing w:before="120"/>
        <w:ind w:firstLine="540"/>
        <w:jc w:val="both"/>
      </w:pPr>
      <w:r>
        <w:t>2.3.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Лебяжский муниципальный округ Кировской области</w:t>
      </w:r>
      <w:r w:rsidRPr="008F77D9">
        <w:t xml:space="preserve"> (</w:t>
      </w:r>
      <w:r>
        <w:t xml:space="preserve">приложение </w:t>
      </w:r>
      <w:r>
        <w:rPr>
          <w:lang w:val="en-US"/>
        </w:rPr>
        <w:t>N</w:t>
      </w:r>
      <w:r w:rsidRPr="008F77D9">
        <w:t xml:space="preserve"> </w:t>
      </w:r>
      <w:r>
        <w:t>3</w:t>
      </w:r>
      <w:r w:rsidRPr="008F77D9">
        <w:t xml:space="preserve"> </w:t>
      </w:r>
      <w:r>
        <w:t>к административному регламенту</w:t>
      </w:r>
      <w:r w:rsidRPr="008F77D9">
        <w:t>)</w:t>
      </w:r>
      <w:r>
        <w:t xml:space="preserve"> либо отказ в предоставлении таких сведений.</w:t>
      </w:r>
    </w:p>
    <w:p w14:paraId="3CA54483" w14:textId="77777777" w:rsidR="00134CEA" w:rsidRDefault="00134CEA" w:rsidP="00134CEA">
      <w:pPr>
        <w:pStyle w:val="ConsPlusNormal"/>
        <w:spacing w:before="120"/>
        <w:ind w:firstLine="540"/>
        <w:jc w:val="both"/>
      </w:pPr>
      <w:r>
        <w:t>2.4. Срок предоставления муниципальной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заявления в письменной форме об ошибке в тексте документа.</w:t>
      </w:r>
    </w:p>
    <w:p w14:paraId="2B421967" w14:textId="77777777" w:rsidR="00134CEA" w:rsidRDefault="00134CEA" w:rsidP="00134CEA">
      <w:pPr>
        <w:pStyle w:val="ConsPlusNormal"/>
        <w:spacing w:before="1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муниципального образования и Едином портале.</w:t>
      </w:r>
    </w:p>
    <w:p w14:paraId="21D546A8" w14:textId="77777777" w:rsidR="00134CEA" w:rsidRDefault="00134CEA" w:rsidP="00134CEA">
      <w:pPr>
        <w:pStyle w:val="ConsPlusNormal"/>
        <w:spacing w:before="120"/>
        <w:ind w:firstLine="540"/>
        <w:jc w:val="both"/>
      </w:pPr>
      <w:r>
        <w:t>2.6. Перечень документов, необходимых для предоставления муниципальной услуги.</w:t>
      </w:r>
    </w:p>
    <w:p w14:paraId="0E046464" w14:textId="77777777" w:rsidR="00134CEA" w:rsidRDefault="00134CEA" w:rsidP="00134CEA">
      <w:pPr>
        <w:pStyle w:val="ConsPlusNormal"/>
        <w:spacing w:before="120"/>
        <w:ind w:firstLine="540"/>
        <w:jc w:val="both"/>
      </w:pPr>
      <w:r>
        <w:t>2.6.1. Для предоставления муниципальной услуги заявителем подается заявление о предоставлении информации лично (либо через законного представителя), почтовым отправлением или в форме электронного документа, подписанного электронной подписью.</w:t>
      </w:r>
    </w:p>
    <w:p w14:paraId="598BFD22" w14:textId="77777777" w:rsidR="00134CEA" w:rsidRDefault="00134CEA" w:rsidP="00134CEA">
      <w:pPr>
        <w:pStyle w:val="ConsPlusNormal"/>
        <w:spacing w:before="120"/>
        <w:ind w:firstLine="540"/>
        <w:jc w:val="both"/>
      </w:pPr>
      <w:r>
        <w:t>Заявление, подаваемое в форме электронного документа, подписывается заявителем простой электронной подписью.</w:t>
      </w:r>
    </w:p>
    <w:p w14:paraId="6A7AF304" w14:textId="77777777" w:rsidR="00134CEA" w:rsidRDefault="00134CEA" w:rsidP="00134CEA">
      <w:pPr>
        <w:pStyle w:val="ConsPlusNormal"/>
        <w:spacing w:before="120"/>
        <w:ind w:firstLine="540"/>
        <w:jc w:val="both"/>
      </w:pPr>
      <w:r>
        <w:t>В заявлении указываются:</w:t>
      </w:r>
    </w:p>
    <w:p w14:paraId="09C9CF5A" w14:textId="77777777" w:rsidR="00134CEA" w:rsidRDefault="00134CEA" w:rsidP="00134CEA">
      <w:pPr>
        <w:pStyle w:val="ConsPlusNormal"/>
        <w:spacing w:before="120"/>
        <w:ind w:firstLine="540"/>
        <w:jc w:val="both"/>
      </w:pPr>
      <w: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14:paraId="1E245C94" w14:textId="77777777" w:rsidR="00134CEA" w:rsidRDefault="00134CEA" w:rsidP="00134CEA">
      <w:pPr>
        <w:pStyle w:val="ConsPlusNormal"/>
        <w:spacing w:before="120"/>
        <w:ind w:firstLine="540"/>
        <w:jc w:val="both"/>
      </w:pPr>
      <w:r>
        <w:t>сведения о документах, уполномочивающих представителя физического или юридического лица подавать от имени заявителя заявление;</w:t>
      </w:r>
    </w:p>
    <w:p w14:paraId="74006C09" w14:textId="77777777" w:rsidR="00134CEA" w:rsidRDefault="00134CEA" w:rsidP="00134CEA">
      <w:pPr>
        <w:pStyle w:val="ConsPlusNormal"/>
        <w:spacing w:before="120"/>
        <w:ind w:firstLine="540"/>
        <w:jc w:val="both"/>
      </w:pPr>
      <w: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14:paraId="4F3D800B" w14:textId="77777777" w:rsidR="00134CEA" w:rsidRDefault="00134CEA" w:rsidP="00134CEA">
      <w:pPr>
        <w:pStyle w:val="ConsPlusNormal"/>
        <w:spacing w:before="120"/>
        <w:ind w:firstLine="540"/>
        <w:jc w:val="both"/>
      </w:pPr>
      <w:r>
        <w:t>2.6.2. При обращении за получением муниципальной услуги от имени заявителя законный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муниципального имущества муниципального образования прилагается копия доверенности, если заявление подается лицом, действующим в интересах заявителя.</w:t>
      </w:r>
    </w:p>
    <w:p w14:paraId="0565F9B2" w14:textId="77777777" w:rsidR="00134CEA" w:rsidRDefault="00134CEA" w:rsidP="00134CEA">
      <w:pPr>
        <w:pStyle w:val="ConsPlusNormal"/>
        <w:spacing w:before="120"/>
        <w:ind w:firstLine="540"/>
        <w:jc w:val="both"/>
      </w:pPr>
      <w:r>
        <w:t xml:space="preserve">2.6.3. Заявление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w:t>
      </w:r>
      <w:hyperlink w:anchor="P351">
        <w:r>
          <w:rPr>
            <w:color w:val="0000FF"/>
          </w:rPr>
          <w:t>приложениям N 1</w:t>
        </w:r>
      </w:hyperlink>
      <w:r>
        <w:t xml:space="preserve"> и </w:t>
      </w:r>
      <w:hyperlink w:anchor="P420">
        <w:r>
          <w:rPr>
            <w:color w:val="0000FF"/>
          </w:rPr>
          <w:t>N 2</w:t>
        </w:r>
      </w:hyperlink>
      <w:r>
        <w:t>.</w:t>
      </w:r>
    </w:p>
    <w:p w14:paraId="3428D105" w14:textId="77777777" w:rsidR="00134CEA" w:rsidRDefault="00134CEA" w:rsidP="00134CEA">
      <w:pPr>
        <w:pStyle w:val="ConsPlusNormal"/>
        <w:spacing w:before="120"/>
        <w:ind w:firstLine="540"/>
        <w:jc w:val="both"/>
      </w:pPr>
      <w:r>
        <w:t>2.6.4. 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 Данное заявление регистрируется специалистом Администрации муниципального образования в день его поступления.</w:t>
      </w:r>
    </w:p>
    <w:p w14:paraId="1CE77EDE" w14:textId="77777777" w:rsidR="00134CEA" w:rsidRDefault="00134CEA" w:rsidP="00134CEA">
      <w:pPr>
        <w:pStyle w:val="ConsPlusNormal"/>
        <w:spacing w:before="120"/>
        <w:ind w:firstLine="540"/>
        <w:jc w:val="both"/>
      </w:pPr>
      <w: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14:paraId="77FABA26" w14:textId="77777777" w:rsidR="00134CEA" w:rsidRDefault="00134CEA" w:rsidP="00134CEA">
      <w:pPr>
        <w:pStyle w:val="ConsPlusNormal"/>
        <w:spacing w:before="120"/>
        <w:ind w:firstLine="540"/>
        <w:jc w:val="both"/>
      </w:pPr>
      <w:r>
        <w:t>2.7. При предоставлении муниципальной услуги Администрация не вправе требовать от заявителя:</w:t>
      </w:r>
    </w:p>
    <w:p w14:paraId="68C44A26" w14:textId="77777777" w:rsidR="00134CEA" w:rsidRDefault="00134CEA" w:rsidP="00134CEA">
      <w:pPr>
        <w:pStyle w:val="ConsPlusNormal"/>
        <w:spacing w:before="120"/>
        <w:ind w:firstLine="540"/>
        <w:jc w:val="both"/>
      </w:pPr>
      <w:r>
        <w:t>представления документов и информации или осуществления действий, представления 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5D87DE" w14:textId="77777777" w:rsidR="00134CEA" w:rsidRDefault="00134CEA" w:rsidP="00134CEA">
      <w:pPr>
        <w:pStyle w:val="ConsPlusNormal"/>
        <w:spacing w:before="1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1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32375A" w14:textId="77777777" w:rsidR="00134CEA" w:rsidRDefault="00134CEA" w:rsidP="00134CEA">
      <w:pPr>
        <w:pStyle w:val="ConsPlusNormal"/>
        <w:spacing w:before="120"/>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Pr>
            <w:color w:val="0000FF"/>
          </w:rPr>
          <w:t>части 1 статьи 9</w:t>
        </w:r>
      </w:hyperlink>
      <w:r>
        <w:t xml:space="preserve"> Федерального закона N 210-ФЗ;</w:t>
      </w:r>
    </w:p>
    <w:p w14:paraId="59823A28" w14:textId="77777777" w:rsidR="00134CEA" w:rsidRDefault="00134CEA" w:rsidP="00134CEA">
      <w:pPr>
        <w:pStyle w:val="ConsPlusNormal"/>
        <w:spacing w:before="1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FDEECA" w14:textId="77777777" w:rsidR="00134CEA" w:rsidRDefault="00134CEA" w:rsidP="00134CEA">
      <w:pPr>
        <w:pStyle w:val="ConsPlusNormal"/>
        <w:spacing w:before="1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BEA88D" w14:textId="77777777" w:rsidR="00134CEA" w:rsidRDefault="00134CEA" w:rsidP="00134CEA">
      <w:pPr>
        <w:pStyle w:val="ConsPlusNormal"/>
        <w:spacing w:before="1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551C18" w14:textId="77777777" w:rsidR="00134CEA" w:rsidRDefault="00134CEA" w:rsidP="00134CEA">
      <w:pPr>
        <w:pStyle w:val="ConsPlusNormal"/>
        <w:spacing w:before="1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23635D" w14:textId="77777777" w:rsidR="00134CEA" w:rsidRDefault="00134CEA" w:rsidP="00134CEA">
      <w:pPr>
        <w:pStyle w:val="ConsPlusNormal"/>
        <w:spacing w:before="1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4A7CBCA" w14:textId="77777777" w:rsidR="00134CEA" w:rsidRDefault="00134CEA" w:rsidP="00134CEA">
      <w:pPr>
        <w:pStyle w:val="ConsPlusNormal"/>
        <w:spacing w:before="120"/>
        <w:ind w:firstLine="540"/>
        <w:jc w:val="both"/>
      </w:pPr>
      <w:r>
        <w:t xml:space="preserve">- представление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41E6EA" w14:textId="77777777" w:rsidR="00134CEA" w:rsidRDefault="00134CEA" w:rsidP="00134CEA">
      <w:pPr>
        <w:pStyle w:val="ConsPlusNormal"/>
        <w:spacing w:before="120"/>
        <w:ind w:firstLine="540"/>
        <w:jc w:val="both"/>
      </w:pPr>
      <w:bookmarkStart w:id="4" w:name="P92"/>
      <w:bookmarkEnd w:id="4"/>
      <w:r>
        <w:t>2.8. Исчерпывающий перечень оснований для отказа в приеме документов, необходимых для предоставления муниципальной услуги, для приостановления предоставления муниципальной услуги, отказа в предоставлении муниципальной услуги:</w:t>
      </w:r>
    </w:p>
    <w:p w14:paraId="2F447361" w14:textId="77777777" w:rsidR="00134CEA" w:rsidRDefault="00134CEA" w:rsidP="00134CEA">
      <w:pPr>
        <w:pStyle w:val="ConsPlusNormal"/>
        <w:spacing w:before="120"/>
        <w:ind w:firstLine="540"/>
        <w:jc w:val="both"/>
      </w:pPr>
      <w:r>
        <w:t>2.8.1. Основания для отказа в приеме документов:</w:t>
      </w:r>
    </w:p>
    <w:p w14:paraId="700B17F1" w14:textId="77777777" w:rsidR="00134CEA" w:rsidRDefault="00134CEA" w:rsidP="00134CEA">
      <w:pPr>
        <w:pStyle w:val="ConsPlusNormal"/>
        <w:spacing w:before="120"/>
        <w:ind w:firstLine="540"/>
        <w:jc w:val="both"/>
      </w:pPr>
      <w:r>
        <w:t>-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14:paraId="74A2723B" w14:textId="77777777" w:rsidR="00134CEA" w:rsidRDefault="00134CEA" w:rsidP="00134CEA">
      <w:pPr>
        <w:pStyle w:val="ConsPlusNormal"/>
        <w:spacing w:before="120"/>
        <w:ind w:firstLine="540"/>
        <w:jc w:val="both"/>
      </w:pPr>
      <w:r>
        <w:t>- тексты документов написаны неразборчиво;</w:t>
      </w:r>
    </w:p>
    <w:p w14:paraId="1705410A" w14:textId="77777777" w:rsidR="00134CEA" w:rsidRDefault="00134CEA" w:rsidP="00134CEA">
      <w:pPr>
        <w:pStyle w:val="ConsPlusNormal"/>
        <w:spacing w:before="120"/>
        <w:ind w:firstLine="540"/>
        <w:jc w:val="both"/>
      </w:pPr>
      <w:r>
        <w:t>- документы исполнены карандашом;</w:t>
      </w:r>
    </w:p>
    <w:p w14:paraId="3F9CDCFF" w14:textId="77777777" w:rsidR="00134CEA" w:rsidRDefault="00134CEA" w:rsidP="00134CEA">
      <w:pPr>
        <w:pStyle w:val="ConsPlusNormal"/>
        <w:spacing w:before="120"/>
        <w:ind w:firstLine="540"/>
        <w:jc w:val="both"/>
      </w:pPr>
      <w:r>
        <w:t>- письменное обращение заявителя не содержит почтовый адрес, фамилию, имя, отчество гражданина (наименование юридического лица), которым подается обращение.</w:t>
      </w:r>
    </w:p>
    <w:p w14:paraId="4D0EBA8C" w14:textId="77777777" w:rsidR="00D1421C" w:rsidRDefault="00134CEA" w:rsidP="00D1421C">
      <w:pPr>
        <w:pStyle w:val="ConsPlusNormal"/>
        <w:spacing w:before="120"/>
        <w:ind w:firstLine="540"/>
        <w:jc w:val="both"/>
      </w:pPr>
      <w:r>
        <w:t>2.8.2. Основания для приостановления предоставления муниципальной услуги отсутствуют.</w:t>
      </w:r>
    </w:p>
    <w:p w14:paraId="6FF22C6C" w14:textId="1CE47C69" w:rsidR="00774D04" w:rsidRDefault="00D1421C" w:rsidP="00D1421C">
      <w:pPr>
        <w:pStyle w:val="ConsPlusNormal"/>
        <w:spacing w:before="120"/>
        <w:ind w:firstLine="540"/>
        <w:jc w:val="both"/>
        <w:rPr>
          <w:rFonts w:eastAsiaTheme="minorHAnsi"/>
          <w:szCs w:val="28"/>
          <w:lang w:eastAsia="en-US"/>
        </w:rPr>
      </w:pPr>
      <w:r>
        <w:rPr>
          <w:rFonts w:eastAsiaTheme="minorHAnsi"/>
          <w:szCs w:val="28"/>
          <w:lang w:eastAsia="en-US"/>
        </w:rPr>
        <w:t xml:space="preserve">2.8.3. </w:t>
      </w:r>
      <w:r w:rsidR="00774D04" w:rsidRPr="00D1421C">
        <w:rPr>
          <w:rFonts w:eastAsiaTheme="minorHAnsi"/>
          <w:szCs w:val="28"/>
          <w:lang w:eastAsia="en-US"/>
        </w:rPr>
        <w:t xml:space="preserve">Основанием для отказа в предоставлении </w:t>
      </w:r>
      <w:r w:rsidRPr="00D1421C">
        <w:t>муниципальной услуги</w:t>
      </w:r>
      <w:r w:rsidRPr="00D1421C">
        <w:rPr>
          <w:rFonts w:eastAsiaTheme="minorHAnsi"/>
          <w:szCs w:val="28"/>
          <w:lang w:eastAsia="en-US"/>
        </w:rPr>
        <w:t xml:space="preserve"> </w:t>
      </w:r>
      <w:r w:rsidR="00774D04" w:rsidRPr="00D1421C">
        <w:rPr>
          <w:rFonts w:eastAsiaTheme="minorHAnsi"/>
          <w:szCs w:val="28"/>
          <w:lang w:eastAsia="en-US"/>
        </w:rPr>
        <w:t xml:space="preserve">является отсутствие запрашиваемых сведений в реестре </w:t>
      </w:r>
      <w:r w:rsidRPr="00D1421C">
        <w:rPr>
          <w:rFonts w:eastAsiaTheme="minorHAnsi"/>
          <w:szCs w:val="28"/>
          <w:lang w:eastAsia="en-US"/>
        </w:rPr>
        <w:t>муниципального имущества</w:t>
      </w:r>
      <w:r w:rsidR="00774D04" w:rsidRPr="00D1421C">
        <w:rPr>
          <w:rFonts w:eastAsiaTheme="minorHAnsi"/>
          <w:szCs w:val="28"/>
          <w:lang w:eastAsia="en-US"/>
        </w:rPr>
        <w:t xml:space="preserve"> </w:t>
      </w:r>
      <w:r w:rsidRPr="00D1421C">
        <w:rPr>
          <w:rFonts w:eastAsiaTheme="minorHAnsi"/>
          <w:szCs w:val="28"/>
          <w:lang w:eastAsia="en-US"/>
        </w:rPr>
        <w:t>муниципального образования Лебяжский муниципальный округ</w:t>
      </w:r>
      <w:r w:rsidR="00774D04" w:rsidRPr="00D1421C">
        <w:rPr>
          <w:rFonts w:eastAsiaTheme="minorHAnsi"/>
          <w:szCs w:val="28"/>
          <w:lang w:eastAsia="en-US"/>
        </w:rPr>
        <w:t>.</w:t>
      </w:r>
    </w:p>
    <w:p w14:paraId="75CBC40D" w14:textId="77777777" w:rsidR="00134CEA" w:rsidRDefault="00134CEA" w:rsidP="00134CEA">
      <w:pPr>
        <w:pStyle w:val="ConsPlusNormal"/>
        <w:spacing w:before="120"/>
        <w:ind w:firstLine="540"/>
        <w:jc w:val="both"/>
      </w:pPr>
      <w:r>
        <w:t>2.9. Размер платы, взимаемой за предоставление муниципальной услуги.</w:t>
      </w:r>
    </w:p>
    <w:p w14:paraId="252D0F1A" w14:textId="77777777" w:rsidR="00134CEA" w:rsidRDefault="00134CEA" w:rsidP="00134CEA">
      <w:pPr>
        <w:pStyle w:val="ConsPlusNormal"/>
        <w:spacing w:before="120"/>
        <w:ind w:firstLine="540"/>
        <w:jc w:val="both"/>
      </w:pPr>
      <w:r>
        <w:t>Муниципальная услуга оказывается бесплатно.</w:t>
      </w:r>
    </w:p>
    <w:p w14:paraId="4CA90CF8" w14:textId="77777777" w:rsidR="00134CEA" w:rsidRDefault="00134CEA" w:rsidP="00134CEA">
      <w:pPr>
        <w:pStyle w:val="ConsPlusNormal"/>
        <w:spacing w:before="1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14:paraId="0C636C99" w14:textId="77777777" w:rsidR="00134CEA" w:rsidRDefault="00134CEA" w:rsidP="00134CEA">
      <w:pPr>
        <w:pStyle w:val="ConsPlusNormal"/>
        <w:spacing w:before="120"/>
        <w:ind w:firstLine="540"/>
        <w:jc w:val="both"/>
      </w:pPr>
      <w:r>
        <w:t>2.10.1. Продолжительность приема заявителя должностным лицом (специалистом), оказывающим муниципальную услугу, при подаче заявления и получении результата не должна превышать тридцать минут.</w:t>
      </w:r>
    </w:p>
    <w:p w14:paraId="5D49EFA3" w14:textId="77777777" w:rsidR="00134CEA" w:rsidRDefault="00134CEA" w:rsidP="00134CEA">
      <w:pPr>
        <w:pStyle w:val="ConsPlusNormal"/>
        <w:spacing w:before="120"/>
        <w:ind w:firstLine="540"/>
        <w:jc w:val="both"/>
      </w:pPr>
      <w:r>
        <w:t>2.10.2. Срок и порядок регистрации запроса о предоставлении муниципальной услуги.</w:t>
      </w:r>
    </w:p>
    <w:p w14:paraId="787B3A0C" w14:textId="77777777" w:rsidR="00134CEA" w:rsidRDefault="00134CEA" w:rsidP="00134CEA">
      <w:pPr>
        <w:pStyle w:val="ConsPlusNormal"/>
        <w:spacing w:before="120"/>
        <w:ind w:firstLine="540"/>
        <w:jc w:val="both"/>
      </w:pPr>
      <w:r>
        <w:t>Заявление, представленное в письменной форме, регистрируется в установленном порядке в день поступления (если документ поступил до 15-00). Если документы поступили после 15-00, то их регистрация осуществляется на следующий рабочий день.</w:t>
      </w:r>
    </w:p>
    <w:p w14:paraId="2A6EC58A" w14:textId="77777777" w:rsidR="00134CEA" w:rsidRDefault="00134CEA" w:rsidP="00134CEA">
      <w:pPr>
        <w:pStyle w:val="ConsPlusNormal"/>
        <w:spacing w:before="120"/>
        <w:ind w:firstLine="540"/>
        <w:jc w:val="both"/>
      </w:pPr>
      <w:r>
        <w:t>Заявление, поступившее посредством почтовой или электронной связи, в том числе через официальный сайт муниципального образования, Единый портал или Региональный портал, подлежит обязательной регистрации в течение 1 рабочего дня с момента поступления его в Администрацию.</w:t>
      </w:r>
    </w:p>
    <w:p w14:paraId="769CF740" w14:textId="77777777" w:rsidR="00134CEA" w:rsidRDefault="00134CEA" w:rsidP="00134CEA">
      <w:pPr>
        <w:pStyle w:val="ConsPlusNormal"/>
        <w:spacing w:before="120"/>
        <w:ind w:firstLine="540"/>
        <w:jc w:val="both"/>
      </w:pPr>
      <w: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EC65452" w14:textId="77777777" w:rsidR="00134CEA" w:rsidRDefault="00134CEA" w:rsidP="00134CEA">
      <w:pPr>
        <w:pStyle w:val="ConsPlusNormal"/>
        <w:spacing w:before="120"/>
        <w:ind w:firstLine="540"/>
        <w:jc w:val="both"/>
      </w:pPr>
      <w:r>
        <w:t>2.11.1.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14:paraId="199DDA95" w14:textId="77777777" w:rsidR="00134CEA" w:rsidRDefault="00134CEA" w:rsidP="00134CEA">
      <w:pPr>
        <w:pStyle w:val="ConsPlusNormal"/>
        <w:spacing w:before="120"/>
        <w:ind w:firstLine="540"/>
        <w:jc w:val="both"/>
      </w:pPr>
      <w:r>
        <w:t>2.11.2.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14:paraId="57D7454B" w14:textId="77777777" w:rsidR="00134CEA" w:rsidRDefault="00134CEA" w:rsidP="00134CEA">
      <w:pPr>
        <w:pStyle w:val="ConsPlusNormal"/>
        <w:spacing w:before="120"/>
        <w:ind w:firstLine="540"/>
        <w:jc w:val="both"/>
      </w:pPr>
      <w:r>
        <w:t xml:space="preserve">2.11.3.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17">
        <w:r>
          <w:rPr>
            <w:color w:val="0000FF"/>
          </w:rPr>
          <w:t>законом</w:t>
        </w:r>
      </w:hyperlink>
      <w:r>
        <w:t xml:space="preserve"> от 24.11.1995 N 181-ФЗ "О социальной защите инвалидов в Российской Федерации".</w:t>
      </w:r>
    </w:p>
    <w:p w14:paraId="788A2CCD" w14:textId="77777777" w:rsidR="00134CEA" w:rsidRDefault="00134CEA" w:rsidP="00134CEA">
      <w:pPr>
        <w:pStyle w:val="ConsPlusNormal"/>
        <w:spacing w:before="120"/>
        <w:ind w:firstLine="540"/>
        <w:jc w:val="both"/>
      </w:pPr>
      <w:r>
        <w:t>2.11.4. Места для информирования должны быть оборудованы информационными стендами, содержащими следующую информацию:</w:t>
      </w:r>
    </w:p>
    <w:p w14:paraId="67E5BD84" w14:textId="77777777" w:rsidR="00134CEA" w:rsidRDefault="00134CEA" w:rsidP="00134CEA">
      <w:pPr>
        <w:pStyle w:val="ConsPlusNormal"/>
        <w:spacing w:before="120"/>
        <w:ind w:firstLine="540"/>
        <w:jc w:val="both"/>
      </w:pPr>
      <w:r>
        <w:t>график работы (часы приема), контактные телефоны (телефон для справок), адрес официального сайта муниципального образования в сети Интернет, адреса электронной почты;</w:t>
      </w:r>
    </w:p>
    <w:p w14:paraId="73A45355" w14:textId="77777777" w:rsidR="00134CEA" w:rsidRDefault="00134CEA" w:rsidP="00134CEA">
      <w:pPr>
        <w:pStyle w:val="ConsPlusNormal"/>
        <w:spacing w:before="120"/>
        <w:ind w:firstLine="540"/>
        <w:jc w:val="both"/>
      </w:pPr>
      <w:r>
        <w:t>перечень, формы документов для заполнения, образцы заполнения документов, бланки для заполнения;</w:t>
      </w:r>
    </w:p>
    <w:p w14:paraId="021DD0AE" w14:textId="77777777" w:rsidR="00134CEA" w:rsidRDefault="00134CEA" w:rsidP="00134CEA">
      <w:pPr>
        <w:pStyle w:val="ConsPlusNormal"/>
        <w:spacing w:before="120"/>
        <w:ind w:firstLine="540"/>
        <w:jc w:val="both"/>
      </w:pPr>
      <w:r>
        <w:t>основания для отказа в предоставлении муниципальной услуги;</w:t>
      </w:r>
    </w:p>
    <w:p w14:paraId="4CDB4CCC" w14:textId="77777777" w:rsidR="00134CEA" w:rsidRDefault="00134CEA" w:rsidP="00134CEA">
      <w:pPr>
        <w:pStyle w:val="ConsPlusNormal"/>
        <w:spacing w:before="120"/>
        <w:ind w:firstLine="540"/>
        <w:jc w:val="both"/>
      </w:pPr>
      <w:r>
        <w:t>порядок обжалования решений, действий (бездействия) Администрации, ее должностных лиц либо муниципальных служащих;</w:t>
      </w:r>
    </w:p>
    <w:p w14:paraId="141E00B0" w14:textId="77777777" w:rsidR="00134CEA" w:rsidRDefault="00134CEA" w:rsidP="00134CEA">
      <w:pPr>
        <w:pStyle w:val="ConsPlusNormal"/>
        <w:spacing w:before="120"/>
        <w:ind w:firstLine="540"/>
        <w:jc w:val="both"/>
      </w:pPr>
      <w:r>
        <w:t>перечень нормативных правовых актов, регулирующих предоставление муниципальной услуги.</w:t>
      </w:r>
    </w:p>
    <w:p w14:paraId="5E0D0A7F" w14:textId="77777777" w:rsidR="00134CEA" w:rsidRDefault="00134CEA" w:rsidP="00134CEA">
      <w:pPr>
        <w:pStyle w:val="ConsPlusNormal"/>
        <w:spacing w:before="120"/>
        <w:ind w:firstLine="540"/>
        <w:jc w:val="both"/>
      </w:pPr>
      <w:r>
        <w:t>2.11.5. Кабинеты (кабинки) приема заявителей должны быть оборудованы информационными табличками с указанием:</w:t>
      </w:r>
    </w:p>
    <w:p w14:paraId="35588A92" w14:textId="77777777" w:rsidR="00134CEA" w:rsidRDefault="00134CEA" w:rsidP="00134CEA">
      <w:pPr>
        <w:pStyle w:val="ConsPlusNormal"/>
        <w:spacing w:before="120"/>
        <w:ind w:firstLine="540"/>
        <w:jc w:val="both"/>
      </w:pPr>
      <w:r>
        <w:t>номера кабинета (кабинки);</w:t>
      </w:r>
    </w:p>
    <w:p w14:paraId="20C8D41D" w14:textId="77777777" w:rsidR="00134CEA" w:rsidRDefault="00134CEA" w:rsidP="00134CEA">
      <w:pPr>
        <w:pStyle w:val="ConsPlusNormal"/>
        <w:spacing w:before="120"/>
        <w:ind w:firstLine="540"/>
        <w:jc w:val="both"/>
      </w:pPr>
      <w:r>
        <w:t>фамилии, имени и отчества специалиста, осуществляющего прием заявителей;</w:t>
      </w:r>
    </w:p>
    <w:p w14:paraId="537E248A" w14:textId="77777777" w:rsidR="00134CEA" w:rsidRDefault="00134CEA" w:rsidP="00134CEA">
      <w:pPr>
        <w:pStyle w:val="ConsPlusNormal"/>
        <w:spacing w:before="120"/>
        <w:ind w:firstLine="540"/>
        <w:jc w:val="both"/>
      </w:pPr>
      <w:r>
        <w:t>дней и часов приема, времени перерыва на обед.</w:t>
      </w:r>
    </w:p>
    <w:p w14:paraId="294CB154" w14:textId="77777777" w:rsidR="00134CEA" w:rsidRDefault="00134CEA" w:rsidP="00134CEA">
      <w:pPr>
        <w:pStyle w:val="ConsPlusNormal"/>
        <w:spacing w:before="120"/>
        <w:ind w:firstLine="540"/>
        <w:jc w:val="both"/>
      </w:pPr>
      <w:r>
        <w:t>2.11.6.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7E3BAC44" w14:textId="77777777" w:rsidR="00134CEA" w:rsidRDefault="00134CEA" w:rsidP="00134CEA">
      <w:pPr>
        <w:pStyle w:val="ConsPlusNormal"/>
        <w:spacing w:before="120"/>
        <w:ind w:firstLine="540"/>
        <w:jc w:val="both"/>
      </w:pPr>
      <w:r>
        <w:t>2.12. Показатели доступности и качества муниципальной услуги.</w:t>
      </w:r>
    </w:p>
    <w:p w14:paraId="524CBB37" w14:textId="77777777" w:rsidR="00134CEA" w:rsidRDefault="00134CEA" w:rsidP="00134CEA">
      <w:pPr>
        <w:pStyle w:val="ConsPlusNormal"/>
        <w:spacing w:before="120"/>
        <w:ind w:firstLine="540"/>
        <w:jc w:val="both"/>
      </w:pPr>
      <w:r>
        <w:t>2.12.1. Показателями доступности муниципальной услуги являются:</w:t>
      </w:r>
    </w:p>
    <w:p w14:paraId="64B71966" w14:textId="77777777" w:rsidR="00134CEA" w:rsidRDefault="00134CEA" w:rsidP="00134CEA">
      <w:pPr>
        <w:pStyle w:val="ConsPlusNormal"/>
        <w:spacing w:before="120"/>
        <w:ind w:firstLine="540"/>
        <w:jc w:val="both"/>
      </w:pPr>
      <w:r>
        <w:t>транспортная доступность к местам предоставления муниципальной услуги;</w:t>
      </w:r>
    </w:p>
    <w:p w14:paraId="5F5657E3" w14:textId="77777777" w:rsidR="00134CEA" w:rsidRDefault="00134CEA" w:rsidP="00134CEA">
      <w:pPr>
        <w:pStyle w:val="ConsPlusNormal"/>
        <w:spacing w:before="120"/>
        <w:ind w:firstLine="540"/>
        <w:jc w:val="both"/>
      </w:pPr>
      <w:r>
        <w:t>наличие различных каналов получения информации о порядке получения муниципальной услуги и ходе ее предоставления;</w:t>
      </w:r>
    </w:p>
    <w:p w14:paraId="0E7686A5" w14:textId="77777777" w:rsidR="00134CEA" w:rsidRDefault="00134CEA" w:rsidP="00134CEA">
      <w:pPr>
        <w:pStyle w:val="ConsPlusNormal"/>
        <w:spacing w:before="120"/>
        <w:ind w:firstLine="540"/>
        <w:jc w:val="both"/>
      </w:pPr>
      <w: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14:paraId="74181FFC" w14:textId="77777777" w:rsidR="00134CEA" w:rsidRDefault="00134CEA" w:rsidP="00134CEA">
      <w:pPr>
        <w:pStyle w:val="ConsPlusNormal"/>
        <w:spacing w:before="120"/>
        <w:ind w:firstLine="540"/>
        <w:jc w:val="both"/>
      </w:pPr>
      <w:r>
        <w:t>возможность подать заявление о предоставлении муниципальной услуги (в том числе в полном объеме) путем обращения в многофункциональный центр;</w:t>
      </w:r>
    </w:p>
    <w:p w14:paraId="5C9001A7" w14:textId="77777777" w:rsidR="00134CEA" w:rsidRDefault="00134CEA" w:rsidP="00134CEA">
      <w:pPr>
        <w:pStyle w:val="ConsPlusNormal"/>
        <w:spacing w:before="120"/>
        <w:ind w:firstLine="540"/>
        <w:jc w:val="both"/>
      </w:pPr>
      <w:r>
        <w:t xml:space="preserve">обеспечение доступности инвалидов к получению муниципальной услуги в соответствии с Федеральным </w:t>
      </w:r>
      <w:hyperlink r:id="rId18">
        <w:r>
          <w:rPr>
            <w:color w:val="0000FF"/>
          </w:rPr>
          <w:t>законом</w:t>
        </w:r>
      </w:hyperlink>
      <w:r>
        <w:t xml:space="preserve"> от 24.11.1995 N 181-ФЗ "О социальной защите инвалидов в Российской Федерации".</w:t>
      </w:r>
    </w:p>
    <w:p w14:paraId="1B9C4E4B" w14:textId="77777777" w:rsidR="00134CEA" w:rsidRDefault="00134CEA" w:rsidP="00134CEA">
      <w:pPr>
        <w:pStyle w:val="ConsPlusNormal"/>
        <w:spacing w:before="120"/>
        <w:ind w:firstLine="540"/>
        <w:jc w:val="both"/>
      </w:pPr>
      <w:r>
        <w:t>2.12.2. Показателями качества муниципальной услуги являются:</w:t>
      </w:r>
    </w:p>
    <w:p w14:paraId="567458EE" w14:textId="77777777" w:rsidR="00134CEA" w:rsidRDefault="00134CEA" w:rsidP="00134CEA">
      <w:pPr>
        <w:pStyle w:val="ConsPlusNormal"/>
        <w:spacing w:before="120"/>
        <w:ind w:firstLine="540"/>
        <w:jc w:val="both"/>
      </w:pPr>
      <w:r>
        <w:t>соблюдение срока предоставления муниципальной услуги;</w:t>
      </w:r>
    </w:p>
    <w:p w14:paraId="48847974" w14:textId="77777777" w:rsidR="00134CEA" w:rsidRDefault="00134CEA" w:rsidP="00134CEA">
      <w:pPr>
        <w:pStyle w:val="ConsPlusNormal"/>
        <w:spacing w:before="120"/>
        <w:ind w:firstLine="540"/>
        <w:jc w:val="both"/>
      </w:pPr>
      <w: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14:paraId="1D342C90" w14:textId="77777777" w:rsidR="00134CEA" w:rsidRDefault="00134CEA" w:rsidP="00134CEA">
      <w:pPr>
        <w:pStyle w:val="ConsPlusNormal"/>
        <w:spacing w:before="120"/>
        <w:ind w:firstLine="540"/>
        <w:jc w:val="both"/>
      </w:pPr>
      <w: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759E467C" w14:textId="77777777" w:rsidR="00134CEA" w:rsidRDefault="00134CEA" w:rsidP="00134CEA">
      <w:pPr>
        <w:pStyle w:val="ConsPlusNormal"/>
        <w:spacing w:before="120"/>
        <w:ind w:firstLine="540"/>
        <w:jc w:val="both"/>
      </w:pPr>
      <w:r>
        <w:t>2.12.3. Получение муниципальной услуги по экстерриториальному принципу невозможно.</w:t>
      </w:r>
    </w:p>
    <w:p w14:paraId="5402E966" w14:textId="77777777" w:rsidR="00134CEA" w:rsidRDefault="00134CEA" w:rsidP="00134CEA">
      <w:pPr>
        <w:pStyle w:val="ConsPlusNormal"/>
        <w:spacing w:before="120"/>
        <w:ind w:firstLine="540"/>
        <w:jc w:val="both"/>
      </w:pPr>
      <w:r>
        <w:t>2.12.4. Предоставление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 невозможно.</w:t>
      </w:r>
    </w:p>
    <w:p w14:paraId="0EC0CCB1" w14:textId="77777777" w:rsidR="00134CEA" w:rsidRDefault="00134CEA" w:rsidP="00134CEA">
      <w:pPr>
        <w:pStyle w:val="ConsPlusNormal"/>
        <w:spacing w:before="120"/>
        <w:ind w:firstLine="540"/>
        <w:jc w:val="both"/>
      </w:pPr>
      <w:r>
        <w:t xml:space="preserve">2.12.5. Возможность получения информации о ходе предоставления муниципальной услуги, в том числе с использованием информационно-коммуникационных технологий, указана в </w:t>
      </w:r>
      <w:hyperlink w:anchor="P46">
        <w:r>
          <w:rPr>
            <w:color w:val="0000FF"/>
          </w:rPr>
          <w:t>пункте 1.3.1</w:t>
        </w:r>
      </w:hyperlink>
      <w:r>
        <w:t xml:space="preserve"> настоящего Административного регламента.</w:t>
      </w:r>
    </w:p>
    <w:p w14:paraId="15796597" w14:textId="77777777" w:rsidR="00134CEA" w:rsidRDefault="00134CEA" w:rsidP="00134CEA">
      <w:pPr>
        <w:pStyle w:val="ConsPlusNormal"/>
        <w:spacing w:before="120"/>
        <w:ind w:firstLine="540"/>
        <w:jc w:val="both"/>
      </w:pPr>
      <w:r>
        <w:t xml:space="preserve">2.13. Порядок получения консультаций по вопросам предоставления муниципальной услуги указан в </w:t>
      </w:r>
      <w:hyperlink w:anchor="P46">
        <w:r>
          <w:rPr>
            <w:color w:val="0000FF"/>
          </w:rPr>
          <w:t>пункте 1.3.1 подраздела 1.3 раздела 1</w:t>
        </w:r>
      </w:hyperlink>
      <w:r>
        <w:t xml:space="preserve"> настоящего Административного регламента.</w:t>
      </w:r>
    </w:p>
    <w:p w14:paraId="6D3B09AD" w14:textId="77777777" w:rsidR="00134CEA" w:rsidRDefault="00134CEA" w:rsidP="00134CEA">
      <w:pPr>
        <w:pStyle w:val="ConsPlusNormal"/>
        <w:spacing w:before="120"/>
        <w:ind w:firstLine="540"/>
        <w:jc w:val="both"/>
      </w:pPr>
      <w:r>
        <w:t>2.14. Требования, учитывающие особенности предоставления муниципальной услуги в электронной форме и в многофункциональном центре.</w:t>
      </w:r>
    </w:p>
    <w:p w14:paraId="0CEF180E" w14:textId="77777777" w:rsidR="00134CEA" w:rsidRDefault="00134CEA" w:rsidP="00134CEA">
      <w:pPr>
        <w:pStyle w:val="ConsPlusNormal"/>
        <w:spacing w:before="120"/>
        <w:ind w:firstLine="540"/>
        <w:jc w:val="both"/>
      </w:pPr>
      <w:r>
        <w:t>2.14.1. Особенности предоставления муниципальной услуги в многофункциональном центре.</w:t>
      </w:r>
    </w:p>
    <w:p w14:paraId="4B7A7B45" w14:textId="77777777" w:rsidR="00134CEA" w:rsidRDefault="00134CEA" w:rsidP="00134CEA">
      <w:pPr>
        <w:pStyle w:val="ConsPlusNormal"/>
        <w:spacing w:before="120"/>
        <w:ind w:firstLine="540"/>
        <w:jc w:val="both"/>
      </w:pPr>
      <w: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14:paraId="34D7EA06" w14:textId="77777777" w:rsidR="00134CEA" w:rsidRDefault="00134CEA" w:rsidP="00134CEA">
      <w:pPr>
        <w:pStyle w:val="ConsPlusNormal"/>
        <w:spacing w:before="120"/>
        <w:ind w:firstLine="540"/>
        <w:jc w:val="both"/>
      </w:pPr>
      <w: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сайте муниципального образования в разделе "Муниципальные услуги".</w:t>
      </w:r>
    </w:p>
    <w:p w14:paraId="5A39A77E" w14:textId="77777777" w:rsidR="00134CEA" w:rsidRDefault="00134CEA" w:rsidP="00134CEA">
      <w:pPr>
        <w:pStyle w:val="ConsPlusNormal"/>
        <w:spacing w:before="120"/>
        <w:ind w:firstLine="540"/>
        <w:jc w:val="both"/>
      </w:pPr>
      <w:r>
        <w:t>2.14.2. Особенности предоставления муниципальной услуги в электронной форме:</w:t>
      </w:r>
    </w:p>
    <w:p w14:paraId="70DB7944" w14:textId="77777777" w:rsidR="00134CEA" w:rsidRDefault="00134CEA" w:rsidP="00134CEA">
      <w:pPr>
        <w:pStyle w:val="ConsPlusNormal"/>
        <w:spacing w:before="120"/>
        <w:ind w:firstLine="540"/>
        <w:jc w:val="both"/>
      </w:pPr>
      <w:r>
        <w:t>- получение информации о порядке и сроках предоставления муниципальной услуги в сети Интернет, в том числе на официальном сайте муниципального образования, на Едином портале, Региональном портале;</w:t>
      </w:r>
    </w:p>
    <w:p w14:paraId="2EC82682" w14:textId="77777777" w:rsidR="00134CEA" w:rsidRDefault="00134CEA" w:rsidP="00134CEA">
      <w:pPr>
        <w:pStyle w:val="ConsPlusNormal"/>
        <w:spacing w:before="120"/>
        <w:ind w:firstLine="540"/>
        <w:jc w:val="both"/>
      </w:pPr>
      <w: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муниципального образования, на Едином портале, Региональном портале;</w:t>
      </w:r>
    </w:p>
    <w:p w14:paraId="4F7A05FE" w14:textId="77777777" w:rsidR="00134CEA" w:rsidRDefault="00134CEA" w:rsidP="00134CEA">
      <w:pPr>
        <w:pStyle w:val="ConsPlusNormal"/>
        <w:spacing w:before="120"/>
        <w:ind w:firstLine="540"/>
        <w:jc w:val="both"/>
      </w:pPr>
      <w: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14:paraId="1744C707" w14:textId="77777777" w:rsidR="00134CEA" w:rsidRDefault="00134CEA" w:rsidP="00134CEA">
      <w:pPr>
        <w:pStyle w:val="ConsPlusNormal"/>
        <w:spacing w:before="120"/>
        <w:ind w:firstLine="540"/>
        <w:jc w:val="both"/>
      </w:pPr>
      <w: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14:paraId="449424A5" w14:textId="77777777" w:rsidR="00134CEA" w:rsidRDefault="00134CEA" w:rsidP="00134CEA">
      <w:pPr>
        <w:pStyle w:val="ConsPlusNormal"/>
        <w:spacing w:before="120"/>
        <w:ind w:firstLine="540"/>
        <w:jc w:val="both"/>
      </w:pPr>
      <w: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14:paraId="024EA443" w14:textId="77777777" w:rsidR="00134CEA" w:rsidRDefault="00134CEA" w:rsidP="00134CEA">
      <w:pPr>
        <w:pStyle w:val="ConsPlusNormal"/>
        <w:spacing w:before="120"/>
        <w:ind w:firstLine="540"/>
        <w:jc w:val="both"/>
      </w:pPr>
      <w:r>
        <w:t>- для физических лиц: простая электронная подпись либо усиленная квалифицированная подпись;</w:t>
      </w:r>
    </w:p>
    <w:p w14:paraId="1E005B69" w14:textId="77777777" w:rsidR="00134CEA" w:rsidRDefault="00134CEA" w:rsidP="00134CEA">
      <w:pPr>
        <w:pStyle w:val="ConsPlusNormal"/>
        <w:spacing w:before="120"/>
        <w:ind w:firstLine="540"/>
        <w:jc w:val="both"/>
      </w:pPr>
      <w:r>
        <w:t>- для юридических лиц: усиленная квалифицированная подпись.</w:t>
      </w:r>
    </w:p>
    <w:p w14:paraId="0EBF800D" w14:textId="77777777" w:rsidR="00134CEA" w:rsidRDefault="00134CEA" w:rsidP="00134CEA">
      <w:pPr>
        <w:pStyle w:val="ConsPlusNormal"/>
        <w:jc w:val="both"/>
      </w:pPr>
    </w:p>
    <w:p w14:paraId="63A01FFA" w14:textId="77777777" w:rsidR="00134CEA" w:rsidRDefault="00134CEA" w:rsidP="00134CEA">
      <w:pPr>
        <w:pStyle w:val="ConsPlusTitle"/>
        <w:jc w:val="center"/>
        <w:outlineLvl w:val="1"/>
      </w:pPr>
      <w:r>
        <w:t>3. Состав, последовательность и сроки выполнения</w:t>
      </w:r>
    </w:p>
    <w:p w14:paraId="10F7AEF0" w14:textId="77777777" w:rsidR="00134CEA" w:rsidRDefault="00134CEA" w:rsidP="00134CEA">
      <w:pPr>
        <w:pStyle w:val="ConsPlusTitle"/>
        <w:jc w:val="center"/>
      </w:pPr>
      <w:r>
        <w:t>административных процедур (действий), требования к порядку</w:t>
      </w:r>
    </w:p>
    <w:p w14:paraId="08FEDCFF" w14:textId="77777777" w:rsidR="00134CEA" w:rsidRDefault="00134CEA" w:rsidP="00134CEA">
      <w:pPr>
        <w:pStyle w:val="ConsPlusTitle"/>
        <w:jc w:val="center"/>
      </w:pPr>
      <w:r>
        <w:t>их выполнения, в том числе особенности выполнения</w:t>
      </w:r>
    </w:p>
    <w:p w14:paraId="3470D1C5" w14:textId="77777777" w:rsidR="00134CEA" w:rsidRDefault="00134CEA" w:rsidP="00134CEA">
      <w:pPr>
        <w:pStyle w:val="ConsPlusTitle"/>
        <w:jc w:val="center"/>
      </w:pPr>
      <w:r>
        <w:t>административных процедур (действий) в электронной форме,</w:t>
      </w:r>
    </w:p>
    <w:p w14:paraId="672C2FB5" w14:textId="77777777" w:rsidR="00134CEA" w:rsidRDefault="00134CEA" w:rsidP="00134CEA">
      <w:pPr>
        <w:pStyle w:val="ConsPlusTitle"/>
        <w:jc w:val="center"/>
      </w:pPr>
      <w:r>
        <w:t>а также особенности выполнения административных процедур</w:t>
      </w:r>
    </w:p>
    <w:p w14:paraId="252F14FD" w14:textId="77777777" w:rsidR="00134CEA" w:rsidRDefault="00134CEA" w:rsidP="00134CEA">
      <w:pPr>
        <w:pStyle w:val="ConsPlusTitle"/>
        <w:jc w:val="center"/>
      </w:pPr>
      <w:r>
        <w:t>в многофункциональных центрах</w:t>
      </w:r>
    </w:p>
    <w:p w14:paraId="1A44E669" w14:textId="77777777" w:rsidR="00134CEA" w:rsidRDefault="00134CEA" w:rsidP="00134CEA">
      <w:pPr>
        <w:pStyle w:val="ConsPlusNormal"/>
        <w:jc w:val="both"/>
      </w:pPr>
    </w:p>
    <w:p w14:paraId="6047FBF8" w14:textId="77777777" w:rsidR="00134CEA" w:rsidRDefault="00134CEA" w:rsidP="00134CEA">
      <w:pPr>
        <w:pStyle w:val="ConsPlusTitle"/>
        <w:ind w:firstLine="540"/>
        <w:jc w:val="both"/>
        <w:outlineLvl w:val="2"/>
      </w:pPr>
      <w:r>
        <w:t>3.1. Перечень административных процедур (действий) при предоставлении муниципальной услуги.</w:t>
      </w:r>
    </w:p>
    <w:p w14:paraId="449A5147" w14:textId="77777777" w:rsidR="00134CEA" w:rsidRDefault="00134CEA" w:rsidP="00134CEA">
      <w:pPr>
        <w:pStyle w:val="ConsPlusNormal"/>
        <w:spacing w:before="120"/>
        <w:ind w:firstLine="539"/>
        <w:jc w:val="both"/>
      </w:pPr>
      <w:r>
        <w:t>3.1.1. Предоставление муниципальной услуги включает в себя следующие административные процедуры:</w:t>
      </w:r>
    </w:p>
    <w:p w14:paraId="6F2CF81E" w14:textId="77777777" w:rsidR="00134CEA" w:rsidRDefault="00134CEA" w:rsidP="00134CEA">
      <w:pPr>
        <w:pStyle w:val="ConsPlusNormal"/>
        <w:spacing w:before="120"/>
        <w:ind w:firstLine="539"/>
        <w:jc w:val="both"/>
      </w:pPr>
      <w:r>
        <w:t>прием и регистрация заявления;</w:t>
      </w:r>
    </w:p>
    <w:p w14:paraId="2B37833F" w14:textId="77777777" w:rsidR="00134CEA" w:rsidRDefault="00134CEA" w:rsidP="00134CEA">
      <w:pPr>
        <w:pStyle w:val="ConsPlusNormal"/>
        <w:spacing w:before="120"/>
        <w:ind w:firstLine="539"/>
        <w:jc w:val="both"/>
      </w:pPr>
      <w:r>
        <w:t>принятие решения о предоставлении или об отказе в предоставлении муниципальной услуги;</w:t>
      </w:r>
    </w:p>
    <w:p w14:paraId="0BB2D48B" w14:textId="77777777" w:rsidR="00134CEA" w:rsidRDefault="00134CEA" w:rsidP="00134CEA">
      <w:pPr>
        <w:pStyle w:val="ConsPlusNormal"/>
        <w:spacing w:before="120"/>
        <w:ind w:firstLine="539"/>
        <w:jc w:val="both"/>
      </w:pPr>
      <w:r>
        <w:t>направление (выдача) документов заявителю.</w:t>
      </w:r>
    </w:p>
    <w:p w14:paraId="66908500" w14:textId="77777777" w:rsidR="00134CEA" w:rsidRDefault="00134CEA" w:rsidP="00134CEA">
      <w:pPr>
        <w:pStyle w:val="ConsPlusNormal"/>
        <w:spacing w:before="120"/>
        <w:ind w:firstLine="539"/>
        <w:jc w:val="both"/>
      </w:pPr>
      <w:r>
        <w:t>3.1.2. Перечень административных процедур при предоставлении муниципальной услуги в электронной форме:</w:t>
      </w:r>
    </w:p>
    <w:p w14:paraId="514B4D28" w14:textId="77777777" w:rsidR="00134CEA" w:rsidRDefault="00134CEA" w:rsidP="00134CEA">
      <w:pPr>
        <w:pStyle w:val="ConsPlusNormal"/>
        <w:spacing w:before="120"/>
        <w:ind w:firstLine="539"/>
        <w:jc w:val="both"/>
      </w:pPr>
      <w:r>
        <w:t>прием и регистрация заявления;</w:t>
      </w:r>
    </w:p>
    <w:p w14:paraId="50DBD08C" w14:textId="77777777" w:rsidR="00134CEA" w:rsidRDefault="00134CEA" w:rsidP="00134CEA">
      <w:pPr>
        <w:pStyle w:val="ConsPlusNormal"/>
        <w:spacing w:before="120"/>
        <w:ind w:firstLine="539"/>
        <w:jc w:val="both"/>
      </w:pPr>
      <w:r>
        <w:t>принятие решения о предоставлении или об отказе в предоставлении муниципальной услуги;</w:t>
      </w:r>
    </w:p>
    <w:p w14:paraId="1BDC5C9C" w14:textId="77777777" w:rsidR="00134CEA" w:rsidRDefault="00134CEA" w:rsidP="00134CEA">
      <w:pPr>
        <w:pStyle w:val="ConsPlusNormal"/>
        <w:spacing w:before="120"/>
        <w:ind w:firstLine="539"/>
        <w:jc w:val="both"/>
      </w:pPr>
      <w:r>
        <w:t>направление (выдача) документов заявителю.</w:t>
      </w:r>
    </w:p>
    <w:p w14:paraId="6FD986AA" w14:textId="77777777" w:rsidR="00134CEA" w:rsidRDefault="00134CEA" w:rsidP="00134CEA">
      <w:pPr>
        <w:pStyle w:val="ConsPlusTitle"/>
        <w:spacing w:before="120"/>
        <w:ind w:firstLine="539"/>
        <w:jc w:val="both"/>
        <w:outlineLvl w:val="2"/>
      </w:pPr>
      <w:r>
        <w:t>3.2. Описание последовательности действий при предоставлении муниципальной услуги.</w:t>
      </w:r>
    </w:p>
    <w:p w14:paraId="0710183B" w14:textId="77777777" w:rsidR="00134CEA" w:rsidRDefault="00134CEA" w:rsidP="00134CEA">
      <w:pPr>
        <w:pStyle w:val="ConsPlusNormal"/>
        <w:spacing w:before="120"/>
        <w:ind w:firstLine="539"/>
        <w:jc w:val="both"/>
      </w:pPr>
      <w:bookmarkStart w:id="5" w:name="P166"/>
      <w:bookmarkEnd w:id="5"/>
      <w:r>
        <w:t>Предоставление муниципальной услуги включает в себя следующие административные процедуры:</w:t>
      </w:r>
    </w:p>
    <w:p w14:paraId="0F7E3547" w14:textId="77777777" w:rsidR="00134CEA" w:rsidRDefault="00134CEA" w:rsidP="00134CEA">
      <w:pPr>
        <w:pStyle w:val="ConsPlusNormal"/>
        <w:spacing w:before="120"/>
        <w:ind w:firstLine="539"/>
        <w:jc w:val="both"/>
      </w:pPr>
      <w:bookmarkStart w:id="6" w:name="P167"/>
      <w:bookmarkEnd w:id="6"/>
      <w:r>
        <w:t>прием и регистрация заявления и документов на предоставление муниципальной услуги;</w:t>
      </w:r>
    </w:p>
    <w:p w14:paraId="77CE8DDA" w14:textId="77777777" w:rsidR="00134CEA" w:rsidRDefault="00134CEA" w:rsidP="00134CEA">
      <w:pPr>
        <w:pStyle w:val="ConsPlusNormal"/>
        <w:spacing w:before="120"/>
        <w:ind w:firstLine="539"/>
        <w:jc w:val="both"/>
      </w:pPr>
      <w:bookmarkStart w:id="7" w:name="P168"/>
      <w:bookmarkEnd w:id="7"/>
      <w:r>
        <w:t>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14:paraId="4A24D2B7" w14:textId="77777777" w:rsidR="00134CEA" w:rsidRDefault="00134CEA" w:rsidP="00134CEA">
      <w:pPr>
        <w:pStyle w:val="ConsPlusNormal"/>
        <w:spacing w:before="120"/>
        <w:ind w:firstLine="539"/>
        <w:jc w:val="both"/>
      </w:pPr>
      <w:bookmarkStart w:id="8" w:name="P169"/>
      <w:bookmarkEnd w:id="8"/>
      <w:r>
        <w:t>предоставление сведений из реестра имущества муниципального образования в виде выписки из реестра имущества муниципального образования и направление ее заявителю либо отказ в предоставлении таких сведений и направление его заявителю.</w:t>
      </w:r>
    </w:p>
    <w:p w14:paraId="01B48D54" w14:textId="77777777" w:rsidR="00134CEA" w:rsidRDefault="00134CEA" w:rsidP="00134CEA">
      <w:pPr>
        <w:pStyle w:val="ConsPlusNormal"/>
        <w:spacing w:before="120"/>
        <w:ind w:firstLine="539"/>
        <w:jc w:val="both"/>
      </w:pPr>
      <w:r>
        <w:t>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14:paraId="069E70A3" w14:textId="77777777" w:rsidR="00134CEA" w:rsidRDefault="00134CEA" w:rsidP="00134CEA">
      <w:pPr>
        <w:pStyle w:val="ConsPlusNormal"/>
        <w:spacing w:before="120"/>
        <w:ind w:firstLine="539"/>
        <w:jc w:val="both"/>
      </w:pPr>
      <w: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w:t>
      </w:r>
      <w:hyperlink w:anchor="P166">
        <w:r>
          <w:rPr>
            <w:color w:val="0000FF"/>
          </w:rPr>
          <w:t>абзацах 2</w:t>
        </w:r>
      </w:hyperlink>
      <w:r>
        <w:t xml:space="preserve">, </w:t>
      </w:r>
      <w:hyperlink w:anchor="P167">
        <w:r>
          <w:rPr>
            <w:color w:val="0000FF"/>
          </w:rPr>
          <w:t>3</w:t>
        </w:r>
      </w:hyperlink>
      <w:r>
        <w:t xml:space="preserve">, </w:t>
      </w:r>
      <w:hyperlink w:anchor="P168">
        <w:r>
          <w:rPr>
            <w:color w:val="0000FF"/>
          </w:rPr>
          <w:t>4</w:t>
        </w:r>
      </w:hyperlink>
      <w:r>
        <w:t xml:space="preserve">, </w:t>
      </w:r>
      <w:hyperlink w:anchor="P169">
        <w:r>
          <w:rPr>
            <w:color w:val="0000FF"/>
          </w:rPr>
          <w:t>5 данного подраздела 3.2 раздела 3</w:t>
        </w:r>
      </w:hyperlink>
      <w:r>
        <w:t xml:space="preserve"> настоящего Административного регламента.</w:t>
      </w:r>
    </w:p>
    <w:p w14:paraId="0753DBA3" w14:textId="77777777" w:rsidR="00134CEA" w:rsidRDefault="00134CEA" w:rsidP="00134CEA">
      <w:pPr>
        <w:pStyle w:val="ConsPlusNormal"/>
        <w:spacing w:before="120"/>
        <w:ind w:firstLine="539"/>
        <w:jc w:val="both"/>
      </w:pPr>
      <w:r>
        <w:t>Перечень процедур (действий), выполняемых многофункциональным центром:</w:t>
      </w:r>
    </w:p>
    <w:p w14:paraId="371DAC16" w14:textId="77777777" w:rsidR="00134CEA" w:rsidRDefault="00134CEA" w:rsidP="00134CEA">
      <w:pPr>
        <w:pStyle w:val="ConsPlusNormal"/>
        <w:spacing w:before="120"/>
        <w:ind w:firstLine="539"/>
        <w:jc w:val="both"/>
      </w:pPr>
      <w:r>
        <w:t>- прием и регистрация заявления и представленных документов;</w:t>
      </w:r>
    </w:p>
    <w:p w14:paraId="085F9533" w14:textId="77777777" w:rsidR="00134CEA" w:rsidRDefault="00134CEA" w:rsidP="00134CEA">
      <w:pPr>
        <w:pStyle w:val="ConsPlusNormal"/>
        <w:spacing w:before="120"/>
        <w:ind w:firstLine="539"/>
        <w:jc w:val="both"/>
      </w:pPr>
      <w:r>
        <w:t>- выдача результата предоставления муниципальной услуги.</w:t>
      </w:r>
    </w:p>
    <w:p w14:paraId="55EB83DE" w14:textId="77777777" w:rsidR="00134CEA" w:rsidRDefault="00134CEA" w:rsidP="00134CEA">
      <w:pPr>
        <w:pStyle w:val="ConsPlusTitle"/>
        <w:spacing w:before="280"/>
        <w:ind w:firstLine="540"/>
        <w:jc w:val="both"/>
        <w:outlineLvl w:val="2"/>
      </w:pPr>
      <w:bookmarkStart w:id="9" w:name="P175"/>
      <w:bookmarkEnd w:id="9"/>
      <w:r>
        <w:t>3.3. Описание последовательности административных действий при приеме и регистрации заявления и представленных документов.</w:t>
      </w:r>
    </w:p>
    <w:p w14:paraId="472EBA48" w14:textId="77777777" w:rsidR="00134CEA" w:rsidRDefault="00134CEA" w:rsidP="00134CEA">
      <w:pPr>
        <w:pStyle w:val="ConsPlusNormal"/>
        <w:spacing w:before="120"/>
        <w:ind w:firstLine="539"/>
        <w:jc w:val="both"/>
      </w:pPr>
      <w:r>
        <w:t>Заявители, которые заинтересованы в предоставлении муниципальной услуги, подают (направляют) заявление непосредственно в Администрацию.</w:t>
      </w:r>
    </w:p>
    <w:p w14:paraId="66AD45CE" w14:textId="77777777" w:rsidR="00134CEA" w:rsidRDefault="00134CEA" w:rsidP="00134CEA">
      <w:pPr>
        <w:pStyle w:val="ConsPlusNormal"/>
        <w:spacing w:before="120"/>
        <w:ind w:firstLine="539"/>
        <w:jc w:val="both"/>
      </w:pPr>
      <w:r>
        <w:t>Основанием для начала административной процедуры является поступление в Администрацию заявления.</w:t>
      </w:r>
    </w:p>
    <w:p w14:paraId="205BCE06" w14:textId="77777777" w:rsidR="00134CEA" w:rsidRDefault="00134CEA" w:rsidP="00134CEA">
      <w:pPr>
        <w:pStyle w:val="ConsPlusNormal"/>
        <w:spacing w:before="120"/>
        <w:ind w:firstLine="539"/>
        <w:jc w:val="both"/>
      </w:pPr>
      <w:r>
        <w:t>Специалист, ответственный за прием и регистрацию документов:</w:t>
      </w:r>
    </w:p>
    <w:p w14:paraId="7CFB7C04" w14:textId="77777777" w:rsidR="00134CEA" w:rsidRDefault="00134CEA" w:rsidP="00134CEA">
      <w:pPr>
        <w:pStyle w:val="ConsPlusNormal"/>
        <w:spacing w:before="120"/>
        <w:ind w:firstLine="539"/>
        <w:jc w:val="both"/>
      </w:pPr>
      <w:r>
        <w:t>регистрирует в установленном порядке поступившее заявление;</w:t>
      </w:r>
    </w:p>
    <w:p w14:paraId="56D19C5D" w14:textId="77777777" w:rsidR="00134CEA" w:rsidRDefault="00134CEA" w:rsidP="00134CEA">
      <w:pPr>
        <w:pStyle w:val="ConsPlusNormal"/>
        <w:spacing w:before="120"/>
        <w:ind w:firstLine="539"/>
        <w:jc w:val="both"/>
      </w:pPr>
      <w:r>
        <w:t xml:space="preserve">устанавливает наличие оснований, указанных в </w:t>
      </w:r>
      <w:hyperlink w:anchor="P92">
        <w:r>
          <w:rPr>
            <w:color w:val="0000FF"/>
          </w:rPr>
          <w:t>подразделе 2.8 раздела 2</w:t>
        </w:r>
      </w:hyperlink>
      <w:r>
        <w:t xml:space="preserve">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14:paraId="42687FD1" w14:textId="77777777" w:rsidR="00134CEA" w:rsidRDefault="00134CEA" w:rsidP="00134CEA">
      <w:pPr>
        <w:pStyle w:val="ConsPlusNormal"/>
        <w:spacing w:before="120"/>
        <w:ind w:firstLine="539"/>
        <w:jc w:val="both"/>
      </w:pPr>
      <w: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14:paraId="3DFC3B35" w14:textId="77777777" w:rsidR="00134CEA" w:rsidRDefault="00134CEA" w:rsidP="00134CEA">
      <w:pPr>
        <w:pStyle w:val="ConsPlusNormal"/>
        <w:spacing w:before="120"/>
        <w:ind w:firstLine="539"/>
        <w:jc w:val="both"/>
      </w:pPr>
      <w: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14:paraId="107848A2" w14:textId="77777777" w:rsidR="00134CEA" w:rsidRDefault="00134CEA" w:rsidP="00134CEA">
      <w:pPr>
        <w:pStyle w:val="ConsPlusNormal"/>
        <w:spacing w:before="120"/>
        <w:ind w:firstLine="539"/>
        <w:jc w:val="both"/>
      </w:pPr>
      <w:r>
        <w:t>Максимальный срок выполнения действий не может превышать 1 рабочего дня.</w:t>
      </w:r>
    </w:p>
    <w:p w14:paraId="7187234C" w14:textId="77777777" w:rsidR="00134CEA" w:rsidRDefault="00134CEA" w:rsidP="00134CEA">
      <w:pPr>
        <w:pStyle w:val="ConsPlusTitle"/>
        <w:spacing w:before="280"/>
        <w:ind w:firstLine="540"/>
        <w:jc w:val="both"/>
        <w:outlineLvl w:val="2"/>
      </w:pPr>
      <w:bookmarkStart w:id="10" w:name="P184"/>
      <w:bookmarkEnd w:id="10"/>
      <w:r>
        <w:t>3.4. Описание последовательности действий при формировании и направлении межведомственных запросов.</w:t>
      </w:r>
    </w:p>
    <w:p w14:paraId="68622081" w14:textId="77777777" w:rsidR="00134CEA" w:rsidRDefault="00134CEA" w:rsidP="00134CEA">
      <w:pPr>
        <w:pStyle w:val="ConsPlusNormal"/>
        <w:spacing w:before="120"/>
        <w:ind w:firstLine="539"/>
        <w:jc w:val="both"/>
      </w:pPr>
      <w: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14:paraId="1785E57C" w14:textId="77777777" w:rsidR="00134CEA" w:rsidRDefault="00134CEA" w:rsidP="00134CEA">
      <w:pPr>
        <w:pStyle w:val="ConsPlusNormal"/>
        <w:spacing w:before="120"/>
        <w:ind w:firstLine="539"/>
        <w:jc w:val="both"/>
      </w:pPr>
      <w:r>
        <w:t>Необходимость формирования и направления межведомственных запросов отсутствует.</w:t>
      </w:r>
    </w:p>
    <w:p w14:paraId="06C179C0" w14:textId="77777777" w:rsidR="00134CEA" w:rsidRDefault="00134CEA" w:rsidP="00134CEA">
      <w:pPr>
        <w:pStyle w:val="ConsPlusTitle"/>
        <w:spacing w:before="280"/>
        <w:ind w:firstLine="540"/>
        <w:jc w:val="both"/>
        <w:outlineLvl w:val="2"/>
      </w:pPr>
      <w:bookmarkStart w:id="11" w:name="P187"/>
      <w:bookmarkEnd w:id="11"/>
      <w:r>
        <w:t>3.5. Описание последовательности действий при рассмотрении заявления и представленных документов в целях подготовки сведений из реестра имущества муниципального образования в виде выписки из реестра имущества муниципального образования и направлении ее заявителю либо отказе в предоставлении таких сведений и направлении его заявителю.</w:t>
      </w:r>
    </w:p>
    <w:p w14:paraId="47687AF7" w14:textId="77777777" w:rsidR="00134CEA" w:rsidRDefault="00134CEA" w:rsidP="00134CEA">
      <w:pPr>
        <w:pStyle w:val="ConsPlusNormal"/>
        <w:spacing w:before="120"/>
        <w:ind w:firstLine="539"/>
        <w:jc w:val="both"/>
      </w:pPr>
      <w:r>
        <w:t>Основанием для начала административной процедуры является непосредственное письменное (почтовое или электронное) либо устное обращение заявителя в Администрацию о предоставлении информации.</w:t>
      </w:r>
    </w:p>
    <w:p w14:paraId="0E4222C3" w14:textId="77777777" w:rsidR="00134CEA" w:rsidRDefault="00134CEA" w:rsidP="00134CEA">
      <w:pPr>
        <w:pStyle w:val="ConsPlusNormal"/>
        <w:spacing w:before="120"/>
        <w:ind w:firstLine="539"/>
        <w:jc w:val="both"/>
      </w:pPr>
      <w:r>
        <w:t>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имущества муниципального образования.</w:t>
      </w:r>
    </w:p>
    <w:p w14:paraId="1A3C3BD4" w14:textId="77777777" w:rsidR="00134CEA" w:rsidRDefault="00134CEA" w:rsidP="00134CEA">
      <w:pPr>
        <w:pStyle w:val="ConsPlusNormal"/>
        <w:spacing w:before="120"/>
        <w:ind w:firstLine="539"/>
        <w:jc w:val="both"/>
      </w:pPr>
      <w:r>
        <w:t>Специалист, оказывающий муниципальную услугу, предоставляет заявителю, обратившемуся в устной форме, возможность ознакомиться с информацией в электронном виде (на официальном муниципального образования) либо отвечает на поставленные заявителем вопросы об объектах недвижимого имущества, находящихся в реестре имущества муниципального образования.</w:t>
      </w:r>
    </w:p>
    <w:p w14:paraId="13CFF535" w14:textId="77777777" w:rsidR="00134CEA" w:rsidRDefault="00134CEA" w:rsidP="00134CEA">
      <w:pPr>
        <w:pStyle w:val="ConsPlusNormal"/>
        <w:spacing w:before="120"/>
        <w:ind w:firstLine="539"/>
        <w:jc w:val="both"/>
      </w:pPr>
      <w:r>
        <w:t>Максимальное время предоставления муниципальной услуги при личном обращении не должно превышать пятнадцать минут.</w:t>
      </w:r>
    </w:p>
    <w:p w14:paraId="2BFEA6C8" w14:textId="77777777" w:rsidR="00134CEA" w:rsidRDefault="00134CEA" w:rsidP="00134CEA">
      <w:pPr>
        <w:pStyle w:val="ConsPlusNormal"/>
        <w:spacing w:before="120"/>
        <w:ind w:firstLine="539"/>
        <w:jc w:val="both"/>
      </w:pPr>
      <w:r>
        <w:t>Срок предоставления муниципальной услуги не должен превышать пятнадцать рабочих дней со дня подачи полного комплекта документов.</w:t>
      </w:r>
    </w:p>
    <w:p w14:paraId="635106CB" w14:textId="77777777" w:rsidR="00134CEA" w:rsidRDefault="00134CEA" w:rsidP="00134CEA">
      <w:pPr>
        <w:pStyle w:val="ConsPlusNormal"/>
        <w:spacing w:before="120"/>
        <w:ind w:firstLine="539"/>
        <w:jc w:val="both"/>
      </w:pPr>
      <w: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 либо отказ в предоставлении таких сведений.</w:t>
      </w:r>
    </w:p>
    <w:p w14:paraId="367E862B" w14:textId="77777777" w:rsidR="00134CEA" w:rsidRDefault="00134CEA" w:rsidP="00134CEA">
      <w:pPr>
        <w:pStyle w:val="ConsPlusTitle"/>
        <w:spacing w:before="280"/>
        <w:ind w:firstLine="540"/>
        <w:jc w:val="both"/>
        <w:outlineLvl w:val="2"/>
      </w:pPr>
      <w:r>
        <w:t>3.6.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14:paraId="2EEDF318" w14:textId="77777777" w:rsidR="00134CEA" w:rsidRDefault="00134CEA" w:rsidP="00134CEA">
      <w:pPr>
        <w:pStyle w:val="ConsPlusNormal"/>
        <w:spacing w:before="120"/>
        <w:ind w:firstLine="539"/>
        <w:jc w:val="both"/>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14:paraId="7993A087" w14:textId="77777777" w:rsidR="00134CEA" w:rsidRDefault="00134CEA" w:rsidP="00134CEA">
      <w:pPr>
        <w:pStyle w:val="ConsPlusNormal"/>
        <w:spacing w:before="120"/>
        <w:ind w:firstLine="539"/>
        <w:jc w:val="both"/>
      </w:pPr>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14:paraId="2F825FD1" w14:textId="77777777" w:rsidR="00134CEA" w:rsidRDefault="00134CEA" w:rsidP="00134CEA">
      <w:pPr>
        <w:pStyle w:val="ConsPlusNormal"/>
        <w:spacing w:before="120"/>
        <w:ind w:firstLine="539"/>
        <w:jc w:val="both"/>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14:paraId="37A2A9AC" w14:textId="77777777" w:rsidR="00134CEA" w:rsidRDefault="00134CEA" w:rsidP="00134CEA">
      <w:pPr>
        <w:pStyle w:val="ConsPlusNormal"/>
        <w:spacing w:before="120"/>
        <w:ind w:firstLine="539"/>
        <w:jc w:val="both"/>
      </w:pPr>
      <w:r>
        <w:t>Максимальный срок выполнения административной процедуры не может превышать трех дней с момента поступления принятых (подписанных) документов специалисту, ответственному за предоставление муниципальной услуги.</w:t>
      </w:r>
    </w:p>
    <w:p w14:paraId="7653EFAB" w14:textId="77777777" w:rsidR="00134CEA" w:rsidRDefault="00134CEA" w:rsidP="00134CEA">
      <w:pPr>
        <w:pStyle w:val="ConsPlusTitle"/>
        <w:spacing w:before="280"/>
        <w:ind w:firstLine="540"/>
        <w:jc w:val="both"/>
        <w:outlineLvl w:val="2"/>
      </w:pPr>
      <w: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14:paraId="0D1E5834" w14:textId="77777777" w:rsidR="00134CEA" w:rsidRDefault="00134CEA" w:rsidP="00134CEA">
      <w:pPr>
        <w:pStyle w:val="ConsPlusNormal"/>
        <w:spacing w:before="120"/>
        <w:ind w:firstLine="539"/>
        <w:jc w:val="both"/>
      </w:pPr>
      <w:r>
        <w:t>Информация о муниципальной услуге размещается на Едином портале государственных и муниципальных услуг (функций) (далее - Единый портал) или на Портале Кировской области (далее - Региональный портал).</w:t>
      </w:r>
    </w:p>
    <w:p w14:paraId="602A77B7" w14:textId="77777777" w:rsidR="00134CEA" w:rsidRDefault="00134CEA" w:rsidP="00134CEA">
      <w:pPr>
        <w:pStyle w:val="ConsPlusNormal"/>
        <w:spacing w:before="120"/>
        <w:ind w:firstLine="539"/>
        <w:jc w:val="both"/>
      </w:pPr>
      <w: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или Регионального портала.</w:t>
      </w:r>
    </w:p>
    <w:p w14:paraId="583F837E" w14:textId="77777777" w:rsidR="00134CEA" w:rsidRDefault="00134CEA" w:rsidP="00134CEA">
      <w:pPr>
        <w:pStyle w:val="ConsPlusNormal"/>
        <w:spacing w:before="120"/>
        <w:ind w:firstLine="539"/>
        <w:jc w:val="both"/>
      </w:pPr>
      <w:r>
        <w:t>3.7.1. Описание последовательности действий при приеме и регистрации заявления и документов на предоставление сведений из реестра имущества муниципального образования.</w:t>
      </w:r>
    </w:p>
    <w:p w14:paraId="17A454B7" w14:textId="77777777" w:rsidR="00134CEA" w:rsidRDefault="00134CEA" w:rsidP="00134CEA">
      <w:pPr>
        <w:pStyle w:val="ConsPlusNormal"/>
        <w:spacing w:before="120"/>
        <w:ind w:firstLine="539"/>
        <w:jc w:val="both"/>
      </w:pPr>
      <w: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14:paraId="16529F17" w14:textId="77777777" w:rsidR="00134CEA" w:rsidRDefault="00134CEA" w:rsidP="00134CEA">
      <w:pPr>
        <w:pStyle w:val="ConsPlusNormal"/>
        <w:spacing w:before="120"/>
        <w:ind w:firstLine="539"/>
        <w:jc w:val="both"/>
      </w:pPr>
      <w:r>
        <w:t>3.7.2. Описание последовательности административных действий при рассмотрении заявления и представленных документов, формировании и направлении межведомственных запросов в органы (организации), участвующие в предоставлении муниципальной услуги.</w:t>
      </w:r>
    </w:p>
    <w:p w14:paraId="7AADE814" w14:textId="77777777" w:rsidR="00134CEA" w:rsidRDefault="00134CEA" w:rsidP="00134CEA">
      <w:pPr>
        <w:pStyle w:val="ConsPlusNormal"/>
        <w:spacing w:before="120"/>
        <w:ind w:firstLine="539"/>
        <w:jc w:val="both"/>
      </w:pPr>
      <w:r>
        <w:t xml:space="preserve">Последовательность действий при рассмотрении заявления и представленных документов, направлении межведомственных запросов аналогична последовательности, указанной в </w:t>
      </w:r>
      <w:hyperlink w:anchor="P175">
        <w:r>
          <w:rPr>
            <w:color w:val="0000FF"/>
          </w:rPr>
          <w:t>подразделах 3.3</w:t>
        </w:r>
      </w:hyperlink>
      <w:r>
        <w:t xml:space="preserve">, </w:t>
      </w:r>
      <w:hyperlink w:anchor="P184">
        <w:r>
          <w:rPr>
            <w:color w:val="0000FF"/>
          </w:rPr>
          <w:t>3.4 раздела 3</w:t>
        </w:r>
      </w:hyperlink>
      <w:r>
        <w:t xml:space="preserve"> настоящего Административного регламента.</w:t>
      </w:r>
    </w:p>
    <w:p w14:paraId="7CAD4657" w14:textId="77777777" w:rsidR="00134CEA" w:rsidRDefault="00134CEA" w:rsidP="00134CEA">
      <w:pPr>
        <w:pStyle w:val="ConsPlusNormal"/>
        <w:spacing w:before="120"/>
        <w:ind w:firstLine="539"/>
        <w:jc w:val="both"/>
      </w:pPr>
      <w:r>
        <w:t xml:space="preserve">3.7.3. Последовательность административных действий при рассмотрении заявления и представленных документов в целях подготовки сведений из реестра имущества муниципального образования в виде выписки из реестра имущества муниципального образования и направлении ее заявителю либо отказе в предоставлении таких сведений и направлении его заявителю аналогична последовательности, указанной в </w:t>
      </w:r>
      <w:hyperlink w:anchor="P187">
        <w:r>
          <w:rPr>
            <w:color w:val="0000FF"/>
          </w:rPr>
          <w:t>подразделе 3.5 раздела 3</w:t>
        </w:r>
      </w:hyperlink>
      <w:r>
        <w:t xml:space="preserve"> настоящего Административного регламента.</w:t>
      </w:r>
    </w:p>
    <w:p w14:paraId="1E707A35" w14:textId="77777777" w:rsidR="00134CEA" w:rsidRDefault="00134CEA" w:rsidP="00134CEA">
      <w:pPr>
        <w:pStyle w:val="ConsPlusNormal"/>
        <w:spacing w:before="120"/>
        <w:ind w:firstLine="539"/>
        <w:jc w:val="both"/>
      </w:pPr>
      <w:r>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14:paraId="5C0D0DCE" w14:textId="77777777" w:rsidR="00134CEA" w:rsidRDefault="00134CEA" w:rsidP="00134CEA">
      <w:pPr>
        <w:pStyle w:val="ConsPlusTitle"/>
        <w:spacing w:before="280"/>
        <w:ind w:firstLine="540"/>
        <w:jc w:val="both"/>
        <w:outlineLvl w:val="2"/>
      </w:pPr>
      <w:r>
        <w:t>3.8. Описание административных процедур (действий), выполняемых многофункциональными центрами.</w:t>
      </w:r>
    </w:p>
    <w:p w14:paraId="7BD78DC5" w14:textId="77777777" w:rsidR="00134CEA" w:rsidRDefault="00134CEA" w:rsidP="00134CEA">
      <w:pPr>
        <w:pStyle w:val="ConsPlusNormal"/>
        <w:spacing w:before="120"/>
        <w:ind w:firstLine="53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14:paraId="1766BB06" w14:textId="77777777" w:rsidR="00134CEA" w:rsidRDefault="00134CEA" w:rsidP="00134CEA">
      <w:pPr>
        <w:pStyle w:val="ConsPlusNormal"/>
        <w:spacing w:before="120"/>
        <w:ind w:firstLine="539"/>
        <w:jc w:val="both"/>
      </w:pPr>
      <w:r>
        <w:t>3.8.1. Описание последовательности действий при приеме и регистрации заявления и представленных документов.</w:t>
      </w:r>
    </w:p>
    <w:p w14:paraId="5B21A3C7" w14:textId="77777777" w:rsidR="00134CEA" w:rsidRDefault="00134CEA" w:rsidP="00134CEA">
      <w:pPr>
        <w:pStyle w:val="ConsPlusNormal"/>
        <w:spacing w:before="120"/>
        <w:ind w:firstLine="539"/>
        <w:jc w:val="both"/>
      </w:pPr>
      <w: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14:paraId="3494F7E3" w14:textId="77777777" w:rsidR="00134CEA" w:rsidRDefault="00134CEA" w:rsidP="00134CEA">
      <w:pPr>
        <w:pStyle w:val="ConsPlusNormal"/>
        <w:spacing w:before="120"/>
        <w:ind w:firstLine="539"/>
        <w:jc w:val="both"/>
      </w:pPr>
      <w:r>
        <w:t>документа, удостоверяющего личность заявителя либо его представителя;</w:t>
      </w:r>
    </w:p>
    <w:p w14:paraId="51F69D33" w14:textId="77777777" w:rsidR="00134CEA" w:rsidRDefault="00134CEA" w:rsidP="00134CEA">
      <w:pPr>
        <w:pStyle w:val="ConsPlusNormal"/>
        <w:spacing w:before="120"/>
        <w:ind w:firstLine="539"/>
        <w:jc w:val="both"/>
      </w:pPr>
      <w:r>
        <w:t>документа, подтверждающего полномочия представителя заявителя.</w:t>
      </w:r>
    </w:p>
    <w:p w14:paraId="7CF99048" w14:textId="77777777" w:rsidR="00134CEA" w:rsidRDefault="00134CEA" w:rsidP="00134CEA">
      <w:pPr>
        <w:pStyle w:val="ConsPlusNormal"/>
        <w:spacing w:before="120"/>
        <w:ind w:firstLine="539"/>
        <w:jc w:val="both"/>
      </w:pPr>
      <w: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92">
        <w:r>
          <w:rPr>
            <w:color w:val="0000FF"/>
          </w:rPr>
          <w:t>подразделе 2.8</w:t>
        </w:r>
      </w:hyperlink>
      <w:r>
        <w:t xml:space="preserve">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14:paraId="0D21036F" w14:textId="77777777" w:rsidR="00134CEA" w:rsidRDefault="00134CEA" w:rsidP="00134CEA">
      <w:pPr>
        <w:pStyle w:val="ConsPlusNormal"/>
        <w:spacing w:before="120"/>
        <w:ind w:firstLine="539"/>
        <w:jc w:val="both"/>
      </w:pPr>
      <w:r>
        <w:t>Запрос документов в рамках системы межведомственного взаимодействия не осуществляется.</w:t>
      </w:r>
    </w:p>
    <w:p w14:paraId="468D74BE" w14:textId="77777777" w:rsidR="00134CEA" w:rsidRDefault="00134CEA" w:rsidP="00134CEA">
      <w:pPr>
        <w:pStyle w:val="ConsPlusNormal"/>
        <w:spacing w:before="120"/>
        <w:ind w:firstLine="539"/>
        <w:jc w:val="both"/>
      </w:pPr>
      <w: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14:paraId="3BC47870" w14:textId="77777777" w:rsidR="00134CEA" w:rsidRDefault="00134CEA" w:rsidP="00134CEA">
      <w:pPr>
        <w:pStyle w:val="ConsPlusNormal"/>
        <w:spacing w:before="120"/>
        <w:ind w:firstLine="539"/>
        <w:jc w:val="both"/>
      </w:pPr>
      <w:r>
        <w:t>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14:paraId="7B4D2B3D" w14:textId="77777777" w:rsidR="00134CEA" w:rsidRDefault="00134CEA" w:rsidP="00134CEA">
      <w:pPr>
        <w:pStyle w:val="ConsPlusNormal"/>
        <w:spacing w:before="120"/>
        <w:ind w:firstLine="539"/>
        <w:jc w:val="both"/>
      </w:pPr>
      <w: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14:paraId="5A80B919" w14:textId="77777777" w:rsidR="00134CEA" w:rsidRDefault="00134CEA" w:rsidP="00134CEA">
      <w:pPr>
        <w:pStyle w:val="ConsPlusNormal"/>
        <w:spacing w:before="120"/>
        <w:ind w:firstLine="539"/>
        <w:jc w:val="both"/>
      </w:pPr>
      <w: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14:paraId="1749CA54" w14:textId="77777777" w:rsidR="00134CEA" w:rsidRDefault="00134CEA" w:rsidP="00134CEA">
      <w:pPr>
        <w:pStyle w:val="ConsPlusNormal"/>
        <w:spacing w:before="120"/>
        <w:ind w:firstLine="539"/>
        <w:jc w:val="both"/>
      </w:pPr>
      <w:r>
        <w:t>3.8.2. Описание последовательности действий при выдаче результата предоставления муниципальной услуги.</w:t>
      </w:r>
    </w:p>
    <w:p w14:paraId="04E3AE9E" w14:textId="77777777" w:rsidR="00134CEA" w:rsidRDefault="00134CEA" w:rsidP="00134CEA">
      <w:pPr>
        <w:pStyle w:val="ConsPlusNormal"/>
        <w:spacing w:before="120"/>
        <w:ind w:firstLine="539"/>
        <w:jc w:val="both"/>
      </w:pPr>
      <w: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14:paraId="2DAE9C6C" w14:textId="77777777" w:rsidR="00134CEA" w:rsidRDefault="00134CEA" w:rsidP="00134CEA">
      <w:pPr>
        <w:pStyle w:val="ConsPlusNormal"/>
        <w:spacing w:before="120"/>
        <w:ind w:firstLine="539"/>
        <w:jc w:val="both"/>
      </w:pPr>
      <w:r>
        <w:t>документ, удостоверяющий личность заявителя либо его представителя;</w:t>
      </w:r>
    </w:p>
    <w:p w14:paraId="1EB3977B" w14:textId="77777777" w:rsidR="00134CEA" w:rsidRDefault="00134CEA" w:rsidP="00134CEA">
      <w:pPr>
        <w:pStyle w:val="ConsPlusNormal"/>
        <w:spacing w:before="120"/>
        <w:ind w:firstLine="539"/>
        <w:jc w:val="both"/>
      </w:pPr>
      <w: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14:paraId="6AC6FEA8" w14:textId="77777777" w:rsidR="00134CEA" w:rsidRDefault="00134CEA" w:rsidP="00134CEA">
      <w:pPr>
        <w:pStyle w:val="ConsPlusNormal"/>
        <w:spacing w:before="120"/>
        <w:ind w:firstLine="539"/>
        <w:jc w:val="both"/>
      </w:pPr>
      <w:r>
        <w:t>документ, подтверждающий полномочия представителя заявителя.</w:t>
      </w:r>
    </w:p>
    <w:p w14:paraId="6F245CFA" w14:textId="77777777" w:rsidR="00134CEA" w:rsidRDefault="00134CEA" w:rsidP="00134CEA">
      <w:pPr>
        <w:pStyle w:val="ConsPlusNormal"/>
        <w:spacing w:before="120"/>
        <w:ind w:firstLine="539"/>
        <w:jc w:val="both"/>
      </w:pPr>
      <w: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14:paraId="610FDD07" w14:textId="77777777" w:rsidR="00134CEA" w:rsidRDefault="00134CEA" w:rsidP="00134CEA">
      <w:pPr>
        <w:pStyle w:val="ConsPlusNormal"/>
        <w:spacing w:before="120"/>
        <w:ind w:firstLine="539"/>
        <w:jc w:val="both"/>
      </w:pPr>
      <w:r>
        <w:t>3.8.3. Особенности выполнения административных процедур (действий) в многофункциональном центре.</w:t>
      </w:r>
    </w:p>
    <w:p w14:paraId="389F3946" w14:textId="77777777" w:rsidR="00134CEA" w:rsidRDefault="00134CEA" w:rsidP="00134CEA">
      <w:pPr>
        <w:pStyle w:val="ConsPlusNormal"/>
        <w:spacing w:before="120"/>
        <w:ind w:firstLine="539"/>
        <w:jc w:val="both"/>
      </w:pPr>
      <w:r>
        <w:t>В случае подачи запроса на предоставление муниципальной услуги через многофункциональный центр:</w:t>
      </w:r>
    </w:p>
    <w:p w14:paraId="4F650334" w14:textId="77777777" w:rsidR="00134CEA" w:rsidRDefault="00134CEA" w:rsidP="00134CEA">
      <w:pPr>
        <w:pStyle w:val="ConsPlusNormal"/>
        <w:spacing w:before="120"/>
        <w:ind w:firstLine="539"/>
        <w:jc w:val="both"/>
      </w:pPr>
      <w: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14:paraId="7138B462" w14:textId="77777777" w:rsidR="00134CEA" w:rsidRDefault="00134CEA" w:rsidP="00134CEA">
      <w:pPr>
        <w:pStyle w:val="ConsPlusNormal"/>
        <w:spacing w:before="120"/>
        <w:ind w:firstLine="539"/>
        <w:jc w:val="both"/>
      </w:pPr>
      <w: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14:paraId="276D1348" w14:textId="77777777" w:rsidR="00134CEA" w:rsidRDefault="00134CEA" w:rsidP="00134CEA">
      <w:pPr>
        <w:pStyle w:val="ConsPlusTitle"/>
        <w:spacing w:before="280"/>
        <w:ind w:firstLine="540"/>
        <w:jc w:val="both"/>
        <w:outlineLvl w:val="2"/>
      </w:pPr>
      <w:r>
        <w:t>3.9. Порядок исправления допущенных опечаток и ошибок в выданных в результате предоставления муниципальной услуги документах.</w:t>
      </w:r>
    </w:p>
    <w:p w14:paraId="1E89786A" w14:textId="77777777" w:rsidR="00134CEA" w:rsidRDefault="00134CEA" w:rsidP="00134CEA">
      <w:pPr>
        <w:pStyle w:val="ConsPlusNormal"/>
        <w:spacing w:before="120"/>
        <w:ind w:firstLine="539"/>
        <w:jc w:val="both"/>
      </w:pPr>
      <w:r>
        <w:t>В случае необходимости внесения изменений в выписку из реестра муниципального имущества муниципального образования либо отказ в предоставлении сведений из реестра муниципального имущества муниципального образования в связи с допущенными опечатками и (или) ошибками в тексте документа заявитель направляет заявление.</w:t>
      </w:r>
    </w:p>
    <w:p w14:paraId="1ADD4A62" w14:textId="77777777" w:rsidR="00134CEA" w:rsidRDefault="00134CEA" w:rsidP="00134CEA">
      <w:pPr>
        <w:pStyle w:val="ConsPlusNormal"/>
        <w:spacing w:before="120"/>
        <w:ind w:firstLine="539"/>
        <w:jc w:val="both"/>
      </w:pPr>
      <w: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14:paraId="367B5D35" w14:textId="77777777" w:rsidR="00134CEA" w:rsidRDefault="00134CEA" w:rsidP="00134CEA">
      <w:pPr>
        <w:pStyle w:val="ConsPlusNormal"/>
        <w:spacing w:before="120"/>
        <w:ind w:firstLine="539"/>
        <w:jc w:val="both"/>
      </w:pPr>
      <w:r>
        <w:t>В случае внесения изменений в выписку из реестра муниципального имущества муниципального образования либо отказ в предоставлении сведений из реестра муниципального имущества муниципального образования в части исправления допущенных опечаток и ошибок по инициативе Администрации в адрес заявителя направляется копия такого решения.</w:t>
      </w:r>
    </w:p>
    <w:p w14:paraId="35B3784C" w14:textId="77777777" w:rsidR="00134CEA" w:rsidRDefault="00134CEA" w:rsidP="00134CEA">
      <w:pPr>
        <w:pStyle w:val="ConsPlusNormal"/>
        <w:spacing w:before="120"/>
        <w:ind w:firstLine="539"/>
        <w:jc w:val="both"/>
      </w:pPr>
      <w:r>
        <w:t>Срок внесения изменений в документы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14:paraId="411ABE5F" w14:textId="77777777" w:rsidR="00134CEA" w:rsidRDefault="00134CEA" w:rsidP="00134CEA">
      <w:pPr>
        <w:pStyle w:val="ConsPlusTitle"/>
        <w:spacing w:before="280"/>
        <w:ind w:firstLine="540"/>
        <w:jc w:val="both"/>
        <w:outlineLvl w:val="2"/>
      </w:pPr>
      <w:r>
        <w:t>3.10. Порядок отзыва заявления о предоставлении муниципальной услуги.</w:t>
      </w:r>
    </w:p>
    <w:p w14:paraId="3A061648" w14:textId="77777777" w:rsidR="00134CEA" w:rsidRDefault="00134CEA" w:rsidP="00134CEA">
      <w:pPr>
        <w:pStyle w:val="ConsPlusNormal"/>
        <w:spacing w:before="120"/>
        <w:ind w:firstLine="539"/>
        <w:jc w:val="both"/>
      </w:pPr>
      <w: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14:paraId="1691A4D8" w14:textId="77777777" w:rsidR="00134CEA" w:rsidRDefault="00134CEA" w:rsidP="00134CEA">
      <w:pPr>
        <w:pStyle w:val="ConsPlusNormal"/>
        <w:spacing w:before="120"/>
        <w:ind w:firstLine="539"/>
        <w:jc w:val="both"/>
      </w:pPr>
      <w: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14:paraId="6C6DC064" w14:textId="77777777" w:rsidR="00134CEA" w:rsidRDefault="00134CEA" w:rsidP="00134CEA">
      <w:pPr>
        <w:pStyle w:val="ConsPlusNormal"/>
        <w:spacing w:before="120"/>
        <w:ind w:firstLine="539"/>
        <w:jc w:val="both"/>
      </w:pPr>
      <w: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w:t>
      </w:r>
    </w:p>
    <w:p w14:paraId="497AB8EF" w14:textId="77777777" w:rsidR="00134CEA" w:rsidRDefault="00134CEA" w:rsidP="00134CEA">
      <w:pPr>
        <w:pStyle w:val="ConsPlusNormal"/>
        <w:jc w:val="both"/>
      </w:pPr>
    </w:p>
    <w:p w14:paraId="0415855D" w14:textId="77777777" w:rsidR="00134CEA" w:rsidRDefault="00134CEA" w:rsidP="00134CEA">
      <w:pPr>
        <w:pStyle w:val="ConsPlusTitle"/>
        <w:jc w:val="center"/>
        <w:outlineLvl w:val="1"/>
      </w:pPr>
      <w:r>
        <w:t>4. Формы контроля за исполнением</w:t>
      </w:r>
    </w:p>
    <w:p w14:paraId="48AA00C6" w14:textId="77777777" w:rsidR="00134CEA" w:rsidRDefault="00134CEA" w:rsidP="00134CEA">
      <w:pPr>
        <w:pStyle w:val="ConsPlusTitle"/>
        <w:jc w:val="center"/>
      </w:pPr>
      <w:r>
        <w:t>Административного регламента</w:t>
      </w:r>
    </w:p>
    <w:p w14:paraId="3CEC8A6A" w14:textId="77777777" w:rsidR="00134CEA" w:rsidRDefault="00134CEA" w:rsidP="00134CEA">
      <w:pPr>
        <w:pStyle w:val="ConsPlusNormal"/>
        <w:jc w:val="both"/>
      </w:pPr>
    </w:p>
    <w:p w14:paraId="5986E038" w14:textId="77777777" w:rsidR="00134CEA" w:rsidRDefault="00134CEA" w:rsidP="00134CEA">
      <w:pPr>
        <w:pStyle w:val="ConsPlusTitle"/>
        <w:ind w:firstLine="540"/>
        <w:jc w:val="both"/>
        <w:outlineLvl w:val="2"/>
      </w:pPr>
      <w:r>
        <w:t>4.1. Порядок осуществления текущего контроля.</w:t>
      </w:r>
    </w:p>
    <w:p w14:paraId="2654AAC6" w14:textId="77777777" w:rsidR="00134CEA" w:rsidRDefault="00134CEA" w:rsidP="00134CEA">
      <w:pPr>
        <w:pStyle w:val="ConsPlusNormal"/>
        <w:spacing w:before="120"/>
        <w:ind w:firstLine="539"/>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округа или уполномоченным должностным лицом.</w:t>
      </w:r>
    </w:p>
    <w:p w14:paraId="19282D06" w14:textId="77777777" w:rsidR="00134CEA" w:rsidRDefault="00134CEA" w:rsidP="00134CEA">
      <w:pPr>
        <w:pStyle w:val="ConsPlusNormal"/>
        <w:spacing w:before="120"/>
        <w:ind w:firstLine="539"/>
        <w:jc w:val="both"/>
      </w:pPr>
      <w: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14:paraId="3553F069" w14:textId="77777777" w:rsidR="00134CEA" w:rsidRDefault="00134CEA" w:rsidP="00134CEA">
      <w:pPr>
        <w:pStyle w:val="ConsPlusNormal"/>
        <w:spacing w:before="120"/>
        <w:ind w:firstLine="539"/>
        <w:jc w:val="both"/>
      </w:pPr>
      <w:r>
        <w:t>4.1.2. Текущий контроль осуществляется путем проведения главой округа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14:paraId="703AAC95" w14:textId="77777777" w:rsidR="00134CEA" w:rsidRDefault="00134CEA" w:rsidP="00134CEA">
      <w:pPr>
        <w:pStyle w:val="ConsPlusNormal"/>
        <w:spacing w:before="120"/>
        <w:ind w:firstLine="539"/>
        <w:jc w:val="both"/>
      </w:pPr>
      <w:r>
        <w:t>4.1.3. Глава округа, а также уполномоченное им должностное лицо, осуществляя контроль, вправе:</w:t>
      </w:r>
    </w:p>
    <w:p w14:paraId="15FBB210" w14:textId="77777777" w:rsidR="00134CEA" w:rsidRDefault="00134CEA" w:rsidP="00134CEA">
      <w:pPr>
        <w:pStyle w:val="ConsPlusNormal"/>
        <w:spacing w:before="120"/>
        <w:ind w:firstLine="539"/>
        <w:jc w:val="both"/>
      </w:pPr>
      <w:r>
        <w:t>контролировать соблюдение порядка и условий предоставления муниципальной услуги;</w:t>
      </w:r>
    </w:p>
    <w:p w14:paraId="73EAD2DF" w14:textId="77777777" w:rsidR="00134CEA" w:rsidRDefault="00134CEA" w:rsidP="00134CEA">
      <w:pPr>
        <w:pStyle w:val="ConsPlusNormal"/>
        <w:spacing w:before="120"/>
        <w:ind w:firstLine="539"/>
        <w:jc w:val="both"/>
      </w:pPr>
      <w: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12A8A4A8" w14:textId="77777777" w:rsidR="00134CEA" w:rsidRDefault="00134CEA" w:rsidP="00134CEA">
      <w:pPr>
        <w:pStyle w:val="ConsPlusNormal"/>
        <w:spacing w:before="120"/>
        <w:ind w:firstLine="539"/>
        <w:jc w:val="both"/>
      </w:pPr>
      <w:r>
        <w:t>назначать ответственных специалистов Администрации для постоянного наблюдения за предоставлением муниципальной услуги;</w:t>
      </w:r>
    </w:p>
    <w:p w14:paraId="6AC18D62" w14:textId="77777777" w:rsidR="00134CEA" w:rsidRDefault="00134CEA" w:rsidP="00134CEA">
      <w:pPr>
        <w:pStyle w:val="ConsPlusNormal"/>
        <w:spacing w:before="120"/>
        <w:ind w:firstLine="539"/>
        <w:jc w:val="both"/>
      </w:pPr>
      <w: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14:paraId="1E59C5F7" w14:textId="77777777" w:rsidR="00134CEA" w:rsidRDefault="00134CEA" w:rsidP="00134CEA">
      <w:pPr>
        <w:pStyle w:val="ConsPlusTitle"/>
        <w:spacing w:before="280"/>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14:paraId="750C54A4" w14:textId="77777777" w:rsidR="00134CEA" w:rsidRDefault="00134CEA" w:rsidP="00134CEA">
      <w:pPr>
        <w:pStyle w:val="ConsPlusNormal"/>
        <w:spacing w:before="120"/>
        <w:ind w:firstLine="539"/>
        <w:jc w:val="both"/>
      </w:pPr>
      <w: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75181574" w14:textId="77777777" w:rsidR="00134CEA" w:rsidRDefault="00134CEA" w:rsidP="00134CEA">
      <w:pPr>
        <w:pStyle w:val="ConsPlusNormal"/>
        <w:spacing w:before="120"/>
        <w:ind w:firstLine="539"/>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14:paraId="37FC0957" w14:textId="77777777" w:rsidR="00134CEA" w:rsidRDefault="00134CEA" w:rsidP="00134CEA">
      <w:pPr>
        <w:pStyle w:val="ConsPlusNormal"/>
        <w:spacing w:before="120"/>
        <w:ind w:firstLine="539"/>
        <w:jc w:val="both"/>
      </w:pPr>
      <w:r>
        <w:t>4.2.3. Проверки могут быть плановыми и внеплановыми.</w:t>
      </w:r>
    </w:p>
    <w:p w14:paraId="5AFF0E5E" w14:textId="77777777" w:rsidR="00134CEA" w:rsidRDefault="00134CEA" w:rsidP="00134CEA">
      <w:pPr>
        <w:pStyle w:val="ConsPlusNormal"/>
        <w:spacing w:before="120"/>
        <w:ind w:firstLine="539"/>
        <w:jc w:val="both"/>
      </w:pPr>
      <w: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14:paraId="05D71C18" w14:textId="77777777" w:rsidR="00134CEA" w:rsidRDefault="00134CEA" w:rsidP="00134CEA">
      <w:pPr>
        <w:pStyle w:val="ConsPlusNormal"/>
        <w:spacing w:before="120"/>
        <w:ind w:firstLine="539"/>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14:paraId="285D866F" w14:textId="77777777" w:rsidR="00134CEA" w:rsidRDefault="00134CEA" w:rsidP="00134CEA">
      <w:pPr>
        <w:pStyle w:val="ConsPlusNormal"/>
        <w:spacing w:before="120"/>
        <w:ind w:firstLine="539"/>
        <w:jc w:val="both"/>
      </w:pPr>
      <w:r>
        <w:t>4.2.6. Для проведения проверки создается комиссия, в состав которой включаются муниципальные служащие Администрации.</w:t>
      </w:r>
    </w:p>
    <w:p w14:paraId="26FB0F44" w14:textId="77777777" w:rsidR="00134CEA" w:rsidRDefault="00134CEA" w:rsidP="00134CEA">
      <w:pPr>
        <w:pStyle w:val="ConsPlusNormal"/>
        <w:spacing w:before="120"/>
        <w:ind w:firstLine="539"/>
        <w:jc w:val="both"/>
      </w:pPr>
      <w:r>
        <w:t>4.2.7. Проверка осуществляется на основании распоряжения Администрации.</w:t>
      </w:r>
    </w:p>
    <w:p w14:paraId="08856D5D" w14:textId="77777777" w:rsidR="00134CEA" w:rsidRDefault="00134CEA" w:rsidP="00134CEA">
      <w:pPr>
        <w:pStyle w:val="ConsPlusNormal"/>
        <w:spacing w:before="120"/>
        <w:ind w:firstLine="539"/>
        <w:jc w:val="both"/>
      </w:pPr>
      <w: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округа (лицо, исполняющее обязанности главы Администрации).</w:t>
      </w:r>
    </w:p>
    <w:p w14:paraId="01C12B1B" w14:textId="77777777" w:rsidR="00134CEA" w:rsidRDefault="00134CEA" w:rsidP="00134CEA">
      <w:pPr>
        <w:pStyle w:val="ConsPlusNormal"/>
        <w:spacing w:before="120"/>
        <w:ind w:firstLine="539"/>
        <w:jc w:val="both"/>
      </w:pPr>
      <w: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14:paraId="6A9F65A0" w14:textId="77777777" w:rsidR="00134CEA" w:rsidRDefault="00134CEA" w:rsidP="00134CEA">
      <w:pPr>
        <w:pStyle w:val="ConsPlusTitle"/>
        <w:spacing w:before="280"/>
        <w:ind w:firstLine="540"/>
        <w:jc w:val="both"/>
        <w:outlineLvl w:val="2"/>
      </w:pPr>
      <w: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00A9B86" w14:textId="77777777" w:rsidR="00134CEA" w:rsidRDefault="00134CEA" w:rsidP="00134CEA">
      <w:pPr>
        <w:pStyle w:val="ConsPlusNormal"/>
        <w:spacing w:before="120"/>
        <w:ind w:firstLine="539"/>
        <w:jc w:val="both"/>
      </w:pPr>
      <w: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14:paraId="31FD197B" w14:textId="77777777" w:rsidR="00134CEA" w:rsidRDefault="00134CEA" w:rsidP="00134CEA">
      <w:pPr>
        <w:pStyle w:val="ConsPlusNormal"/>
        <w:spacing w:before="120"/>
        <w:ind w:firstLine="539"/>
        <w:jc w:val="both"/>
      </w:pPr>
      <w: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55C74732" w14:textId="77777777" w:rsidR="00134CEA" w:rsidRDefault="00134CEA" w:rsidP="00134CEA">
      <w:pPr>
        <w:pStyle w:val="ConsPlusNormal"/>
        <w:spacing w:before="120"/>
        <w:ind w:firstLine="539"/>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14:paraId="59032387" w14:textId="77777777" w:rsidR="00134CEA" w:rsidRDefault="00134CEA" w:rsidP="00134CEA">
      <w:pPr>
        <w:pStyle w:val="ConsPlusTitle"/>
        <w:spacing w:before="280"/>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76CE21" w14:textId="77777777" w:rsidR="00134CEA" w:rsidRDefault="00134CEA" w:rsidP="00134CEA">
      <w:pPr>
        <w:pStyle w:val="ConsPlusNormal"/>
        <w:spacing w:before="120"/>
        <w:ind w:firstLine="539"/>
        <w:jc w:val="both"/>
      </w:pPr>
      <w: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44">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14:paraId="30CEAAE5" w14:textId="77777777" w:rsidR="00134CEA" w:rsidRDefault="00134CEA" w:rsidP="00134CEA">
      <w:pPr>
        <w:pStyle w:val="ConsPlusNormal"/>
        <w:spacing w:before="120"/>
        <w:ind w:firstLine="539"/>
        <w:jc w:val="both"/>
      </w:pPr>
      <w: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14:paraId="037EE40B" w14:textId="77777777" w:rsidR="00134CEA" w:rsidRDefault="00134CEA" w:rsidP="00134CEA">
      <w:pPr>
        <w:pStyle w:val="ConsPlusNormal"/>
        <w:jc w:val="both"/>
      </w:pPr>
    </w:p>
    <w:p w14:paraId="35FF2D19" w14:textId="77777777" w:rsidR="00134CEA" w:rsidRDefault="00134CEA" w:rsidP="00134CEA">
      <w:pPr>
        <w:pStyle w:val="ConsPlusTitle"/>
        <w:jc w:val="center"/>
        <w:outlineLvl w:val="1"/>
      </w:pPr>
      <w:r>
        <w:t>5. Досудебный (внесудебный) порядок обжалования решений</w:t>
      </w:r>
    </w:p>
    <w:p w14:paraId="1971ED47" w14:textId="77777777" w:rsidR="00134CEA" w:rsidRDefault="00134CEA" w:rsidP="00134CEA">
      <w:pPr>
        <w:pStyle w:val="ConsPlusTitle"/>
        <w:jc w:val="center"/>
      </w:pPr>
      <w:r>
        <w:t>и действий (бездействия) органа, предоставляющего</w:t>
      </w:r>
    </w:p>
    <w:p w14:paraId="42A8846D" w14:textId="77777777" w:rsidR="00134CEA" w:rsidRDefault="00134CEA" w:rsidP="00134CEA">
      <w:pPr>
        <w:pStyle w:val="ConsPlusTitle"/>
        <w:jc w:val="center"/>
      </w:pPr>
      <w:r>
        <w:t>муниципальную услугу, должностного лица органа,</w:t>
      </w:r>
    </w:p>
    <w:p w14:paraId="55ED15F3" w14:textId="77777777" w:rsidR="00134CEA" w:rsidRDefault="00134CEA" w:rsidP="00134CEA">
      <w:pPr>
        <w:pStyle w:val="ConsPlusTitle"/>
        <w:jc w:val="center"/>
      </w:pPr>
      <w:r>
        <w:t>предоставляющего муниципальную услугу, либо муниципального</w:t>
      </w:r>
    </w:p>
    <w:p w14:paraId="036FE8A4" w14:textId="77777777" w:rsidR="00134CEA" w:rsidRDefault="00134CEA" w:rsidP="00134CEA">
      <w:pPr>
        <w:pStyle w:val="ConsPlusTitle"/>
        <w:jc w:val="center"/>
      </w:pPr>
      <w:r>
        <w:t>служащего, а также многофункциональных центров</w:t>
      </w:r>
    </w:p>
    <w:p w14:paraId="773C9B7D" w14:textId="77777777" w:rsidR="00134CEA" w:rsidRDefault="00134CEA" w:rsidP="00134CEA">
      <w:pPr>
        <w:pStyle w:val="ConsPlusTitle"/>
        <w:jc w:val="center"/>
      </w:pPr>
      <w:r>
        <w:t>предоставления государственных и муниципальных услуг</w:t>
      </w:r>
    </w:p>
    <w:p w14:paraId="6B26084A" w14:textId="77777777" w:rsidR="00134CEA" w:rsidRDefault="00134CEA" w:rsidP="00134CEA">
      <w:pPr>
        <w:pStyle w:val="ConsPlusTitle"/>
        <w:jc w:val="center"/>
      </w:pPr>
      <w:r>
        <w:t>и их работников</w:t>
      </w:r>
    </w:p>
    <w:p w14:paraId="2D18DEB8" w14:textId="77777777" w:rsidR="00134CEA" w:rsidRDefault="00134CEA" w:rsidP="00134CEA">
      <w:pPr>
        <w:pStyle w:val="ConsPlusNormal"/>
        <w:jc w:val="both"/>
      </w:pPr>
    </w:p>
    <w:p w14:paraId="2E24F89C" w14:textId="77777777" w:rsidR="00134CEA" w:rsidRDefault="00134CEA" w:rsidP="00134CEA">
      <w:pPr>
        <w:pStyle w:val="ConsPlusNormal"/>
        <w:spacing w:before="120"/>
        <w:ind w:firstLine="540"/>
        <w:jc w:val="both"/>
      </w:pPr>
      <w: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5B624240" w14:textId="77777777" w:rsidR="00134CEA" w:rsidRDefault="00134CEA" w:rsidP="00134CEA">
      <w:pPr>
        <w:pStyle w:val="ConsPlusNormal"/>
        <w:spacing w:before="120"/>
        <w:ind w:firstLine="540"/>
        <w:jc w:val="both"/>
      </w:pPr>
      <w:r>
        <w:t>5.2. Досудебный порядок обжалования.</w:t>
      </w:r>
    </w:p>
    <w:p w14:paraId="63947953" w14:textId="77777777" w:rsidR="00134CEA" w:rsidRDefault="00134CEA" w:rsidP="00134CEA">
      <w:pPr>
        <w:pStyle w:val="ConsPlusNormal"/>
        <w:spacing w:before="120"/>
        <w:ind w:firstLine="540"/>
        <w:jc w:val="both"/>
      </w:pPr>
      <w:r>
        <w:t>5.2.1. Заявитель может обратиться с жалобой в том числе в следующих случаях:</w:t>
      </w:r>
    </w:p>
    <w:p w14:paraId="51FF4A74" w14:textId="77777777" w:rsidR="00134CEA" w:rsidRDefault="00134CEA" w:rsidP="00134CEA">
      <w:pPr>
        <w:pStyle w:val="ConsPlusNormal"/>
        <w:spacing w:before="120"/>
        <w:ind w:firstLine="540"/>
        <w:jc w:val="both"/>
      </w:pPr>
      <w:r>
        <w:t xml:space="preserve">нарушение срока регистрации запроса о предоставлении муниципальной услуги, запроса, указанного в </w:t>
      </w:r>
      <w:hyperlink r:id="rId19">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14:paraId="49D83428" w14:textId="77777777" w:rsidR="00134CEA" w:rsidRDefault="00134CEA" w:rsidP="00134CEA">
      <w:pPr>
        <w:pStyle w:val="ConsPlusNormal"/>
        <w:spacing w:before="1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r>
          <w:rPr>
            <w:color w:val="0000FF"/>
          </w:rPr>
          <w:t>частью 1.3 статьи 16</w:t>
        </w:r>
      </w:hyperlink>
      <w:r>
        <w:t xml:space="preserve"> Федерального закона N 210-ФЗ;</w:t>
      </w:r>
    </w:p>
    <w:p w14:paraId="0655D194" w14:textId="77777777" w:rsidR="00134CEA" w:rsidRDefault="00134CEA" w:rsidP="00134CEA">
      <w:pPr>
        <w:pStyle w:val="ConsPlusNormal"/>
        <w:spacing w:before="1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14:paraId="2555D596" w14:textId="77777777" w:rsidR="00134CEA" w:rsidRDefault="00134CEA" w:rsidP="00134CEA">
      <w:pPr>
        <w:pStyle w:val="ConsPlusNormal"/>
        <w:spacing w:before="120"/>
        <w:ind w:firstLine="540"/>
        <w:jc w:val="both"/>
      </w:pPr>
      <w: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14:paraId="68EFA585" w14:textId="77777777" w:rsidR="00134CEA" w:rsidRDefault="00134CEA" w:rsidP="00134CEA">
      <w:pPr>
        <w:pStyle w:val="ConsPlusNormal"/>
        <w:spacing w:before="1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r>
          <w:rPr>
            <w:color w:val="0000FF"/>
          </w:rPr>
          <w:t>частью 1.3 статьи 16</w:t>
        </w:r>
      </w:hyperlink>
      <w:r>
        <w:t xml:space="preserve"> Федерального закона N 210-ФЗ;</w:t>
      </w:r>
    </w:p>
    <w:p w14:paraId="4CADCAD7" w14:textId="77777777" w:rsidR="00134CEA" w:rsidRDefault="00134CEA" w:rsidP="00134CEA">
      <w:pPr>
        <w:pStyle w:val="ConsPlusNormal"/>
        <w:spacing w:before="120"/>
        <w:ind w:firstLine="54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14:paraId="424B66AF" w14:textId="77777777" w:rsidR="00134CEA" w:rsidRDefault="00134CEA" w:rsidP="00134CEA">
      <w:pPr>
        <w:pStyle w:val="ConsPlusNormal"/>
        <w:spacing w:before="1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N 210-ФЗ;</w:t>
      </w:r>
    </w:p>
    <w:p w14:paraId="61AF137A" w14:textId="77777777" w:rsidR="00134CEA" w:rsidRDefault="00134CEA" w:rsidP="00134CEA">
      <w:pPr>
        <w:pStyle w:val="ConsPlusNormal"/>
        <w:spacing w:before="120"/>
        <w:ind w:firstLine="540"/>
        <w:jc w:val="both"/>
      </w:pPr>
      <w:r>
        <w:t>нарушение срока или порядка выдачи документов по результатам предоставления муниципальной услуги;</w:t>
      </w:r>
    </w:p>
    <w:p w14:paraId="148B093D" w14:textId="77777777" w:rsidR="00134CEA" w:rsidRDefault="00134CEA" w:rsidP="00134CEA">
      <w:pPr>
        <w:pStyle w:val="ConsPlusNormal"/>
        <w:spacing w:before="1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r>
          <w:rPr>
            <w:color w:val="0000FF"/>
          </w:rPr>
          <w:t>частью 1.3 статьи 16</w:t>
        </w:r>
      </w:hyperlink>
      <w:r>
        <w:t xml:space="preserve"> Федерального закона N 210-ФЗ;</w:t>
      </w:r>
    </w:p>
    <w:p w14:paraId="34EE1B70" w14:textId="77777777" w:rsidR="00134CEA" w:rsidRDefault="00134CEA" w:rsidP="00134CEA">
      <w:pPr>
        <w:pStyle w:val="ConsPlusNormal"/>
        <w:spacing w:before="1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r>
          <w:rPr>
            <w:color w:val="0000FF"/>
          </w:rPr>
          <w:t>частью 1.3 статьи 16</w:t>
        </w:r>
      </w:hyperlink>
      <w:r>
        <w:t xml:space="preserve"> Федерального закона N 210-ФЗ.</w:t>
      </w:r>
    </w:p>
    <w:p w14:paraId="2D9F6CF5" w14:textId="77777777" w:rsidR="00134CEA" w:rsidRDefault="00134CEA" w:rsidP="00134CEA">
      <w:pPr>
        <w:pStyle w:val="ConsPlusNormal"/>
        <w:spacing w:before="120"/>
        <w:ind w:firstLine="540"/>
        <w:jc w:val="both"/>
      </w:pPr>
      <w: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14:paraId="5823C19A" w14:textId="77777777" w:rsidR="00134CEA" w:rsidRDefault="00134CEA" w:rsidP="00134CEA">
      <w:pPr>
        <w:pStyle w:val="ConsPlusNormal"/>
        <w:spacing w:before="120"/>
        <w:ind w:firstLine="540"/>
        <w:jc w:val="both"/>
      </w:pPr>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EC71F89" w14:textId="77777777" w:rsidR="00134CEA" w:rsidRDefault="00134CEA" w:rsidP="00134CEA">
      <w:pPr>
        <w:pStyle w:val="ConsPlusNormal"/>
        <w:spacing w:before="120"/>
        <w:ind w:firstLine="540"/>
        <w:jc w:val="both"/>
      </w:pPr>
      <w:r>
        <w:t>5.2.3. Жалоба может быть направлена по почте, через многофункциональный центр (при его наличии), официальный сайт органа, предоставляющего муниципальную услугу, в сети Интернет, Единый портал, Региональный портал, а также может быть подана при личном приеме заявителя.</w:t>
      </w:r>
    </w:p>
    <w:p w14:paraId="6811CEDE" w14:textId="77777777" w:rsidR="00134CEA" w:rsidRDefault="00134CEA" w:rsidP="00134CEA">
      <w:pPr>
        <w:pStyle w:val="ConsPlusNormal"/>
        <w:spacing w:before="120"/>
        <w:ind w:firstLine="540"/>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0E39FD7B" w14:textId="77777777" w:rsidR="00134CEA" w:rsidRDefault="00134CEA" w:rsidP="00134CEA">
      <w:pPr>
        <w:pStyle w:val="ConsPlusNormal"/>
        <w:spacing w:before="120"/>
        <w:ind w:firstLine="540"/>
        <w:jc w:val="both"/>
      </w:pPr>
      <w:r>
        <w:t>5.2.4. Жалоба должна содержать:</w:t>
      </w:r>
    </w:p>
    <w:p w14:paraId="61BE2190" w14:textId="77777777" w:rsidR="00134CEA" w:rsidRDefault="00134CEA" w:rsidP="00134CEA">
      <w:pPr>
        <w:pStyle w:val="ConsPlusNormal"/>
        <w:spacing w:before="1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61A6EE6" w14:textId="77777777" w:rsidR="00134CEA" w:rsidRDefault="00134CEA" w:rsidP="00134CEA">
      <w:pPr>
        <w:pStyle w:val="ConsPlusNormal"/>
        <w:spacing w:before="1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1D425F" w14:textId="77777777" w:rsidR="00134CEA" w:rsidRDefault="00134CEA" w:rsidP="00134CEA">
      <w:pPr>
        <w:pStyle w:val="ConsPlusNormal"/>
        <w:spacing w:before="1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0882808" w14:textId="77777777" w:rsidR="00134CEA" w:rsidRDefault="00134CEA" w:rsidP="00134CEA">
      <w:pPr>
        <w:pStyle w:val="ConsPlusNormal"/>
        <w:spacing w:before="120"/>
        <w:ind w:firstLine="540"/>
        <w:jc w:val="both"/>
      </w:pPr>
      <w: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274757F" w14:textId="77777777" w:rsidR="00134CEA" w:rsidRDefault="00134CEA" w:rsidP="00134CEA">
      <w:pPr>
        <w:pStyle w:val="ConsPlusNormal"/>
        <w:spacing w:before="120"/>
        <w:ind w:firstLine="540"/>
        <w:jc w:val="both"/>
      </w:pPr>
      <w: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14:paraId="78CC8AFC" w14:textId="77777777" w:rsidR="00134CEA" w:rsidRDefault="00134CEA" w:rsidP="00134CEA">
      <w:pPr>
        <w:pStyle w:val="ConsPlusNormal"/>
        <w:spacing w:before="120"/>
        <w:ind w:firstLine="540"/>
        <w:jc w:val="both"/>
      </w:pPr>
      <w:r>
        <w:t>Время приема жалоб должно совпадать со временем предоставления муниципальных услуг.</w:t>
      </w:r>
    </w:p>
    <w:p w14:paraId="59FCDD81" w14:textId="77777777" w:rsidR="00134CEA" w:rsidRDefault="00134CEA" w:rsidP="00134CEA">
      <w:pPr>
        <w:pStyle w:val="ConsPlusNormal"/>
        <w:spacing w:before="1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4CA96B9" w14:textId="77777777" w:rsidR="00134CEA" w:rsidRDefault="00134CEA" w:rsidP="00134CEA">
      <w:pPr>
        <w:pStyle w:val="ConsPlusNormal"/>
        <w:spacing w:before="120"/>
        <w:ind w:firstLine="540"/>
        <w:jc w:val="both"/>
      </w:pPr>
      <w:bookmarkStart w:id="12" w:name="P303"/>
      <w:bookmarkEnd w:id="12"/>
      <w: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7B051085" w14:textId="77777777" w:rsidR="00134CEA" w:rsidRDefault="00134CEA" w:rsidP="00134CEA">
      <w:pPr>
        <w:pStyle w:val="ConsPlusNormal"/>
        <w:spacing w:before="120"/>
        <w:ind w:firstLine="540"/>
        <w:jc w:val="both"/>
      </w:pPr>
      <w:r>
        <w:t>оформленная в соответствии с законодательством Российской Федерации доверенность (для физических лиц);</w:t>
      </w:r>
    </w:p>
    <w:p w14:paraId="0C57ABF1" w14:textId="77777777" w:rsidR="00134CEA" w:rsidRDefault="00134CEA" w:rsidP="00134CEA">
      <w:pPr>
        <w:pStyle w:val="ConsPlusNormal"/>
        <w:spacing w:before="1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A6BE623" w14:textId="77777777" w:rsidR="00134CEA" w:rsidRDefault="00134CEA" w:rsidP="00134CEA">
      <w:pPr>
        <w:pStyle w:val="ConsPlusNormal"/>
        <w:spacing w:before="1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8689F49" w14:textId="77777777" w:rsidR="00134CEA" w:rsidRDefault="00134CEA" w:rsidP="00134CEA">
      <w:pPr>
        <w:pStyle w:val="ConsPlusNormal"/>
        <w:spacing w:before="120"/>
        <w:ind w:firstLine="540"/>
        <w:jc w:val="both"/>
      </w:pPr>
      <w:r>
        <w:t xml:space="preserve">5.2.7. При подаче жалобы в электронном виде документы, указанные в </w:t>
      </w:r>
      <w:hyperlink w:anchor="P303">
        <w:r>
          <w:rPr>
            <w:color w:val="0000FF"/>
          </w:rPr>
          <w:t>пункте 5.2.6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0B393CE" w14:textId="77777777" w:rsidR="00134CEA" w:rsidRDefault="00134CEA" w:rsidP="00134CEA">
      <w:pPr>
        <w:pStyle w:val="ConsPlusNormal"/>
        <w:spacing w:before="120"/>
        <w:ind w:firstLine="540"/>
        <w:jc w:val="both"/>
      </w:pPr>
      <w:r>
        <w:t>В электронном виде жалоба может быть подана заявителем посредством:</w:t>
      </w:r>
    </w:p>
    <w:p w14:paraId="243A08F9" w14:textId="77777777" w:rsidR="00134CEA" w:rsidRDefault="00134CEA" w:rsidP="00134CEA">
      <w:pPr>
        <w:pStyle w:val="ConsPlusNormal"/>
        <w:spacing w:before="120"/>
        <w:ind w:firstLine="540"/>
        <w:jc w:val="both"/>
      </w:pPr>
      <w:r>
        <w:t>сети Интернет, включая официальный сайт органа, предоставляющего муниципальную услугу;</w:t>
      </w:r>
    </w:p>
    <w:p w14:paraId="617708B4" w14:textId="77777777" w:rsidR="00134CEA" w:rsidRDefault="00134CEA" w:rsidP="00134CEA">
      <w:pPr>
        <w:pStyle w:val="ConsPlusNormal"/>
        <w:spacing w:before="120"/>
        <w:ind w:firstLine="540"/>
        <w:jc w:val="both"/>
      </w:pPr>
      <w:r>
        <w:t>Единого портала, Регионального портала.</w:t>
      </w:r>
    </w:p>
    <w:p w14:paraId="2E95CFD6" w14:textId="77777777" w:rsidR="00134CEA" w:rsidRDefault="00134CEA" w:rsidP="00134CEA">
      <w:pPr>
        <w:pStyle w:val="ConsPlusNormal"/>
        <w:spacing w:before="120"/>
        <w:ind w:firstLine="540"/>
        <w:jc w:val="both"/>
      </w:pPr>
      <w: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14:paraId="4453148A" w14:textId="77777777" w:rsidR="00134CEA" w:rsidRDefault="00134CEA" w:rsidP="00134CEA">
      <w:pPr>
        <w:pStyle w:val="ConsPlusNormal"/>
        <w:spacing w:before="120"/>
        <w:ind w:firstLine="540"/>
        <w:jc w:val="both"/>
      </w:pPr>
      <w: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Pr>
            <w:color w:val="0000FF"/>
          </w:rPr>
          <w:t>Кодексом</w:t>
        </w:r>
      </w:hyperlink>
      <w: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14:paraId="4247DD21" w14:textId="77777777" w:rsidR="00134CEA" w:rsidRDefault="00134CEA" w:rsidP="00134CEA">
      <w:pPr>
        <w:pStyle w:val="ConsPlusNormal"/>
        <w:spacing w:before="120"/>
        <w:ind w:firstLine="540"/>
        <w:jc w:val="both"/>
      </w:pPr>
      <w: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14:paraId="59FB2383" w14:textId="77777777" w:rsidR="00134CEA" w:rsidRDefault="00134CEA" w:rsidP="00134CEA">
      <w:pPr>
        <w:pStyle w:val="ConsPlusNormal"/>
        <w:spacing w:before="120"/>
        <w:ind w:firstLine="540"/>
        <w:jc w:val="both"/>
      </w:pPr>
      <w: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128E4158" w14:textId="77777777" w:rsidR="00134CEA" w:rsidRDefault="00134CEA" w:rsidP="00134CEA">
      <w:pPr>
        <w:pStyle w:val="ConsPlusNormal"/>
        <w:spacing w:before="120"/>
        <w:ind w:firstLine="540"/>
        <w:jc w:val="both"/>
      </w:pPr>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66D7DE5" w14:textId="77777777" w:rsidR="00134CEA" w:rsidRDefault="00134CEA" w:rsidP="00134CEA">
      <w:pPr>
        <w:pStyle w:val="ConsPlusNormal"/>
        <w:spacing w:before="120"/>
        <w:ind w:firstLine="540"/>
        <w:jc w:val="both"/>
      </w:pPr>
      <w:r>
        <w:t>5.2.12. По результатам рассмотрения жалобы принимается одно из следующих решений:</w:t>
      </w:r>
    </w:p>
    <w:p w14:paraId="6183AB7B" w14:textId="77777777" w:rsidR="00134CEA" w:rsidRDefault="00134CEA" w:rsidP="00134CEA">
      <w:pPr>
        <w:pStyle w:val="ConsPlusNormal"/>
        <w:spacing w:before="1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56801A" w14:textId="77777777" w:rsidR="00134CEA" w:rsidRDefault="00134CEA" w:rsidP="00134CEA">
      <w:pPr>
        <w:pStyle w:val="ConsPlusNormal"/>
        <w:spacing w:before="120"/>
        <w:ind w:firstLine="540"/>
        <w:jc w:val="both"/>
      </w:pPr>
      <w:r>
        <w:t>2) в удовлетворении жалобы отказывается.</w:t>
      </w:r>
    </w:p>
    <w:p w14:paraId="787D26EE" w14:textId="77777777" w:rsidR="00134CEA" w:rsidRDefault="00134CEA" w:rsidP="00134CEA">
      <w:pPr>
        <w:pStyle w:val="ConsPlusNormal"/>
        <w:spacing w:before="120"/>
        <w:ind w:firstLine="540"/>
        <w:jc w:val="both"/>
      </w:pPr>
      <w: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744B6F38" w14:textId="77777777" w:rsidR="00134CEA" w:rsidRDefault="00134CEA" w:rsidP="00134CEA">
      <w:pPr>
        <w:pStyle w:val="ConsPlusNormal"/>
        <w:spacing w:before="120"/>
        <w:ind w:firstLine="540"/>
        <w:jc w:val="both"/>
      </w:pPr>
      <w:r>
        <w:t>5.2.14. В ответе по результатам рассмотрения жалобы указываются:</w:t>
      </w:r>
    </w:p>
    <w:p w14:paraId="0CF6B3CE" w14:textId="77777777" w:rsidR="00134CEA" w:rsidRDefault="00134CEA" w:rsidP="00134CEA">
      <w:pPr>
        <w:pStyle w:val="ConsPlusNormal"/>
        <w:spacing w:before="120"/>
        <w:ind w:firstLine="540"/>
        <w:jc w:val="both"/>
      </w:pPr>
      <w: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6F5C8E12" w14:textId="77777777" w:rsidR="00134CEA" w:rsidRDefault="00134CEA" w:rsidP="00134CEA">
      <w:pPr>
        <w:pStyle w:val="ConsPlusNormal"/>
        <w:spacing w:before="120"/>
        <w:ind w:firstLine="540"/>
        <w:jc w:val="both"/>
      </w:pPr>
      <w: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14:paraId="4CC33722" w14:textId="77777777" w:rsidR="00134CEA" w:rsidRDefault="00134CEA" w:rsidP="00134CEA">
      <w:pPr>
        <w:pStyle w:val="ConsPlusNormal"/>
        <w:spacing w:before="120"/>
        <w:ind w:firstLine="540"/>
        <w:jc w:val="both"/>
      </w:pPr>
      <w:r>
        <w:t>фамилия, имя, отчество (последнее - при наличии) или наименование заявителя;</w:t>
      </w:r>
    </w:p>
    <w:p w14:paraId="7826F115" w14:textId="77777777" w:rsidR="00134CEA" w:rsidRDefault="00134CEA" w:rsidP="00134CEA">
      <w:pPr>
        <w:pStyle w:val="ConsPlusNormal"/>
        <w:spacing w:before="120"/>
        <w:ind w:firstLine="540"/>
        <w:jc w:val="both"/>
      </w:pPr>
      <w:r>
        <w:t>основания для принятия решения по жалобе;</w:t>
      </w:r>
    </w:p>
    <w:p w14:paraId="08FBBBC0" w14:textId="77777777" w:rsidR="00134CEA" w:rsidRDefault="00134CEA" w:rsidP="00134CEA">
      <w:pPr>
        <w:pStyle w:val="ConsPlusNormal"/>
        <w:spacing w:before="120"/>
        <w:ind w:firstLine="540"/>
        <w:jc w:val="both"/>
      </w:pPr>
      <w:r>
        <w:t>принятое по жалобе решение;</w:t>
      </w:r>
    </w:p>
    <w:p w14:paraId="3C5E77D0" w14:textId="77777777" w:rsidR="00134CEA" w:rsidRDefault="00134CEA" w:rsidP="00134CEA">
      <w:pPr>
        <w:pStyle w:val="ConsPlusNormal"/>
        <w:spacing w:before="120"/>
        <w:ind w:firstLine="540"/>
        <w:jc w:val="both"/>
      </w:pPr>
      <w: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0F272FD8" w14:textId="77777777" w:rsidR="00134CEA" w:rsidRDefault="00134CEA" w:rsidP="00134CEA">
      <w:pPr>
        <w:pStyle w:val="ConsPlusNormal"/>
        <w:spacing w:before="120"/>
        <w:ind w:firstLine="540"/>
        <w:jc w:val="both"/>
      </w:pPr>
      <w:r>
        <w:t>сведения о порядке обжалования принятого по жалобе решения.</w:t>
      </w:r>
    </w:p>
    <w:p w14:paraId="6D633DAB" w14:textId="77777777" w:rsidR="00134CEA" w:rsidRDefault="00134CEA" w:rsidP="00134CEA">
      <w:pPr>
        <w:pStyle w:val="ConsPlusNormal"/>
        <w:spacing w:before="120"/>
        <w:ind w:firstLine="540"/>
        <w:jc w:val="both"/>
      </w:pPr>
      <w: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14:paraId="1341BEE9" w14:textId="77777777" w:rsidR="00134CEA" w:rsidRDefault="00134CEA" w:rsidP="00134CEA">
      <w:pPr>
        <w:pStyle w:val="ConsPlusNormal"/>
        <w:spacing w:before="1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14:paraId="5C45B8CD" w14:textId="77777777" w:rsidR="00134CEA" w:rsidRDefault="00134CEA" w:rsidP="00134CEA">
      <w:pPr>
        <w:pStyle w:val="ConsPlusNormal"/>
        <w:spacing w:before="120"/>
        <w:ind w:firstLine="540"/>
        <w:jc w:val="both"/>
      </w:pPr>
      <w:r>
        <w:t>5.2.16. Орган, предоставляющий муниципальную услугу, отказывает в удовлетворении жалобы в следующих случаях:</w:t>
      </w:r>
    </w:p>
    <w:p w14:paraId="79CF673D" w14:textId="77777777" w:rsidR="00134CEA" w:rsidRDefault="00134CEA" w:rsidP="00134CEA">
      <w:pPr>
        <w:pStyle w:val="ConsPlusNormal"/>
        <w:spacing w:before="120"/>
        <w:ind w:firstLine="540"/>
        <w:jc w:val="both"/>
      </w:pPr>
      <w:r>
        <w:t>наличие вступившего в законную силу решения суда, арбитражного суда по жалобе о том же предмете и по тем же основаниям;</w:t>
      </w:r>
    </w:p>
    <w:p w14:paraId="24B8760A" w14:textId="77777777" w:rsidR="00134CEA" w:rsidRDefault="00134CEA" w:rsidP="00134CEA">
      <w:pPr>
        <w:pStyle w:val="ConsPlusNormal"/>
        <w:spacing w:before="1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14:paraId="5395203E" w14:textId="77777777" w:rsidR="00134CEA" w:rsidRDefault="00134CEA" w:rsidP="00134CEA">
      <w:pPr>
        <w:pStyle w:val="ConsPlusNormal"/>
        <w:spacing w:before="120"/>
        <w:ind w:firstLine="540"/>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1B02D6B9" w14:textId="77777777" w:rsidR="00134CEA" w:rsidRDefault="00134CEA" w:rsidP="00134CEA">
      <w:pPr>
        <w:pStyle w:val="ConsPlusNormal"/>
        <w:spacing w:before="120"/>
        <w:ind w:firstLine="540"/>
        <w:jc w:val="both"/>
      </w:pPr>
      <w:r>
        <w:t>5.2.17. Орган, предоставляющий муниципальную услугу, вправе оставить жалобу без ответа в следующих случаях:</w:t>
      </w:r>
    </w:p>
    <w:p w14:paraId="56F435C5" w14:textId="77777777" w:rsidR="00134CEA" w:rsidRDefault="00134CEA" w:rsidP="00134CEA">
      <w:pPr>
        <w:pStyle w:val="ConsPlusNormal"/>
        <w:spacing w:before="1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14:paraId="71BFBA1A" w14:textId="77777777" w:rsidR="00134CEA" w:rsidRDefault="00134CEA" w:rsidP="00134CEA">
      <w:pPr>
        <w:pStyle w:val="ConsPlusNormal"/>
        <w:spacing w:before="120"/>
        <w:ind w:firstLine="540"/>
        <w:jc w:val="both"/>
      </w:pPr>
      <w:r>
        <w:t>отсутствие возможности прочитать какую-либо часть текста жалобы, фамилию, имя, отчество и (или) почтовый адрес заявителя, указанные в жалобе.</w:t>
      </w:r>
    </w:p>
    <w:p w14:paraId="63537B18" w14:textId="77777777" w:rsidR="00134CEA" w:rsidRDefault="00134CEA" w:rsidP="00134CEA">
      <w:pPr>
        <w:pStyle w:val="ConsPlusNormal"/>
        <w:spacing w:before="120"/>
        <w:ind w:firstLine="540"/>
        <w:jc w:val="both"/>
      </w:pPr>
      <w:r>
        <w:t>5.3. Порядок обжалования решения по жалобе.</w:t>
      </w:r>
    </w:p>
    <w:p w14:paraId="14A6271B" w14:textId="77777777" w:rsidR="00134CEA" w:rsidRDefault="00134CEA" w:rsidP="00134CEA">
      <w:pPr>
        <w:pStyle w:val="ConsPlusNormal"/>
        <w:spacing w:before="120"/>
        <w:ind w:firstLine="540"/>
        <w:jc w:val="both"/>
      </w:pPr>
      <w: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14:paraId="4536F30D" w14:textId="77777777" w:rsidR="00134CEA" w:rsidRDefault="00134CEA" w:rsidP="00134CEA">
      <w:pPr>
        <w:pStyle w:val="ConsPlusNormal"/>
        <w:spacing w:before="120"/>
        <w:ind w:firstLine="540"/>
        <w:jc w:val="both"/>
      </w:pPr>
      <w:r>
        <w:t xml:space="preserve">5.4. Информация о досудебном (внесудебном) порядке обжалования решений и действий (бездействия)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государственных служащих, многофункционального центра, работников многофункционального центра, а также организаций, предусмотренных </w:t>
      </w:r>
      <w:hyperlink r:id="rId28">
        <w:r>
          <w:rPr>
            <w:color w:val="0000FF"/>
          </w:rPr>
          <w:t>частью 1.1 статьи 16</w:t>
        </w:r>
      </w:hyperlink>
      <w:r>
        <w:t xml:space="preserve"> Федерального закона от 27.07.2010 N 210-ФЗ, или их работников размещена на официальном сайте администрации Опаринского муниципального округа в сети Интернет и на Едином портале государственных и муниципальных услуг (функций).</w:t>
      </w:r>
    </w:p>
    <w:p w14:paraId="6817150F" w14:textId="77777777" w:rsidR="00134CEA" w:rsidRDefault="00134CEA" w:rsidP="00134CEA">
      <w:pPr>
        <w:pStyle w:val="ConsPlusNormal"/>
        <w:spacing w:before="120"/>
        <w:jc w:val="center"/>
      </w:pPr>
      <w:r>
        <w:t>____________</w:t>
      </w:r>
    </w:p>
    <w:p w14:paraId="588FCA66" w14:textId="77777777" w:rsidR="00134CEA" w:rsidRDefault="00134CEA" w:rsidP="00134CEA">
      <w:pPr>
        <w:pStyle w:val="ConsPlusNormal"/>
        <w:spacing w:before="120"/>
        <w:jc w:val="both"/>
      </w:pPr>
    </w:p>
    <w:p w14:paraId="1F547EC0" w14:textId="77777777" w:rsidR="00134CEA" w:rsidRDefault="00134CEA" w:rsidP="00134CEA">
      <w:pPr>
        <w:pStyle w:val="ConsPlusNormal"/>
        <w:jc w:val="both"/>
      </w:pPr>
    </w:p>
    <w:p w14:paraId="078F6179" w14:textId="77777777" w:rsidR="00134CEA" w:rsidRDefault="00134CEA" w:rsidP="00134CEA">
      <w:pPr>
        <w:pStyle w:val="ConsPlusNormal"/>
        <w:jc w:val="both"/>
      </w:pPr>
    </w:p>
    <w:p w14:paraId="559DDB8D" w14:textId="5D54117C" w:rsidR="00692B95" w:rsidRDefault="00692B95" w:rsidP="00134CEA">
      <w:pPr>
        <w:widowControl/>
        <w:suppressAutoHyphens w:val="0"/>
        <w:spacing w:after="160" w:line="259" w:lineRule="auto"/>
        <w:rPr>
          <w:rFonts w:ascii="Times New Roman" w:eastAsiaTheme="minorEastAsia" w:hAnsi="Times New Roman" w:cs="Times New Roman"/>
          <w:kern w:val="0"/>
          <w:sz w:val="28"/>
          <w:szCs w:val="22"/>
          <w:lang w:eastAsia="ru-RU" w:bidi="ar-SA"/>
        </w:rPr>
      </w:pPr>
      <w:r>
        <w:br w:type="page"/>
      </w:r>
    </w:p>
    <w:p w14:paraId="167803C6" w14:textId="77777777" w:rsidR="00134CEA" w:rsidRPr="000A640D" w:rsidRDefault="00134CEA" w:rsidP="00134CEA">
      <w:pPr>
        <w:widowControl/>
        <w:suppressAutoHyphens w:val="0"/>
        <w:spacing w:after="160" w:line="259" w:lineRule="auto"/>
        <w:jc w:val="right"/>
        <w:rPr>
          <w:rFonts w:hint="eastAsia"/>
        </w:rPr>
      </w:pPr>
      <w:r w:rsidRPr="000A640D">
        <w:t>Приложение N 1</w:t>
      </w:r>
    </w:p>
    <w:p w14:paraId="15358A44" w14:textId="77777777" w:rsidR="00134CEA" w:rsidRPr="00FC3FA2" w:rsidRDefault="00134CEA" w:rsidP="00134CEA">
      <w:pPr>
        <w:pStyle w:val="ConsPlusNormal"/>
        <w:jc w:val="right"/>
        <w:rPr>
          <w:sz w:val="26"/>
          <w:szCs w:val="26"/>
        </w:rPr>
      </w:pPr>
      <w:r w:rsidRPr="00FC3FA2">
        <w:rPr>
          <w:sz w:val="26"/>
          <w:szCs w:val="26"/>
        </w:rPr>
        <w:t>к Административному регламенту</w:t>
      </w:r>
    </w:p>
    <w:p w14:paraId="4206032F" w14:textId="77777777" w:rsidR="00134CEA" w:rsidRPr="00FC3FA2" w:rsidRDefault="00134CEA" w:rsidP="00134CEA">
      <w:pPr>
        <w:pStyle w:val="ConsPlusNormal"/>
        <w:jc w:val="both"/>
        <w:rPr>
          <w:sz w:val="26"/>
          <w:szCs w:val="26"/>
        </w:rPr>
      </w:pPr>
    </w:p>
    <w:tbl>
      <w:tblPr>
        <w:tblW w:w="9356"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54"/>
        <w:gridCol w:w="3911"/>
        <w:gridCol w:w="4991"/>
      </w:tblGrid>
      <w:tr w:rsidR="00134CEA" w:rsidRPr="00FC3FA2" w14:paraId="175D155E" w14:textId="77777777" w:rsidTr="00B273B0">
        <w:tc>
          <w:tcPr>
            <w:tcW w:w="4365" w:type="dxa"/>
            <w:gridSpan w:val="2"/>
            <w:tcBorders>
              <w:top w:val="nil"/>
              <w:left w:val="nil"/>
              <w:bottom w:val="nil"/>
              <w:right w:val="nil"/>
            </w:tcBorders>
          </w:tcPr>
          <w:p w14:paraId="7BB4E98D" w14:textId="77777777" w:rsidR="00134CEA" w:rsidRPr="007D19CE" w:rsidRDefault="00134CEA" w:rsidP="00B273B0">
            <w:pPr>
              <w:pStyle w:val="ConsPlusNormal"/>
              <w:rPr>
                <w:sz w:val="26"/>
                <w:szCs w:val="26"/>
              </w:rPr>
            </w:pPr>
          </w:p>
        </w:tc>
        <w:tc>
          <w:tcPr>
            <w:tcW w:w="4991" w:type="dxa"/>
            <w:tcBorders>
              <w:top w:val="nil"/>
              <w:left w:val="nil"/>
              <w:bottom w:val="nil"/>
              <w:right w:val="nil"/>
            </w:tcBorders>
          </w:tcPr>
          <w:p w14:paraId="6670D15D" w14:textId="77777777" w:rsidR="00134CEA" w:rsidRPr="007D19CE" w:rsidRDefault="00134CEA" w:rsidP="00B273B0">
            <w:pPr>
              <w:pStyle w:val="ConsPlusNormal"/>
              <w:jc w:val="both"/>
              <w:rPr>
                <w:sz w:val="26"/>
                <w:szCs w:val="26"/>
              </w:rPr>
            </w:pPr>
            <w:r w:rsidRPr="007D19CE">
              <w:rPr>
                <w:sz w:val="26"/>
                <w:szCs w:val="26"/>
              </w:rPr>
              <w:t>Главе Лебяжского муниципального округа</w:t>
            </w:r>
          </w:p>
          <w:p w14:paraId="111CC277" w14:textId="77777777" w:rsidR="00134CEA" w:rsidRPr="007D19CE" w:rsidRDefault="00134CEA" w:rsidP="00B273B0">
            <w:pPr>
              <w:pStyle w:val="ConsPlusNormal"/>
              <w:jc w:val="both"/>
              <w:rPr>
                <w:sz w:val="26"/>
                <w:szCs w:val="26"/>
              </w:rPr>
            </w:pPr>
            <w:r w:rsidRPr="007D19CE">
              <w:rPr>
                <w:sz w:val="26"/>
                <w:szCs w:val="26"/>
              </w:rPr>
              <w:t>___________________________________</w:t>
            </w:r>
          </w:p>
        </w:tc>
      </w:tr>
      <w:tr w:rsidR="00134CEA" w:rsidRPr="00FC3FA2" w14:paraId="480FE499" w14:textId="77777777" w:rsidTr="00B273B0">
        <w:tc>
          <w:tcPr>
            <w:tcW w:w="9356" w:type="dxa"/>
            <w:gridSpan w:val="3"/>
            <w:tcBorders>
              <w:top w:val="nil"/>
              <w:left w:val="nil"/>
              <w:bottom w:val="nil"/>
              <w:right w:val="nil"/>
            </w:tcBorders>
          </w:tcPr>
          <w:p w14:paraId="69096B39" w14:textId="77777777" w:rsidR="00134CEA" w:rsidRPr="007D19CE" w:rsidRDefault="00134CEA" w:rsidP="00B273B0">
            <w:pPr>
              <w:pStyle w:val="ConsPlusNormal"/>
              <w:jc w:val="center"/>
              <w:rPr>
                <w:sz w:val="26"/>
                <w:szCs w:val="26"/>
              </w:rPr>
            </w:pPr>
            <w:bookmarkStart w:id="13" w:name="P351"/>
            <w:bookmarkEnd w:id="13"/>
            <w:r w:rsidRPr="007D19CE">
              <w:rPr>
                <w:sz w:val="26"/>
                <w:szCs w:val="26"/>
              </w:rPr>
              <w:t>ЗАЯВЛЕНИЕ</w:t>
            </w:r>
          </w:p>
          <w:p w14:paraId="29634CC4" w14:textId="77777777" w:rsidR="00134CEA" w:rsidRPr="007D19CE" w:rsidRDefault="00134CEA" w:rsidP="00B273B0">
            <w:pPr>
              <w:pStyle w:val="ConsPlusNormal"/>
              <w:rPr>
                <w:sz w:val="26"/>
                <w:szCs w:val="26"/>
              </w:rPr>
            </w:pPr>
          </w:p>
          <w:p w14:paraId="6184B39F" w14:textId="77777777" w:rsidR="00134CEA" w:rsidRPr="007D19CE" w:rsidRDefault="00134CEA" w:rsidP="00B273B0">
            <w:pPr>
              <w:pStyle w:val="ConsPlusNormal"/>
              <w:jc w:val="center"/>
              <w:rPr>
                <w:sz w:val="26"/>
                <w:szCs w:val="26"/>
              </w:rPr>
            </w:pPr>
            <w:r w:rsidRPr="007D19CE">
              <w:rPr>
                <w:sz w:val="26"/>
                <w:szCs w:val="26"/>
              </w:rPr>
              <w:t>____________________________________________________________________</w:t>
            </w:r>
          </w:p>
          <w:p w14:paraId="3AEBD259" w14:textId="77777777" w:rsidR="00134CEA" w:rsidRPr="007D19CE" w:rsidRDefault="00134CEA" w:rsidP="00B273B0">
            <w:pPr>
              <w:pStyle w:val="ConsPlusNormal"/>
              <w:jc w:val="center"/>
              <w:rPr>
                <w:sz w:val="26"/>
                <w:szCs w:val="26"/>
              </w:rPr>
            </w:pPr>
            <w:r w:rsidRPr="007D19CE">
              <w:rPr>
                <w:sz w:val="26"/>
                <w:szCs w:val="26"/>
              </w:rPr>
              <w:t>(полное наименование юридического лица)</w:t>
            </w:r>
          </w:p>
          <w:p w14:paraId="03F17647" w14:textId="77777777" w:rsidR="00134CEA" w:rsidRPr="007D19CE" w:rsidRDefault="00134CEA" w:rsidP="00B273B0">
            <w:pPr>
              <w:pStyle w:val="ConsPlusNormal"/>
              <w:jc w:val="both"/>
              <w:rPr>
                <w:sz w:val="26"/>
                <w:szCs w:val="26"/>
              </w:rPr>
            </w:pPr>
            <w:r w:rsidRPr="007D19CE">
              <w:rPr>
                <w:sz w:val="26"/>
                <w:szCs w:val="26"/>
              </w:rPr>
              <w:t>Представителем юридического лица является:</w:t>
            </w:r>
          </w:p>
          <w:p w14:paraId="61534261"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______________________________________________________________________</w:t>
            </w:r>
          </w:p>
          <w:p w14:paraId="5226731B" w14:textId="77777777" w:rsidR="00134CEA" w:rsidRPr="007D19CE" w:rsidRDefault="00134CEA" w:rsidP="00B273B0">
            <w:pPr>
              <w:pStyle w:val="ConsPlusNormal"/>
              <w:jc w:val="center"/>
              <w:rPr>
                <w:sz w:val="26"/>
                <w:szCs w:val="26"/>
              </w:rPr>
            </w:pPr>
            <w:r w:rsidRPr="007D19CE">
              <w:rPr>
                <w:sz w:val="26"/>
                <w:szCs w:val="26"/>
              </w:rPr>
              <w:t>(Ф.И.О. полностью)</w:t>
            </w:r>
          </w:p>
          <w:p w14:paraId="281AB3EB"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_________________________________________________________________________</w:t>
            </w:r>
          </w:p>
          <w:p w14:paraId="2375016F" w14:textId="77777777" w:rsidR="00134CEA" w:rsidRPr="007D19CE" w:rsidRDefault="00134CEA" w:rsidP="00B273B0">
            <w:pPr>
              <w:pStyle w:val="ConsPlusNormal"/>
              <w:jc w:val="center"/>
              <w:rPr>
                <w:sz w:val="26"/>
                <w:szCs w:val="26"/>
              </w:rPr>
            </w:pPr>
            <w:r w:rsidRPr="007D19CE">
              <w:rPr>
                <w:sz w:val="26"/>
                <w:szCs w:val="26"/>
              </w:rPr>
              <w:t>(наименование, серия, номер документа, удостоверяющего личность, кем, когда выдан)</w:t>
            </w:r>
          </w:p>
          <w:p w14:paraId="5AC4C89A" w14:textId="77777777" w:rsidR="00134CEA" w:rsidRPr="007D19CE" w:rsidRDefault="00134CEA" w:rsidP="00B273B0">
            <w:pPr>
              <w:pStyle w:val="ConsPlusNormal"/>
              <w:rPr>
                <w:sz w:val="26"/>
                <w:szCs w:val="26"/>
              </w:rPr>
            </w:pPr>
          </w:p>
          <w:p w14:paraId="4A50AE83" w14:textId="77777777" w:rsidR="00134CEA" w:rsidRPr="007D19CE" w:rsidRDefault="00134CEA" w:rsidP="00B273B0">
            <w:pPr>
              <w:pStyle w:val="ConsPlusNormal"/>
              <w:jc w:val="both"/>
              <w:rPr>
                <w:sz w:val="26"/>
                <w:szCs w:val="26"/>
              </w:rPr>
            </w:pPr>
            <w:r w:rsidRPr="007D19CE">
              <w:rPr>
                <w:sz w:val="26"/>
                <w:szCs w:val="26"/>
              </w:rPr>
              <w:t>прошу выдать выписку из реестра муниципального имущества на</w:t>
            </w:r>
          </w:p>
          <w:p w14:paraId="1443A704"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______________________________________________________________________,</w:t>
            </w:r>
          </w:p>
          <w:p w14:paraId="026B0C9D" w14:textId="77777777" w:rsidR="00134CEA" w:rsidRPr="007D19CE" w:rsidRDefault="00134CEA" w:rsidP="00B273B0">
            <w:pPr>
              <w:pStyle w:val="ConsPlusNormal"/>
              <w:jc w:val="center"/>
              <w:rPr>
                <w:sz w:val="26"/>
                <w:szCs w:val="26"/>
              </w:rPr>
            </w:pPr>
            <w:r w:rsidRPr="007D19CE">
              <w:rPr>
                <w:sz w:val="26"/>
                <w:szCs w:val="26"/>
              </w:rPr>
              <w:t>(наименование объекта недвижимости)</w:t>
            </w:r>
          </w:p>
          <w:p w14:paraId="5FCF9370" w14:textId="77777777" w:rsidR="00134CEA" w:rsidRPr="007D19CE" w:rsidRDefault="00134CEA" w:rsidP="00B273B0">
            <w:pPr>
              <w:pStyle w:val="ConsPlusNormal"/>
              <w:jc w:val="both"/>
              <w:rPr>
                <w:sz w:val="26"/>
                <w:szCs w:val="26"/>
              </w:rPr>
            </w:pPr>
            <w:r w:rsidRPr="007D19CE">
              <w:rPr>
                <w:sz w:val="26"/>
                <w:szCs w:val="26"/>
              </w:rPr>
              <w:t>расположенный по адресу:</w:t>
            </w:r>
          </w:p>
          <w:p w14:paraId="39581691"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_______________________________________________________________________</w:t>
            </w:r>
          </w:p>
          <w:p w14:paraId="03669238" w14:textId="77777777" w:rsidR="00134CEA" w:rsidRPr="007D19CE" w:rsidRDefault="00134CEA" w:rsidP="00B273B0">
            <w:pPr>
              <w:pStyle w:val="ConsPlusNormal"/>
              <w:jc w:val="center"/>
              <w:rPr>
                <w:sz w:val="26"/>
                <w:szCs w:val="26"/>
              </w:rPr>
            </w:pPr>
            <w:r w:rsidRPr="007D19CE">
              <w:rPr>
                <w:sz w:val="26"/>
                <w:szCs w:val="26"/>
              </w:rPr>
              <w:t>(адрес места нахождения объекта недвижимости)</w:t>
            </w:r>
          </w:p>
          <w:p w14:paraId="11042425" w14:textId="77777777" w:rsidR="00134CEA" w:rsidRPr="007D19CE" w:rsidRDefault="00134CEA" w:rsidP="00B273B0">
            <w:pPr>
              <w:pStyle w:val="ConsPlusNormal"/>
              <w:rPr>
                <w:sz w:val="26"/>
                <w:szCs w:val="26"/>
              </w:rPr>
            </w:pPr>
            <w:r w:rsidRPr="007D19CE">
              <w:rPr>
                <w:sz w:val="26"/>
                <w:szCs w:val="26"/>
              </w:rPr>
              <w:t>Кадастровый номер _______________________________________________________________________</w:t>
            </w:r>
          </w:p>
          <w:p w14:paraId="66EB62F3" w14:textId="77777777" w:rsidR="00134CEA" w:rsidRPr="007D19CE" w:rsidRDefault="00134CEA" w:rsidP="00B273B0">
            <w:pPr>
              <w:pStyle w:val="ConsPlusNormal"/>
              <w:rPr>
                <w:sz w:val="26"/>
                <w:szCs w:val="26"/>
              </w:rPr>
            </w:pPr>
            <w:r w:rsidRPr="007D19CE">
              <w:rPr>
                <w:sz w:val="26"/>
                <w:szCs w:val="26"/>
              </w:rPr>
              <w:t>Инвентарный номер _______________________________________________________</w:t>
            </w:r>
          </w:p>
          <w:p w14:paraId="6F3FF75D" w14:textId="77777777" w:rsidR="00134CEA" w:rsidRPr="007D19CE" w:rsidRDefault="00134CEA" w:rsidP="00B273B0">
            <w:pPr>
              <w:pStyle w:val="ConsPlusNormal"/>
              <w:rPr>
                <w:sz w:val="26"/>
                <w:szCs w:val="26"/>
              </w:rPr>
            </w:pPr>
            <w:r w:rsidRPr="007D19CE">
              <w:rPr>
                <w:sz w:val="26"/>
                <w:szCs w:val="26"/>
              </w:rPr>
              <w:t>Год ввода в эксплуатацию _______________________________________________________________________</w:t>
            </w:r>
          </w:p>
          <w:p w14:paraId="0401AAFE" w14:textId="77777777" w:rsidR="00134CEA" w:rsidRPr="007D19CE" w:rsidRDefault="00134CEA" w:rsidP="00B273B0">
            <w:pPr>
              <w:pStyle w:val="ConsPlusNormal"/>
              <w:rPr>
                <w:sz w:val="26"/>
                <w:szCs w:val="26"/>
              </w:rPr>
            </w:pPr>
          </w:p>
          <w:p w14:paraId="4F097DA8" w14:textId="77777777" w:rsidR="00134CEA" w:rsidRPr="007D19CE" w:rsidRDefault="00134CEA" w:rsidP="00B273B0">
            <w:pPr>
              <w:pStyle w:val="ConsPlusNormal"/>
              <w:jc w:val="both"/>
              <w:rPr>
                <w:sz w:val="26"/>
                <w:szCs w:val="26"/>
              </w:rPr>
            </w:pPr>
            <w:r w:rsidRPr="007D19CE">
              <w:rPr>
                <w:sz w:val="26"/>
                <w:szCs w:val="26"/>
              </w:rPr>
              <w:t>Контактный телефон: _____________________, факс: __________________,</w:t>
            </w:r>
          </w:p>
          <w:p w14:paraId="3A267664" w14:textId="77777777" w:rsidR="00134CEA" w:rsidRPr="007D19CE" w:rsidRDefault="00134CEA" w:rsidP="00B273B0">
            <w:pPr>
              <w:pStyle w:val="ConsPlusNormal"/>
              <w:jc w:val="both"/>
              <w:rPr>
                <w:sz w:val="26"/>
                <w:szCs w:val="26"/>
              </w:rPr>
            </w:pPr>
            <w:r w:rsidRPr="007D19CE">
              <w:rPr>
                <w:sz w:val="26"/>
                <w:szCs w:val="26"/>
              </w:rPr>
              <w:t>адрес электронной почты: _________________________________________</w:t>
            </w:r>
          </w:p>
          <w:p w14:paraId="7098A46E" w14:textId="77777777" w:rsidR="00134CEA" w:rsidRPr="007D19CE" w:rsidRDefault="00134CEA" w:rsidP="00B273B0">
            <w:pPr>
              <w:pStyle w:val="ConsPlusNormal"/>
              <w:rPr>
                <w:sz w:val="26"/>
                <w:szCs w:val="26"/>
              </w:rPr>
            </w:pPr>
          </w:p>
          <w:p w14:paraId="2AE90274" w14:textId="77777777" w:rsidR="00134CEA" w:rsidRPr="007D19CE" w:rsidRDefault="00134CEA" w:rsidP="00B273B0">
            <w:pPr>
              <w:pStyle w:val="ConsPlusNormal"/>
              <w:jc w:val="both"/>
              <w:rPr>
                <w:sz w:val="26"/>
                <w:szCs w:val="26"/>
              </w:rPr>
            </w:pPr>
            <w:r w:rsidRPr="007D19CE">
              <w:rPr>
                <w:sz w:val="26"/>
                <w:szCs w:val="26"/>
              </w:rPr>
              <w:t>Информацию прошу (нужное отметить):</w:t>
            </w:r>
          </w:p>
        </w:tc>
      </w:tr>
      <w:tr w:rsidR="00134CEA" w:rsidRPr="00FC3FA2" w14:paraId="2470F003" w14:textId="77777777" w:rsidTr="00B273B0">
        <w:tblPrEx>
          <w:tblBorders>
            <w:left w:val="single" w:sz="4" w:space="0" w:color="auto"/>
            <w:insideH w:val="single" w:sz="4" w:space="0" w:color="auto"/>
          </w:tblBorders>
        </w:tblPrEx>
        <w:tc>
          <w:tcPr>
            <w:tcW w:w="454" w:type="dxa"/>
            <w:tcBorders>
              <w:left w:val="single" w:sz="4" w:space="0" w:color="auto"/>
              <w:right w:val="single" w:sz="4" w:space="0" w:color="auto"/>
            </w:tcBorders>
          </w:tcPr>
          <w:p w14:paraId="24C18DDC" w14:textId="77777777" w:rsidR="00134CEA" w:rsidRPr="007D19CE" w:rsidRDefault="00134CEA" w:rsidP="00B273B0">
            <w:pPr>
              <w:pStyle w:val="ConsPlusNormal"/>
              <w:rPr>
                <w:sz w:val="26"/>
                <w:szCs w:val="26"/>
              </w:rPr>
            </w:pPr>
          </w:p>
        </w:tc>
        <w:tc>
          <w:tcPr>
            <w:tcW w:w="8902" w:type="dxa"/>
            <w:gridSpan w:val="2"/>
            <w:vMerge w:val="restart"/>
            <w:tcBorders>
              <w:top w:val="nil"/>
              <w:left w:val="nil"/>
              <w:bottom w:val="nil"/>
              <w:right w:val="nil"/>
            </w:tcBorders>
          </w:tcPr>
          <w:p w14:paraId="306C0751" w14:textId="77777777" w:rsidR="00134CEA" w:rsidRPr="007D19CE" w:rsidRDefault="00134CEA" w:rsidP="00B273B0">
            <w:pPr>
              <w:pStyle w:val="ConsPlusNormal"/>
              <w:jc w:val="both"/>
              <w:rPr>
                <w:sz w:val="26"/>
                <w:szCs w:val="26"/>
              </w:rPr>
            </w:pPr>
            <w:r w:rsidRPr="007D19CE">
              <w:rPr>
                <w:sz w:val="26"/>
                <w:szCs w:val="26"/>
              </w:rPr>
              <w:t>Выдать лично представителю юридического лица ______________________________________________________________________________________________________________________________________</w:t>
            </w:r>
          </w:p>
          <w:p w14:paraId="3B617276" w14:textId="77777777" w:rsidR="00134CEA" w:rsidRPr="007D19CE" w:rsidRDefault="00134CEA" w:rsidP="00B273B0">
            <w:pPr>
              <w:pStyle w:val="ConsPlusNormal"/>
              <w:jc w:val="center"/>
              <w:rPr>
                <w:sz w:val="26"/>
                <w:szCs w:val="26"/>
              </w:rPr>
            </w:pPr>
            <w:r w:rsidRPr="007D19CE">
              <w:rPr>
                <w:sz w:val="26"/>
                <w:szCs w:val="26"/>
              </w:rPr>
              <w:t>(фамилия, имя, отчество, телефон представителя)</w:t>
            </w:r>
          </w:p>
        </w:tc>
      </w:tr>
      <w:tr w:rsidR="00134CEA" w:rsidRPr="00FC3FA2" w14:paraId="5A7319D6" w14:textId="77777777" w:rsidTr="00B273B0">
        <w:tblPrEx>
          <w:tblBorders>
            <w:insideH w:val="single" w:sz="4" w:space="0" w:color="auto"/>
          </w:tblBorders>
        </w:tblPrEx>
        <w:tc>
          <w:tcPr>
            <w:tcW w:w="454" w:type="dxa"/>
            <w:tcBorders>
              <w:left w:val="nil"/>
              <w:right w:val="nil"/>
            </w:tcBorders>
          </w:tcPr>
          <w:p w14:paraId="1BB46016" w14:textId="77777777" w:rsidR="00134CEA" w:rsidRPr="007D19CE" w:rsidRDefault="00134CEA" w:rsidP="00B273B0">
            <w:pPr>
              <w:pStyle w:val="ConsPlusNormal"/>
              <w:rPr>
                <w:sz w:val="26"/>
                <w:szCs w:val="26"/>
              </w:rPr>
            </w:pPr>
          </w:p>
        </w:tc>
        <w:tc>
          <w:tcPr>
            <w:tcW w:w="8902" w:type="dxa"/>
            <w:gridSpan w:val="2"/>
            <w:vMerge/>
            <w:tcBorders>
              <w:top w:val="nil"/>
              <w:left w:val="nil"/>
              <w:bottom w:val="nil"/>
              <w:right w:val="nil"/>
            </w:tcBorders>
          </w:tcPr>
          <w:p w14:paraId="71D6D9EC" w14:textId="77777777" w:rsidR="00134CEA" w:rsidRPr="007D19CE" w:rsidRDefault="00134CEA" w:rsidP="00B273B0">
            <w:pPr>
              <w:pStyle w:val="ConsPlusNormal"/>
              <w:rPr>
                <w:sz w:val="26"/>
                <w:szCs w:val="26"/>
              </w:rPr>
            </w:pPr>
          </w:p>
        </w:tc>
      </w:tr>
      <w:tr w:rsidR="00134CEA" w:rsidRPr="00FC3FA2" w14:paraId="04B8CF8A" w14:textId="77777777" w:rsidTr="00B273B0">
        <w:tblPrEx>
          <w:tblBorders>
            <w:left w:val="single" w:sz="4" w:space="0" w:color="auto"/>
            <w:insideH w:val="single" w:sz="4" w:space="0" w:color="auto"/>
          </w:tblBorders>
        </w:tblPrEx>
        <w:tc>
          <w:tcPr>
            <w:tcW w:w="454" w:type="dxa"/>
            <w:tcBorders>
              <w:left w:val="single" w:sz="4" w:space="0" w:color="auto"/>
              <w:right w:val="single" w:sz="4" w:space="0" w:color="auto"/>
            </w:tcBorders>
          </w:tcPr>
          <w:p w14:paraId="0CB2FE30" w14:textId="77777777" w:rsidR="00134CEA" w:rsidRPr="007D19CE" w:rsidRDefault="00134CEA" w:rsidP="00B273B0">
            <w:pPr>
              <w:pStyle w:val="ConsPlusNormal"/>
              <w:rPr>
                <w:sz w:val="26"/>
                <w:szCs w:val="26"/>
              </w:rPr>
            </w:pPr>
          </w:p>
        </w:tc>
        <w:tc>
          <w:tcPr>
            <w:tcW w:w="8902" w:type="dxa"/>
            <w:gridSpan w:val="2"/>
            <w:vMerge w:val="restart"/>
            <w:tcBorders>
              <w:top w:val="nil"/>
              <w:left w:val="nil"/>
              <w:bottom w:val="nil"/>
              <w:right w:val="nil"/>
            </w:tcBorders>
          </w:tcPr>
          <w:p w14:paraId="49CE29F0" w14:textId="77777777" w:rsidR="00134CEA" w:rsidRPr="007D19CE" w:rsidRDefault="00134CEA" w:rsidP="00B273B0">
            <w:pPr>
              <w:pStyle w:val="ConsPlusNormal"/>
              <w:jc w:val="both"/>
              <w:rPr>
                <w:sz w:val="26"/>
                <w:szCs w:val="26"/>
              </w:rPr>
            </w:pPr>
            <w:r w:rsidRPr="007D19CE">
              <w:rPr>
                <w:sz w:val="26"/>
                <w:szCs w:val="26"/>
              </w:rPr>
              <w:t>Направить по почте в адрес юридического лица ___________________________</w:t>
            </w:r>
          </w:p>
          <w:p w14:paraId="052BC65D"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w:t>
            </w:r>
          </w:p>
          <w:p w14:paraId="7B65A005" w14:textId="77777777" w:rsidR="00134CEA" w:rsidRPr="007D19CE" w:rsidRDefault="00134CEA" w:rsidP="00B273B0">
            <w:pPr>
              <w:pStyle w:val="ConsPlusNormal"/>
              <w:jc w:val="center"/>
              <w:rPr>
                <w:sz w:val="26"/>
                <w:szCs w:val="26"/>
              </w:rPr>
            </w:pPr>
            <w:r w:rsidRPr="007D19CE">
              <w:rPr>
                <w:sz w:val="26"/>
                <w:szCs w:val="26"/>
              </w:rPr>
              <w:t>(адрес юридического лица)</w:t>
            </w:r>
          </w:p>
        </w:tc>
      </w:tr>
      <w:tr w:rsidR="00134CEA" w:rsidRPr="00FC3FA2" w14:paraId="559E00FB" w14:textId="77777777" w:rsidTr="00B273B0">
        <w:tblPrEx>
          <w:tblBorders>
            <w:insideH w:val="single" w:sz="4" w:space="0" w:color="auto"/>
          </w:tblBorders>
        </w:tblPrEx>
        <w:tc>
          <w:tcPr>
            <w:tcW w:w="454" w:type="dxa"/>
            <w:tcBorders>
              <w:left w:val="nil"/>
              <w:right w:val="nil"/>
            </w:tcBorders>
          </w:tcPr>
          <w:p w14:paraId="40FE8E04" w14:textId="77777777" w:rsidR="00134CEA" w:rsidRPr="007D19CE" w:rsidRDefault="00134CEA" w:rsidP="00B273B0">
            <w:pPr>
              <w:pStyle w:val="ConsPlusNormal"/>
              <w:rPr>
                <w:sz w:val="26"/>
                <w:szCs w:val="26"/>
              </w:rPr>
            </w:pPr>
          </w:p>
        </w:tc>
        <w:tc>
          <w:tcPr>
            <w:tcW w:w="8902" w:type="dxa"/>
            <w:gridSpan w:val="2"/>
            <w:vMerge/>
            <w:tcBorders>
              <w:top w:val="nil"/>
              <w:left w:val="nil"/>
              <w:bottom w:val="nil"/>
              <w:right w:val="nil"/>
            </w:tcBorders>
          </w:tcPr>
          <w:p w14:paraId="009B01BB" w14:textId="77777777" w:rsidR="00134CEA" w:rsidRPr="007D19CE" w:rsidRDefault="00134CEA" w:rsidP="00B273B0">
            <w:pPr>
              <w:pStyle w:val="ConsPlusNormal"/>
              <w:rPr>
                <w:sz w:val="26"/>
                <w:szCs w:val="26"/>
              </w:rPr>
            </w:pPr>
          </w:p>
        </w:tc>
      </w:tr>
      <w:tr w:rsidR="00134CEA" w:rsidRPr="00FC3FA2" w14:paraId="7B6D8728" w14:textId="77777777" w:rsidTr="00B273B0">
        <w:tblPrEx>
          <w:tblBorders>
            <w:left w:val="single" w:sz="4" w:space="0" w:color="auto"/>
            <w:insideH w:val="single" w:sz="4" w:space="0" w:color="auto"/>
          </w:tblBorders>
        </w:tblPrEx>
        <w:tc>
          <w:tcPr>
            <w:tcW w:w="454" w:type="dxa"/>
            <w:tcBorders>
              <w:left w:val="single" w:sz="4" w:space="0" w:color="auto"/>
              <w:right w:val="single" w:sz="4" w:space="0" w:color="auto"/>
            </w:tcBorders>
          </w:tcPr>
          <w:p w14:paraId="299870CE" w14:textId="77777777" w:rsidR="00134CEA" w:rsidRPr="007D19CE" w:rsidRDefault="00134CEA" w:rsidP="00B273B0">
            <w:pPr>
              <w:pStyle w:val="ConsPlusNormal"/>
              <w:rPr>
                <w:sz w:val="26"/>
                <w:szCs w:val="26"/>
              </w:rPr>
            </w:pPr>
          </w:p>
        </w:tc>
        <w:tc>
          <w:tcPr>
            <w:tcW w:w="8902" w:type="dxa"/>
            <w:gridSpan w:val="2"/>
            <w:vMerge w:val="restart"/>
            <w:tcBorders>
              <w:top w:val="nil"/>
              <w:left w:val="nil"/>
              <w:bottom w:val="nil"/>
              <w:right w:val="nil"/>
            </w:tcBorders>
          </w:tcPr>
          <w:p w14:paraId="582C690C" w14:textId="77777777" w:rsidR="00134CEA" w:rsidRPr="007D19CE" w:rsidRDefault="00134CEA" w:rsidP="00B273B0">
            <w:pPr>
              <w:pStyle w:val="ConsPlusNormal"/>
              <w:jc w:val="both"/>
              <w:rPr>
                <w:sz w:val="26"/>
                <w:szCs w:val="26"/>
              </w:rPr>
            </w:pPr>
            <w:r w:rsidRPr="007D19CE">
              <w:rPr>
                <w:sz w:val="26"/>
                <w:szCs w:val="26"/>
              </w:rPr>
              <w:t>Направить по электронной почте в адрес юридического лица ___________________________________________________________________</w:t>
            </w:r>
          </w:p>
          <w:p w14:paraId="3AC6E5E0" w14:textId="77777777" w:rsidR="00134CEA" w:rsidRPr="007D19CE" w:rsidRDefault="00134CEA" w:rsidP="00B273B0">
            <w:pPr>
              <w:pStyle w:val="ConsPlusNormal"/>
              <w:jc w:val="center"/>
              <w:rPr>
                <w:sz w:val="26"/>
                <w:szCs w:val="26"/>
              </w:rPr>
            </w:pPr>
            <w:r w:rsidRPr="007D19CE">
              <w:rPr>
                <w:sz w:val="26"/>
                <w:szCs w:val="26"/>
              </w:rPr>
              <w:t>(адрес электронной почты юридического лица)</w:t>
            </w:r>
          </w:p>
        </w:tc>
      </w:tr>
      <w:tr w:rsidR="00134CEA" w:rsidRPr="00FC3FA2" w14:paraId="17F01792" w14:textId="77777777" w:rsidTr="00B273B0">
        <w:tblPrEx>
          <w:tblBorders>
            <w:insideH w:val="single" w:sz="4" w:space="0" w:color="auto"/>
          </w:tblBorders>
        </w:tblPrEx>
        <w:tc>
          <w:tcPr>
            <w:tcW w:w="454" w:type="dxa"/>
            <w:tcBorders>
              <w:left w:val="nil"/>
              <w:bottom w:val="single" w:sz="4" w:space="0" w:color="auto"/>
              <w:right w:val="nil"/>
            </w:tcBorders>
          </w:tcPr>
          <w:p w14:paraId="33E6FFFE" w14:textId="77777777" w:rsidR="00134CEA" w:rsidRPr="007D19CE" w:rsidRDefault="00134CEA" w:rsidP="00B273B0">
            <w:pPr>
              <w:pStyle w:val="ConsPlusNormal"/>
              <w:rPr>
                <w:sz w:val="26"/>
                <w:szCs w:val="26"/>
              </w:rPr>
            </w:pPr>
          </w:p>
        </w:tc>
        <w:tc>
          <w:tcPr>
            <w:tcW w:w="8902" w:type="dxa"/>
            <w:gridSpan w:val="2"/>
            <w:vMerge/>
            <w:tcBorders>
              <w:top w:val="nil"/>
              <w:left w:val="nil"/>
              <w:bottom w:val="nil"/>
              <w:right w:val="nil"/>
            </w:tcBorders>
          </w:tcPr>
          <w:p w14:paraId="3FF793DB" w14:textId="77777777" w:rsidR="00134CEA" w:rsidRPr="007D19CE" w:rsidRDefault="00134CEA" w:rsidP="00B273B0">
            <w:pPr>
              <w:pStyle w:val="ConsPlusNormal"/>
              <w:rPr>
                <w:sz w:val="26"/>
                <w:szCs w:val="26"/>
              </w:rPr>
            </w:pPr>
          </w:p>
        </w:tc>
      </w:tr>
      <w:tr w:rsidR="00134CEA" w:rsidRPr="00FC3FA2" w14:paraId="31E0E5BC" w14:textId="77777777" w:rsidTr="00B273B0">
        <w:tblPrEx>
          <w:tblBorders>
            <w:left w:val="single" w:sz="4" w:space="0" w:color="auto"/>
            <w:insideV w:val="single" w:sz="4" w:space="0" w:color="auto"/>
          </w:tblBorders>
        </w:tblPrEx>
        <w:tc>
          <w:tcPr>
            <w:tcW w:w="454" w:type="dxa"/>
            <w:tcBorders>
              <w:top w:val="single" w:sz="4" w:space="0" w:color="auto"/>
              <w:bottom w:val="single" w:sz="4" w:space="0" w:color="auto"/>
            </w:tcBorders>
          </w:tcPr>
          <w:p w14:paraId="70C4FBCD" w14:textId="77777777" w:rsidR="00134CEA" w:rsidRPr="007D19CE" w:rsidRDefault="00134CEA" w:rsidP="00B273B0">
            <w:pPr>
              <w:pStyle w:val="ConsPlusNormal"/>
              <w:rPr>
                <w:sz w:val="26"/>
                <w:szCs w:val="26"/>
              </w:rPr>
            </w:pPr>
          </w:p>
        </w:tc>
        <w:tc>
          <w:tcPr>
            <w:tcW w:w="8902" w:type="dxa"/>
            <w:gridSpan w:val="2"/>
            <w:tcBorders>
              <w:top w:val="nil"/>
              <w:bottom w:val="nil"/>
              <w:right w:val="nil"/>
            </w:tcBorders>
          </w:tcPr>
          <w:p w14:paraId="4FFCD76A" w14:textId="77777777" w:rsidR="00134CEA" w:rsidRPr="007D19CE" w:rsidRDefault="00134CEA" w:rsidP="00B273B0">
            <w:pPr>
              <w:pStyle w:val="ConsPlusNormal"/>
              <w:jc w:val="both"/>
              <w:rPr>
                <w:sz w:val="26"/>
                <w:szCs w:val="26"/>
              </w:rPr>
            </w:pPr>
            <w:r w:rsidRPr="007D19CE">
              <w:rPr>
                <w:sz w:val="26"/>
                <w:szCs w:val="26"/>
              </w:rPr>
              <w:t>Направить по почте представителю юридического лица ___________________</w:t>
            </w:r>
          </w:p>
        </w:tc>
      </w:tr>
      <w:tr w:rsidR="00134CEA" w:rsidRPr="00FC3FA2" w14:paraId="37CA7435" w14:textId="77777777" w:rsidTr="00B273B0">
        <w:tc>
          <w:tcPr>
            <w:tcW w:w="454" w:type="dxa"/>
            <w:tcBorders>
              <w:top w:val="single" w:sz="4" w:space="0" w:color="auto"/>
              <w:left w:val="nil"/>
              <w:bottom w:val="single" w:sz="4" w:space="0" w:color="auto"/>
              <w:right w:val="nil"/>
            </w:tcBorders>
          </w:tcPr>
          <w:p w14:paraId="1BDA2A2D" w14:textId="77777777" w:rsidR="00134CEA" w:rsidRPr="007D19CE" w:rsidRDefault="00134CEA" w:rsidP="00B273B0">
            <w:pPr>
              <w:pStyle w:val="ConsPlusNormal"/>
              <w:rPr>
                <w:sz w:val="26"/>
                <w:szCs w:val="26"/>
              </w:rPr>
            </w:pPr>
          </w:p>
        </w:tc>
        <w:tc>
          <w:tcPr>
            <w:tcW w:w="8902" w:type="dxa"/>
            <w:gridSpan w:val="2"/>
            <w:tcBorders>
              <w:top w:val="nil"/>
              <w:left w:val="nil"/>
              <w:bottom w:val="nil"/>
              <w:right w:val="nil"/>
            </w:tcBorders>
          </w:tcPr>
          <w:p w14:paraId="1B90C1C3"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w:t>
            </w:r>
          </w:p>
          <w:p w14:paraId="1B661F46" w14:textId="77777777" w:rsidR="00134CEA" w:rsidRPr="007D19CE" w:rsidRDefault="00134CEA" w:rsidP="00B273B0">
            <w:pPr>
              <w:pStyle w:val="ConsPlusNormal"/>
              <w:jc w:val="center"/>
              <w:rPr>
                <w:sz w:val="26"/>
                <w:szCs w:val="26"/>
              </w:rPr>
            </w:pPr>
            <w:r w:rsidRPr="007D19CE">
              <w:rPr>
                <w:sz w:val="26"/>
                <w:szCs w:val="26"/>
              </w:rPr>
              <w:t>(адрес представителя юридического лица)</w:t>
            </w:r>
          </w:p>
        </w:tc>
      </w:tr>
      <w:tr w:rsidR="00134CEA" w:rsidRPr="00FC3FA2" w14:paraId="0D180005" w14:textId="77777777" w:rsidTr="00B273B0">
        <w:tblPrEx>
          <w:tblBorders>
            <w:left w:val="single" w:sz="4" w:space="0" w:color="auto"/>
            <w:insideV w:val="single" w:sz="4" w:space="0" w:color="auto"/>
          </w:tblBorders>
        </w:tblPrEx>
        <w:tc>
          <w:tcPr>
            <w:tcW w:w="454" w:type="dxa"/>
            <w:tcBorders>
              <w:top w:val="single" w:sz="4" w:space="0" w:color="auto"/>
              <w:bottom w:val="single" w:sz="4" w:space="0" w:color="auto"/>
            </w:tcBorders>
          </w:tcPr>
          <w:p w14:paraId="6CD8DC6F" w14:textId="77777777" w:rsidR="00134CEA" w:rsidRPr="007D19CE" w:rsidRDefault="00134CEA" w:rsidP="00B273B0">
            <w:pPr>
              <w:pStyle w:val="ConsPlusNormal"/>
              <w:rPr>
                <w:sz w:val="26"/>
                <w:szCs w:val="26"/>
              </w:rPr>
            </w:pPr>
          </w:p>
        </w:tc>
        <w:tc>
          <w:tcPr>
            <w:tcW w:w="8902" w:type="dxa"/>
            <w:gridSpan w:val="2"/>
            <w:tcBorders>
              <w:top w:val="nil"/>
              <w:bottom w:val="nil"/>
              <w:right w:val="nil"/>
            </w:tcBorders>
          </w:tcPr>
          <w:p w14:paraId="568D7D97" w14:textId="77777777" w:rsidR="00134CEA" w:rsidRPr="007D19CE" w:rsidRDefault="00134CEA" w:rsidP="00B273B0">
            <w:pPr>
              <w:pStyle w:val="ConsPlusNormal"/>
              <w:jc w:val="both"/>
              <w:rPr>
                <w:sz w:val="26"/>
                <w:szCs w:val="26"/>
              </w:rPr>
            </w:pPr>
            <w:r w:rsidRPr="007D19CE">
              <w:rPr>
                <w:sz w:val="26"/>
                <w:szCs w:val="26"/>
              </w:rPr>
              <w:t>Направить по электронной почте представителю юридического лица</w:t>
            </w:r>
          </w:p>
        </w:tc>
      </w:tr>
    </w:tbl>
    <w:p w14:paraId="6CC58473" w14:textId="77777777" w:rsidR="00134CEA" w:rsidRPr="00FC3FA2" w:rsidRDefault="00134CEA" w:rsidP="00134CEA">
      <w:pPr>
        <w:pStyle w:val="ConsPlusNormal"/>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3"/>
        <w:gridCol w:w="1694"/>
        <w:gridCol w:w="4963"/>
      </w:tblGrid>
      <w:tr w:rsidR="00134CEA" w:rsidRPr="00FC3FA2" w14:paraId="51439139" w14:textId="77777777" w:rsidTr="00B273B0">
        <w:tc>
          <w:tcPr>
            <w:tcW w:w="9070" w:type="dxa"/>
            <w:gridSpan w:val="3"/>
            <w:tcBorders>
              <w:top w:val="nil"/>
              <w:left w:val="nil"/>
              <w:bottom w:val="nil"/>
              <w:right w:val="nil"/>
            </w:tcBorders>
          </w:tcPr>
          <w:p w14:paraId="7077184D"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____________________________________________________________________</w:t>
            </w:r>
          </w:p>
          <w:p w14:paraId="23EC2ACD" w14:textId="77777777" w:rsidR="00134CEA" w:rsidRDefault="00134CEA" w:rsidP="00B273B0">
            <w:pPr>
              <w:pStyle w:val="ConsPlusNormal"/>
              <w:jc w:val="center"/>
              <w:rPr>
                <w:sz w:val="26"/>
                <w:szCs w:val="26"/>
              </w:rPr>
            </w:pPr>
            <w:r w:rsidRPr="007D19CE">
              <w:rPr>
                <w:sz w:val="26"/>
                <w:szCs w:val="26"/>
              </w:rPr>
              <w:t>(адрес электронной почты представителя юридического лица)</w:t>
            </w:r>
          </w:p>
          <w:p w14:paraId="3632B272" w14:textId="77777777" w:rsidR="00134CEA" w:rsidRDefault="00134CEA" w:rsidP="00B273B0">
            <w:pPr>
              <w:pStyle w:val="ConsPlusNormal"/>
              <w:jc w:val="both"/>
              <w:rPr>
                <w:sz w:val="26"/>
                <w:szCs w:val="26"/>
              </w:rPr>
            </w:pPr>
          </w:p>
          <w:p w14:paraId="51F48D30" w14:textId="77777777" w:rsidR="00134CEA" w:rsidRDefault="00134CEA" w:rsidP="00B273B0">
            <w:pPr>
              <w:pStyle w:val="ConsPlusNormal"/>
              <w:jc w:val="both"/>
              <w:rPr>
                <w:sz w:val="26"/>
                <w:szCs w:val="26"/>
              </w:rPr>
            </w:pPr>
            <w:r w:rsidRPr="00A456A4">
              <w:rPr>
                <w:sz w:val="26"/>
                <w:szCs w:val="26"/>
              </w:rPr>
              <w:t xml:space="preserve">Я даю согласие на обработку своих персональных данных, а также согласие представляемого мною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29">
              <w:r w:rsidRPr="00A456A4">
                <w:rPr>
                  <w:color w:val="0000FF"/>
                  <w:sz w:val="26"/>
                  <w:szCs w:val="26"/>
                </w:rPr>
                <w:t>законом</w:t>
              </w:r>
            </w:hyperlink>
            <w:r w:rsidRPr="00A456A4">
              <w:rPr>
                <w:sz w:val="26"/>
                <w:szCs w:val="26"/>
              </w:rPr>
              <w:t xml:space="preserve"> от 27.07.2006 N 152-ФЗ "О персональных данных".</w:t>
            </w:r>
          </w:p>
          <w:p w14:paraId="2DD9591C" w14:textId="77777777" w:rsidR="00134CEA" w:rsidRDefault="00134CEA" w:rsidP="00B273B0">
            <w:pPr>
              <w:pStyle w:val="ConsPlusNormal"/>
              <w:tabs>
                <w:tab w:val="left" w:pos="2625"/>
              </w:tabs>
              <w:rPr>
                <w:sz w:val="26"/>
                <w:szCs w:val="26"/>
              </w:rPr>
            </w:pPr>
            <w:r>
              <w:rPr>
                <w:sz w:val="26"/>
                <w:szCs w:val="26"/>
              </w:rPr>
              <w:tab/>
            </w:r>
          </w:p>
          <w:p w14:paraId="063C4584" w14:textId="77777777" w:rsidR="00134CEA" w:rsidRPr="007D19CE" w:rsidRDefault="00134CEA" w:rsidP="00B273B0">
            <w:pPr>
              <w:pStyle w:val="ConsPlusNormal"/>
              <w:jc w:val="center"/>
              <w:rPr>
                <w:sz w:val="26"/>
                <w:szCs w:val="26"/>
              </w:rPr>
            </w:pPr>
          </w:p>
        </w:tc>
      </w:tr>
      <w:tr w:rsidR="00134CEA" w:rsidRPr="00FC3FA2" w14:paraId="46EAB307" w14:textId="77777777" w:rsidTr="00B273B0">
        <w:tc>
          <w:tcPr>
            <w:tcW w:w="2413" w:type="dxa"/>
            <w:tcBorders>
              <w:top w:val="nil"/>
              <w:left w:val="nil"/>
              <w:bottom w:val="nil"/>
              <w:right w:val="nil"/>
            </w:tcBorders>
          </w:tcPr>
          <w:p w14:paraId="2827215C" w14:textId="77777777" w:rsidR="00134CEA" w:rsidRPr="007D19CE" w:rsidRDefault="00134CEA" w:rsidP="00B273B0">
            <w:pPr>
              <w:pStyle w:val="ConsPlusNormal"/>
              <w:jc w:val="both"/>
              <w:rPr>
                <w:sz w:val="26"/>
                <w:szCs w:val="26"/>
              </w:rPr>
            </w:pPr>
            <w:r w:rsidRPr="007D19CE">
              <w:rPr>
                <w:sz w:val="26"/>
                <w:szCs w:val="26"/>
              </w:rPr>
              <w:t>Должностное лицо</w:t>
            </w:r>
          </w:p>
          <w:p w14:paraId="00377E3F" w14:textId="77777777" w:rsidR="00134CEA" w:rsidRPr="007D19CE" w:rsidRDefault="00134CEA" w:rsidP="00B273B0">
            <w:pPr>
              <w:pStyle w:val="ConsPlusNormal"/>
              <w:jc w:val="both"/>
              <w:rPr>
                <w:sz w:val="26"/>
                <w:szCs w:val="26"/>
              </w:rPr>
            </w:pPr>
            <w:r w:rsidRPr="007D19CE">
              <w:rPr>
                <w:sz w:val="26"/>
                <w:szCs w:val="26"/>
              </w:rPr>
              <w:t>юридического лица</w:t>
            </w:r>
          </w:p>
        </w:tc>
        <w:tc>
          <w:tcPr>
            <w:tcW w:w="1694" w:type="dxa"/>
            <w:tcBorders>
              <w:top w:val="nil"/>
              <w:left w:val="nil"/>
              <w:bottom w:val="nil"/>
              <w:right w:val="nil"/>
            </w:tcBorders>
          </w:tcPr>
          <w:p w14:paraId="6BF2F6B9" w14:textId="77777777" w:rsidR="00134CEA" w:rsidRPr="007D19CE" w:rsidRDefault="00134CEA" w:rsidP="00B273B0">
            <w:pPr>
              <w:pStyle w:val="ConsPlusNormal"/>
              <w:rPr>
                <w:sz w:val="26"/>
                <w:szCs w:val="26"/>
              </w:rPr>
            </w:pPr>
          </w:p>
          <w:p w14:paraId="62F00E1E" w14:textId="77777777" w:rsidR="00134CEA" w:rsidRPr="007D19CE" w:rsidRDefault="00134CEA" w:rsidP="00B273B0">
            <w:pPr>
              <w:pStyle w:val="ConsPlusNormal"/>
              <w:jc w:val="center"/>
              <w:rPr>
                <w:sz w:val="26"/>
                <w:szCs w:val="26"/>
              </w:rPr>
            </w:pPr>
            <w:r w:rsidRPr="007D19CE">
              <w:rPr>
                <w:sz w:val="26"/>
                <w:szCs w:val="26"/>
              </w:rPr>
              <w:t>___________</w:t>
            </w:r>
          </w:p>
          <w:p w14:paraId="2E5A8751" w14:textId="77777777" w:rsidR="00134CEA" w:rsidRPr="007D19CE" w:rsidRDefault="00134CEA" w:rsidP="00B273B0">
            <w:pPr>
              <w:pStyle w:val="ConsPlusNormal"/>
              <w:jc w:val="center"/>
              <w:rPr>
                <w:sz w:val="26"/>
                <w:szCs w:val="26"/>
              </w:rPr>
            </w:pPr>
            <w:r w:rsidRPr="007D19CE">
              <w:rPr>
                <w:sz w:val="26"/>
                <w:szCs w:val="26"/>
              </w:rPr>
              <w:t>(подпись)</w:t>
            </w:r>
          </w:p>
        </w:tc>
        <w:tc>
          <w:tcPr>
            <w:tcW w:w="4963" w:type="dxa"/>
            <w:tcBorders>
              <w:top w:val="nil"/>
              <w:left w:val="nil"/>
              <w:bottom w:val="nil"/>
              <w:right w:val="nil"/>
            </w:tcBorders>
          </w:tcPr>
          <w:p w14:paraId="6205EFE9" w14:textId="77777777" w:rsidR="00134CEA" w:rsidRPr="007D19CE" w:rsidRDefault="00134CEA" w:rsidP="00B273B0">
            <w:pPr>
              <w:pStyle w:val="ConsPlusNormal"/>
              <w:rPr>
                <w:sz w:val="26"/>
                <w:szCs w:val="26"/>
              </w:rPr>
            </w:pPr>
          </w:p>
          <w:p w14:paraId="18D1B469" w14:textId="77777777" w:rsidR="00134CEA" w:rsidRPr="007D19CE" w:rsidRDefault="00134CEA" w:rsidP="00B273B0">
            <w:pPr>
              <w:pStyle w:val="ConsPlusNormal"/>
              <w:jc w:val="center"/>
              <w:rPr>
                <w:sz w:val="26"/>
                <w:szCs w:val="26"/>
              </w:rPr>
            </w:pPr>
            <w:r w:rsidRPr="007D19CE">
              <w:rPr>
                <w:sz w:val="26"/>
                <w:szCs w:val="26"/>
              </w:rPr>
              <w:t>_____________________________________</w:t>
            </w:r>
          </w:p>
          <w:p w14:paraId="4002CFCD" w14:textId="77777777" w:rsidR="00134CEA" w:rsidRPr="007D19CE" w:rsidRDefault="00134CEA" w:rsidP="00B273B0">
            <w:pPr>
              <w:pStyle w:val="ConsPlusNormal"/>
              <w:jc w:val="center"/>
              <w:rPr>
                <w:sz w:val="26"/>
                <w:szCs w:val="26"/>
              </w:rPr>
            </w:pPr>
            <w:r w:rsidRPr="007D19CE">
              <w:rPr>
                <w:sz w:val="26"/>
                <w:szCs w:val="26"/>
              </w:rPr>
              <w:t>(Ф.И.О. полностью)</w:t>
            </w:r>
          </w:p>
        </w:tc>
      </w:tr>
      <w:tr w:rsidR="00134CEA" w:rsidRPr="00FC3FA2" w14:paraId="03689B5E" w14:textId="77777777" w:rsidTr="00B273B0">
        <w:tc>
          <w:tcPr>
            <w:tcW w:w="9070" w:type="dxa"/>
            <w:gridSpan w:val="3"/>
            <w:tcBorders>
              <w:top w:val="nil"/>
              <w:left w:val="nil"/>
              <w:bottom w:val="nil"/>
              <w:right w:val="nil"/>
            </w:tcBorders>
          </w:tcPr>
          <w:p w14:paraId="34E2FF4A" w14:textId="77777777" w:rsidR="00134CEA" w:rsidRPr="007D19CE" w:rsidRDefault="00134CEA" w:rsidP="00B273B0">
            <w:pPr>
              <w:pStyle w:val="ConsPlusNormal"/>
              <w:jc w:val="both"/>
              <w:rPr>
                <w:sz w:val="26"/>
                <w:szCs w:val="26"/>
              </w:rPr>
            </w:pPr>
            <w:r w:rsidRPr="007D19CE">
              <w:rPr>
                <w:sz w:val="26"/>
                <w:szCs w:val="26"/>
              </w:rPr>
              <w:t>Дата "____" ____________ ______ г.</w:t>
            </w:r>
          </w:p>
        </w:tc>
      </w:tr>
    </w:tbl>
    <w:p w14:paraId="5F1D24B0" w14:textId="77777777" w:rsidR="00134CEA" w:rsidRPr="00FC3FA2" w:rsidRDefault="00134CEA" w:rsidP="00134CEA">
      <w:pPr>
        <w:pStyle w:val="ConsPlusNormal"/>
        <w:jc w:val="both"/>
        <w:rPr>
          <w:sz w:val="26"/>
          <w:szCs w:val="26"/>
        </w:rPr>
      </w:pPr>
    </w:p>
    <w:p w14:paraId="7C154EF9" w14:textId="77777777" w:rsidR="00134CEA" w:rsidRPr="00FC3FA2" w:rsidRDefault="00134CEA" w:rsidP="00134CEA">
      <w:pPr>
        <w:pStyle w:val="ConsPlusNormal"/>
        <w:jc w:val="center"/>
        <w:rPr>
          <w:sz w:val="26"/>
          <w:szCs w:val="26"/>
        </w:rPr>
      </w:pPr>
      <w:r>
        <w:rPr>
          <w:sz w:val="26"/>
          <w:szCs w:val="26"/>
        </w:rPr>
        <w:t>_____________</w:t>
      </w:r>
    </w:p>
    <w:p w14:paraId="58839AE5" w14:textId="77777777" w:rsidR="00134CEA" w:rsidRDefault="00134CEA" w:rsidP="00134CEA">
      <w:pPr>
        <w:pStyle w:val="ConsPlusNormal"/>
        <w:jc w:val="both"/>
      </w:pPr>
    </w:p>
    <w:p w14:paraId="4BDA2785" w14:textId="77777777" w:rsidR="00134CEA" w:rsidRDefault="00134CEA" w:rsidP="00134CEA">
      <w:pPr>
        <w:pStyle w:val="ConsPlusNormal"/>
        <w:jc w:val="both"/>
      </w:pPr>
    </w:p>
    <w:p w14:paraId="0B2AFB7A" w14:textId="77777777" w:rsidR="00134CEA" w:rsidRDefault="00134CEA" w:rsidP="00134CEA">
      <w:pPr>
        <w:pStyle w:val="ConsPlusNormal"/>
        <w:jc w:val="both"/>
      </w:pPr>
    </w:p>
    <w:p w14:paraId="0AFE28DA" w14:textId="77777777" w:rsidR="00134CEA" w:rsidRDefault="00134CEA" w:rsidP="00134CEA">
      <w:pPr>
        <w:widowControl/>
        <w:suppressAutoHyphens w:val="0"/>
        <w:spacing w:after="160" w:line="259" w:lineRule="auto"/>
        <w:jc w:val="right"/>
        <w:rPr>
          <w:rFonts w:hint="eastAsia"/>
        </w:rPr>
      </w:pPr>
    </w:p>
    <w:p w14:paraId="5371E925" w14:textId="77777777" w:rsidR="00134CEA" w:rsidRPr="00CB05C7" w:rsidRDefault="00134CEA" w:rsidP="00134CEA">
      <w:pPr>
        <w:rPr>
          <w:rFonts w:hint="eastAsia"/>
        </w:rPr>
      </w:pPr>
    </w:p>
    <w:p w14:paraId="540A01E3" w14:textId="77777777" w:rsidR="00134CEA" w:rsidRPr="00CB05C7" w:rsidRDefault="00134CEA" w:rsidP="00134CEA">
      <w:pPr>
        <w:rPr>
          <w:rFonts w:hint="eastAsia"/>
        </w:rPr>
      </w:pPr>
    </w:p>
    <w:p w14:paraId="636B7259" w14:textId="77777777" w:rsidR="00134CEA" w:rsidRDefault="00134CEA" w:rsidP="00134CEA">
      <w:pPr>
        <w:widowControl/>
        <w:suppressAutoHyphens w:val="0"/>
        <w:spacing w:after="160" w:line="259" w:lineRule="auto"/>
        <w:jc w:val="right"/>
        <w:rPr>
          <w:rFonts w:hint="eastAsia"/>
        </w:rPr>
      </w:pPr>
      <w:r w:rsidRPr="00CB05C7">
        <w:br w:type="page"/>
      </w:r>
      <w:r>
        <w:t>Приложение N 2</w:t>
      </w:r>
    </w:p>
    <w:p w14:paraId="2C0EA496" w14:textId="77777777" w:rsidR="00134CEA" w:rsidRPr="00FF3870" w:rsidRDefault="00134CEA" w:rsidP="00134CEA">
      <w:pPr>
        <w:pStyle w:val="ConsPlusNormal"/>
        <w:jc w:val="right"/>
        <w:rPr>
          <w:sz w:val="26"/>
          <w:szCs w:val="26"/>
        </w:rPr>
      </w:pPr>
      <w:r w:rsidRPr="00FF3870">
        <w:rPr>
          <w:sz w:val="26"/>
          <w:szCs w:val="26"/>
        </w:rPr>
        <w:t>к Административному регламенту</w:t>
      </w:r>
    </w:p>
    <w:p w14:paraId="48CCE9AE" w14:textId="77777777" w:rsidR="00134CEA" w:rsidRPr="00FF3870" w:rsidRDefault="00134CEA" w:rsidP="00134CEA">
      <w:pPr>
        <w:pStyle w:val="ConsPlusNormal"/>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134CEA" w:rsidRPr="00FF3870" w14:paraId="258A339B" w14:textId="77777777" w:rsidTr="00B273B0">
        <w:tc>
          <w:tcPr>
            <w:tcW w:w="4365" w:type="dxa"/>
            <w:tcBorders>
              <w:top w:val="nil"/>
              <w:left w:val="nil"/>
              <w:bottom w:val="nil"/>
              <w:right w:val="nil"/>
            </w:tcBorders>
          </w:tcPr>
          <w:p w14:paraId="782D9438" w14:textId="77777777" w:rsidR="00134CEA" w:rsidRPr="007D19CE" w:rsidRDefault="00134CEA" w:rsidP="00B273B0">
            <w:pPr>
              <w:pStyle w:val="ConsPlusNormal"/>
              <w:rPr>
                <w:sz w:val="26"/>
                <w:szCs w:val="26"/>
              </w:rPr>
            </w:pPr>
          </w:p>
        </w:tc>
        <w:tc>
          <w:tcPr>
            <w:tcW w:w="4706" w:type="dxa"/>
            <w:tcBorders>
              <w:top w:val="nil"/>
              <w:left w:val="nil"/>
              <w:bottom w:val="nil"/>
              <w:right w:val="nil"/>
            </w:tcBorders>
          </w:tcPr>
          <w:p w14:paraId="079C2AA6" w14:textId="77777777" w:rsidR="00134CEA" w:rsidRPr="007D19CE" w:rsidRDefault="00134CEA" w:rsidP="00B273B0">
            <w:pPr>
              <w:pStyle w:val="ConsPlusNormal"/>
              <w:jc w:val="both"/>
              <w:rPr>
                <w:sz w:val="26"/>
                <w:szCs w:val="26"/>
              </w:rPr>
            </w:pPr>
            <w:r w:rsidRPr="007D19CE">
              <w:rPr>
                <w:sz w:val="26"/>
                <w:szCs w:val="26"/>
              </w:rPr>
              <w:t>Главе Лебяжского муниципального округа</w:t>
            </w:r>
          </w:p>
          <w:p w14:paraId="0D1CD0FD" w14:textId="77777777" w:rsidR="00134CEA" w:rsidRPr="007D19CE" w:rsidRDefault="00134CEA" w:rsidP="00B273B0">
            <w:pPr>
              <w:pStyle w:val="ConsPlusNormal"/>
              <w:jc w:val="both"/>
              <w:rPr>
                <w:sz w:val="26"/>
                <w:szCs w:val="26"/>
              </w:rPr>
            </w:pPr>
            <w:r w:rsidRPr="007D19CE">
              <w:rPr>
                <w:sz w:val="26"/>
                <w:szCs w:val="26"/>
              </w:rPr>
              <w:t>___________________________________</w:t>
            </w:r>
          </w:p>
        </w:tc>
      </w:tr>
      <w:tr w:rsidR="00134CEA" w:rsidRPr="00FF3870" w14:paraId="17029AF2" w14:textId="77777777" w:rsidTr="00B273B0">
        <w:tc>
          <w:tcPr>
            <w:tcW w:w="9071" w:type="dxa"/>
            <w:gridSpan w:val="2"/>
            <w:tcBorders>
              <w:top w:val="nil"/>
              <w:left w:val="nil"/>
              <w:bottom w:val="nil"/>
              <w:right w:val="nil"/>
            </w:tcBorders>
          </w:tcPr>
          <w:p w14:paraId="41EA95E7" w14:textId="77777777" w:rsidR="00134CEA" w:rsidRPr="007D19CE" w:rsidRDefault="00134CEA" w:rsidP="00B273B0">
            <w:pPr>
              <w:pStyle w:val="ConsPlusNormal"/>
              <w:jc w:val="center"/>
              <w:rPr>
                <w:sz w:val="26"/>
                <w:szCs w:val="26"/>
              </w:rPr>
            </w:pPr>
            <w:bookmarkStart w:id="14" w:name="P420"/>
            <w:bookmarkEnd w:id="14"/>
            <w:r w:rsidRPr="007D19CE">
              <w:rPr>
                <w:sz w:val="26"/>
                <w:szCs w:val="26"/>
              </w:rPr>
              <w:t>ЗАЯВЛЕНИЕ</w:t>
            </w:r>
          </w:p>
          <w:p w14:paraId="5F859B87" w14:textId="77777777" w:rsidR="00134CEA" w:rsidRPr="007D19CE" w:rsidRDefault="00134CEA" w:rsidP="00B273B0">
            <w:pPr>
              <w:pStyle w:val="ConsPlusNormal"/>
              <w:rPr>
                <w:sz w:val="26"/>
                <w:szCs w:val="26"/>
              </w:rPr>
            </w:pPr>
          </w:p>
          <w:p w14:paraId="23AC775E" w14:textId="77777777" w:rsidR="00134CEA" w:rsidRPr="007D19CE" w:rsidRDefault="00134CEA" w:rsidP="00B273B0">
            <w:pPr>
              <w:pStyle w:val="ConsPlusNormal"/>
              <w:jc w:val="both"/>
              <w:rPr>
                <w:sz w:val="26"/>
                <w:szCs w:val="26"/>
              </w:rPr>
            </w:pPr>
            <w:r w:rsidRPr="007D19CE">
              <w:rPr>
                <w:sz w:val="26"/>
                <w:szCs w:val="26"/>
              </w:rPr>
              <w:t>Я, __________________________________________________________________</w:t>
            </w:r>
            <w:r w:rsidRPr="00134CEA">
              <w:rPr>
                <w:sz w:val="26"/>
                <w:szCs w:val="26"/>
              </w:rPr>
              <w:t>__</w:t>
            </w:r>
            <w:r w:rsidRPr="007D19CE">
              <w:rPr>
                <w:sz w:val="26"/>
                <w:szCs w:val="26"/>
              </w:rPr>
              <w:t>,</w:t>
            </w:r>
          </w:p>
          <w:p w14:paraId="2A6C0526" w14:textId="77777777" w:rsidR="00134CEA" w:rsidRPr="007D19CE" w:rsidRDefault="00134CEA" w:rsidP="00B273B0">
            <w:pPr>
              <w:pStyle w:val="ConsPlusNormal"/>
              <w:jc w:val="both"/>
              <w:rPr>
                <w:sz w:val="26"/>
                <w:szCs w:val="26"/>
              </w:rPr>
            </w:pPr>
            <w:r w:rsidRPr="007D19CE">
              <w:rPr>
                <w:sz w:val="26"/>
                <w:szCs w:val="26"/>
              </w:rPr>
              <w:t>фамилия, имя, отчество заявителя (его уполномоченного представителя),</w:t>
            </w:r>
          </w:p>
          <w:p w14:paraId="0D0E5EE5" w14:textId="77777777" w:rsidR="00134CEA" w:rsidRPr="007D19CE" w:rsidRDefault="00134CEA" w:rsidP="00B273B0">
            <w:pPr>
              <w:pStyle w:val="ConsPlusNormal"/>
              <w:ind w:firstLine="283"/>
              <w:jc w:val="both"/>
              <w:rPr>
                <w:sz w:val="26"/>
                <w:szCs w:val="26"/>
              </w:rPr>
            </w:pPr>
            <w:r w:rsidRPr="007D19CE">
              <w:rPr>
                <w:sz w:val="26"/>
                <w:szCs w:val="26"/>
              </w:rPr>
              <w:t xml:space="preserve"> </w:t>
            </w:r>
          </w:p>
          <w:p w14:paraId="7B5B33BB" w14:textId="77777777" w:rsidR="00134CEA" w:rsidRPr="007D19CE" w:rsidRDefault="00134CEA" w:rsidP="00B273B0">
            <w:pPr>
              <w:pStyle w:val="ConsPlusNormal"/>
              <w:jc w:val="both"/>
              <w:rPr>
                <w:sz w:val="26"/>
                <w:szCs w:val="26"/>
              </w:rPr>
            </w:pPr>
            <w:r w:rsidRPr="007D19CE">
              <w:rPr>
                <w:sz w:val="26"/>
                <w:szCs w:val="26"/>
              </w:rPr>
              <w:t>паспорт _____________________________________________________________,</w:t>
            </w:r>
          </w:p>
          <w:p w14:paraId="74DC8424" w14:textId="77777777" w:rsidR="00134CEA" w:rsidRPr="007D19CE" w:rsidRDefault="00134CEA" w:rsidP="00B273B0">
            <w:pPr>
              <w:pStyle w:val="ConsPlusNormal"/>
              <w:jc w:val="center"/>
              <w:rPr>
                <w:sz w:val="26"/>
                <w:szCs w:val="26"/>
              </w:rPr>
            </w:pPr>
            <w:r w:rsidRPr="007D19CE">
              <w:rPr>
                <w:sz w:val="26"/>
                <w:szCs w:val="26"/>
              </w:rPr>
              <w:t>серия и номер паспорта</w:t>
            </w:r>
          </w:p>
          <w:p w14:paraId="4AC658FB" w14:textId="77777777" w:rsidR="00134CEA" w:rsidRPr="00134CEA" w:rsidRDefault="00134CEA" w:rsidP="00B273B0">
            <w:pPr>
              <w:pStyle w:val="ConsPlusNormal"/>
              <w:jc w:val="both"/>
              <w:rPr>
                <w:sz w:val="26"/>
                <w:szCs w:val="26"/>
              </w:rPr>
            </w:pPr>
            <w:r w:rsidRPr="007D19CE">
              <w:rPr>
                <w:sz w:val="26"/>
                <w:szCs w:val="26"/>
              </w:rPr>
              <w:t>выдан ______________________</w:t>
            </w:r>
            <w:r w:rsidRPr="00134CEA">
              <w:rPr>
                <w:sz w:val="26"/>
                <w:szCs w:val="26"/>
              </w:rPr>
              <w:t>_________________________________________</w:t>
            </w:r>
          </w:p>
          <w:p w14:paraId="3650716C"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____________________________________________________________________,</w:t>
            </w:r>
          </w:p>
          <w:p w14:paraId="471C06B7" w14:textId="77777777" w:rsidR="00134CEA" w:rsidRPr="007D19CE" w:rsidRDefault="00134CEA" w:rsidP="00B273B0">
            <w:pPr>
              <w:pStyle w:val="ConsPlusNormal"/>
              <w:jc w:val="center"/>
              <w:rPr>
                <w:sz w:val="26"/>
                <w:szCs w:val="26"/>
              </w:rPr>
            </w:pPr>
            <w:r w:rsidRPr="007D19CE">
              <w:rPr>
                <w:sz w:val="26"/>
                <w:szCs w:val="26"/>
              </w:rPr>
              <w:t>наименование органа, выдавшего паспорт, дата выдачи</w:t>
            </w:r>
          </w:p>
          <w:p w14:paraId="193A6317" w14:textId="77777777" w:rsidR="00134CEA" w:rsidRPr="007D19CE" w:rsidRDefault="00134CEA" w:rsidP="00B273B0">
            <w:pPr>
              <w:pStyle w:val="ConsPlusNormal"/>
              <w:jc w:val="both"/>
              <w:rPr>
                <w:sz w:val="26"/>
                <w:szCs w:val="26"/>
              </w:rPr>
            </w:pPr>
          </w:p>
          <w:p w14:paraId="6FF81D34" w14:textId="77777777" w:rsidR="00134CEA" w:rsidRPr="007D19CE" w:rsidRDefault="00134CEA" w:rsidP="00B273B0">
            <w:pPr>
              <w:pStyle w:val="ConsPlusNormal"/>
              <w:jc w:val="both"/>
              <w:rPr>
                <w:sz w:val="26"/>
                <w:szCs w:val="26"/>
              </w:rPr>
            </w:pPr>
            <w:r w:rsidRPr="007D19CE">
              <w:rPr>
                <w:sz w:val="26"/>
                <w:szCs w:val="26"/>
              </w:rPr>
              <w:t>адрес:</w:t>
            </w:r>
          </w:p>
          <w:p w14:paraId="1C854868" w14:textId="77777777" w:rsidR="00134CEA" w:rsidRPr="007D19CE" w:rsidRDefault="00134CEA" w:rsidP="00B273B0">
            <w:pPr>
              <w:pStyle w:val="ConsPlusNormal"/>
              <w:jc w:val="both"/>
              <w:rPr>
                <w:sz w:val="26"/>
                <w:szCs w:val="26"/>
              </w:rPr>
            </w:pPr>
            <w:r w:rsidRPr="007D19CE">
              <w:rPr>
                <w:sz w:val="26"/>
                <w:szCs w:val="26"/>
              </w:rPr>
              <w:t xml:space="preserve">____________________________________________________________________, </w:t>
            </w:r>
          </w:p>
          <w:p w14:paraId="403782A4" w14:textId="77777777" w:rsidR="00134CEA" w:rsidRPr="007D19CE" w:rsidRDefault="00134CEA" w:rsidP="00B273B0">
            <w:pPr>
              <w:pStyle w:val="ConsPlusNormal"/>
              <w:jc w:val="center"/>
              <w:rPr>
                <w:sz w:val="26"/>
                <w:szCs w:val="26"/>
              </w:rPr>
            </w:pPr>
            <w:r w:rsidRPr="007D19CE">
              <w:rPr>
                <w:sz w:val="26"/>
                <w:szCs w:val="26"/>
              </w:rPr>
              <w:t>адрес проживания (пребывания) заявителя</w:t>
            </w:r>
          </w:p>
          <w:p w14:paraId="2C9BA4A5" w14:textId="77777777" w:rsidR="00134CEA" w:rsidRPr="007D19CE" w:rsidRDefault="00134CEA" w:rsidP="00B273B0">
            <w:pPr>
              <w:pStyle w:val="ConsPlusNormal"/>
              <w:jc w:val="both"/>
              <w:rPr>
                <w:sz w:val="26"/>
                <w:szCs w:val="26"/>
              </w:rPr>
            </w:pPr>
          </w:p>
          <w:p w14:paraId="6A082A53" w14:textId="77777777" w:rsidR="00134CEA" w:rsidRPr="007D19CE" w:rsidRDefault="00134CEA" w:rsidP="00B273B0">
            <w:pPr>
              <w:pStyle w:val="ConsPlusNormal"/>
              <w:jc w:val="both"/>
              <w:rPr>
                <w:sz w:val="26"/>
                <w:szCs w:val="26"/>
              </w:rPr>
            </w:pPr>
            <w:r w:rsidRPr="007D19CE">
              <w:rPr>
                <w:sz w:val="26"/>
                <w:szCs w:val="26"/>
              </w:rPr>
              <w:t>действуя</w:t>
            </w:r>
          </w:p>
          <w:p w14:paraId="564CB0EE" w14:textId="77777777" w:rsidR="00134CEA" w:rsidRPr="007D19CE" w:rsidRDefault="00134CEA" w:rsidP="00B273B0">
            <w:pPr>
              <w:pStyle w:val="ConsPlusNormal"/>
              <w:jc w:val="both"/>
              <w:rPr>
                <w:sz w:val="26"/>
                <w:szCs w:val="26"/>
              </w:rPr>
            </w:pPr>
            <w:r w:rsidRPr="007D19CE">
              <w:rPr>
                <w:sz w:val="26"/>
                <w:szCs w:val="26"/>
              </w:rPr>
              <w:t xml:space="preserve">от имени ___________________________________________________________ </w:t>
            </w:r>
          </w:p>
          <w:p w14:paraId="572C8130" w14:textId="77777777" w:rsidR="00134CEA" w:rsidRPr="007D19CE" w:rsidRDefault="00134CEA" w:rsidP="00B273B0">
            <w:pPr>
              <w:pStyle w:val="ConsPlusNormal"/>
              <w:jc w:val="center"/>
              <w:rPr>
                <w:sz w:val="26"/>
                <w:szCs w:val="26"/>
              </w:rPr>
            </w:pPr>
            <w:r w:rsidRPr="007D19CE">
              <w:rPr>
                <w:sz w:val="26"/>
                <w:szCs w:val="26"/>
              </w:rPr>
              <w:t>фамилия, имя, отчество заявителя</w:t>
            </w:r>
          </w:p>
          <w:p w14:paraId="6164E966" w14:textId="77777777" w:rsidR="00134CEA" w:rsidRPr="007D19CE" w:rsidRDefault="00134CEA" w:rsidP="00B273B0">
            <w:pPr>
              <w:pStyle w:val="ConsPlusNormal"/>
              <w:jc w:val="center"/>
              <w:rPr>
                <w:sz w:val="26"/>
                <w:szCs w:val="26"/>
              </w:rPr>
            </w:pPr>
            <w:r w:rsidRPr="007D19CE">
              <w:rPr>
                <w:sz w:val="26"/>
                <w:szCs w:val="26"/>
              </w:rPr>
              <w:t>(в случае если его интересы представляет уполномоченный представитель)</w:t>
            </w:r>
          </w:p>
          <w:p w14:paraId="775ADB86" w14:textId="77777777" w:rsidR="00134CEA" w:rsidRPr="007D19CE" w:rsidRDefault="00134CEA" w:rsidP="00B273B0">
            <w:pPr>
              <w:pStyle w:val="ConsPlusNormal"/>
              <w:jc w:val="center"/>
              <w:rPr>
                <w:sz w:val="26"/>
                <w:szCs w:val="26"/>
              </w:rPr>
            </w:pPr>
          </w:p>
          <w:p w14:paraId="73A48BFA" w14:textId="77777777" w:rsidR="00134CEA" w:rsidRPr="007D19CE" w:rsidRDefault="00134CEA" w:rsidP="00B273B0">
            <w:pPr>
              <w:pStyle w:val="ConsPlusNormal"/>
              <w:jc w:val="both"/>
              <w:rPr>
                <w:sz w:val="26"/>
                <w:szCs w:val="26"/>
              </w:rPr>
            </w:pPr>
            <w:r w:rsidRPr="007D19CE">
              <w:rPr>
                <w:sz w:val="26"/>
                <w:szCs w:val="26"/>
              </w:rPr>
              <w:t>на основании_</w:t>
            </w:r>
            <w:r w:rsidRPr="00134CEA">
              <w:rPr>
                <w:sz w:val="26"/>
                <w:szCs w:val="26"/>
              </w:rPr>
              <w:t>_____________________</w:t>
            </w:r>
            <w:r w:rsidRPr="007D19CE">
              <w:rPr>
                <w:sz w:val="26"/>
                <w:szCs w:val="26"/>
              </w:rPr>
              <w:t>______________________________________</w:t>
            </w:r>
          </w:p>
          <w:p w14:paraId="0A9AF008" w14:textId="77777777" w:rsidR="00134CEA" w:rsidRPr="007D19CE" w:rsidRDefault="00134CEA" w:rsidP="00B273B0">
            <w:pPr>
              <w:pStyle w:val="ConsPlusNormal"/>
              <w:jc w:val="center"/>
              <w:rPr>
                <w:sz w:val="26"/>
                <w:szCs w:val="26"/>
              </w:rPr>
            </w:pPr>
            <w:r w:rsidRPr="007D19CE">
              <w:rPr>
                <w:sz w:val="26"/>
                <w:szCs w:val="26"/>
              </w:rPr>
              <w:t>наименование и реквизиты документа, подтверждающего полномочия представителя</w:t>
            </w:r>
          </w:p>
          <w:p w14:paraId="74F72045" w14:textId="77777777" w:rsidR="00134CEA" w:rsidRPr="007D19CE" w:rsidRDefault="00134CEA" w:rsidP="00B273B0">
            <w:pPr>
              <w:pStyle w:val="ConsPlusNormal"/>
              <w:jc w:val="both"/>
              <w:rPr>
                <w:sz w:val="26"/>
                <w:szCs w:val="26"/>
              </w:rPr>
            </w:pPr>
            <w:r w:rsidRPr="007D19CE">
              <w:rPr>
                <w:sz w:val="26"/>
                <w:szCs w:val="26"/>
              </w:rPr>
              <w:t>прошу выдать выписку из реестра муниципального имущества на ________________________________________________________________________________________________________________________________________,</w:t>
            </w:r>
          </w:p>
          <w:p w14:paraId="479DEE34" w14:textId="77777777" w:rsidR="00134CEA" w:rsidRPr="007D19CE" w:rsidRDefault="00134CEA" w:rsidP="00B273B0">
            <w:pPr>
              <w:pStyle w:val="ConsPlusNormal"/>
              <w:jc w:val="center"/>
              <w:rPr>
                <w:sz w:val="26"/>
                <w:szCs w:val="26"/>
              </w:rPr>
            </w:pPr>
            <w:r w:rsidRPr="007D19CE">
              <w:rPr>
                <w:sz w:val="26"/>
                <w:szCs w:val="26"/>
              </w:rPr>
              <w:t>(наименование объекта недвижимости)</w:t>
            </w:r>
          </w:p>
          <w:p w14:paraId="10C8138A" w14:textId="77777777" w:rsidR="00134CEA" w:rsidRPr="007D19CE" w:rsidRDefault="00134CEA" w:rsidP="00B273B0">
            <w:pPr>
              <w:pStyle w:val="ConsPlusNormal"/>
              <w:jc w:val="both"/>
              <w:rPr>
                <w:sz w:val="26"/>
                <w:szCs w:val="26"/>
              </w:rPr>
            </w:pPr>
            <w:r w:rsidRPr="007D19CE">
              <w:rPr>
                <w:sz w:val="26"/>
                <w:szCs w:val="26"/>
              </w:rPr>
              <w:t>расположенный по адресу:__________________________________________________________________________________________________________________________________</w:t>
            </w:r>
          </w:p>
          <w:p w14:paraId="66A25605" w14:textId="77777777" w:rsidR="00134CEA" w:rsidRPr="007D19CE" w:rsidRDefault="00134CEA" w:rsidP="00B273B0">
            <w:pPr>
              <w:pStyle w:val="ConsPlusNormal"/>
              <w:jc w:val="center"/>
              <w:rPr>
                <w:sz w:val="26"/>
                <w:szCs w:val="26"/>
              </w:rPr>
            </w:pPr>
            <w:r w:rsidRPr="007D19CE">
              <w:rPr>
                <w:sz w:val="26"/>
                <w:szCs w:val="26"/>
              </w:rPr>
              <w:t>(адрес места нахождения объекта недвижимости)</w:t>
            </w:r>
          </w:p>
          <w:p w14:paraId="7CCAE331" w14:textId="77777777" w:rsidR="00134CEA" w:rsidRPr="007D19CE" w:rsidRDefault="00134CEA" w:rsidP="00B273B0">
            <w:pPr>
              <w:pStyle w:val="ConsPlusNormal"/>
              <w:rPr>
                <w:sz w:val="26"/>
                <w:szCs w:val="26"/>
              </w:rPr>
            </w:pPr>
          </w:p>
          <w:p w14:paraId="0E7AC5CA" w14:textId="77777777" w:rsidR="00134CEA" w:rsidRPr="007D19CE" w:rsidRDefault="00134CEA" w:rsidP="00B273B0">
            <w:pPr>
              <w:pStyle w:val="ConsPlusNormal"/>
              <w:jc w:val="both"/>
              <w:rPr>
                <w:sz w:val="26"/>
                <w:szCs w:val="26"/>
              </w:rPr>
            </w:pPr>
            <w:r w:rsidRPr="007D19CE">
              <w:rPr>
                <w:sz w:val="26"/>
                <w:szCs w:val="26"/>
              </w:rPr>
              <w:t>К настоящему заявлению прилагаю &lt;*&gt;:</w:t>
            </w:r>
          </w:p>
        </w:tc>
      </w:tr>
    </w:tbl>
    <w:p w14:paraId="59FEF11B" w14:textId="77777777" w:rsidR="00134CEA" w:rsidRPr="00FF3870" w:rsidRDefault="00134CEA" w:rsidP="00134CEA">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3"/>
        <w:gridCol w:w="1531"/>
        <w:gridCol w:w="1531"/>
      </w:tblGrid>
      <w:tr w:rsidR="00134CEA" w:rsidRPr="00FF3870" w14:paraId="08DC61F3" w14:textId="77777777" w:rsidTr="00B273B0">
        <w:tc>
          <w:tcPr>
            <w:tcW w:w="567" w:type="dxa"/>
          </w:tcPr>
          <w:p w14:paraId="247485AE" w14:textId="77777777" w:rsidR="00134CEA" w:rsidRPr="007D19CE" w:rsidRDefault="00134CEA" w:rsidP="00B273B0">
            <w:pPr>
              <w:pStyle w:val="ConsPlusNormal"/>
              <w:jc w:val="center"/>
              <w:rPr>
                <w:sz w:val="26"/>
                <w:szCs w:val="26"/>
              </w:rPr>
            </w:pPr>
            <w:r w:rsidRPr="007D19CE">
              <w:rPr>
                <w:sz w:val="26"/>
                <w:szCs w:val="26"/>
              </w:rPr>
              <w:t>N п/п</w:t>
            </w:r>
          </w:p>
        </w:tc>
        <w:tc>
          <w:tcPr>
            <w:tcW w:w="5443" w:type="dxa"/>
          </w:tcPr>
          <w:p w14:paraId="25393B21" w14:textId="77777777" w:rsidR="00134CEA" w:rsidRPr="007D19CE" w:rsidRDefault="00134CEA" w:rsidP="00B273B0">
            <w:pPr>
              <w:pStyle w:val="ConsPlusNormal"/>
              <w:jc w:val="center"/>
              <w:rPr>
                <w:sz w:val="26"/>
                <w:szCs w:val="26"/>
              </w:rPr>
            </w:pPr>
            <w:r w:rsidRPr="007D19CE">
              <w:rPr>
                <w:sz w:val="26"/>
                <w:szCs w:val="26"/>
              </w:rPr>
              <w:t>Реквизиты документа</w:t>
            </w:r>
          </w:p>
        </w:tc>
        <w:tc>
          <w:tcPr>
            <w:tcW w:w="1531" w:type="dxa"/>
          </w:tcPr>
          <w:p w14:paraId="1F9E2F71" w14:textId="77777777" w:rsidR="00134CEA" w:rsidRPr="007D19CE" w:rsidRDefault="00134CEA" w:rsidP="00B273B0">
            <w:pPr>
              <w:pStyle w:val="ConsPlusNormal"/>
              <w:jc w:val="center"/>
              <w:rPr>
                <w:sz w:val="26"/>
                <w:szCs w:val="26"/>
              </w:rPr>
            </w:pPr>
            <w:r w:rsidRPr="007D19CE">
              <w:rPr>
                <w:sz w:val="26"/>
                <w:szCs w:val="26"/>
              </w:rPr>
              <w:t>Подлинник</w:t>
            </w:r>
          </w:p>
        </w:tc>
        <w:tc>
          <w:tcPr>
            <w:tcW w:w="1531" w:type="dxa"/>
          </w:tcPr>
          <w:p w14:paraId="128EBC59" w14:textId="77777777" w:rsidR="00134CEA" w:rsidRPr="007D19CE" w:rsidRDefault="00134CEA" w:rsidP="00B273B0">
            <w:pPr>
              <w:pStyle w:val="ConsPlusNormal"/>
              <w:jc w:val="center"/>
              <w:rPr>
                <w:sz w:val="26"/>
                <w:szCs w:val="26"/>
              </w:rPr>
            </w:pPr>
            <w:r w:rsidRPr="007D19CE">
              <w:rPr>
                <w:sz w:val="26"/>
                <w:szCs w:val="26"/>
              </w:rPr>
              <w:t>Копия</w:t>
            </w:r>
          </w:p>
        </w:tc>
      </w:tr>
      <w:tr w:rsidR="00134CEA" w:rsidRPr="00FF3870" w14:paraId="12C3C07D" w14:textId="77777777" w:rsidTr="00B273B0">
        <w:tc>
          <w:tcPr>
            <w:tcW w:w="567" w:type="dxa"/>
          </w:tcPr>
          <w:p w14:paraId="09A662ED" w14:textId="77777777" w:rsidR="00134CEA" w:rsidRPr="007D19CE" w:rsidRDefault="00134CEA" w:rsidP="00B273B0">
            <w:pPr>
              <w:pStyle w:val="ConsPlusNormal"/>
              <w:rPr>
                <w:sz w:val="26"/>
                <w:szCs w:val="26"/>
              </w:rPr>
            </w:pPr>
          </w:p>
        </w:tc>
        <w:tc>
          <w:tcPr>
            <w:tcW w:w="5443" w:type="dxa"/>
          </w:tcPr>
          <w:p w14:paraId="4F2DC1B0" w14:textId="77777777" w:rsidR="00134CEA" w:rsidRPr="007D19CE" w:rsidRDefault="00134CEA" w:rsidP="00B273B0">
            <w:pPr>
              <w:pStyle w:val="ConsPlusNormal"/>
              <w:rPr>
                <w:sz w:val="26"/>
                <w:szCs w:val="26"/>
              </w:rPr>
            </w:pPr>
          </w:p>
        </w:tc>
        <w:tc>
          <w:tcPr>
            <w:tcW w:w="1531" w:type="dxa"/>
          </w:tcPr>
          <w:p w14:paraId="296C617E" w14:textId="77777777" w:rsidR="00134CEA" w:rsidRPr="007D19CE" w:rsidRDefault="00134CEA" w:rsidP="00B273B0">
            <w:pPr>
              <w:pStyle w:val="ConsPlusNormal"/>
              <w:rPr>
                <w:sz w:val="26"/>
                <w:szCs w:val="26"/>
              </w:rPr>
            </w:pPr>
          </w:p>
        </w:tc>
        <w:tc>
          <w:tcPr>
            <w:tcW w:w="1531" w:type="dxa"/>
          </w:tcPr>
          <w:p w14:paraId="3DE4EF79" w14:textId="77777777" w:rsidR="00134CEA" w:rsidRPr="007D19CE" w:rsidRDefault="00134CEA" w:rsidP="00B273B0">
            <w:pPr>
              <w:pStyle w:val="ConsPlusNormal"/>
              <w:rPr>
                <w:sz w:val="26"/>
                <w:szCs w:val="26"/>
              </w:rPr>
            </w:pPr>
          </w:p>
        </w:tc>
      </w:tr>
    </w:tbl>
    <w:p w14:paraId="7ABC327B" w14:textId="77777777" w:rsidR="00134CEA" w:rsidRPr="00FF3870" w:rsidRDefault="00134CEA" w:rsidP="00134CEA">
      <w:pPr>
        <w:pStyle w:val="ConsPlusNormal"/>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01"/>
        <w:gridCol w:w="1191"/>
        <w:gridCol w:w="1417"/>
        <w:gridCol w:w="3303"/>
      </w:tblGrid>
      <w:tr w:rsidR="00134CEA" w:rsidRPr="00FF3870" w14:paraId="4B113D12" w14:textId="77777777" w:rsidTr="00B273B0">
        <w:tc>
          <w:tcPr>
            <w:tcW w:w="9066" w:type="dxa"/>
            <w:gridSpan w:val="5"/>
            <w:tcBorders>
              <w:top w:val="nil"/>
              <w:left w:val="nil"/>
              <w:bottom w:val="nil"/>
              <w:right w:val="nil"/>
            </w:tcBorders>
          </w:tcPr>
          <w:p w14:paraId="20E985EE" w14:textId="77777777" w:rsidR="00134CEA" w:rsidRPr="007D19CE" w:rsidRDefault="00134CEA" w:rsidP="00B273B0">
            <w:pPr>
              <w:pStyle w:val="ConsPlusNormal"/>
              <w:jc w:val="both"/>
              <w:rPr>
                <w:sz w:val="26"/>
                <w:szCs w:val="26"/>
              </w:rPr>
            </w:pPr>
            <w:r w:rsidRPr="007D19CE">
              <w:rPr>
                <w:sz w:val="26"/>
                <w:szCs w:val="26"/>
              </w:rPr>
              <w:t>Контактный телефон: ___________________, факс: __________________,</w:t>
            </w:r>
          </w:p>
          <w:p w14:paraId="39C3CF02" w14:textId="77777777" w:rsidR="00134CEA" w:rsidRPr="007D19CE" w:rsidRDefault="00134CEA" w:rsidP="00B273B0">
            <w:pPr>
              <w:pStyle w:val="ConsPlusNormal"/>
              <w:jc w:val="both"/>
              <w:rPr>
                <w:sz w:val="26"/>
                <w:szCs w:val="26"/>
              </w:rPr>
            </w:pPr>
            <w:r w:rsidRPr="007D19CE">
              <w:rPr>
                <w:sz w:val="26"/>
                <w:szCs w:val="26"/>
              </w:rPr>
              <w:t>адрес электронной почты: ________________________________________</w:t>
            </w:r>
          </w:p>
          <w:p w14:paraId="27E94782" w14:textId="77777777" w:rsidR="00134CEA" w:rsidRPr="007D19CE" w:rsidRDefault="00134CEA" w:rsidP="00B273B0">
            <w:pPr>
              <w:pStyle w:val="ConsPlusNormal"/>
              <w:rPr>
                <w:sz w:val="26"/>
                <w:szCs w:val="26"/>
              </w:rPr>
            </w:pPr>
          </w:p>
          <w:p w14:paraId="3B692084" w14:textId="77777777" w:rsidR="00134CEA" w:rsidRPr="007D19CE" w:rsidRDefault="00134CEA" w:rsidP="00B273B0">
            <w:pPr>
              <w:pStyle w:val="ConsPlusNormal"/>
              <w:jc w:val="both"/>
              <w:rPr>
                <w:sz w:val="26"/>
                <w:szCs w:val="26"/>
              </w:rPr>
            </w:pPr>
            <w:r w:rsidRPr="007D19CE">
              <w:rPr>
                <w:sz w:val="26"/>
                <w:szCs w:val="26"/>
              </w:rPr>
              <w:t>Информацию прошу (нужное отметить):</w:t>
            </w:r>
          </w:p>
        </w:tc>
      </w:tr>
      <w:tr w:rsidR="00134CEA" w:rsidRPr="00FF3870" w14:paraId="603471FF" w14:textId="77777777" w:rsidTr="00B273B0">
        <w:tblPrEx>
          <w:tblBorders>
            <w:left w:val="single" w:sz="4" w:space="0" w:color="auto"/>
            <w:insideH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14:paraId="6F60C290" w14:textId="77777777" w:rsidR="00134CEA" w:rsidRPr="007D19CE" w:rsidRDefault="00134CEA" w:rsidP="00B273B0">
            <w:pPr>
              <w:pStyle w:val="ConsPlusNormal"/>
              <w:rPr>
                <w:sz w:val="26"/>
                <w:szCs w:val="26"/>
              </w:rPr>
            </w:pPr>
          </w:p>
        </w:tc>
        <w:tc>
          <w:tcPr>
            <w:tcW w:w="8612" w:type="dxa"/>
            <w:gridSpan w:val="4"/>
            <w:vMerge w:val="restart"/>
            <w:tcBorders>
              <w:top w:val="nil"/>
              <w:left w:val="nil"/>
              <w:bottom w:val="nil"/>
              <w:right w:val="nil"/>
            </w:tcBorders>
          </w:tcPr>
          <w:p w14:paraId="6E150525" w14:textId="77777777" w:rsidR="00134CEA" w:rsidRPr="007D19CE" w:rsidRDefault="00134CEA" w:rsidP="00B273B0">
            <w:pPr>
              <w:pStyle w:val="ConsPlusNormal"/>
              <w:rPr>
                <w:sz w:val="26"/>
                <w:szCs w:val="26"/>
              </w:rPr>
            </w:pPr>
            <w:r w:rsidRPr="007D19CE">
              <w:rPr>
                <w:sz w:val="26"/>
                <w:szCs w:val="26"/>
              </w:rPr>
              <w:t>Выдать лично ________________________________________________________________</w:t>
            </w:r>
          </w:p>
          <w:p w14:paraId="37735FF1" w14:textId="77777777" w:rsidR="00134CEA" w:rsidRPr="007D19CE" w:rsidRDefault="00134CEA" w:rsidP="00B273B0">
            <w:pPr>
              <w:pStyle w:val="ConsPlusNormal"/>
              <w:jc w:val="center"/>
              <w:rPr>
                <w:sz w:val="26"/>
                <w:szCs w:val="26"/>
              </w:rPr>
            </w:pPr>
            <w:r w:rsidRPr="007D19CE">
              <w:rPr>
                <w:sz w:val="26"/>
                <w:szCs w:val="26"/>
              </w:rPr>
              <w:t>(фамилия, имя, отчество, телефон заявителя)</w:t>
            </w:r>
          </w:p>
        </w:tc>
      </w:tr>
      <w:tr w:rsidR="00134CEA" w:rsidRPr="00FF3870" w14:paraId="55DAA8D8" w14:textId="77777777" w:rsidTr="00B273B0">
        <w:tblPrEx>
          <w:tblBorders>
            <w:insideH w:val="single" w:sz="4" w:space="0" w:color="auto"/>
          </w:tblBorders>
        </w:tblPrEx>
        <w:tc>
          <w:tcPr>
            <w:tcW w:w="454" w:type="dxa"/>
            <w:tcBorders>
              <w:top w:val="single" w:sz="4" w:space="0" w:color="auto"/>
              <w:left w:val="nil"/>
              <w:bottom w:val="single" w:sz="4" w:space="0" w:color="auto"/>
              <w:right w:val="nil"/>
            </w:tcBorders>
          </w:tcPr>
          <w:p w14:paraId="57062E7C" w14:textId="77777777" w:rsidR="00134CEA" w:rsidRPr="007D19CE" w:rsidRDefault="00134CEA" w:rsidP="00B273B0">
            <w:pPr>
              <w:pStyle w:val="ConsPlusNormal"/>
              <w:rPr>
                <w:sz w:val="26"/>
                <w:szCs w:val="26"/>
              </w:rPr>
            </w:pPr>
          </w:p>
        </w:tc>
        <w:tc>
          <w:tcPr>
            <w:tcW w:w="8612" w:type="dxa"/>
            <w:gridSpan w:val="4"/>
            <w:vMerge/>
            <w:tcBorders>
              <w:top w:val="nil"/>
              <w:left w:val="nil"/>
              <w:bottom w:val="nil"/>
              <w:right w:val="nil"/>
            </w:tcBorders>
          </w:tcPr>
          <w:p w14:paraId="233225A3" w14:textId="77777777" w:rsidR="00134CEA" w:rsidRPr="007D19CE" w:rsidRDefault="00134CEA" w:rsidP="00B273B0">
            <w:pPr>
              <w:pStyle w:val="ConsPlusNormal"/>
              <w:rPr>
                <w:sz w:val="26"/>
                <w:szCs w:val="26"/>
              </w:rPr>
            </w:pPr>
          </w:p>
        </w:tc>
      </w:tr>
      <w:tr w:rsidR="00134CEA" w:rsidRPr="00FF3870" w14:paraId="4F276C39" w14:textId="77777777" w:rsidTr="00B273B0">
        <w:tblPrEx>
          <w:tblBorders>
            <w:left w:val="single" w:sz="4" w:space="0" w:color="auto"/>
            <w:insideH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14:paraId="408C3D03" w14:textId="77777777" w:rsidR="00134CEA" w:rsidRPr="007D19CE" w:rsidRDefault="00134CEA" w:rsidP="00B273B0">
            <w:pPr>
              <w:pStyle w:val="ConsPlusNormal"/>
              <w:rPr>
                <w:sz w:val="26"/>
                <w:szCs w:val="26"/>
              </w:rPr>
            </w:pPr>
          </w:p>
        </w:tc>
        <w:tc>
          <w:tcPr>
            <w:tcW w:w="8612" w:type="dxa"/>
            <w:gridSpan w:val="4"/>
            <w:vMerge w:val="restart"/>
            <w:tcBorders>
              <w:top w:val="nil"/>
              <w:left w:val="nil"/>
              <w:bottom w:val="nil"/>
              <w:right w:val="nil"/>
            </w:tcBorders>
          </w:tcPr>
          <w:p w14:paraId="5F0D6E0F" w14:textId="77777777" w:rsidR="00134CEA" w:rsidRPr="007D19CE" w:rsidRDefault="00134CEA" w:rsidP="00B273B0">
            <w:pPr>
              <w:pStyle w:val="ConsPlusNormal"/>
              <w:rPr>
                <w:sz w:val="26"/>
                <w:szCs w:val="26"/>
              </w:rPr>
            </w:pPr>
            <w:r w:rsidRPr="007D19CE">
              <w:rPr>
                <w:sz w:val="26"/>
                <w:szCs w:val="26"/>
              </w:rPr>
              <w:t>Направить по почте ________________________________________________________________</w:t>
            </w:r>
          </w:p>
          <w:p w14:paraId="21442AB7" w14:textId="77777777" w:rsidR="00134CEA" w:rsidRPr="007D19CE" w:rsidRDefault="00134CEA" w:rsidP="00B273B0">
            <w:pPr>
              <w:pStyle w:val="ConsPlusNormal"/>
              <w:jc w:val="center"/>
              <w:rPr>
                <w:sz w:val="26"/>
                <w:szCs w:val="26"/>
              </w:rPr>
            </w:pPr>
            <w:r w:rsidRPr="007D19CE">
              <w:rPr>
                <w:sz w:val="26"/>
                <w:szCs w:val="26"/>
              </w:rPr>
              <w:t>(адрес)</w:t>
            </w:r>
          </w:p>
        </w:tc>
      </w:tr>
      <w:tr w:rsidR="00134CEA" w:rsidRPr="00FF3870" w14:paraId="233F792B" w14:textId="77777777" w:rsidTr="00B273B0">
        <w:tblPrEx>
          <w:tblBorders>
            <w:insideH w:val="single" w:sz="4" w:space="0" w:color="auto"/>
          </w:tblBorders>
        </w:tblPrEx>
        <w:tc>
          <w:tcPr>
            <w:tcW w:w="454" w:type="dxa"/>
            <w:tcBorders>
              <w:top w:val="single" w:sz="4" w:space="0" w:color="auto"/>
              <w:left w:val="nil"/>
              <w:bottom w:val="single" w:sz="4" w:space="0" w:color="auto"/>
              <w:right w:val="nil"/>
            </w:tcBorders>
          </w:tcPr>
          <w:p w14:paraId="366F93F6" w14:textId="77777777" w:rsidR="00134CEA" w:rsidRPr="007D19CE" w:rsidRDefault="00134CEA" w:rsidP="00B273B0">
            <w:pPr>
              <w:pStyle w:val="ConsPlusNormal"/>
              <w:rPr>
                <w:sz w:val="26"/>
                <w:szCs w:val="26"/>
              </w:rPr>
            </w:pPr>
          </w:p>
        </w:tc>
        <w:tc>
          <w:tcPr>
            <w:tcW w:w="8612" w:type="dxa"/>
            <w:gridSpan w:val="4"/>
            <w:vMerge/>
            <w:tcBorders>
              <w:top w:val="nil"/>
              <w:left w:val="nil"/>
              <w:bottom w:val="nil"/>
              <w:right w:val="nil"/>
            </w:tcBorders>
          </w:tcPr>
          <w:p w14:paraId="718C0241" w14:textId="77777777" w:rsidR="00134CEA" w:rsidRPr="007D19CE" w:rsidRDefault="00134CEA" w:rsidP="00B273B0">
            <w:pPr>
              <w:pStyle w:val="ConsPlusNormal"/>
              <w:rPr>
                <w:sz w:val="26"/>
                <w:szCs w:val="26"/>
              </w:rPr>
            </w:pPr>
          </w:p>
        </w:tc>
      </w:tr>
      <w:tr w:rsidR="00134CEA" w:rsidRPr="00FF3870" w14:paraId="39FAE92E" w14:textId="77777777" w:rsidTr="00B273B0">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14:paraId="55181C58" w14:textId="77777777" w:rsidR="00134CEA" w:rsidRPr="007D19CE" w:rsidRDefault="00134CEA" w:rsidP="00B273B0">
            <w:pPr>
              <w:pStyle w:val="ConsPlusNormal"/>
              <w:rPr>
                <w:sz w:val="26"/>
                <w:szCs w:val="26"/>
              </w:rPr>
            </w:pPr>
          </w:p>
        </w:tc>
        <w:tc>
          <w:tcPr>
            <w:tcW w:w="3892" w:type="dxa"/>
            <w:gridSpan w:val="2"/>
            <w:vMerge w:val="restart"/>
            <w:tcBorders>
              <w:top w:val="nil"/>
              <w:left w:val="nil"/>
              <w:bottom w:val="nil"/>
              <w:right w:val="nil"/>
            </w:tcBorders>
          </w:tcPr>
          <w:p w14:paraId="19043EE0" w14:textId="77777777" w:rsidR="00134CEA" w:rsidRPr="007D19CE" w:rsidRDefault="00134CEA" w:rsidP="00B273B0">
            <w:pPr>
              <w:pStyle w:val="ConsPlusNormal"/>
              <w:jc w:val="both"/>
              <w:rPr>
                <w:sz w:val="26"/>
                <w:szCs w:val="26"/>
              </w:rPr>
            </w:pPr>
            <w:r w:rsidRPr="007D19CE">
              <w:rPr>
                <w:sz w:val="26"/>
                <w:szCs w:val="26"/>
              </w:rPr>
              <w:t>Направить по электронной почте</w:t>
            </w:r>
          </w:p>
        </w:tc>
        <w:tc>
          <w:tcPr>
            <w:tcW w:w="4720" w:type="dxa"/>
            <w:gridSpan w:val="2"/>
            <w:vMerge w:val="restart"/>
            <w:tcBorders>
              <w:top w:val="nil"/>
              <w:left w:val="nil"/>
              <w:bottom w:val="nil"/>
              <w:right w:val="nil"/>
            </w:tcBorders>
          </w:tcPr>
          <w:p w14:paraId="52ECE839" w14:textId="77777777" w:rsidR="00134CEA" w:rsidRPr="007D19CE" w:rsidRDefault="00134CEA" w:rsidP="00B273B0">
            <w:pPr>
              <w:pStyle w:val="ConsPlusNormal"/>
              <w:jc w:val="both"/>
              <w:rPr>
                <w:sz w:val="26"/>
                <w:szCs w:val="26"/>
              </w:rPr>
            </w:pPr>
            <w:r w:rsidRPr="007D19CE">
              <w:rPr>
                <w:sz w:val="26"/>
                <w:szCs w:val="26"/>
              </w:rPr>
              <w:t>__________________________________</w:t>
            </w:r>
          </w:p>
          <w:p w14:paraId="6595AC2B" w14:textId="77777777" w:rsidR="00134CEA" w:rsidRPr="007D19CE" w:rsidRDefault="00134CEA" w:rsidP="00B273B0">
            <w:pPr>
              <w:pStyle w:val="ConsPlusNormal"/>
              <w:jc w:val="center"/>
              <w:rPr>
                <w:sz w:val="26"/>
                <w:szCs w:val="26"/>
              </w:rPr>
            </w:pPr>
            <w:r w:rsidRPr="007D19CE">
              <w:rPr>
                <w:sz w:val="26"/>
                <w:szCs w:val="26"/>
              </w:rPr>
              <w:t>(адрес электронной почты)</w:t>
            </w:r>
          </w:p>
        </w:tc>
      </w:tr>
      <w:tr w:rsidR="00134CEA" w:rsidRPr="00FF3870" w14:paraId="3CCC343B" w14:textId="77777777" w:rsidTr="00B273B0">
        <w:tc>
          <w:tcPr>
            <w:tcW w:w="454" w:type="dxa"/>
            <w:tcBorders>
              <w:top w:val="single" w:sz="4" w:space="0" w:color="auto"/>
              <w:left w:val="nil"/>
              <w:bottom w:val="single" w:sz="4" w:space="0" w:color="auto"/>
              <w:right w:val="nil"/>
            </w:tcBorders>
          </w:tcPr>
          <w:p w14:paraId="69D05157" w14:textId="77777777" w:rsidR="00134CEA" w:rsidRPr="007D19CE" w:rsidRDefault="00134CEA" w:rsidP="00B273B0">
            <w:pPr>
              <w:pStyle w:val="ConsPlusNormal"/>
              <w:rPr>
                <w:sz w:val="26"/>
                <w:szCs w:val="26"/>
              </w:rPr>
            </w:pPr>
          </w:p>
        </w:tc>
        <w:tc>
          <w:tcPr>
            <w:tcW w:w="3892" w:type="dxa"/>
            <w:gridSpan w:val="2"/>
            <w:vMerge/>
            <w:tcBorders>
              <w:top w:val="nil"/>
              <w:left w:val="nil"/>
              <w:bottom w:val="nil"/>
              <w:right w:val="nil"/>
            </w:tcBorders>
          </w:tcPr>
          <w:p w14:paraId="77CD6951" w14:textId="77777777" w:rsidR="00134CEA" w:rsidRPr="007D19CE" w:rsidRDefault="00134CEA" w:rsidP="00B273B0">
            <w:pPr>
              <w:pStyle w:val="ConsPlusNormal"/>
              <w:rPr>
                <w:sz w:val="26"/>
                <w:szCs w:val="26"/>
              </w:rPr>
            </w:pPr>
          </w:p>
        </w:tc>
        <w:tc>
          <w:tcPr>
            <w:tcW w:w="4720" w:type="dxa"/>
            <w:gridSpan w:val="2"/>
            <w:vMerge/>
            <w:tcBorders>
              <w:top w:val="nil"/>
              <w:left w:val="nil"/>
              <w:bottom w:val="nil"/>
              <w:right w:val="nil"/>
            </w:tcBorders>
          </w:tcPr>
          <w:p w14:paraId="1E4E4C27" w14:textId="77777777" w:rsidR="00134CEA" w:rsidRPr="007D19CE" w:rsidRDefault="00134CEA" w:rsidP="00B273B0">
            <w:pPr>
              <w:pStyle w:val="ConsPlusNormal"/>
              <w:rPr>
                <w:sz w:val="26"/>
                <w:szCs w:val="26"/>
              </w:rPr>
            </w:pPr>
          </w:p>
        </w:tc>
      </w:tr>
      <w:tr w:rsidR="00134CEA" w:rsidRPr="00FF3870" w14:paraId="6F76691F" w14:textId="77777777" w:rsidTr="00B273B0">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14:paraId="00FCA0E4" w14:textId="77777777" w:rsidR="00134CEA" w:rsidRPr="007D19CE" w:rsidRDefault="00134CEA" w:rsidP="00B273B0">
            <w:pPr>
              <w:pStyle w:val="ConsPlusNormal"/>
              <w:rPr>
                <w:sz w:val="26"/>
                <w:szCs w:val="26"/>
              </w:rPr>
            </w:pPr>
          </w:p>
        </w:tc>
        <w:tc>
          <w:tcPr>
            <w:tcW w:w="2701" w:type="dxa"/>
            <w:vMerge w:val="restart"/>
            <w:tcBorders>
              <w:top w:val="nil"/>
              <w:left w:val="nil"/>
              <w:bottom w:val="nil"/>
              <w:right w:val="nil"/>
            </w:tcBorders>
          </w:tcPr>
          <w:p w14:paraId="76B4FC0E" w14:textId="77777777" w:rsidR="00134CEA" w:rsidRPr="007D19CE" w:rsidRDefault="00134CEA" w:rsidP="00B273B0">
            <w:pPr>
              <w:pStyle w:val="ConsPlusNormal"/>
              <w:jc w:val="both"/>
              <w:rPr>
                <w:sz w:val="26"/>
                <w:szCs w:val="26"/>
              </w:rPr>
            </w:pPr>
            <w:r w:rsidRPr="007D19CE">
              <w:rPr>
                <w:sz w:val="26"/>
                <w:szCs w:val="26"/>
              </w:rPr>
              <w:t>Выдать представителю</w:t>
            </w:r>
          </w:p>
        </w:tc>
        <w:tc>
          <w:tcPr>
            <w:tcW w:w="5911" w:type="dxa"/>
            <w:gridSpan w:val="3"/>
            <w:vMerge w:val="restart"/>
            <w:tcBorders>
              <w:top w:val="nil"/>
              <w:left w:val="nil"/>
              <w:bottom w:val="nil"/>
              <w:right w:val="nil"/>
            </w:tcBorders>
          </w:tcPr>
          <w:p w14:paraId="18368BE4" w14:textId="77777777" w:rsidR="00134CEA" w:rsidRPr="007D19CE" w:rsidRDefault="00134CEA" w:rsidP="00B273B0">
            <w:pPr>
              <w:pStyle w:val="ConsPlusNormal"/>
              <w:jc w:val="both"/>
              <w:rPr>
                <w:sz w:val="26"/>
                <w:szCs w:val="26"/>
              </w:rPr>
            </w:pPr>
            <w:r w:rsidRPr="007D19CE">
              <w:rPr>
                <w:sz w:val="26"/>
                <w:szCs w:val="26"/>
              </w:rPr>
              <w:t>____________________________________________</w:t>
            </w:r>
          </w:p>
          <w:p w14:paraId="7FA170EE" w14:textId="77777777" w:rsidR="00134CEA" w:rsidRPr="007D19CE" w:rsidRDefault="00134CEA" w:rsidP="00B273B0">
            <w:pPr>
              <w:pStyle w:val="ConsPlusNormal"/>
              <w:jc w:val="center"/>
              <w:rPr>
                <w:sz w:val="26"/>
                <w:szCs w:val="26"/>
              </w:rPr>
            </w:pPr>
            <w:r w:rsidRPr="007D19CE">
              <w:rPr>
                <w:sz w:val="26"/>
                <w:szCs w:val="26"/>
              </w:rPr>
              <w:t>(фамилия, имя, отчество, телефон представителя)</w:t>
            </w:r>
          </w:p>
        </w:tc>
      </w:tr>
      <w:tr w:rsidR="00134CEA" w:rsidRPr="00FF3870" w14:paraId="46378198" w14:textId="77777777" w:rsidTr="00B273B0">
        <w:tc>
          <w:tcPr>
            <w:tcW w:w="454" w:type="dxa"/>
            <w:tcBorders>
              <w:top w:val="single" w:sz="4" w:space="0" w:color="auto"/>
              <w:left w:val="nil"/>
              <w:bottom w:val="single" w:sz="4" w:space="0" w:color="auto"/>
              <w:right w:val="nil"/>
            </w:tcBorders>
          </w:tcPr>
          <w:p w14:paraId="2CABC479" w14:textId="77777777" w:rsidR="00134CEA" w:rsidRPr="007D19CE" w:rsidRDefault="00134CEA" w:rsidP="00B273B0">
            <w:pPr>
              <w:pStyle w:val="ConsPlusNormal"/>
              <w:rPr>
                <w:sz w:val="26"/>
                <w:szCs w:val="26"/>
              </w:rPr>
            </w:pPr>
          </w:p>
        </w:tc>
        <w:tc>
          <w:tcPr>
            <w:tcW w:w="2701" w:type="dxa"/>
            <w:vMerge/>
            <w:tcBorders>
              <w:top w:val="nil"/>
              <w:left w:val="nil"/>
              <w:bottom w:val="nil"/>
              <w:right w:val="nil"/>
            </w:tcBorders>
          </w:tcPr>
          <w:p w14:paraId="549D1353" w14:textId="77777777" w:rsidR="00134CEA" w:rsidRPr="007D19CE" w:rsidRDefault="00134CEA" w:rsidP="00B273B0">
            <w:pPr>
              <w:pStyle w:val="ConsPlusNormal"/>
              <w:rPr>
                <w:sz w:val="26"/>
                <w:szCs w:val="26"/>
              </w:rPr>
            </w:pPr>
          </w:p>
        </w:tc>
        <w:tc>
          <w:tcPr>
            <w:tcW w:w="5911" w:type="dxa"/>
            <w:gridSpan w:val="3"/>
            <w:vMerge/>
            <w:tcBorders>
              <w:top w:val="nil"/>
              <w:left w:val="nil"/>
              <w:bottom w:val="nil"/>
              <w:right w:val="nil"/>
            </w:tcBorders>
          </w:tcPr>
          <w:p w14:paraId="28FB27ED" w14:textId="77777777" w:rsidR="00134CEA" w:rsidRPr="007D19CE" w:rsidRDefault="00134CEA" w:rsidP="00B273B0">
            <w:pPr>
              <w:pStyle w:val="ConsPlusNormal"/>
              <w:rPr>
                <w:sz w:val="26"/>
                <w:szCs w:val="26"/>
              </w:rPr>
            </w:pPr>
          </w:p>
        </w:tc>
      </w:tr>
      <w:tr w:rsidR="00134CEA" w:rsidRPr="00FF3870" w14:paraId="73505E6F" w14:textId="77777777" w:rsidTr="00B273B0">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14:paraId="5A737D88" w14:textId="77777777" w:rsidR="00134CEA" w:rsidRPr="007D19CE" w:rsidRDefault="00134CEA" w:rsidP="00B273B0">
            <w:pPr>
              <w:pStyle w:val="ConsPlusNormal"/>
              <w:rPr>
                <w:sz w:val="26"/>
                <w:szCs w:val="26"/>
              </w:rPr>
            </w:pPr>
          </w:p>
        </w:tc>
        <w:tc>
          <w:tcPr>
            <w:tcW w:w="3892" w:type="dxa"/>
            <w:gridSpan w:val="2"/>
            <w:vMerge w:val="restart"/>
            <w:tcBorders>
              <w:top w:val="nil"/>
              <w:left w:val="nil"/>
              <w:bottom w:val="nil"/>
              <w:right w:val="nil"/>
            </w:tcBorders>
          </w:tcPr>
          <w:p w14:paraId="1BA3B807" w14:textId="77777777" w:rsidR="00134CEA" w:rsidRPr="007D19CE" w:rsidRDefault="00134CEA" w:rsidP="00B273B0">
            <w:pPr>
              <w:pStyle w:val="ConsPlusNormal"/>
              <w:jc w:val="both"/>
              <w:rPr>
                <w:sz w:val="26"/>
                <w:szCs w:val="26"/>
              </w:rPr>
            </w:pPr>
            <w:r w:rsidRPr="007D19CE">
              <w:rPr>
                <w:sz w:val="26"/>
                <w:szCs w:val="26"/>
              </w:rPr>
              <w:t>Направить по почте представителю</w:t>
            </w:r>
          </w:p>
        </w:tc>
        <w:tc>
          <w:tcPr>
            <w:tcW w:w="4720" w:type="dxa"/>
            <w:gridSpan w:val="2"/>
            <w:vMerge w:val="restart"/>
            <w:tcBorders>
              <w:top w:val="nil"/>
              <w:left w:val="nil"/>
              <w:bottom w:val="nil"/>
              <w:right w:val="nil"/>
            </w:tcBorders>
          </w:tcPr>
          <w:p w14:paraId="72D7B46A" w14:textId="77777777" w:rsidR="00134CEA" w:rsidRPr="007D19CE" w:rsidRDefault="00134CEA" w:rsidP="00B273B0">
            <w:pPr>
              <w:pStyle w:val="ConsPlusNormal"/>
              <w:jc w:val="both"/>
              <w:rPr>
                <w:sz w:val="26"/>
                <w:szCs w:val="26"/>
              </w:rPr>
            </w:pPr>
            <w:r w:rsidRPr="007D19CE">
              <w:rPr>
                <w:sz w:val="26"/>
                <w:szCs w:val="26"/>
              </w:rPr>
              <w:t>___________________________________</w:t>
            </w:r>
          </w:p>
          <w:p w14:paraId="58313879" w14:textId="77777777" w:rsidR="00134CEA" w:rsidRPr="007D19CE" w:rsidRDefault="00134CEA" w:rsidP="00B273B0">
            <w:pPr>
              <w:pStyle w:val="ConsPlusNormal"/>
              <w:jc w:val="center"/>
              <w:rPr>
                <w:sz w:val="26"/>
                <w:szCs w:val="26"/>
              </w:rPr>
            </w:pPr>
            <w:r w:rsidRPr="007D19CE">
              <w:rPr>
                <w:sz w:val="26"/>
                <w:szCs w:val="26"/>
              </w:rPr>
              <w:t>(адрес)</w:t>
            </w:r>
          </w:p>
        </w:tc>
      </w:tr>
      <w:tr w:rsidR="00134CEA" w:rsidRPr="00FF3870" w14:paraId="435A2283" w14:textId="77777777" w:rsidTr="00B273B0">
        <w:tc>
          <w:tcPr>
            <w:tcW w:w="454" w:type="dxa"/>
            <w:tcBorders>
              <w:top w:val="single" w:sz="4" w:space="0" w:color="auto"/>
              <w:left w:val="nil"/>
              <w:bottom w:val="single" w:sz="4" w:space="0" w:color="auto"/>
              <w:right w:val="nil"/>
            </w:tcBorders>
          </w:tcPr>
          <w:p w14:paraId="6D43B86A" w14:textId="77777777" w:rsidR="00134CEA" w:rsidRPr="007D19CE" w:rsidRDefault="00134CEA" w:rsidP="00B273B0">
            <w:pPr>
              <w:pStyle w:val="ConsPlusNormal"/>
              <w:rPr>
                <w:sz w:val="26"/>
                <w:szCs w:val="26"/>
              </w:rPr>
            </w:pPr>
          </w:p>
        </w:tc>
        <w:tc>
          <w:tcPr>
            <w:tcW w:w="3892" w:type="dxa"/>
            <w:gridSpan w:val="2"/>
            <w:vMerge/>
            <w:tcBorders>
              <w:top w:val="nil"/>
              <w:left w:val="nil"/>
              <w:bottom w:val="nil"/>
              <w:right w:val="nil"/>
            </w:tcBorders>
          </w:tcPr>
          <w:p w14:paraId="5A06B085" w14:textId="77777777" w:rsidR="00134CEA" w:rsidRPr="007D19CE" w:rsidRDefault="00134CEA" w:rsidP="00B273B0">
            <w:pPr>
              <w:pStyle w:val="ConsPlusNormal"/>
              <w:rPr>
                <w:sz w:val="26"/>
                <w:szCs w:val="26"/>
              </w:rPr>
            </w:pPr>
          </w:p>
        </w:tc>
        <w:tc>
          <w:tcPr>
            <w:tcW w:w="4720" w:type="dxa"/>
            <w:gridSpan w:val="2"/>
            <w:vMerge/>
            <w:tcBorders>
              <w:top w:val="nil"/>
              <w:left w:val="nil"/>
              <w:bottom w:val="nil"/>
              <w:right w:val="nil"/>
            </w:tcBorders>
          </w:tcPr>
          <w:p w14:paraId="4DAEBB74" w14:textId="77777777" w:rsidR="00134CEA" w:rsidRPr="007D19CE" w:rsidRDefault="00134CEA" w:rsidP="00B273B0">
            <w:pPr>
              <w:pStyle w:val="ConsPlusNormal"/>
              <w:rPr>
                <w:sz w:val="26"/>
                <w:szCs w:val="26"/>
              </w:rPr>
            </w:pPr>
          </w:p>
        </w:tc>
      </w:tr>
      <w:tr w:rsidR="00134CEA" w:rsidRPr="00FF3870" w14:paraId="6BDC8AF2" w14:textId="77777777" w:rsidTr="00B273B0">
        <w:tblPrEx>
          <w:tblBorders>
            <w:left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14:paraId="73EADF77" w14:textId="77777777" w:rsidR="00134CEA" w:rsidRPr="007D19CE" w:rsidRDefault="00134CEA" w:rsidP="00B273B0">
            <w:pPr>
              <w:pStyle w:val="ConsPlusNormal"/>
              <w:rPr>
                <w:sz w:val="26"/>
                <w:szCs w:val="26"/>
              </w:rPr>
            </w:pPr>
          </w:p>
        </w:tc>
        <w:tc>
          <w:tcPr>
            <w:tcW w:w="5309" w:type="dxa"/>
            <w:gridSpan w:val="3"/>
            <w:vMerge w:val="restart"/>
            <w:tcBorders>
              <w:top w:val="nil"/>
              <w:left w:val="nil"/>
              <w:bottom w:val="nil"/>
              <w:right w:val="nil"/>
            </w:tcBorders>
          </w:tcPr>
          <w:p w14:paraId="148BDD4E" w14:textId="77777777" w:rsidR="00134CEA" w:rsidRPr="007D19CE" w:rsidRDefault="00134CEA" w:rsidP="00B273B0">
            <w:pPr>
              <w:pStyle w:val="ConsPlusNormal"/>
              <w:jc w:val="both"/>
              <w:rPr>
                <w:sz w:val="26"/>
                <w:szCs w:val="26"/>
              </w:rPr>
            </w:pPr>
            <w:r w:rsidRPr="007D19CE">
              <w:rPr>
                <w:sz w:val="26"/>
                <w:szCs w:val="26"/>
              </w:rPr>
              <w:t>Направить по электронной почте представителю</w:t>
            </w:r>
          </w:p>
        </w:tc>
        <w:tc>
          <w:tcPr>
            <w:tcW w:w="3303" w:type="dxa"/>
            <w:vMerge w:val="restart"/>
            <w:tcBorders>
              <w:top w:val="nil"/>
              <w:left w:val="nil"/>
              <w:bottom w:val="nil"/>
              <w:right w:val="nil"/>
            </w:tcBorders>
          </w:tcPr>
          <w:p w14:paraId="54B5C397" w14:textId="77777777" w:rsidR="00134CEA" w:rsidRPr="007D19CE" w:rsidRDefault="00134CEA" w:rsidP="00B273B0">
            <w:pPr>
              <w:pStyle w:val="ConsPlusNormal"/>
              <w:jc w:val="both"/>
              <w:rPr>
                <w:sz w:val="26"/>
                <w:szCs w:val="26"/>
              </w:rPr>
            </w:pPr>
            <w:r w:rsidRPr="007D19CE">
              <w:rPr>
                <w:sz w:val="26"/>
                <w:szCs w:val="26"/>
              </w:rPr>
              <w:t>________________________</w:t>
            </w:r>
          </w:p>
          <w:p w14:paraId="5C1D51EB" w14:textId="77777777" w:rsidR="00134CEA" w:rsidRPr="007D19CE" w:rsidRDefault="00134CEA" w:rsidP="00B273B0">
            <w:pPr>
              <w:pStyle w:val="ConsPlusNormal"/>
              <w:jc w:val="center"/>
              <w:rPr>
                <w:sz w:val="26"/>
                <w:szCs w:val="26"/>
              </w:rPr>
            </w:pPr>
            <w:r w:rsidRPr="007D19CE">
              <w:rPr>
                <w:sz w:val="26"/>
                <w:szCs w:val="26"/>
              </w:rPr>
              <w:t>(адрес электронной почты)</w:t>
            </w:r>
          </w:p>
        </w:tc>
      </w:tr>
      <w:tr w:rsidR="00134CEA" w:rsidRPr="00FF3870" w14:paraId="30BFB5A6" w14:textId="77777777" w:rsidTr="00B273B0">
        <w:trPr>
          <w:trHeight w:val="639"/>
        </w:trPr>
        <w:tc>
          <w:tcPr>
            <w:tcW w:w="454" w:type="dxa"/>
            <w:tcBorders>
              <w:top w:val="single" w:sz="4" w:space="0" w:color="auto"/>
              <w:left w:val="nil"/>
              <w:bottom w:val="nil"/>
              <w:right w:val="nil"/>
            </w:tcBorders>
          </w:tcPr>
          <w:p w14:paraId="06CB594F" w14:textId="77777777" w:rsidR="00134CEA" w:rsidRDefault="00134CEA" w:rsidP="00B273B0">
            <w:pPr>
              <w:pStyle w:val="ConsPlusNormal"/>
              <w:rPr>
                <w:sz w:val="26"/>
                <w:szCs w:val="26"/>
              </w:rPr>
            </w:pPr>
          </w:p>
          <w:p w14:paraId="422DD4AF" w14:textId="77777777" w:rsidR="00134CEA" w:rsidRPr="00646044" w:rsidRDefault="00134CEA" w:rsidP="00B273B0">
            <w:pPr>
              <w:rPr>
                <w:rFonts w:hint="eastAsia"/>
                <w:lang w:eastAsia="ru-RU" w:bidi="ar-SA"/>
              </w:rPr>
            </w:pPr>
          </w:p>
          <w:p w14:paraId="7345251F" w14:textId="77777777" w:rsidR="00134CEA" w:rsidRPr="00646044" w:rsidRDefault="00134CEA" w:rsidP="00B273B0">
            <w:pPr>
              <w:rPr>
                <w:rFonts w:hint="eastAsia"/>
                <w:lang w:eastAsia="ru-RU" w:bidi="ar-SA"/>
              </w:rPr>
            </w:pPr>
          </w:p>
        </w:tc>
        <w:tc>
          <w:tcPr>
            <w:tcW w:w="5309" w:type="dxa"/>
            <w:gridSpan w:val="3"/>
            <w:vMerge/>
            <w:tcBorders>
              <w:top w:val="nil"/>
              <w:left w:val="nil"/>
              <w:bottom w:val="nil"/>
              <w:right w:val="nil"/>
            </w:tcBorders>
          </w:tcPr>
          <w:p w14:paraId="3EAE1783" w14:textId="77777777" w:rsidR="00134CEA" w:rsidRPr="007D19CE" w:rsidRDefault="00134CEA" w:rsidP="00B273B0">
            <w:pPr>
              <w:pStyle w:val="ConsPlusNormal"/>
              <w:rPr>
                <w:sz w:val="26"/>
                <w:szCs w:val="26"/>
              </w:rPr>
            </w:pPr>
          </w:p>
        </w:tc>
        <w:tc>
          <w:tcPr>
            <w:tcW w:w="3303" w:type="dxa"/>
            <w:vMerge/>
            <w:tcBorders>
              <w:top w:val="nil"/>
              <w:left w:val="nil"/>
              <w:bottom w:val="nil"/>
              <w:right w:val="nil"/>
            </w:tcBorders>
          </w:tcPr>
          <w:p w14:paraId="37C8E32B" w14:textId="77777777" w:rsidR="00134CEA" w:rsidRPr="007D19CE" w:rsidRDefault="00134CEA" w:rsidP="00B273B0">
            <w:pPr>
              <w:pStyle w:val="ConsPlusNormal"/>
              <w:rPr>
                <w:sz w:val="26"/>
                <w:szCs w:val="26"/>
              </w:rPr>
            </w:pPr>
          </w:p>
        </w:tc>
      </w:tr>
      <w:tr w:rsidR="00134CEA" w:rsidRPr="00FF3870" w14:paraId="406FAEF0" w14:textId="77777777" w:rsidTr="00B273B0">
        <w:trPr>
          <w:trHeight w:val="1905"/>
        </w:trPr>
        <w:tc>
          <w:tcPr>
            <w:tcW w:w="9066" w:type="dxa"/>
            <w:gridSpan w:val="5"/>
            <w:tcBorders>
              <w:top w:val="nil"/>
              <w:left w:val="nil"/>
              <w:bottom w:val="nil"/>
              <w:right w:val="nil"/>
            </w:tcBorders>
          </w:tcPr>
          <w:p w14:paraId="45A870A7" w14:textId="77777777" w:rsidR="00134CEA" w:rsidRPr="007D19CE" w:rsidRDefault="00134CEA" w:rsidP="00B273B0">
            <w:pPr>
              <w:pStyle w:val="ConsPlusNormal"/>
              <w:jc w:val="both"/>
              <w:rPr>
                <w:sz w:val="26"/>
                <w:szCs w:val="26"/>
              </w:rPr>
            </w:pPr>
            <w:r w:rsidRPr="00F40063">
              <w:rPr>
                <w:sz w:val="26"/>
                <w:szCs w:val="26"/>
              </w:rPr>
              <w:t xml:space="preserve">Я даю согласие на обработку своих персональных данных, а также согласие представляемого мною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30">
              <w:r w:rsidRPr="00F40063">
                <w:rPr>
                  <w:color w:val="0000FF"/>
                  <w:sz w:val="26"/>
                  <w:szCs w:val="26"/>
                </w:rPr>
                <w:t>законом</w:t>
              </w:r>
            </w:hyperlink>
            <w:r w:rsidRPr="00F40063">
              <w:rPr>
                <w:sz w:val="26"/>
                <w:szCs w:val="26"/>
              </w:rPr>
              <w:t xml:space="preserve"> от 27.07.2006 N 152-ФЗ "О персональных данных".</w:t>
            </w:r>
          </w:p>
          <w:p w14:paraId="69F69E37" w14:textId="77777777" w:rsidR="00134CEA" w:rsidRDefault="00134CEA" w:rsidP="00B273B0">
            <w:pPr>
              <w:pStyle w:val="ConsPlusNormal"/>
              <w:jc w:val="center"/>
              <w:rPr>
                <w:sz w:val="26"/>
                <w:szCs w:val="26"/>
              </w:rPr>
            </w:pPr>
            <w:r>
              <w:rPr>
                <w:sz w:val="26"/>
                <w:szCs w:val="26"/>
              </w:rPr>
              <w:t>____________                                             _____________________________</w:t>
            </w:r>
          </w:p>
          <w:p w14:paraId="3520A53C" w14:textId="77777777" w:rsidR="00134CEA" w:rsidRPr="007D19CE" w:rsidRDefault="00134CEA" w:rsidP="00B273B0">
            <w:pPr>
              <w:pStyle w:val="ConsPlusNormal"/>
              <w:tabs>
                <w:tab w:val="left" w:pos="555"/>
                <w:tab w:val="left" w:pos="5670"/>
              </w:tabs>
              <w:rPr>
                <w:sz w:val="26"/>
                <w:szCs w:val="26"/>
              </w:rPr>
            </w:pPr>
            <w:r>
              <w:rPr>
                <w:sz w:val="26"/>
                <w:szCs w:val="26"/>
              </w:rPr>
              <w:tab/>
              <w:t>(подпись)</w:t>
            </w:r>
            <w:r>
              <w:rPr>
                <w:sz w:val="26"/>
                <w:szCs w:val="26"/>
              </w:rPr>
              <w:tab/>
            </w:r>
            <w:r w:rsidRPr="007D19CE">
              <w:rPr>
                <w:sz w:val="26"/>
                <w:szCs w:val="26"/>
              </w:rPr>
              <w:t>(Ф.И.О. полностью)</w:t>
            </w:r>
            <w:r>
              <w:rPr>
                <w:sz w:val="26"/>
                <w:szCs w:val="26"/>
              </w:rPr>
              <w:t xml:space="preserve">             </w:t>
            </w:r>
          </w:p>
        </w:tc>
      </w:tr>
      <w:tr w:rsidR="00134CEA" w:rsidRPr="00FF3870" w14:paraId="5CF6C2FF" w14:textId="77777777" w:rsidTr="00B273B0">
        <w:tc>
          <w:tcPr>
            <w:tcW w:w="9066" w:type="dxa"/>
            <w:gridSpan w:val="5"/>
            <w:tcBorders>
              <w:top w:val="nil"/>
              <w:left w:val="nil"/>
              <w:bottom w:val="nil"/>
              <w:right w:val="nil"/>
            </w:tcBorders>
          </w:tcPr>
          <w:p w14:paraId="1796F340" w14:textId="77777777" w:rsidR="00134CEA" w:rsidRPr="007D19CE" w:rsidRDefault="00134CEA" w:rsidP="00B273B0">
            <w:pPr>
              <w:pStyle w:val="ConsPlusNormal"/>
              <w:jc w:val="both"/>
              <w:rPr>
                <w:sz w:val="26"/>
                <w:szCs w:val="26"/>
              </w:rPr>
            </w:pPr>
            <w:r w:rsidRPr="007D19CE">
              <w:rPr>
                <w:sz w:val="26"/>
                <w:szCs w:val="26"/>
              </w:rPr>
              <w:t>Дата "____" _____________ ______ г.</w:t>
            </w:r>
          </w:p>
          <w:p w14:paraId="14FE8B5C" w14:textId="77777777" w:rsidR="00134CEA" w:rsidRPr="007D19CE" w:rsidRDefault="00134CEA" w:rsidP="00B273B0">
            <w:pPr>
              <w:pStyle w:val="ConsPlusNormal"/>
              <w:rPr>
                <w:sz w:val="26"/>
                <w:szCs w:val="26"/>
              </w:rPr>
            </w:pPr>
          </w:p>
          <w:p w14:paraId="0435093D" w14:textId="77777777" w:rsidR="00134CEA" w:rsidRPr="007D19CE" w:rsidRDefault="00134CEA" w:rsidP="00B273B0">
            <w:pPr>
              <w:pStyle w:val="ConsPlusNormal"/>
              <w:ind w:firstLine="283"/>
              <w:jc w:val="both"/>
              <w:rPr>
                <w:sz w:val="26"/>
                <w:szCs w:val="26"/>
              </w:rPr>
            </w:pPr>
            <w:r w:rsidRPr="007D19CE">
              <w:rPr>
                <w:sz w:val="26"/>
                <w:szCs w:val="26"/>
              </w:rPr>
              <w:t>--------------------------------</w:t>
            </w:r>
          </w:p>
          <w:p w14:paraId="01B02136" w14:textId="77777777" w:rsidR="00134CEA" w:rsidRPr="007D19CE" w:rsidRDefault="00134CEA" w:rsidP="00B273B0">
            <w:pPr>
              <w:pStyle w:val="ConsPlusNormal"/>
              <w:ind w:firstLine="283"/>
              <w:jc w:val="both"/>
              <w:rPr>
                <w:sz w:val="26"/>
                <w:szCs w:val="26"/>
              </w:rPr>
            </w:pPr>
            <w:r w:rsidRPr="007D19CE">
              <w:rPr>
                <w:sz w:val="26"/>
                <w:szCs w:val="26"/>
              </w:rPr>
              <w:t>&lt;*&gt; Заполняется, если от имени физического лица действует представитель.</w:t>
            </w:r>
          </w:p>
        </w:tc>
      </w:tr>
    </w:tbl>
    <w:p w14:paraId="01A39B31" w14:textId="77777777" w:rsidR="00134CEA" w:rsidRDefault="00134CEA" w:rsidP="00134CEA">
      <w:pPr>
        <w:pStyle w:val="ConsPlusNormal"/>
        <w:jc w:val="center"/>
        <w:rPr>
          <w:sz w:val="26"/>
          <w:szCs w:val="26"/>
        </w:rPr>
      </w:pPr>
      <w:r>
        <w:rPr>
          <w:sz w:val="26"/>
          <w:szCs w:val="26"/>
        </w:rPr>
        <w:t>_____________</w:t>
      </w:r>
    </w:p>
    <w:p w14:paraId="7C855627" w14:textId="77777777" w:rsidR="00134CEA" w:rsidRPr="00FF3870" w:rsidRDefault="00134CEA" w:rsidP="00134CEA">
      <w:pPr>
        <w:pStyle w:val="ConsPlusNormal"/>
        <w:jc w:val="center"/>
        <w:rPr>
          <w:sz w:val="26"/>
          <w:szCs w:val="26"/>
        </w:rPr>
      </w:pPr>
    </w:p>
    <w:p w14:paraId="22470E95" w14:textId="77777777" w:rsidR="00134CEA" w:rsidRDefault="00134CEA" w:rsidP="00134CEA">
      <w:pPr>
        <w:widowControl/>
        <w:suppressAutoHyphens w:val="0"/>
        <w:spacing w:after="160" w:line="259" w:lineRule="auto"/>
        <w:jc w:val="right"/>
        <w:rPr>
          <w:rFonts w:hint="eastAsia"/>
        </w:rPr>
      </w:pPr>
    </w:p>
    <w:p w14:paraId="1B072540" w14:textId="77777777" w:rsidR="00134CEA" w:rsidRPr="000A640D" w:rsidRDefault="00134CEA" w:rsidP="00134CEA">
      <w:pPr>
        <w:widowControl/>
        <w:suppressAutoHyphens w:val="0"/>
        <w:spacing w:after="160" w:line="259" w:lineRule="auto"/>
        <w:jc w:val="right"/>
        <w:rPr>
          <w:rFonts w:hint="eastAsia"/>
        </w:rPr>
      </w:pPr>
      <w:r>
        <w:t>Приложение N 3</w:t>
      </w:r>
    </w:p>
    <w:p w14:paraId="7C2CC7C9" w14:textId="77777777" w:rsidR="00134CEA" w:rsidRPr="00FF3870" w:rsidRDefault="00134CEA" w:rsidP="00134CEA">
      <w:pPr>
        <w:pStyle w:val="ConsPlusNormal"/>
        <w:jc w:val="right"/>
        <w:rPr>
          <w:sz w:val="26"/>
          <w:szCs w:val="26"/>
        </w:rPr>
      </w:pPr>
      <w:r w:rsidRPr="00FF3870">
        <w:rPr>
          <w:sz w:val="26"/>
          <w:szCs w:val="26"/>
        </w:rPr>
        <w:t>к Административному регламенту</w:t>
      </w:r>
    </w:p>
    <w:p w14:paraId="5CF96B6B" w14:textId="77777777" w:rsidR="00134CEA" w:rsidRPr="00FF3870" w:rsidRDefault="00134CEA" w:rsidP="00134CEA">
      <w:pPr>
        <w:pStyle w:val="ConsPlusNormal"/>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4107"/>
        <w:gridCol w:w="3164"/>
      </w:tblGrid>
      <w:tr w:rsidR="00134CEA" w:rsidRPr="00FF3870" w14:paraId="7E35B408" w14:textId="77777777" w:rsidTr="00B273B0">
        <w:tc>
          <w:tcPr>
            <w:tcW w:w="9070" w:type="dxa"/>
            <w:gridSpan w:val="3"/>
            <w:tcBorders>
              <w:top w:val="nil"/>
              <w:left w:val="nil"/>
              <w:bottom w:val="nil"/>
              <w:right w:val="nil"/>
            </w:tcBorders>
          </w:tcPr>
          <w:p w14:paraId="679ADC62" w14:textId="77777777" w:rsidR="00134CEA" w:rsidRPr="007D19CE" w:rsidRDefault="00134CEA" w:rsidP="00B273B0">
            <w:pPr>
              <w:pStyle w:val="ConsPlusNormal"/>
              <w:jc w:val="center"/>
              <w:rPr>
                <w:sz w:val="26"/>
                <w:szCs w:val="26"/>
              </w:rPr>
            </w:pPr>
            <w:r w:rsidRPr="007D19CE">
              <w:rPr>
                <w:sz w:val="26"/>
                <w:szCs w:val="26"/>
              </w:rPr>
              <w:t>ВЫПИСКА</w:t>
            </w:r>
          </w:p>
          <w:p w14:paraId="3B0586C0" w14:textId="77777777" w:rsidR="00134CEA" w:rsidRPr="007D19CE" w:rsidRDefault="00134CEA" w:rsidP="00B273B0">
            <w:pPr>
              <w:pStyle w:val="ConsPlusNormal"/>
              <w:jc w:val="center"/>
              <w:rPr>
                <w:sz w:val="26"/>
                <w:szCs w:val="26"/>
              </w:rPr>
            </w:pPr>
            <w:r w:rsidRPr="007D19CE">
              <w:rPr>
                <w:sz w:val="26"/>
                <w:szCs w:val="26"/>
              </w:rPr>
              <w:t>ИЗ РЕЕСТРА МУНИЦИПАЛЬНОГО ИМУЩЕСТВА МУНИЦИПАЛЬНОГО ОБРАЗОВАНИЯ ЛЕБЯЖСКИЙ МУНИЦИПАЛЬНЫЙ ОКРУГ КИРОВСКОЙ ОБЛАСТИ</w:t>
            </w:r>
          </w:p>
          <w:p w14:paraId="5E0F43D9" w14:textId="77777777" w:rsidR="00134CEA" w:rsidRPr="007D19CE" w:rsidRDefault="00134CEA" w:rsidP="00B273B0">
            <w:pPr>
              <w:pStyle w:val="ConsPlusNormal"/>
              <w:rPr>
                <w:sz w:val="26"/>
                <w:szCs w:val="26"/>
              </w:rPr>
            </w:pPr>
          </w:p>
          <w:p w14:paraId="0AAABC58" w14:textId="77777777" w:rsidR="00134CEA" w:rsidRPr="007D19CE" w:rsidRDefault="00134CEA" w:rsidP="00B273B0">
            <w:pPr>
              <w:pStyle w:val="ConsPlusNormal"/>
              <w:ind w:firstLine="283"/>
              <w:jc w:val="both"/>
              <w:rPr>
                <w:sz w:val="26"/>
                <w:szCs w:val="26"/>
              </w:rPr>
            </w:pPr>
            <w:r w:rsidRPr="007D19CE">
              <w:rPr>
                <w:sz w:val="26"/>
                <w:szCs w:val="26"/>
              </w:rPr>
              <w:t>Здание (помещение) ____________________ числится в реестре муниципального имущества.</w:t>
            </w:r>
          </w:p>
          <w:p w14:paraId="53082DA5" w14:textId="77777777" w:rsidR="00134CEA" w:rsidRPr="007D19CE" w:rsidRDefault="00134CEA" w:rsidP="00B273B0">
            <w:pPr>
              <w:pStyle w:val="ConsPlusNormal"/>
              <w:rPr>
                <w:sz w:val="26"/>
                <w:szCs w:val="26"/>
              </w:rPr>
            </w:pPr>
          </w:p>
          <w:p w14:paraId="7BCBFD30" w14:textId="77777777" w:rsidR="00134CEA" w:rsidRPr="007D19CE" w:rsidRDefault="00134CEA" w:rsidP="00B273B0">
            <w:pPr>
              <w:pStyle w:val="ConsPlusNormal"/>
              <w:ind w:firstLine="283"/>
              <w:rPr>
                <w:sz w:val="26"/>
                <w:szCs w:val="26"/>
              </w:rPr>
            </w:pPr>
            <w:r w:rsidRPr="007D19CE">
              <w:rPr>
                <w:sz w:val="26"/>
                <w:szCs w:val="26"/>
              </w:rPr>
              <w:t>Основание внесения в реестр: ________________________________________</w:t>
            </w:r>
          </w:p>
          <w:p w14:paraId="5BBD0A01" w14:textId="77777777" w:rsidR="00134CEA" w:rsidRPr="007D19CE" w:rsidRDefault="00134CEA" w:rsidP="00B273B0">
            <w:pPr>
              <w:pStyle w:val="ConsPlusNormal"/>
              <w:jc w:val="both"/>
              <w:rPr>
                <w:sz w:val="26"/>
                <w:szCs w:val="26"/>
              </w:rPr>
            </w:pPr>
            <w:r w:rsidRPr="007D19CE">
              <w:rPr>
                <w:sz w:val="26"/>
                <w:szCs w:val="26"/>
              </w:rPr>
              <w:t>____________________________________________________________________</w:t>
            </w:r>
          </w:p>
        </w:tc>
      </w:tr>
      <w:tr w:rsidR="00134CEA" w:rsidRPr="00FF3870" w14:paraId="7E9822BC" w14:textId="77777777" w:rsidTr="00B273B0">
        <w:tc>
          <w:tcPr>
            <w:tcW w:w="1799" w:type="dxa"/>
            <w:tcBorders>
              <w:top w:val="nil"/>
              <w:left w:val="nil"/>
              <w:bottom w:val="nil"/>
              <w:right w:val="nil"/>
            </w:tcBorders>
          </w:tcPr>
          <w:p w14:paraId="6D4897C8" w14:textId="77777777" w:rsidR="00134CEA" w:rsidRPr="007D19CE" w:rsidRDefault="00134CEA" w:rsidP="00B273B0">
            <w:pPr>
              <w:pStyle w:val="ConsPlusNormal"/>
              <w:jc w:val="center"/>
              <w:rPr>
                <w:sz w:val="26"/>
                <w:szCs w:val="26"/>
              </w:rPr>
            </w:pPr>
            <w:r w:rsidRPr="007D19CE">
              <w:rPr>
                <w:sz w:val="26"/>
                <w:szCs w:val="26"/>
              </w:rPr>
              <w:t>____________</w:t>
            </w:r>
          </w:p>
          <w:p w14:paraId="14F3BDAF" w14:textId="77777777" w:rsidR="00134CEA" w:rsidRPr="007D19CE" w:rsidRDefault="00134CEA" w:rsidP="00B273B0">
            <w:pPr>
              <w:pStyle w:val="ConsPlusNormal"/>
              <w:jc w:val="center"/>
              <w:rPr>
                <w:sz w:val="26"/>
                <w:szCs w:val="26"/>
              </w:rPr>
            </w:pPr>
            <w:r w:rsidRPr="007D19CE">
              <w:rPr>
                <w:sz w:val="26"/>
                <w:szCs w:val="26"/>
              </w:rPr>
              <w:t>(должность)</w:t>
            </w:r>
          </w:p>
        </w:tc>
        <w:tc>
          <w:tcPr>
            <w:tcW w:w="4107" w:type="dxa"/>
            <w:tcBorders>
              <w:top w:val="nil"/>
              <w:left w:val="nil"/>
              <w:bottom w:val="nil"/>
              <w:right w:val="nil"/>
            </w:tcBorders>
          </w:tcPr>
          <w:p w14:paraId="65C096F2" w14:textId="77777777" w:rsidR="00134CEA" w:rsidRPr="007D19CE" w:rsidRDefault="00134CEA" w:rsidP="00B273B0">
            <w:pPr>
              <w:pStyle w:val="ConsPlusNormal"/>
              <w:jc w:val="center"/>
              <w:rPr>
                <w:sz w:val="26"/>
                <w:szCs w:val="26"/>
              </w:rPr>
            </w:pPr>
            <w:r w:rsidRPr="007D19CE">
              <w:rPr>
                <w:sz w:val="26"/>
                <w:szCs w:val="26"/>
              </w:rPr>
              <w:t>______________</w:t>
            </w:r>
          </w:p>
          <w:p w14:paraId="286BC0D8" w14:textId="77777777" w:rsidR="00134CEA" w:rsidRPr="007D19CE" w:rsidRDefault="00134CEA" w:rsidP="00B273B0">
            <w:pPr>
              <w:pStyle w:val="ConsPlusNormal"/>
              <w:jc w:val="center"/>
              <w:rPr>
                <w:sz w:val="26"/>
                <w:szCs w:val="26"/>
              </w:rPr>
            </w:pPr>
            <w:r w:rsidRPr="007D19CE">
              <w:rPr>
                <w:sz w:val="26"/>
                <w:szCs w:val="26"/>
              </w:rPr>
              <w:t>(подпись)</w:t>
            </w:r>
          </w:p>
        </w:tc>
        <w:tc>
          <w:tcPr>
            <w:tcW w:w="3164" w:type="dxa"/>
            <w:tcBorders>
              <w:top w:val="nil"/>
              <w:left w:val="nil"/>
              <w:bottom w:val="nil"/>
              <w:right w:val="nil"/>
            </w:tcBorders>
          </w:tcPr>
          <w:p w14:paraId="48D1ECC5" w14:textId="77777777" w:rsidR="00134CEA" w:rsidRPr="007D19CE" w:rsidRDefault="00134CEA" w:rsidP="00B273B0">
            <w:pPr>
              <w:pStyle w:val="ConsPlusNormal"/>
              <w:jc w:val="center"/>
              <w:rPr>
                <w:sz w:val="26"/>
                <w:szCs w:val="26"/>
              </w:rPr>
            </w:pPr>
            <w:r w:rsidRPr="007D19CE">
              <w:rPr>
                <w:sz w:val="26"/>
                <w:szCs w:val="26"/>
              </w:rPr>
              <w:t>_______________________</w:t>
            </w:r>
          </w:p>
          <w:p w14:paraId="3875144A" w14:textId="77777777" w:rsidR="00134CEA" w:rsidRPr="007D19CE" w:rsidRDefault="00134CEA" w:rsidP="00B273B0">
            <w:pPr>
              <w:pStyle w:val="ConsPlusNormal"/>
              <w:jc w:val="center"/>
              <w:rPr>
                <w:sz w:val="26"/>
                <w:szCs w:val="26"/>
              </w:rPr>
            </w:pPr>
            <w:r w:rsidRPr="007D19CE">
              <w:rPr>
                <w:sz w:val="26"/>
                <w:szCs w:val="26"/>
              </w:rPr>
              <w:t>(инициалы, фамилия)</w:t>
            </w:r>
          </w:p>
        </w:tc>
      </w:tr>
      <w:tr w:rsidR="00134CEA" w:rsidRPr="00FF3870" w14:paraId="2B464185" w14:textId="77777777" w:rsidTr="00B273B0">
        <w:tc>
          <w:tcPr>
            <w:tcW w:w="9070" w:type="dxa"/>
            <w:gridSpan w:val="3"/>
            <w:tcBorders>
              <w:top w:val="nil"/>
              <w:left w:val="nil"/>
              <w:bottom w:val="nil"/>
              <w:right w:val="nil"/>
            </w:tcBorders>
          </w:tcPr>
          <w:p w14:paraId="2D798DEB" w14:textId="77777777" w:rsidR="00134CEA" w:rsidRPr="007D19CE" w:rsidRDefault="00134CEA" w:rsidP="00B273B0">
            <w:pPr>
              <w:pStyle w:val="ConsPlusNormal"/>
              <w:rPr>
                <w:sz w:val="26"/>
                <w:szCs w:val="26"/>
              </w:rPr>
            </w:pPr>
            <w:r w:rsidRPr="007D19CE">
              <w:rPr>
                <w:sz w:val="26"/>
                <w:szCs w:val="26"/>
              </w:rPr>
              <w:t xml:space="preserve">        МП</w:t>
            </w:r>
          </w:p>
        </w:tc>
      </w:tr>
      <w:tr w:rsidR="00134CEA" w:rsidRPr="00FF3870" w14:paraId="2930B3F5" w14:textId="77777777" w:rsidTr="00B273B0">
        <w:tc>
          <w:tcPr>
            <w:tcW w:w="9070" w:type="dxa"/>
            <w:gridSpan w:val="3"/>
            <w:tcBorders>
              <w:top w:val="nil"/>
              <w:left w:val="nil"/>
              <w:bottom w:val="nil"/>
              <w:right w:val="nil"/>
            </w:tcBorders>
          </w:tcPr>
          <w:p w14:paraId="414C5A4B" w14:textId="77777777" w:rsidR="00134CEA" w:rsidRPr="007D19CE" w:rsidRDefault="00134CEA" w:rsidP="00B273B0">
            <w:pPr>
              <w:pStyle w:val="ConsPlusNormal"/>
              <w:jc w:val="center"/>
              <w:rPr>
                <w:sz w:val="26"/>
                <w:szCs w:val="26"/>
              </w:rPr>
            </w:pPr>
          </w:p>
        </w:tc>
      </w:tr>
    </w:tbl>
    <w:p w14:paraId="4C748722" w14:textId="77777777" w:rsidR="00134CEA" w:rsidRPr="00550C4F" w:rsidRDefault="00134CEA" w:rsidP="00134CEA">
      <w:pPr>
        <w:ind w:firstLine="709"/>
        <w:jc w:val="center"/>
        <w:rPr>
          <w:rFonts w:hint="eastAsia"/>
          <w:sz w:val="26"/>
          <w:szCs w:val="26"/>
        </w:rPr>
      </w:pPr>
      <w:r>
        <w:rPr>
          <w:sz w:val="26"/>
          <w:szCs w:val="26"/>
        </w:rPr>
        <w:t>_____________</w:t>
      </w:r>
    </w:p>
    <w:p w14:paraId="47166197" w14:textId="043593E9" w:rsidR="0064474B" w:rsidRPr="00FF3870" w:rsidRDefault="0064474B" w:rsidP="00134CEA">
      <w:pPr>
        <w:pStyle w:val="ConsPlusNormal"/>
        <w:jc w:val="right"/>
        <w:outlineLvl w:val="1"/>
        <w:rPr>
          <w:sz w:val="26"/>
          <w:szCs w:val="26"/>
        </w:rPr>
      </w:pPr>
    </w:p>
    <w:sectPr w:rsidR="0064474B" w:rsidRPr="00FF3870" w:rsidSect="00EB036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C3"/>
    <w:rsid w:val="000C1DC3"/>
    <w:rsid w:val="00126499"/>
    <w:rsid w:val="00134CEA"/>
    <w:rsid w:val="00165E5D"/>
    <w:rsid w:val="00235EFB"/>
    <w:rsid w:val="00281B59"/>
    <w:rsid w:val="00327279"/>
    <w:rsid w:val="004B1A5D"/>
    <w:rsid w:val="004F348F"/>
    <w:rsid w:val="0064474B"/>
    <w:rsid w:val="00686E9F"/>
    <w:rsid w:val="00692B95"/>
    <w:rsid w:val="006C0B77"/>
    <w:rsid w:val="00701609"/>
    <w:rsid w:val="00774D04"/>
    <w:rsid w:val="007F421D"/>
    <w:rsid w:val="008242FF"/>
    <w:rsid w:val="00870751"/>
    <w:rsid w:val="008D3C3B"/>
    <w:rsid w:val="00922C48"/>
    <w:rsid w:val="00945A32"/>
    <w:rsid w:val="00B915B7"/>
    <w:rsid w:val="00C91D70"/>
    <w:rsid w:val="00CA49D5"/>
    <w:rsid w:val="00CF1360"/>
    <w:rsid w:val="00D1421C"/>
    <w:rsid w:val="00D23B66"/>
    <w:rsid w:val="00D610CD"/>
    <w:rsid w:val="00EA59DF"/>
    <w:rsid w:val="00EE4070"/>
    <w:rsid w:val="00F12C76"/>
    <w:rsid w:val="00FC3FA2"/>
    <w:rsid w:val="00FF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5D"/>
    <w:pPr>
      <w:widowControl w:val="0"/>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DC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0C1D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1DC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C1DC3"/>
    <w:pPr>
      <w:widowControl w:val="0"/>
      <w:autoSpaceDE w:val="0"/>
      <w:autoSpaceDN w:val="0"/>
      <w:spacing w:after="0" w:line="240" w:lineRule="auto"/>
    </w:pPr>
    <w:rPr>
      <w:rFonts w:ascii="Tahoma" w:eastAsiaTheme="minorEastAsia" w:hAnsi="Tahoma" w:cs="Tahoma"/>
      <w:sz w:val="20"/>
      <w:lang w:eastAsia="ru-RU"/>
    </w:rPr>
  </w:style>
  <w:style w:type="paragraph" w:customStyle="1" w:styleId="Iioaioo">
    <w:name w:val="Ii oaio?o"/>
    <w:basedOn w:val="a"/>
    <w:rsid w:val="00165E5D"/>
    <w:pPr>
      <w:keepNext/>
      <w:keepLines/>
      <w:widowControl/>
      <w:spacing w:before="240" w:after="240" w:line="276" w:lineRule="auto"/>
      <w:jc w:val="center"/>
    </w:pPr>
    <w:rPr>
      <w:rFonts w:ascii="Times New Roman" w:eastAsia="Times New Roman" w:hAnsi="Times New Roman" w:cs="Times New Roman"/>
      <w:b/>
      <w:kern w:val="0"/>
      <w:sz w:val="28"/>
      <w:szCs w:val="20"/>
      <w:lang w:bidi="ar-SA"/>
    </w:rPr>
  </w:style>
  <w:style w:type="paragraph" w:customStyle="1" w:styleId="a3">
    <w:name w:val="Первая строка заголовка"/>
    <w:basedOn w:val="a"/>
    <w:rsid w:val="00165E5D"/>
    <w:pPr>
      <w:keepNext/>
      <w:keepLines/>
      <w:widowControl/>
      <w:spacing w:before="960" w:after="120" w:line="276" w:lineRule="auto"/>
      <w:jc w:val="center"/>
    </w:pPr>
    <w:rPr>
      <w:rFonts w:ascii="Times New Roman" w:eastAsia="Times New Roman" w:hAnsi="Times New Roman" w:cs="Times New Roman"/>
      <w:b/>
      <w:kern w:val="0"/>
      <w:sz w:val="32"/>
      <w:szCs w:val="20"/>
      <w:lang w:bidi="ar-SA"/>
    </w:rPr>
  </w:style>
  <w:style w:type="paragraph" w:styleId="a4">
    <w:name w:val="Body Text Indent"/>
    <w:basedOn w:val="a"/>
    <w:link w:val="a5"/>
    <w:uiPriority w:val="99"/>
    <w:unhideWhenUsed/>
    <w:rsid w:val="00165E5D"/>
    <w:pPr>
      <w:spacing w:after="120"/>
      <w:ind w:left="283"/>
    </w:pPr>
    <w:rPr>
      <w:rFonts w:cs="Mangal"/>
      <w:szCs w:val="21"/>
    </w:rPr>
  </w:style>
  <w:style w:type="character" w:customStyle="1" w:styleId="a5">
    <w:name w:val="Основной текст с отступом Знак"/>
    <w:basedOn w:val="a0"/>
    <w:link w:val="a4"/>
    <w:uiPriority w:val="99"/>
    <w:rsid w:val="00165E5D"/>
    <w:rPr>
      <w:rFonts w:ascii="Liberation Serif" w:eastAsia="NSimSun" w:hAnsi="Liberation Serif" w:cs="Mangal"/>
      <w:kern w:val="2"/>
      <w:sz w:val="24"/>
      <w:szCs w:val="21"/>
      <w:lang w:eastAsia="zh-CN" w:bidi="hi-IN"/>
    </w:rPr>
  </w:style>
  <w:style w:type="character" w:styleId="a6">
    <w:name w:val="Hyperlink"/>
    <w:rsid w:val="004B1A5D"/>
    <w:rPr>
      <w:color w:val="0000FF"/>
      <w:u w:val="single"/>
    </w:rPr>
  </w:style>
  <w:style w:type="paragraph" w:styleId="a7">
    <w:name w:val="List Paragraph"/>
    <w:basedOn w:val="a"/>
    <w:uiPriority w:val="34"/>
    <w:qFormat/>
    <w:rsid w:val="00C91D70"/>
    <w:pPr>
      <w:ind w:left="720"/>
      <w:contextualSpacing/>
    </w:pPr>
    <w:rPr>
      <w:rFonts w:cs="Mangal"/>
      <w:szCs w:val="21"/>
    </w:rPr>
  </w:style>
  <w:style w:type="paragraph" w:styleId="a8">
    <w:name w:val="No Spacing"/>
    <w:uiPriority w:val="1"/>
    <w:qFormat/>
    <w:rsid w:val="00C91D70"/>
    <w:pPr>
      <w:suppressAutoHyphens/>
      <w:spacing w:after="0" w:line="240" w:lineRule="auto"/>
    </w:pPr>
    <w:rPr>
      <w:rFonts w:ascii="Calibri" w:eastAsia="Calibri" w:hAnsi="Calibri" w:cs="Times New Roman"/>
    </w:rPr>
  </w:style>
  <w:style w:type="paragraph" w:styleId="a9">
    <w:name w:val="Balloon Text"/>
    <w:basedOn w:val="a"/>
    <w:link w:val="aa"/>
    <w:uiPriority w:val="99"/>
    <w:semiHidden/>
    <w:unhideWhenUsed/>
    <w:rsid w:val="00945A32"/>
    <w:rPr>
      <w:rFonts w:ascii="Tahoma" w:hAnsi="Tahoma" w:cs="Mangal"/>
      <w:sz w:val="16"/>
      <w:szCs w:val="14"/>
    </w:rPr>
  </w:style>
  <w:style w:type="character" w:customStyle="1" w:styleId="aa">
    <w:name w:val="Текст выноски Знак"/>
    <w:basedOn w:val="a0"/>
    <w:link w:val="a9"/>
    <w:uiPriority w:val="99"/>
    <w:semiHidden/>
    <w:rsid w:val="00945A32"/>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5D"/>
    <w:pPr>
      <w:widowControl w:val="0"/>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DC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0C1D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1DC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C1DC3"/>
    <w:pPr>
      <w:widowControl w:val="0"/>
      <w:autoSpaceDE w:val="0"/>
      <w:autoSpaceDN w:val="0"/>
      <w:spacing w:after="0" w:line="240" w:lineRule="auto"/>
    </w:pPr>
    <w:rPr>
      <w:rFonts w:ascii="Tahoma" w:eastAsiaTheme="minorEastAsia" w:hAnsi="Tahoma" w:cs="Tahoma"/>
      <w:sz w:val="20"/>
      <w:lang w:eastAsia="ru-RU"/>
    </w:rPr>
  </w:style>
  <w:style w:type="paragraph" w:customStyle="1" w:styleId="Iioaioo">
    <w:name w:val="Ii oaio?o"/>
    <w:basedOn w:val="a"/>
    <w:rsid w:val="00165E5D"/>
    <w:pPr>
      <w:keepNext/>
      <w:keepLines/>
      <w:widowControl/>
      <w:spacing w:before="240" w:after="240" w:line="276" w:lineRule="auto"/>
      <w:jc w:val="center"/>
    </w:pPr>
    <w:rPr>
      <w:rFonts w:ascii="Times New Roman" w:eastAsia="Times New Roman" w:hAnsi="Times New Roman" w:cs="Times New Roman"/>
      <w:b/>
      <w:kern w:val="0"/>
      <w:sz w:val="28"/>
      <w:szCs w:val="20"/>
      <w:lang w:bidi="ar-SA"/>
    </w:rPr>
  </w:style>
  <w:style w:type="paragraph" w:customStyle="1" w:styleId="a3">
    <w:name w:val="Первая строка заголовка"/>
    <w:basedOn w:val="a"/>
    <w:rsid w:val="00165E5D"/>
    <w:pPr>
      <w:keepNext/>
      <w:keepLines/>
      <w:widowControl/>
      <w:spacing w:before="960" w:after="120" w:line="276" w:lineRule="auto"/>
      <w:jc w:val="center"/>
    </w:pPr>
    <w:rPr>
      <w:rFonts w:ascii="Times New Roman" w:eastAsia="Times New Roman" w:hAnsi="Times New Roman" w:cs="Times New Roman"/>
      <w:b/>
      <w:kern w:val="0"/>
      <w:sz w:val="32"/>
      <w:szCs w:val="20"/>
      <w:lang w:bidi="ar-SA"/>
    </w:rPr>
  </w:style>
  <w:style w:type="paragraph" w:styleId="a4">
    <w:name w:val="Body Text Indent"/>
    <w:basedOn w:val="a"/>
    <w:link w:val="a5"/>
    <w:uiPriority w:val="99"/>
    <w:unhideWhenUsed/>
    <w:rsid w:val="00165E5D"/>
    <w:pPr>
      <w:spacing w:after="120"/>
      <w:ind w:left="283"/>
    </w:pPr>
    <w:rPr>
      <w:rFonts w:cs="Mangal"/>
      <w:szCs w:val="21"/>
    </w:rPr>
  </w:style>
  <w:style w:type="character" w:customStyle="1" w:styleId="a5">
    <w:name w:val="Основной текст с отступом Знак"/>
    <w:basedOn w:val="a0"/>
    <w:link w:val="a4"/>
    <w:uiPriority w:val="99"/>
    <w:rsid w:val="00165E5D"/>
    <w:rPr>
      <w:rFonts w:ascii="Liberation Serif" w:eastAsia="NSimSun" w:hAnsi="Liberation Serif" w:cs="Mangal"/>
      <w:kern w:val="2"/>
      <w:sz w:val="24"/>
      <w:szCs w:val="21"/>
      <w:lang w:eastAsia="zh-CN" w:bidi="hi-IN"/>
    </w:rPr>
  </w:style>
  <w:style w:type="character" w:styleId="a6">
    <w:name w:val="Hyperlink"/>
    <w:rsid w:val="004B1A5D"/>
    <w:rPr>
      <w:color w:val="0000FF"/>
      <w:u w:val="single"/>
    </w:rPr>
  </w:style>
  <w:style w:type="paragraph" w:styleId="a7">
    <w:name w:val="List Paragraph"/>
    <w:basedOn w:val="a"/>
    <w:uiPriority w:val="34"/>
    <w:qFormat/>
    <w:rsid w:val="00C91D70"/>
    <w:pPr>
      <w:ind w:left="720"/>
      <w:contextualSpacing/>
    </w:pPr>
    <w:rPr>
      <w:rFonts w:cs="Mangal"/>
      <w:szCs w:val="21"/>
    </w:rPr>
  </w:style>
  <w:style w:type="paragraph" w:styleId="a8">
    <w:name w:val="No Spacing"/>
    <w:uiPriority w:val="1"/>
    <w:qFormat/>
    <w:rsid w:val="00C91D70"/>
    <w:pPr>
      <w:suppressAutoHyphens/>
      <w:spacing w:after="0" w:line="240" w:lineRule="auto"/>
    </w:pPr>
    <w:rPr>
      <w:rFonts w:ascii="Calibri" w:eastAsia="Calibri" w:hAnsi="Calibri" w:cs="Times New Roman"/>
    </w:rPr>
  </w:style>
  <w:style w:type="paragraph" w:styleId="a9">
    <w:name w:val="Balloon Text"/>
    <w:basedOn w:val="a"/>
    <w:link w:val="aa"/>
    <w:uiPriority w:val="99"/>
    <w:semiHidden/>
    <w:unhideWhenUsed/>
    <w:rsid w:val="00945A32"/>
    <w:rPr>
      <w:rFonts w:ascii="Tahoma" w:hAnsi="Tahoma" w:cs="Mangal"/>
      <w:sz w:val="16"/>
      <w:szCs w:val="14"/>
    </w:rPr>
  </w:style>
  <w:style w:type="character" w:customStyle="1" w:styleId="aa">
    <w:name w:val="Текст выноски Знак"/>
    <w:basedOn w:val="a0"/>
    <w:link w:val="a9"/>
    <w:uiPriority w:val="99"/>
    <w:semiHidden/>
    <w:rsid w:val="00945A32"/>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1B75DDFE8B3635C6F8168E573740407596FA3FC0C446AD2D3C5B5F78E059BE56F9265F39B31564C8DF143FFDDB38C0DF28817D02V1o4J" TargetMode="External"/><Relationship Id="rId13" Type="http://schemas.openxmlformats.org/officeDocument/2006/relationships/hyperlink" Target="consultantplus://offline/ref=4A1B75DDFE8B3635C6F8168E573740407596FA3FC0C446AD2D3C5B5F78E059BE56F9265F3AB31564C8DF143FFDDB38C0DF28817D02V1o4J" TargetMode="External"/><Relationship Id="rId18" Type="http://schemas.openxmlformats.org/officeDocument/2006/relationships/hyperlink" Target="consultantplus://offline/ref=4A1B75DDFE8B3635C6F8168E573740407594F83ECDCA46AD2D3C5B5F78E059BE44F97E513BB8003098854332FDVDoAJ" TargetMode="External"/><Relationship Id="rId26" Type="http://schemas.openxmlformats.org/officeDocument/2006/relationships/hyperlink" Target="consultantplus://offline/ref=4A1B75DDFE8B3635C6F8168E573740407596FA3FC0C446AD2D3C5B5F78E059BE56F9265D39BA1D359D901563BB8C2BC2DC28837C1E155837V7o6J" TargetMode="External"/><Relationship Id="rId3" Type="http://schemas.microsoft.com/office/2007/relationships/stylesWithEffects" Target="stylesWithEffects.xml"/><Relationship Id="rId21" Type="http://schemas.openxmlformats.org/officeDocument/2006/relationships/hyperlink" Target="consultantplus://offline/ref=4A1B75DDFE8B3635C6F8168E573740407596FA3FC0C446AD2D3C5B5F78E059BE56F9265D39BA1D359D901563BB8C2BC2DC28837C1E155837V7o6J" TargetMode="External"/><Relationship Id="rId7" Type="http://schemas.openxmlformats.org/officeDocument/2006/relationships/hyperlink" Target="consultantplus://offline/ref=4A1B75DDFE8B3635C6F8168E573740407596FA3FC0C446AD2D3C5B5F78E059BE44F97E513BB8003098854332FDVDoAJ" TargetMode="External"/><Relationship Id="rId12" Type="http://schemas.openxmlformats.org/officeDocument/2006/relationships/hyperlink" Target="consultantplus://offline/ref=4A1B75DDFE8B3635C6F8168E573740407596FA3FC0C446AD2D3C5B5F78E059BE56F926583AB14A61DDCE4C30FDC726C1C034837FV0o3J" TargetMode="External"/><Relationship Id="rId17" Type="http://schemas.openxmlformats.org/officeDocument/2006/relationships/hyperlink" Target="consultantplus://offline/ref=4A1B75DDFE8B3635C6F8168E573740407594F83ECDCA46AD2D3C5B5F78E059BE44F97E513BB8003098854332FDVDoAJ" TargetMode="External"/><Relationship Id="rId25" Type="http://schemas.openxmlformats.org/officeDocument/2006/relationships/hyperlink" Target="consultantplus://offline/ref=4A1B75DDFE8B3635C6F8168E573740407596FA3FC0C446AD2D3C5B5F78E059BE56F9265E30BA1564C8DF143FFDDB38C0DF28817D02V1o4J" TargetMode="External"/><Relationship Id="rId2" Type="http://schemas.openxmlformats.org/officeDocument/2006/relationships/styles" Target="styles.xml"/><Relationship Id="rId16" Type="http://schemas.openxmlformats.org/officeDocument/2006/relationships/hyperlink" Target="consultantplus://offline/ref=4A1B75DDFE8B3635C6F8168E573740407596FA3FC0C446AD2D3C5B5F78E059BE56F9265F3CB31564C8DF143FFDDB38C0DF28817D02V1o4J" TargetMode="External"/><Relationship Id="rId20" Type="http://schemas.openxmlformats.org/officeDocument/2006/relationships/hyperlink" Target="consultantplus://offline/ref=4A1B75DDFE8B3635C6F8168E573740407596FA3FC0C446AD2D3C5B5F78E059BE56F9265D39BA1D359D901563BB8C2BC2DC28837C1E155837V7o6J" TargetMode="External"/><Relationship Id="rId29" Type="http://schemas.openxmlformats.org/officeDocument/2006/relationships/hyperlink" Target="consultantplus://offline/ref=016AB77AEF6DEA8AC6B86BB253E21E8D933AEAFE4708854EAA5C55FDC8DC1A04416FD3E1DA43F9E4D8D6877882u907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1B75DDFE8B3635C6F8168E573740407596FA3FC0C446AD2D3C5B5F78E059BE56F9265D39BA1E3199901563BB8C2BC2DC28837C1E155837V7o6J" TargetMode="External"/><Relationship Id="rId24" Type="http://schemas.openxmlformats.org/officeDocument/2006/relationships/hyperlink" Target="consultantplus://offline/ref=4A1B75DDFE8B3635C6F8168E573740407596FA3FC0C446AD2D3C5B5F78E059BE56F9265D39BA1D359D901563BB8C2BC2DC28837C1E155837V7o6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1B75DDFE8B3635C6F8168E573740407596FA3FC0C446AD2D3C5B5F78E059BE56F9265D39BA1D359B901563BB8C2BC2DC28837C1E155837V7o6J" TargetMode="External"/><Relationship Id="rId23" Type="http://schemas.openxmlformats.org/officeDocument/2006/relationships/hyperlink" Target="consultantplus://offline/ref=4A1B75DDFE8B3635C6F8168E573740407596FA3FC0C446AD2D3C5B5F78E059BE56F9265D39BA1D359D901563BB8C2BC2DC28837C1E155837V7o6J" TargetMode="External"/><Relationship Id="rId28" Type="http://schemas.openxmlformats.org/officeDocument/2006/relationships/hyperlink" Target="consultantplus://offline/ref=4A1B75DDFE8B3635C6F8168E573740407596FA3FC0C446AD2D3C5B5F78E059BE56F9265D39BA1D359B901563BB8C2BC2DC28837C1E155837V7o6J" TargetMode="External"/><Relationship Id="rId10" Type="http://schemas.openxmlformats.org/officeDocument/2006/relationships/hyperlink" Target="consultantplus://offline/ref=4A1B75DDFE8B3635C6F8168E573740407596FA3FC0C446AD2D3C5B5F78E059BE56F9265E3DBE1564C8DF143FFDDB38C0DF28817D02V1o4J" TargetMode="External"/><Relationship Id="rId19" Type="http://schemas.openxmlformats.org/officeDocument/2006/relationships/hyperlink" Target="consultantplus://offline/ref=4A1B75DDFE8B3635C6F8168E573740407596FA3FC0C446AD2D3C5B5F78E059BE56F9265E3DBE1564C8DF143FFDDB38C0DF28817D02V1o4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1B75DDFE8B3635C6F8168E573740407596FA3FC0C446AD2D3C5B5F78E059BE56F9265D39BA1E319B901563BB8C2BC2DC28837C1E155837V7o6J" TargetMode="External"/><Relationship Id="rId14" Type="http://schemas.openxmlformats.org/officeDocument/2006/relationships/hyperlink" Target="consultantplus://offline/ref=4A1B75DDFE8B3635C6F8168E573740407596FA3FC0C446AD2D3C5B5F78E059BE56F9265D39BA1D359B901563BB8C2BC2DC28837C1E155837V7o6J" TargetMode="External"/><Relationship Id="rId22" Type="http://schemas.openxmlformats.org/officeDocument/2006/relationships/hyperlink" Target="consultantplus://offline/ref=4A1B75DDFE8B3635C6F8168E573740407596FA3FC0C446AD2D3C5B5F78E059BE56F9265D39BA1D359B901563BB8C2BC2DC28837C1E155837V7o6J" TargetMode="External"/><Relationship Id="rId27" Type="http://schemas.openxmlformats.org/officeDocument/2006/relationships/hyperlink" Target="consultantplus://offline/ref=4A1B75DDFE8B3635C6F8168E573740407595FF30C5C546AD2D3C5B5F78E059BE44F97E513BB8003098854332FDVDoAJ" TargetMode="External"/><Relationship Id="rId30" Type="http://schemas.openxmlformats.org/officeDocument/2006/relationships/hyperlink" Target="consultantplus://offline/ref=016AB77AEF6DEA8AC6B86BB253E21E8D933AEAFE4708854EAA5C55FDC8DC1A04416FD3E1DA43F9E4D8D6877882u9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3709-566C-44CC-8DF3-871A215B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10280</Words>
  <Characters>58598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2</cp:revision>
  <dcterms:created xsi:type="dcterms:W3CDTF">2023-02-08T13:28:00Z</dcterms:created>
  <dcterms:modified xsi:type="dcterms:W3CDTF">2023-02-08T13:28:00Z</dcterms:modified>
</cp:coreProperties>
</file>