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DB" w:rsidRDefault="00D41F0C">
      <w:pPr>
        <w:widowControl w:val="0"/>
        <w:tabs>
          <w:tab w:val="left" w:pos="6379"/>
          <w:tab w:val="left" w:pos="7290"/>
        </w:tabs>
        <w:suppressAutoHyphens/>
        <w:spacing w:after="360" w:line="240" w:lineRule="auto"/>
        <w:jc w:val="center"/>
        <w:rPr>
          <w:rFonts w:ascii="Times New Roman" w:eastAsia="SimSun" w:hAnsi="Times New Roman" w:cs="Times New Roman"/>
          <w:color w:val="auto"/>
          <w:kern w:val="2"/>
          <w:sz w:val="24"/>
          <w:szCs w:val="28"/>
          <w:lang w:eastAsia="zh-CN" w:bidi="hi-IN"/>
        </w:rPr>
      </w:pPr>
      <w:bookmarkStart w:id="0" w:name="_GoBack"/>
      <w:bookmarkEnd w:id="0"/>
      <w:r>
        <w:rPr>
          <w:rFonts w:ascii="Liberation Serif" w:eastAsia="SimSun" w:hAnsi="Liberation Serif" w:cs="Mangal"/>
          <w:noProof/>
          <w:color w:val="auto"/>
          <w:kern w:val="2"/>
          <w:sz w:val="24"/>
          <w:szCs w:val="28"/>
        </w:rPr>
        <w:drawing>
          <wp:inline distT="0" distB="0" distL="0" distR="0">
            <wp:extent cx="548640" cy="731520"/>
            <wp:effectExtent l="0" t="0" r="381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731520"/>
                    </a:xfrm>
                    <a:prstGeom prst="rect">
                      <a:avLst/>
                    </a:prstGeom>
                    <a:solidFill>
                      <a:srgbClr val="FFFFFF"/>
                    </a:solidFill>
                    <a:ln>
                      <a:noFill/>
                    </a:ln>
                  </pic:spPr>
                </pic:pic>
              </a:graphicData>
            </a:graphic>
          </wp:inline>
        </w:drawing>
      </w:r>
    </w:p>
    <w:tbl>
      <w:tblPr>
        <w:tblW w:w="0" w:type="auto"/>
        <w:jc w:val="center"/>
        <w:tblLayout w:type="fixed"/>
        <w:tblCellMar>
          <w:left w:w="0" w:type="dxa"/>
          <w:right w:w="0" w:type="dxa"/>
        </w:tblCellMar>
        <w:tblLook w:val="0000" w:firstRow="0" w:lastRow="0" w:firstColumn="0" w:lastColumn="0" w:noHBand="0" w:noVBand="0"/>
      </w:tblPr>
      <w:tblGrid>
        <w:gridCol w:w="1985"/>
        <w:gridCol w:w="2731"/>
        <w:gridCol w:w="3222"/>
        <w:gridCol w:w="1134"/>
      </w:tblGrid>
      <w:tr w:rsidR="00F316DB">
        <w:trPr>
          <w:trHeight w:hRule="exact" w:val="1883"/>
          <w:jc w:val="center"/>
        </w:trPr>
        <w:tc>
          <w:tcPr>
            <w:tcW w:w="9072" w:type="dxa"/>
            <w:gridSpan w:val="4"/>
            <w:shd w:val="clear" w:color="auto" w:fill="auto"/>
          </w:tcPr>
          <w:p w:rsidR="00F316DB" w:rsidRDefault="00D41F0C">
            <w:pPr>
              <w:keepNext/>
              <w:widowControl w:val="0"/>
              <w:tabs>
                <w:tab w:val="left" w:pos="2977"/>
              </w:tabs>
              <w:suppressAutoHyphens/>
              <w:spacing w:before="360" w:line="240" w:lineRule="auto"/>
              <w:jc w:val="center"/>
              <w:rPr>
                <w:rFonts w:ascii="Liberation Serif" w:eastAsia="SimSun" w:hAnsi="Liberation Serif" w:cs="Mangal"/>
                <w:b/>
                <w:color w:val="auto"/>
                <w:kern w:val="2"/>
                <w:sz w:val="28"/>
                <w:szCs w:val="28"/>
                <w:lang w:eastAsia="zh-CN" w:bidi="hi-IN"/>
              </w:rPr>
            </w:pPr>
            <w:r>
              <w:rPr>
                <w:rFonts w:ascii="Liberation Serif" w:eastAsia="SimSun" w:hAnsi="Liberation Serif" w:cs="Mangal"/>
                <w:b/>
                <w:color w:val="auto"/>
                <w:kern w:val="2"/>
                <w:sz w:val="28"/>
                <w:szCs w:val="28"/>
                <w:lang w:eastAsia="zh-CN" w:bidi="hi-IN"/>
              </w:rPr>
              <w:t>АДМИНИСТРАЦИЯ ЛЕБЯЖСКОГО МУНИЦИПАЛЬНОГО ОКРУГА</w:t>
            </w:r>
          </w:p>
          <w:p w:rsidR="00F316DB" w:rsidRDefault="00D41F0C">
            <w:pPr>
              <w:keepNext/>
              <w:widowControl w:val="0"/>
              <w:tabs>
                <w:tab w:val="left" w:pos="2977"/>
              </w:tabs>
              <w:suppressAutoHyphens/>
              <w:spacing w:after="360" w:line="240" w:lineRule="auto"/>
              <w:jc w:val="center"/>
              <w:rPr>
                <w:rFonts w:ascii="Liberation Serif" w:eastAsia="SimSun" w:hAnsi="Liberation Serif" w:cs="Mangal"/>
                <w:b/>
                <w:color w:val="auto"/>
                <w:kern w:val="2"/>
                <w:sz w:val="28"/>
                <w:szCs w:val="20"/>
                <w:lang w:eastAsia="zh-CN" w:bidi="hi-IN"/>
              </w:rPr>
            </w:pPr>
            <w:r>
              <w:rPr>
                <w:rFonts w:ascii="Liberation Serif" w:eastAsia="SimSun" w:hAnsi="Liberation Serif" w:cs="Mangal"/>
                <w:b/>
                <w:color w:val="auto"/>
                <w:kern w:val="2"/>
                <w:sz w:val="28"/>
                <w:szCs w:val="28"/>
                <w:lang w:eastAsia="zh-CN" w:bidi="hi-IN"/>
              </w:rPr>
              <w:t xml:space="preserve"> КИРОВСКОЙ ОБЛАСТИ</w:t>
            </w:r>
          </w:p>
          <w:p w:rsidR="00F316DB" w:rsidRDefault="00D41F0C">
            <w:pPr>
              <w:keepNext/>
              <w:spacing w:after="480" w:line="240" w:lineRule="auto"/>
              <w:jc w:val="center"/>
              <w:rPr>
                <w:rFonts w:ascii="Times New Roman" w:eastAsia="Times New Roman" w:hAnsi="Times New Roman" w:cs="Times New Roman"/>
                <w:b/>
                <w:color w:val="auto"/>
                <w:sz w:val="32"/>
                <w:szCs w:val="20"/>
              </w:rPr>
            </w:pPr>
            <w:r>
              <w:rPr>
                <w:rFonts w:ascii="Times New Roman" w:eastAsia="Times New Roman" w:hAnsi="Times New Roman" w:cs="Times New Roman"/>
                <w:b/>
                <w:color w:val="auto"/>
                <w:sz w:val="32"/>
                <w:szCs w:val="32"/>
              </w:rPr>
              <w:t>ПОСТАНОВЛЕНИЕ</w:t>
            </w:r>
          </w:p>
          <w:p w:rsidR="00F316DB" w:rsidRDefault="00D41F0C">
            <w:pPr>
              <w:widowControl w:val="0"/>
              <w:tabs>
                <w:tab w:val="left" w:pos="2160"/>
              </w:tabs>
              <w:suppressAutoHyphens/>
              <w:spacing w:line="240" w:lineRule="auto"/>
              <w:rPr>
                <w:rFonts w:ascii="Liberation Serif" w:eastAsia="SimSun" w:hAnsi="Liberation Serif" w:cs="Mangal"/>
                <w:color w:val="auto"/>
                <w:kern w:val="2"/>
                <w:sz w:val="24"/>
                <w:szCs w:val="24"/>
                <w:lang w:eastAsia="zh-CN" w:bidi="hi-IN"/>
              </w:rPr>
            </w:pPr>
            <w:r>
              <w:rPr>
                <w:rFonts w:ascii="Liberation Serif" w:eastAsia="SimSun" w:hAnsi="Liberation Serif" w:cs="Mangal"/>
                <w:color w:val="auto"/>
                <w:kern w:val="2"/>
                <w:sz w:val="24"/>
                <w:szCs w:val="24"/>
                <w:lang w:eastAsia="zh-CN" w:bidi="hi-IN"/>
              </w:rPr>
              <w:tab/>
            </w:r>
          </w:p>
        </w:tc>
      </w:tr>
      <w:tr w:rsidR="00F316DB">
        <w:tblPrEx>
          <w:tblCellMar>
            <w:left w:w="70" w:type="dxa"/>
            <w:right w:w="70" w:type="dxa"/>
          </w:tblCellMar>
        </w:tblPrEx>
        <w:trPr>
          <w:jc w:val="center"/>
        </w:trPr>
        <w:tc>
          <w:tcPr>
            <w:tcW w:w="1985" w:type="dxa"/>
            <w:tcBorders>
              <w:bottom w:val="single" w:sz="4" w:space="0" w:color="000000"/>
            </w:tcBorders>
            <w:shd w:val="clear" w:color="auto" w:fill="auto"/>
          </w:tcPr>
          <w:p w:rsidR="00F316DB" w:rsidRDefault="008F5CFC">
            <w:pPr>
              <w:widowControl w:val="0"/>
              <w:tabs>
                <w:tab w:val="left" w:pos="2765"/>
              </w:tabs>
              <w:suppressAutoHyphens/>
              <w:snapToGrid w:val="0"/>
              <w:spacing w:line="240" w:lineRule="auto"/>
              <w:jc w:val="center"/>
              <w:rPr>
                <w:rFonts w:ascii="Liberation Serif" w:eastAsia="SimSun" w:hAnsi="Liberation Serif" w:cs="Mangal"/>
                <w:color w:val="auto"/>
                <w:kern w:val="2"/>
                <w:sz w:val="24"/>
                <w:szCs w:val="28"/>
                <w:lang w:eastAsia="zh-CN" w:bidi="hi-IN"/>
              </w:rPr>
            </w:pPr>
            <w:r>
              <w:rPr>
                <w:rFonts w:ascii="Liberation Serif" w:eastAsia="SimSun" w:hAnsi="Liberation Serif" w:cs="Mangal"/>
                <w:color w:val="auto"/>
                <w:kern w:val="2"/>
                <w:sz w:val="24"/>
                <w:szCs w:val="28"/>
                <w:lang w:eastAsia="zh-CN" w:bidi="hi-IN"/>
              </w:rPr>
              <w:t>23.01.2023</w:t>
            </w:r>
          </w:p>
        </w:tc>
        <w:tc>
          <w:tcPr>
            <w:tcW w:w="2731" w:type="dxa"/>
            <w:shd w:val="clear" w:color="auto" w:fill="auto"/>
          </w:tcPr>
          <w:p w:rsidR="00F316DB" w:rsidRDefault="00F316DB">
            <w:pPr>
              <w:widowControl w:val="0"/>
              <w:suppressAutoHyphens/>
              <w:snapToGrid w:val="0"/>
              <w:spacing w:line="240" w:lineRule="auto"/>
              <w:jc w:val="center"/>
              <w:rPr>
                <w:rFonts w:ascii="Liberation Serif" w:eastAsia="SimSun" w:hAnsi="Liberation Serif" w:cs="Mangal"/>
                <w:color w:val="auto"/>
                <w:kern w:val="2"/>
                <w:position w:val="-4"/>
                <w:sz w:val="24"/>
                <w:szCs w:val="28"/>
                <w:lang w:eastAsia="zh-CN" w:bidi="hi-IN"/>
              </w:rPr>
            </w:pPr>
          </w:p>
        </w:tc>
        <w:tc>
          <w:tcPr>
            <w:tcW w:w="3222" w:type="dxa"/>
            <w:shd w:val="clear" w:color="auto" w:fill="auto"/>
          </w:tcPr>
          <w:p w:rsidR="00F316DB" w:rsidRDefault="00D41F0C">
            <w:pPr>
              <w:widowControl w:val="0"/>
              <w:suppressAutoHyphens/>
              <w:spacing w:line="240" w:lineRule="auto"/>
              <w:jc w:val="right"/>
              <w:rPr>
                <w:rFonts w:ascii="Liberation Serif" w:eastAsia="SimSun" w:hAnsi="Liberation Serif" w:cs="Mangal"/>
                <w:color w:val="auto"/>
                <w:kern w:val="2"/>
                <w:sz w:val="24"/>
                <w:szCs w:val="24"/>
                <w:lang w:eastAsia="zh-CN" w:bidi="hi-IN"/>
              </w:rPr>
            </w:pPr>
            <w:r>
              <w:rPr>
                <w:rFonts w:ascii="Liberation Serif" w:eastAsia="SimSun" w:hAnsi="Liberation Serif" w:cs="Mangal"/>
                <w:color w:val="auto"/>
                <w:kern w:val="2"/>
                <w:position w:val="-5"/>
                <w:sz w:val="24"/>
                <w:szCs w:val="28"/>
                <w:lang w:eastAsia="zh-CN" w:bidi="hi-IN"/>
              </w:rPr>
              <w:t>№</w:t>
            </w:r>
          </w:p>
        </w:tc>
        <w:tc>
          <w:tcPr>
            <w:tcW w:w="1134" w:type="dxa"/>
            <w:tcBorders>
              <w:bottom w:val="single" w:sz="6" w:space="0" w:color="000000"/>
            </w:tcBorders>
            <w:shd w:val="clear" w:color="auto" w:fill="auto"/>
          </w:tcPr>
          <w:p w:rsidR="00F316DB" w:rsidRDefault="008F5CFC">
            <w:pPr>
              <w:widowControl w:val="0"/>
              <w:suppressAutoHyphens/>
              <w:snapToGrid w:val="0"/>
              <w:spacing w:line="240" w:lineRule="auto"/>
              <w:jc w:val="center"/>
              <w:rPr>
                <w:rFonts w:ascii="Liberation Serif" w:eastAsia="SimSun" w:hAnsi="Liberation Serif" w:cs="Mangal"/>
                <w:color w:val="auto"/>
                <w:kern w:val="2"/>
                <w:sz w:val="24"/>
                <w:szCs w:val="28"/>
                <w:lang w:eastAsia="zh-CN" w:bidi="hi-IN"/>
              </w:rPr>
            </w:pPr>
            <w:r>
              <w:rPr>
                <w:rFonts w:ascii="Liberation Serif" w:eastAsia="SimSun" w:hAnsi="Liberation Serif" w:cs="Mangal"/>
                <w:color w:val="auto"/>
                <w:kern w:val="2"/>
                <w:sz w:val="24"/>
                <w:szCs w:val="28"/>
                <w:lang w:eastAsia="zh-CN" w:bidi="hi-IN"/>
              </w:rPr>
              <w:t>20</w:t>
            </w:r>
          </w:p>
        </w:tc>
      </w:tr>
      <w:tr w:rsidR="00F316DB">
        <w:tblPrEx>
          <w:tblCellMar>
            <w:left w:w="70" w:type="dxa"/>
            <w:right w:w="70" w:type="dxa"/>
          </w:tblCellMar>
        </w:tblPrEx>
        <w:trPr>
          <w:jc w:val="center"/>
        </w:trPr>
        <w:tc>
          <w:tcPr>
            <w:tcW w:w="9072" w:type="dxa"/>
            <w:gridSpan w:val="4"/>
            <w:shd w:val="clear" w:color="auto" w:fill="auto"/>
          </w:tcPr>
          <w:p w:rsidR="00F316DB" w:rsidRPr="00953C51" w:rsidRDefault="00D605AE" w:rsidP="00D605AE">
            <w:pPr>
              <w:widowControl w:val="0"/>
              <w:tabs>
                <w:tab w:val="left" w:pos="2765"/>
              </w:tabs>
              <w:suppressAutoHyphens/>
              <w:spacing w:line="240" w:lineRule="auto"/>
              <w:jc w:val="center"/>
              <w:rPr>
                <w:rFonts w:ascii="Liberation Serif" w:eastAsia="SimSun" w:hAnsi="Liberation Serif" w:cs="Mangal"/>
                <w:color w:val="auto"/>
                <w:kern w:val="2"/>
                <w:sz w:val="28"/>
                <w:szCs w:val="28"/>
                <w:lang w:eastAsia="zh-CN" w:bidi="hi-IN"/>
              </w:rPr>
            </w:pPr>
            <w:r>
              <w:rPr>
                <w:rFonts w:ascii="Liberation Serif" w:eastAsia="SimSun" w:hAnsi="Liberation Serif" w:cs="Mangal"/>
                <w:color w:val="auto"/>
                <w:kern w:val="2"/>
                <w:sz w:val="28"/>
                <w:szCs w:val="28"/>
                <w:lang w:eastAsia="zh-CN" w:bidi="hi-IN"/>
              </w:rPr>
              <w:t>п</w:t>
            </w:r>
            <w:r w:rsidR="00D41F0C" w:rsidRPr="00953C51">
              <w:rPr>
                <w:rFonts w:ascii="Liberation Serif" w:eastAsia="SimSun" w:hAnsi="Liberation Serif" w:cs="Mangal"/>
                <w:color w:val="auto"/>
                <w:kern w:val="2"/>
                <w:sz w:val="28"/>
                <w:szCs w:val="28"/>
                <w:lang w:eastAsia="zh-CN" w:bidi="hi-IN"/>
              </w:rPr>
              <w:t>гт</w:t>
            </w:r>
            <w:r>
              <w:rPr>
                <w:rFonts w:ascii="Liberation Serif" w:eastAsia="SimSun" w:hAnsi="Liberation Serif" w:cs="Mangal"/>
                <w:color w:val="auto"/>
                <w:kern w:val="2"/>
                <w:sz w:val="28"/>
                <w:szCs w:val="28"/>
                <w:lang w:eastAsia="zh-CN" w:bidi="hi-IN"/>
              </w:rPr>
              <w:t xml:space="preserve"> </w:t>
            </w:r>
            <w:r w:rsidR="00D41F0C" w:rsidRPr="00953C51">
              <w:rPr>
                <w:rFonts w:ascii="Liberation Serif" w:eastAsia="SimSun" w:hAnsi="Liberation Serif" w:cs="Mangal"/>
                <w:color w:val="auto"/>
                <w:kern w:val="2"/>
                <w:sz w:val="28"/>
                <w:szCs w:val="28"/>
                <w:lang w:eastAsia="zh-CN" w:bidi="hi-IN"/>
              </w:rPr>
              <w:t xml:space="preserve"> Лебяжье </w:t>
            </w:r>
          </w:p>
        </w:tc>
      </w:tr>
    </w:tbl>
    <w:p w:rsidR="00F316DB" w:rsidRDefault="00F316DB">
      <w:pPr>
        <w:widowControl w:val="0"/>
        <w:suppressAutoHyphens/>
        <w:spacing w:line="240" w:lineRule="auto"/>
        <w:jc w:val="center"/>
        <w:rPr>
          <w:rFonts w:ascii="Times New Roman" w:eastAsia="SimSun" w:hAnsi="Times New Roman" w:cs="Mangal"/>
          <w:color w:val="auto"/>
          <w:kern w:val="2"/>
          <w:sz w:val="48"/>
          <w:szCs w:val="48"/>
          <w:lang w:eastAsia="hi-IN" w:bidi="hi-IN"/>
        </w:rPr>
      </w:pPr>
    </w:p>
    <w:p w:rsidR="00F316DB" w:rsidRDefault="00D41F0C" w:rsidP="00E62F72">
      <w:pPr>
        <w:pStyle w:val="a5"/>
        <w:jc w:val="center"/>
        <w:rPr>
          <w:rFonts w:ascii="Times New Roman" w:eastAsia="SimSun" w:hAnsi="Times New Roman" w:cs="Mangal"/>
          <w:b/>
          <w:kern w:val="2"/>
          <w:sz w:val="28"/>
          <w:szCs w:val="28"/>
          <w:lang w:eastAsia="hi-IN" w:bidi="hi-IN"/>
        </w:rPr>
      </w:pPr>
      <w:r>
        <w:rPr>
          <w:rFonts w:ascii="Times New Roman" w:eastAsia="SimSun" w:hAnsi="Times New Roman" w:cs="Mangal"/>
          <w:b/>
          <w:kern w:val="2"/>
          <w:sz w:val="28"/>
          <w:szCs w:val="28"/>
          <w:lang w:eastAsia="hi-IN" w:bidi="hi-IN"/>
        </w:rPr>
        <w:t>Об утверждении административного регламента предоставления муниципальной услуги «</w:t>
      </w:r>
      <w:r w:rsidR="007764FE">
        <w:rPr>
          <w:rFonts w:ascii="Times New Roman" w:hAnsi="Times New Roman" w:cs="Times New Roman"/>
          <w:b/>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Кировской области</w:t>
      </w:r>
      <w:r>
        <w:rPr>
          <w:rFonts w:ascii="Times New Roman" w:hAnsi="Times New Roman" w:cs="Times New Roman"/>
          <w:b/>
          <w:sz w:val="28"/>
        </w:rPr>
        <w:t>»</w:t>
      </w:r>
      <w:r>
        <w:rPr>
          <w:rFonts w:ascii="Times New Roman" w:eastAsia="SimSun" w:hAnsi="Times New Roman" w:cs="Mangal"/>
          <w:b/>
          <w:kern w:val="2"/>
          <w:sz w:val="28"/>
          <w:szCs w:val="28"/>
          <w:lang w:eastAsia="hi-IN" w:bidi="hi-IN"/>
        </w:rPr>
        <w:t xml:space="preserve"> </w:t>
      </w:r>
    </w:p>
    <w:p w:rsidR="00F316DB" w:rsidRDefault="00D41F0C" w:rsidP="00E62F72">
      <w:pPr>
        <w:widowControl w:val="0"/>
        <w:tabs>
          <w:tab w:val="left" w:pos="993"/>
        </w:tabs>
        <w:suppressAutoHyphens/>
        <w:spacing w:line="360" w:lineRule="auto"/>
        <w:ind w:firstLine="709"/>
        <w:jc w:val="both"/>
        <w:rPr>
          <w:rFonts w:ascii="Times New Roman" w:eastAsia="SimSun" w:hAnsi="Times New Roman" w:cs="Mangal"/>
          <w:kern w:val="2"/>
          <w:sz w:val="28"/>
          <w:szCs w:val="28"/>
          <w:lang w:eastAsia="hi-IN" w:bidi="hi-IN"/>
        </w:rPr>
      </w:pPr>
      <w:r>
        <w:rPr>
          <w:rFonts w:ascii="Times New Roman" w:eastAsia="SimSun" w:hAnsi="Times New Roman" w:cs="Mangal"/>
          <w:color w:val="auto"/>
          <w:kern w:val="2"/>
          <w:sz w:val="28"/>
          <w:szCs w:val="28"/>
          <w:lang w:eastAsia="hi-IN" w:bidi="hi-IN"/>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r w:rsidR="00E62F72">
        <w:rPr>
          <w:rFonts w:ascii="Times New Roman" w:eastAsia="SimSun" w:hAnsi="Times New Roman" w:cs="Mangal"/>
          <w:color w:val="auto"/>
          <w:kern w:val="2"/>
          <w:sz w:val="28"/>
          <w:szCs w:val="28"/>
          <w:lang w:eastAsia="hi-IN" w:bidi="hi-IN"/>
        </w:rPr>
        <w:t xml:space="preserve"> </w:t>
      </w:r>
      <w:r>
        <w:rPr>
          <w:rFonts w:ascii="Times New Roman" w:eastAsia="SimSun" w:hAnsi="Times New Roman" w:cs="Mangal"/>
          <w:color w:val="auto"/>
          <w:kern w:val="2"/>
          <w:sz w:val="28"/>
          <w:szCs w:val="28"/>
          <w:lang w:eastAsia="hi-IN" w:bidi="hi-IN"/>
        </w:rPr>
        <w:t xml:space="preserve">Лебяжского </w:t>
      </w:r>
      <w:r w:rsidR="00E62F72">
        <w:rPr>
          <w:rFonts w:ascii="Times New Roman" w:eastAsia="SimSun" w:hAnsi="Times New Roman" w:cs="Mangal"/>
          <w:color w:val="auto"/>
          <w:kern w:val="2"/>
          <w:sz w:val="28"/>
          <w:szCs w:val="28"/>
          <w:lang w:eastAsia="hi-IN" w:bidi="hi-IN"/>
        </w:rPr>
        <w:t xml:space="preserve"> </w:t>
      </w:r>
      <w:r>
        <w:rPr>
          <w:rFonts w:ascii="Times New Roman" w:eastAsia="SimSun" w:hAnsi="Times New Roman" w:cs="Mangal"/>
          <w:color w:val="auto"/>
          <w:kern w:val="2"/>
          <w:sz w:val="28"/>
          <w:szCs w:val="28"/>
          <w:lang w:eastAsia="hi-IN" w:bidi="hi-IN"/>
        </w:rPr>
        <w:t>муниципального</w:t>
      </w:r>
      <w:r w:rsidR="00E62F72">
        <w:rPr>
          <w:rFonts w:ascii="Times New Roman" w:eastAsia="SimSun" w:hAnsi="Times New Roman" w:cs="Mangal"/>
          <w:color w:val="auto"/>
          <w:kern w:val="2"/>
          <w:sz w:val="28"/>
          <w:szCs w:val="28"/>
          <w:lang w:eastAsia="hi-IN" w:bidi="hi-IN"/>
        </w:rPr>
        <w:t xml:space="preserve"> </w:t>
      </w:r>
      <w:r>
        <w:rPr>
          <w:rFonts w:ascii="Times New Roman" w:eastAsia="SimSun" w:hAnsi="Times New Roman" w:cs="Mangal"/>
          <w:color w:val="auto"/>
          <w:kern w:val="2"/>
          <w:sz w:val="28"/>
          <w:szCs w:val="28"/>
          <w:lang w:eastAsia="hi-IN" w:bidi="hi-IN"/>
        </w:rPr>
        <w:t xml:space="preserve"> округа</w:t>
      </w:r>
      <w:r w:rsidR="00E62F72">
        <w:rPr>
          <w:rFonts w:ascii="Times New Roman" w:eastAsia="SimSun" w:hAnsi="Times New Roman" w:cs="Mangal"/>
          <w:color w:val="auto"/>
          <w:kern w:val="2"/>
          <w:sz w:val="28"/>
          <w:szCs w:val="28"/>
          <w:lang w:eastAsia="hi-IN" w:bidi="hi-IN"/>
        </w:rPr>
        <w:t xml:space="preserve"> </w:t>
      </w:r>
      <w:r>
        <w:rPr>
          <w:rFonts w:ascii="Times New Roman" w:eastAsia="SimSun" w:hAnsi="Times New Roman" w:cs="Mangal"/>
          <w:color w:val="auto"/>
          <w:kern w:val="2"/>
          <w:sz w:val="28"/>
          <w:szCs w:val="28"/>
          <w:lang w:eastAsia="hi-IN" w:bidi="hi-IN"/>
        </w:rPr>
        <w:t xml:space="preserve"> ПОСТАНОВЛЯЕТ:</w:t>
      </w:r>
    </w:p>
    <w:p w:rsidR="00F316DB" w:rsidRDefault="00D41F0C" w:rsidP="007764FE">
      <w:pPr>
        <w:pStyle w:val="a5"/>
        <w:spacing w:line="360" w:lineRule="auto"/>
        <w:jc w:val="both"/>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ab/>
      </w:r>
      <w:r w:rsidR="00272A8D">
        <w:rPr>
          <w:rFonts w:ascii="Times New Roman" w:eastAsia="SimSun" w:hAnsi="Times New Roman" w:cs="Mangal"/>
          <w:kern w:val="2"/>
          <w:sz w:val="28"/>
          <w:szCs w:val="28"/>
          <w:lang w:eastAsia="hi-IN" w:bidi="hi-IN"/>
        </w:rPr>
        <w:t xml:space="preserve">          </w:t>
      </w:r>
      <w:r>
        <w:rPr>
          <w:rFonts w:ascii="Times New Roman" w:eastAsia="SimSun" w:hAnsi="Times New Roman" w:cs="Mangal"/>
          <w:kern w:val="2"/>
          <w:sz w:val="28"/>
          <w:szCs w:val="28"/>
          <w:lang w:eastAsia="hi-IN" w:bidi="hi-IN"/>
        </w:rPr>
        <w:t xml:space="preserve">1. Утвердить </w:t>
      </w:r>
      <w:r w:rsidR="00E62F72">
        <w:rPr>
          <w:rFonts w:ascii="Times New Roman" w:eastAsia="SimSun" w:hAnsi="Times New Roman" w:cs="Mangal"/>
          <w:kern w:val="2"/>
          <w:sz w:val="28"/>
          <w:szCs w:val="28"/>
          <w:lang w:eastAsia="hi-IN" w:bidi="hi-IN"/>
        </w:rPr>
        <w:t xml:space="preserve"> </w:t>
      </w:r>
      <w:r>
        <w:rPr>
          <w:rFonts w:ascii="Times New Roman" w:eastAsia="SimSun" w:hAnsi="Times New Roman" w:cs="Mangal"/>
          <w:kern w:val="2"/>
          <w:sz w:val="28"/>
          <w:szCs w:val="28"/>
          <w:lang w:eastAsia="hi-IN" w:bidi="hi-IN"/>
        </w:rPr>
        <w:t xml:space="preserve">административный </w:t>
      </w:r>
      <w:r w:rsidR="00E62F72">
        <w:rPr>
          <w:rFonts w:ascii="Times New Roman" w:eastAsia="SimSun" w:hAnsi="Times New Roman" w:cs="Mangal"/>
          <w:kern w:val="2"/>
          <w:sz w:val="28"/>
          <w:szCs w:val="28"/>
          <w:lang w:eastAsia="hi-IN" w:bidi="hi-IN"/>
        </w:rPr>
        <w:t xml:space="preserve"> </w:t>
      </w:r>
      <w:r>
        <w:rPr>
          <w:rFonts w:ascii="Times New Roman" w:eastAsia="SimSun" w:hAnsi="Times New Roman" w:cs="Mangal"/>
          <w:kern w:val="2"/>
          <w:sz w:val="28"/>
          <w:szCs w:val="28"/>
          <w:lang w:eastAsia="hi-IN" w:bidi="hi-IN"/>
        </w:rPr>
        <w:t>регламент предоставления муниципальной услуги «</w:t>
      </w:r>
      <w:r w:rsidR="007764FE" w:rsidRPr="007764FE">
        <w:rPr>
          <w:rFonts w:ascii="Times New Roman" w:hAnsi="Times New Roman" w:cs="Times New Roman"/>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Кировской области</w:t>
      </w:r>
      <w:r>
        <w:rPr>
          <w:rFonts w:ascii="Times New Roman" w:eastAsia="SimSun" w:hAnsi="Times New Roman" w:cs="Mangal"/>
          <w:kern w:val="2"/>
          <w:sz w:val="28"/>
          <w:szCs w:val="28"/>
          <w:lang w:eastAsia="hi-IN" w:bidi="hi-IN"/>
        </w:rPr>
        <w:t>» согласно приложению.</w:t>
      </w:r>
    </w:p>
    <w:p w:rsidR="00272A8D" w:rsidRDefault="00272A8D" w:rsidP="00E62F72">
      <w:pPr>
        <w:pStyle w:val="a5"/>
        <w:spacing w:line="360" w:lineRule="auto"/>
        <w:jc w:val="both"/>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 xml:space="preserve">          </w:t>
      </w:r>
      <w:r w:rsidR="00E62F72">
        <w:rPr>
          <w:rFonts w:ascii="Times New Roman" w:eastAsia="SimSun" w:hAnsi="Times New Roman" w:cs="Mangal"/>
          <w:kern w:val="2"/>
          <w:sz w:val="28"/>
          <w:szCs w:val="28"/>
          <w:lang w:eastAsia="hi-IN" w:bidi="hi-IN"/>
        </w:rPr>
        <w:t>2. Считать утратившим силу постановлени</w:t>
      </w:r>
      <w:r w:rsidR="007764FE">
        <w:rPr>
          <w:rFonts w:ascii="Times New Roman" w:eastAsia="SimSun" w:hAnsi="Times New Roman" w:cs="Mangal"/>
          <w:kern w:val="2"/>
          <w:sz w:val="28"/>
          <w:szCs w:val="28"/>
          <w:lang w:eastAsia="hi-IN" w:bidi="hi-IN"/>
        </w:rPr>
        <w:t>е</w:t>
      </w:r>
      <w:r w:rsidR="00E62F72">
        <w:rPr>
          <w:rFonts w:ascii="Times New Roman" w:eastAsia="SimSun" w:hAnsi="Times New Roman" w:cs="Mangal"/>
          <w:kern w:val="2"/>
          <w:sz w:val="28"/>
          <w:szCs w:val="28"/>
          <w:lang w:eastAsia="hi-IN" w:bidi="hi-IN"/>
        </w:rPr>
        <w:t xml:space="preserve"> администрации </w:t>
      </w:r>
      <w:r w:rsidR="007764FE">
        <w:rPr>
          <w:rFonts w:ascii="Times New Roman" w:eastAsia="SimSun" w:hAnsi="Times New Roman" w:cs="Mangal"/>
          <w:kern w:val="2"/>
          <w:sz w:val="28"/>
          <w:szCs w:val="28"/>
          <w:lang w:eastAsia="hi-IN" w:bidi="hi-IN"/>
        </w:rPr>
        <w:t xml:space="preserve">Лебяжского муниципального округа </w:t>
      </w:r>
      <w:r w:rsidR="00E62F72">
        <w:rPr>
          <w:rFonts w:ascii="Times New Roman" w:eastAsia="SimSun" w:hAnsi="Times New Roman" w:cs="Mangal"/>
          <w:kern w:val="2"/>
          <w:sz w:val="28"/>
          <w:szCs w:val="28"/>
          <w:lang w:eastAsia="hi-IN" w:bidi="hi-IN"/>
        </w:rPr>
        <w:t xml:space="preserve">Кировской области </w:t>
      </w:r>
    </w:p>
    <w:p w:rsidR="00272A8D" w:rsidRDefault="00272A8D" w:rsidP="00E62F72">
      <w:pPr>
        <w:pStyle w:val="a5"/>
        <w:spacing w:line="360" w:lineRule="auto"/>
        <w:jc w:val="both"/>
        <w:rPr>
          <w:rFonts w:ascii="Times New Roman" w:hAnsi="Times New Roman" w:cs="Times New Roman"/>
          <w:sz w:val="28"/>
        </w:rPr>
      </w:pPr>
      <w:r>
        <w:rPr>
          <w:rFonts w:ascii="Times New Roman" w:eastAsia="SimSun" w:hAnsi="Times New Roman" w:cs="Mangal"/>
          <w:kern w:val="2"/>
          <w:sz w:val="28"/>
          <w:szCs w:val="28"/>
          <w:lang w:eastAsia="hi-IN" w:bidi="hi-IN"/>
        </w:rPr>
        <w:t xml:space="preserve">          - от </w:t>
      </w:r>
      <w:r w:rsidR="007764FE">
        <w:rPr>
          <w:rFonts w:ascii="Times New Roman" w:eastAsia="SimSun" w:hAnsi="Times New Roman" w:cs="Mangal"/>
          <w:kern w:val="2"/>
          <w:sz w:val="28"/>
          <w:szCs w:val="28"/>
          <w:lang w:eastAsia="hi-IN" w:bidi="hi-IN"/>
        </w:rPr>
        <w:t>05.08.2022</w:t>
      </w:r>
      <w:r>
        <w:rPr>
          <w:rFonts w:ascii="Times New Roman" w:eastAsia="SimSun" w:hAnsi="Times New Roman" w:cs="Mangal"/>
          <w:kern w:val="2"/>
          <w:sz w:val="28"/>
          <w:szCs w:val="28"/>
          <w:lang w:eastAsia="hi-IN" w:bidi="hi-IN"/>
        </w:rPr>
        <w:t xml:space="preserve"> года №</w:t>
      </w:r>
      <w:r w:rsidR="007764FE">
        <w:rPr>
          <w:rFonts w:ascii="Times New Roman" w:eastAsia="SimSun" w:hAnsi="Times New Roman" w:cs="Mangal"/>
          <w:kern w:val="2"/>
          <w:sz w:val="28"/>
          <w:szCs w:val="28"/>
          <w:lang w:eastAsia="hi-IN" w:bidi="hi-IN"/>
        </w:rPr>
        <w:t xml:space="preserve"> 47</w:t>
      </w:r>
      <w:r>
        <w:rPr>
          <w:rFonts w:ascii="Times New Roman" w:eastAsia="SimSun" w:hAnsi="Times New Roman" w:cs="Mangal"/>
          <w:kern w:val="2"/>
          <w:sz w:val="28"/>
          <w:szCs w:val="28"/>
          <w:lang w:eastAsia="hi-IN" w:bidi="hi-IN"/>
        </w:rPr>
        <w:t xml:space="preserve">5 </w:t>
      </w:r>
      <w:r w:rsidR="00E62F72">
        <w:rPr>
          <w:rFonts w:ascii="Times New Roman" w:eastAsia="SimSun" w:hAnsi="Times New Roman" w:cs="Mangal"/>
          <w:kern w:val="2"/>
          <w:sz w:val="28"/>
          <w:szCs w:val="28"/>
          <w:lang w:eastAsia="hi-IN" w:bidi="hi-IN"/>
        </w:rPr>
        <w:t>«</w:t>
      </w:r>
      <w:r w:rsidR="00E62F72" w:rsidRPr="00E62F72">
        <w:rPr>
          <w:rFonts w:ascii="Times New Roman" w:eastAsia="SimSun" w:hAnsi="Times New Roman" w:cs="Mangal"/>
          <w:kern w:val="2"/>
          <w:sz w:val="28"/>
          <w:szCs w:val="28"/>
          <w:lang w:eastAsia="hi-IN" w:bidi="hi-IN"/>
        </w:rPr>
        <w:t>Об утверждении административного регламента предоставления муниципальной услуги «</w:t>
      </w:r>
      <w:r w:rsidR="00E62F72" w:rsidRPr="00E62F72">
        <w:rPr>
          <w:rFonts w:ascii="Times New Roman" w:hAnsi="Times New Roman" w:cs="Times New Roman"/>
          <w:sz w:val="28"/>
          <w:szCs w:val="28"/>
        </w:rPr>
        <w:t xml:space="preserve">Выдача сведений из информационной системы обеспечения градостроительной деятельности </w:t>
      </w:r>
      <w:r w:rsidR="007764FE">
        <w:rPr>
          <w:rFonts w:ascii="Times New Roman" w:hAnsi="Times New Roman" w:cs="Times New Roman"/>
          <w:sz w:val="28"/>
        </w:rPr>
        <w:t>на территории муниципального образования</w:t>
      </w:r>
      <w:r w:rsidR="00E62F72">
        <w:rPr>
          <w:rFonts w:ascii="Times New Roman" w:hAnsi="Times New Roman" w:cs="Times New Roman"/>
          <w:sz w:val="28"/>
        </w:rPr>
        <w:t>»</w:t>
      </w:r>
      <w:r w:rsidR="007764FE">
        <w:rPr>
          <w:rFonts w:ascii="Times New Roman" w:hAnsi="Times New Roman" w:cs="Times New Roman"/>
          <w:sz w:val="28"/>
        </w:rPr>
        <w:t>;</w:t>
      </w:r>
      <w:r w:rsidR="00E62F72">
        <w:rPr>
          <w:rFonts w:ascii="Times New Roman" w:hAnsi="Times New Roman" w:cs="Times New Roman"/>
          <w:sz w:val="28"/>
        </w:rPr>
        <w:t xml:space="preserve"> </w:t>
      </w:r>
    </w:p>
    <w:p w:rsidR="00F316DB" w:rsidRDefault="002E019A" w:rsidP="00E62F72">
      <w:pPr>
        <w:widowControl w:val="0"/>
        <w:tabs>
          <w:tab w:val="left" w:pos="993"/>
        </w:tabs>
        <w:suppressAutoHyphens/>
        <w:spacing w:line="360" w:lineRule="auto"/>
        <w:ind w:right="20"/>
        <w:jc w:val="both"/>
        <w:rPr>
          <w:rFonts w:ascii="Times New Roman" w:eastAsia="SimSun" w:hAnsi="Times New Roman" w:cs="Mangal"/>
          <w:bCs/>
          <w:kern w:val="2"/>
          <w:sz w:val="28"/>
          <w:szCs w:val="28"/>
          <w:lang w:eastAsia="hi-IN" w:bidi="hi-IN"/>
        </w:rPr>
      </w:pPr>
      <w:r>
        <w:rPr>
          <w:rFonts w:ascii="Times New Roman" w:eastAsia="SimSun" w:hAnsi="Times New Roman" w:cs="Mangal"/>
          <w:kern w:val="2"/>
          <w:sz w:val="28"/>
          <w:szCs w:val="28"/>
          <w:lang w:eastAsia="hi-IN" w:bidi="hi-IN"/>
        </w:rPr>
        <w:t xml:space="preserve">         </w:t>
      </w:r>
      <w:r w:rsidR="00D41F0C">
        <w:rPr>
          <w:rFonts w:ascii="Times New Roman" w:eastAsia="SimSun" w:hAnsi="Times New Roman" w:cs="Mangal"/>
          <w:kern w:val="2"/>
          <w:sz w:val="28"/>
          <w:szCs w:val="28"/>
          <w:lang w:eastAsia="hi-IN" w:bidi="hi-IN"/>
        </w:rPr>
        <w:t>3. Контроль за исполнением настоящего постановления возложить на первого заместителя главы администрации Лебяжского муниципального округа</w:t>
      </w:r>
      <w:r w:rsidR="00E62F72">
        <w:rPr>
          <w:rFonts w:ascii="Times New Roman" w:eastAsia="SimSun" w:hAnsi="Times New Roman" w:cs="Mangal"/>
          <w:kern w:val="2"/>
          <w:sz w:val="28"/>
          <w:szCs w:val="28"/>
          <w:lang w:eastAsia="hi-IN" w:bidi="hi-IN"/>
        </w:rPr>
        <w:t xml:space="preserve"> </w:t>
      </w:r>
      <w:r w:rsidR="00D41F0C">
        <w:rPr>
          <w:rFonts w:ascii="Times New Roman" w:eastAsia="SimSun" w:hAnsi="Times New Roman" w:cs="Mangal"/>
          <w:kern w:val="2"/>
          <w:sz w:val="28"/>
          <w:szCs w:val="28"/>
          <w:lang w:eastAsia="hi-IN" w:bidi="hi-IN"/>
        </w:rPr>
        <w:t xml:space="preserve"> А.Е. Бердникову.</w:t>
      </w:r>
    </w:p>
    <w:p w:rsidR="00F316DB" w:rsidRDefault="00953C51" w:rsidP="00E62F72">
      <w:pPr>
        <w:widowControl w:val="0"/>
        <w:tabs>
          <w:tab w:val="left" w:pos="993"/>
        </w:tabs>
        <w:suppressAutoHyphens/>
        <w:spacing w:after="120" w:line="360" w:lineRule="auto"/>
        <w:ind w:right="20"/>
        <w:jc w:val="both"/>
        <w:rPr>
          <w:rFonts w:ascii="Times New Roman" w:eastAsia="SimSun" w:hAnsi="Times New Roman" w:cs="Mangal"/>
          <w:bCs/>
          <w:kern w:val="2"/>
          <w:sz w:val="28"/>
          <w:szCs w:val="28"/>
          <w:lang w:eastAsia="hi-IN" w:bidi="hi-IN"/>
        </w:rPr>
      </w:pPr>
      <w:r>
        <w:rPr>
          <w:rFonts w:ascii="Times New Roman" w:eastAsia="SimSun" w:hAnsi="Times New Roman" w:cs="Mangal"/>
          <w:bCs/>
          <w:kern w:val="2"/>
          <w:sz w:val="28"/>
          <w:szCs w:val="28"/>
          <w:lang w:eastAsia="hi-IN" w:bidi="hi-IN"/>
        </w:rPr>
        <w:lastRenderedPageBreak/>
        <w:t xml:space="preserve"> </w:t>
      </w:r>
      <w:r w:rsidR="00D41F0C">
        <w:rPr>
          <w:rFonts w:ascii="Times New Roman" w:eastAsia="SimSun" w:hAnsi="Times New Roman" w:cs="Mangal"/>
          <w:bCs/>
          <w:kern w:val="2"/>
          <w:sz w:val="28"/>
          <w:szCs w:val="28"/>
          <w:lang w:eastAsia="hi-IN" w:bidi="hi-IN"/>
        </w:rPr>
        <w:t xml:space="preserve">4. Настоящее постановление вступает в силу со дня </w:t>
      </w:r>
      <w:r>
        <w:rPr>
          <w:rFonts w:ascii="Times New Roman" w:eastAsia="SimSun" w:hAnsi="Times New Roman" w:cs="Mangal"/>
          <w:bCs/>
          <w:kern w:val="2"/>
          <w:sz w:val="28"/>
          <w:szCs w:val="28"/>
          <w:lang w:eastAsia="hi-IN" w:bidi="hi-IN"/>
        </w:rPr>
        <w:t xml:space="preserve"> </w:t>
      </w:r>
      <w:r w:rsidR="00D41F0C">
        <w:rPr>
          <w:rFonts w:ascii="Times New Roman" w:eastAsia="SimSun" w:hAnsi="Times New Roman" w:cs="Mangal"/>
          <w:bCs/>
          <w:kern w:val="2"/>
          <w:sz w:val="28"/>
          <w:szCs w:val="28"/>
          <w:lang w:eastAsia="hi-IN" w:bidi="hi-IN"/>
        </w:rPr>
        <w:t xml:space="preserve"> официального </w:t>
      </w:r>
      <w:r>
        <w:rPr>
          <w:rFonts w:ascii="Times New Roman" w:eastAsia="SimSun" w:hAnsi="Times New Roman" w:cs="Mangal"/>
          <w:bCs/>
          <w:kern w:val="2"/>
          <w:sz w:val="28"/>
          <w:szCs w:val="28"/>
          <w:lang w:eastAsia="hi-IN" w:bidi="hi-IN"/>
        </w:rPr>
        <w:t xml:space="preserve"> </w:t>
      </w:r>
      <w:r w:rsidR="00D41F0C">
        <w:rPr>
          <w:rFonts w:ascii="Times New Roman" w:eastAsia="SimSun" w:hAnsi="Times New Roman" w:cs="Mangal"/>
          <w:bCs/>
          <w:kern w:val="2"/>
          <w:sz w:val="28"/>
          <w:szCs w:val="28"/>
          <w:lang w:eastAsia="hi-IN" w:bidi="hi-IN"/>
        </w:rPr>
        <w:t>опубликования.</w:t>
      </w:r>
    </w:p>
    <w:p w:rsidR="00E62F72" w:rsidRDefault="00E62F72" w:rsidP="00E62F72">
      <w:pPr>
        <w:widowControl w:val="0"/>
        <w:tabs>
          <w:tab w:val="left" w:pos="993"/>
        </w:tabs>
        <w:suppressAutoHyphens/>
        <w:spacing w:after="120" w:line="360" w:lineRule="auto"/>
        <w:ind w:right="20"/>
        <w:jc w:val="both"/>
        <w:rPr>
          <w:rFonts w:ascii="Times New Roman" w:eastAsia="SimSun" w:hAnsi="Times New Roman" w:cs="Mangal"/>
          <w:bCs/>
          <w:kern w:val="2"/>
          <w:sz w:val="28"/>
          <w:szCs w:val="28"/>
          <w:lang w:eastAsia="hi-IN" w:bidi="hi-IN"/>
        </w:rPr>
      </w:pPr>
    </w:p>
    <w:tbl>
      <w:tblPr>
        <w:tblW w:w="0" w:type="auto"/>
        <w:tblInd w:w="108" w:type="dxa"/>
        <w:tblLayout w:type="fixed"/>
        <w:tblLook w:val="04A0" w:firstRow="1" w:lastRow="0" w:firstColumn="1" w:lastColumn="0" w:noHBand="0" w:noVBand="1"/>
      </w:tblPr>
      <w:tblGrid>
        <w:gridCol w:w="3969"/>
        <w:gridCol w:w="2694"/>
        <w:gridCol w:w="2551"/>
      </w:tblGrid>
      <w:tr w:rsidR="00F316DB" w:rsidTr="00E62F72">
        <w:trPr>
          <w:trHeight w:val="216"/>
        </w:trPr>
        <w:tc>
          <w:tcPr>
            <w:tcW w:w="3969" w:type="dxa"/>
            <w:tcBorders>
              <w:bottom w:val="single" w:sz="4" w:space="0" w:color="auto"/>
            </w:tcBorders>
            <w:hideMark/>
          </w:tcPr>
          <w:p w:rsidR="00F316DB" w:rsidRPr="00953C51" w:rsidRDefault="00674995" w:rsidP="00674995">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r w:rsidRPr="00953C51">
              <w:rPr>
                <w:rFonts w:ascii="Times New Roman" w:eastAsia="SimSun" w:hAnsi="Times New Roman" w:cs="Mangal"/>
                <w:color w:val="auto"/>
                <w:kern w:val="2"/>
                <w:sz w:val="28"/>
                <w:szCs w:val="28"/>
                <w:lang w:eastAsia="hi-IN" w:bidi="hi-IN"/>
              </w:rPr>
              <w:t>Г</w:t>
            </w:r>
            <w:r w:rsidR="00D41F0C" w:rsidRPr="00953C51">
              <w:rPr>
                <w:rFonts w:ascii="Times New Roman" w:eastAsia="SimSun" w:hAnsi="Times New Roman" w:cs="Mangal"/>
                <w:color w:val="auto"/>
                <w:kern w:val="2"/>
                <w:sz w:val="28"/>
                <w:szCs w:val="28"/>
                <w:lang w:eastAsia="hi-IN" w:bidi="hi-IN"/>
              </w:rPr>
              <w:t>лав</w:t>
            </w:r>
            <w:r w:rsidRPr="00953C51">
              <w:rPr>
                <w:rFonts w:ascii="Times New Roman" w:eastAsia="SimSun" w:hAnsi="Times New Roman" w:cs="Mangal"/>
                <w:color w:val="auto"/>
                <w:kern w:val="2"/>
                <w:sz w:val="28"/>
                <w:szCs w:val="28"/>
                <w:lang w:eastAsia="hi-IN" w:bidi="hi-IN"/>
              </w:rPr>
              <w:t>а</w:t>
            </w:r>
            <w:r w:rsidR="00D41F0C" w:rsidRPr="00953C51">
              <w:rPr>
                <w:rFonts w:ascii="Times New Roman" w:eastAsia="SimSun" w:hAnsi="Times New Roman" w:cs="Mangal"/>
                <w:color w:val="auto"/>
                <w:kern w:val="2"/>
                <w:sz w:val="28"/>
                <w:szCs w:val="28"/>
                <w:lang w:eastAsia="hi-IN" w:bidi="hi-IN"/>
              </w:rPr>
              <w:t xml:space="preserve"> </w:t>
            </w:r>
            <w:r w:rsidR="00953C51">
              <w:rPr>
                <w:rFonts w:ascii="Times New Roman" w:eastAsia="SimSun" w:hAnsi="Times New Roman" w:cs="Mangal"/>
                <w:color w:val="auto"/>
                <w:kern w:val="2"/>
                <w:sz w:val="28"/>
                <w:szCs w:val="28"/>
                <w:lang w:eastAsia="hi-IN" w:bidi="hi-IN"/>
              </w:rPr>
              <w:t xml:space="preserve"> </w:t>
            </w:r>
            <w:r w:rsidR="00D41F0C" w:rsidRPr="00953C51">
              <w:rPr>
                <w:rFonts w:ascii="Times New Roman" w:eastAsia="SimSun" w:hAnsi="Times New Roman" w:cs="Mangal"/>
                <w:color w:val="auto"/>
                <w:kern w:val="2"/>
                <w:sz w:val="28"/>
                <w:szCs w:val="28"/>
                <w:lang w:eastAsia="hi-IN" w:bidi="hi-IN"/>
              </w:rPr>
              <w:t>Лебяжского муниципального округа</w:t>
            </w:r>
          </w:p>
        </w:tc>
        <w:tc>
          <w:tcPr>
            <w:tcW w:w="2694" w:type="dxa"/>
            <w:tcBorders>
              <w:bottom w:val="single" w:sz="4" w:space="0" w:color="auto"/>
            </w:tcBorders>
          </w:tcPr>
          <w:p w:rsidR="00F316DB" w:rsidRPr="00953C51"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Borders>
              <w:bottom w:val="single" w:sz="4" w:space="0" w:color="auto"/>
            </w:tcBorders>
          </w:tcPr>
          <w:p w:rsidR="00F316DB" w:rsidRPr="00953C51"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p w:rsidR="00F316DB" w:rsidRPr="00953C51" w:rsidRDefault="00953C51">
            <w:pPr>
              <w:widowControl w:val="0"/>
              <w:suppressAutoHyphens/>
              <w:spacing w:line="100" w:lineRule="atLeast"/>
              <w:ind w:left="-93" w:right="-81" w:firstLine="218"/>
              <w:jc w:val="right"/>
              <w:rPr>
                <w:rFonts w:ascii="Times New Roman" w:eastAsia="SimSun" w:hAnsi="Times New Roman" w:cs="Mangal"/>
                <w:color w:val="auto"/>
                <w:kern w:val="2"/>
                <w:sz w:val="28"/>
                <w:szCs w:val="28"/>
                <w:lang w:eastAsia="hi-IN" w:bidi="hi-IN"/>
              </w:rPr>
            </w:pPr>
            <w:r w:rsidRPr="00953C51">
              <w:rPr>
                <w:rFonts w:ascii="Times New Roman" w:eastAsia="SimSun" w:hAnsi="Times New Roman" w:cs="Mangal"/>
                <w:color w:val="auto"/>
                <w:kern w:val="2"/>
                <w:sz w:val="28"/>
                <w:szCs w:val="28"/>
                <w:lang w:eastAsia="hi-IN" w:bidi="hi-IN"/>
              </w:rPr>
              <w:t>Т.А.Обухова</w:t>
            </w:r>
          </w:p>
        </w:tc>
      </w:tr>
      <w:tr w:rsidR="00F316DB" w:rsidTr="00E62F72">
        <w:trPr>
          <w:trHeight w:val="216"/>
        </w:trPr>
        <w:tc>
          <w:tcPr>
            <w:tcW w:w="3969" w:type="dxa"/>
            <w:tcBorders>
              <w:top w:val="single" w:sz="4" w:space="0" w:color="auto"/>
            </w:tcBorders>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p w:rsidR="00E62F72" w:rsidRDefault="00E62F72">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ПОДГОТОВЛЕНО</w:t>
            </w:r>
          </w:p>
          <w:p w:rsidR="00E62F72" w:rsidRDefault="00E62F72">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p>
          <w:p w:rsidR="00953C51" w:rsidRDefault="00953C51">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p>
        </w:tc>
        <w:tc>
          <w:tcPr>
            <w:tcW w:w="2694" w:type="dxa"/>
            <w:tcBorders>
              <w:top w:val="single" w:sz="4" w:space="0" w:color="auto"/>
            </w:tcBorders>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Borders>
              <w:top w:val="single" w:sz="4" w:space="0" w:color="auto"/>
            </w:tcBorders>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hideMark/>
          </w:tcPr>
          <w:p w:rsidR="00F316DB" w:rsidRDefault="00953C51" w:rsidP="005F506F">
            <w:pPr>
              <w:widowControl w:val="0"/>
              <w:suppressAutoHyphens/>
              <w:snapToGrid w:val="0"/>
              <w:spacing w:after="120" w:line="100" w:lineRule="atLeast"/>
              <w:ind w:right="20"/>
              <w:jc w:val="both"/>
              <w:rPr>
                <w:rFonts w:ascii="Times New Roman" w:eastAsia="SimSun" w:hAnsi="Times New Roman" w:cs="Mangal"/>
                <w:color w:val="auto"/>
                <w:kern w:val="2"/>
                <w:sz w:val="48"/>
                <w:szCs w:val="48"/>
                <w:lang w:eastAsia="hi-IN" w:bidi="hi-IN"/>
              </w:rPr>
            </w:pPr>
            <w:r>
              <w:rPr>
                <w:rFonts w:ascii="Times New Roman" w:eastAsia="SimSun" w:hAnsi="Times New Roman" w:cs="Mangal"/>
                <w:kern w:val="2"/>
                <w:sz w:val="28"/>
                <w:szCs w:val="28"/>
                <w:lang w:eastAsia="hi-IN" w:bidi="hi-IN"/>
              </w:rPr>
              <w:t>г</w:t>
            </w:r>
            <w:r w:rsidR="005F506F">
              <w:rPr>
                <w:rFonts w:ascii="Times New Roman" w:eastAsia="SimSun" w:hAnsi="Times New Roman" w:cs="Mangal"/>
                <w:kern w:val="2"/>
                <w:sz w:val="28"/>
                <w:szCs w:val="28"/>
                <w:lang w:eastAsia="hi-IN" w:bidi="hi-IN"/>
              </w:rPr>
              <w:t>лавный специалист по</w:t>
            </w:r>
            <w:r w:rsidR="007764FE">
              <w:rPr>
                <w:rFonts w:ascii="Times New Roman" w:eastAsia="SimSun" w:hAnsi="Times New Roman" w:cs="Mangal"/>
                <w:kern w:val="2"/>
                <w:sz w:val="28"/>
                <w:szCs w:val="28"/>
                <w:lang w:eastAsia="hi-IN" w:bidi="hi-IN"/>
              </w:rPr>
              <w:t xml:space="preserve"> вопросам</w:t>
            </w:r>
            <w:r w:rsidR="005F506F">
              <w:rPr>
                <w:rFonts w:ascii="Times New Roman" w:eastAsia="SimSun" w:hAnsi="Times New Roman" w:cs="Mangal"/>
                <w:kern w:val="2"/>
                <w:sz w:val="28"/>
                <w:szCs w:val="28"/>
                <w:lang w:eastAsia="hi-IN" w:bidi="hi-IN"/>
              </w:rPr>
              <w:t xml:space="preserve"> </w:t>
            </w:r>
            <w:r w:rsidR="00D41F0C">
              <w:rPr>
                <w:rFonts w:ascii="Times New Roman" w:eastAsia="SimSun" w:hAnsi="Times New Roman" w:cs="Mangal"/>
                <w:kern w:val="2"/>
                <w:sz w:val="28"/>
                <w:szCs w:val="28"/>
                <w:lang w:eastAsia="hi-IN" w:bidi="hi-IN"/>
              </w:rPr>
              <w:t xml:space="preserve"> жизнеобеспечени</w:t>
            </w:r>
            <w:r w:rsidR="005F506F">
              <w:rPr>
                <w:rFonts w:ascii="Times New Roman" w:eastAsia="SimSun" w:hAnsi="Times New Roman" w:cs="Mangal"/>
                <w:kern w:val="2"/>
                <w:sz w:val="28"/>
                <w:szCs w:val="28"/>
                <w:lang w:eastAsia="hi-IN" w:bidi="hi-IN"/>
              </w:rPr>
              <w:t>ю                           пгт Лебяжье</w:t>
            </w: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48"/>
                <w:szCs w:val="48"/>
                <w:lang w:eastAsia="hi-IN" w:bidi="hi-IN"/>
              </w:rPr>
            </w:pPr>
          </w:p>
          <w:p w:rsidR="00F316DB" w:rsidRDefault="00674995">
            <w:pPr>
              <w:widowControl w:val="0"/>
              <w:suppressAutoHyphens/>
              <w:snapToGrid w:val="0"/>
              <w:spacing w:line="100" w:lineRule="atLeast"/>
              <w:ind w:right="-81"/>
              <w:jc w:val="right"/>
              <w:rPr>
                <w:rFonts w:ascii="Times New Roman" w:eastAsia="SimSun" w:hAnsi="Times New Roman" w:cs="Mangal"/>
                <w:color w:val="auto"/>
                <w:kern w:val="2"/>
                <w:sz w:val="24"/>
                <w:szCs w:val="24"/>
                <w:lang w:eastAsia="hi-IN" w:bidi="hi-IN"/>
              </w:rPr>
            </w:pPr>
            <w:r>
              <w:rPr>
                <w:rFonts w:ascii="Times New Roman" w:eastAsia="SimSun" w:hAnsi="Times New Roman" w:cs="Mangal"/>
                <w:color w:val="auto"/>
                <w:kern w:val="2"/>
                <w:sz w:val="28"/>
                <w:szCs w:val="28"/>
                <w:lang w:eastAsia="hi-IN" w:bidi="hi-IN"/>
              </w:rPr>
              <w:t>Л.А.Кузнецова</w:t>
            </w:r>
          </w:p>
        </w:tc>
      </w:tr>
      <w:tr w:rsidR="00F316DB" w:rsidTr="00674995">
        <w:trPr>
          <w:trHeight w:val="216"/>
        </w:trPr>
        <w:tc>
          <w:tcPr>
            <w:tcW w:w="3969"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48"/>
                <w:szCs w:val="48"/>
                <w:lang w:eastAsia="hi-IN" w:bidi="hi-IN"/>
              </w:rPr>
            </w:pP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48"/>
                <w:szCs w:val="48"/>
                <w:lang w:eastAsia="hi-IN" w:bidi="hi-IN"/>
              </w:rPr>
            </w:pPr>
          </w:p>
        </w:tc>
      </w:tr>
      <w:tr w:rsidR="00F316DB" w:rsidTr="00674995">
        <w:trPr>
          <w:trHeight w:val="216"/>
        </w:trPr>
        <w:tc>
          <w:tcPr>
            <w:tcW w:w="3969"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СОГЛАСОВАНО</w:t>
            </w: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hideMark/>
          </w:tcPr>
          <w:p w:rsidR="00F316DB" w:rsidRDefault="00674995">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у</w:t>
            </w:r>
            <w:r w:rsidR="00D41F0C">
              <w:rPr>
                <w:rFonts w:ascii="Times New Roman" w:eastAsia="SimSun" w:hAnsi="Times New Roman" w:cs="Mangal"/>
                <w:color w:val="auto"/>
                <w:kern w:val="2"/>
                <w:sz w:val="28"/>
                <w:szCs w:val="28"/>
                <w:lang w:eastAsia="hi-IN" w:bidi="hi-IN"/>
              </w:rPr>
              <w:t>правляющий делами</w:t>
            </w:r>
            <w:r>
              <w:rPr>
                <w:rFonts w:ascii="Times New Roman" w:eastAsia="SimSun" w:hAnsi="Times New Roman" w:cs="Mangal"/>
                <w:color w:val="auto"/>
                <w:kern w:val="2"/>
                <w:sz w:val="28"/>
                <w:szCs w:val="28"/>
                <w:lang w:eastAsia="hi-IN" w:bidi="hi-IN"/>
              </w:rPr>
              <w:t>, начальник организационно-правового управления</w:t>
            </w: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hideMark/>
          </w:tcPr>
          <w:p w:rsidR="00F316DB" w:rsidRDefault="00D41F0C">
            <w:pPr>
              <w:widowControl w:val="0"/>
              <w:suppressAutoHyphens/>
              <w:spacing w:line="100" w:lineRule="atLeast"/>
              <w:ind w:left="-93" w:right="-81"/>
              <w:jc w:val="right"/>
              <w:rPr>
                <w:rFonts w:ascii="Times New Roman" w:eastAsia="SimSun" w:hAnsi="Times New Roman" w:cs="Mangal"/>
                <w:color w:val="auto"/>
                <w:kern w:val="2"/>
                <w:sz w:val="24"/>
                <w:szCs w:val="24"/>
                <w:lang w:eastAsia="hi-IN" w:bidi="hi-IN"/>
              </w:rPr>
            </w:pPr>
            <w:r>
              <w:rPr>
                <w:rFonts w:ascii="Times New Roman" w:eastAsia="SimSun" w:hAnsi="Times New Roman" w:cs="Mangal"/>
                <w:color w:val="auto"/>
                <w:kern w:val="2"/>
                <w:sz w:val="28"/>
                <w:szCs w:val="28"/>
                <w:lang w:eastAsia="hi-IN" w:bidi="hi-IN"/>
              </w:rPr>
              <w:t>Т.И. Логинова</w:t>
            </w:r>
          </w:p>
        </w:tc>
      </w:tr>
      <w:tr w:rsidR="00F316DB" w:rsidTr="00674995">
        <w:trPr>
          <w:trHeight w:val="216"/>
        </w:trPr>
        <w:tc>
          <w:tcPr>
            <w:tcW w:w="3969"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p w:rsidR="00F316DB" w:rsidRDefault="00F316DB">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p>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Разослать:</w:t>
            </w: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533"/>
        </w:trPr>
        <w:tc>
          <w:tcPr>
            <w:tcW w:w="3969"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подлинный экземпляр</w:t>
            </w:r>
          </w:p>
        </w:tc>
        <w:tc>
          <w:tcPr>
            <w:tcW w:w="2694" w:type="dxa"/>
            <w:hideMark/>
          </w:tcPr>
          <w:p w:rsidR="00F316DB" w:rsidRDefault="00D41F0C">
            <w:pPr>
              <w:widowControl w:val="0"/>
              <w:suppressAutoHyphens/>
              <w:spacing w:line="100" w:lineRule="atLeast"/>
              <w:ind w:left="-93" w:right="-81" w:firstLine="117"/>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№1</w:t>
            </w: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481"/>
        </w:trPr>
        <w:tc>
          <w:tcPr>
            <w:tcW w:w="3969"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прокуратура</w:t>
            </w:r>
          </w:p>
        </w:tc>
        <w:tc>
          <w:tcPr>
            <w:tcW w:w="2694" w:type="dxa"/>
            <w:hideMark/>
          </w:tcPr>
          <w:p w:rsidR="00F316DB" w:rsidRDefault="00D41F0C">
            <w:pPr>
              <w:widowControl w:val="0"/>
              <w:suppressAutoHyphens/>
              <w:spacing w:line="100" w:lineRule="atLeast"/>
              <w:ind w:left="-93" w:right="-81" w:firstLine="117"/>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№2</w:t>
            </w: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505"/>
        </w:trPr>
        <w:tc>
          <w:tcPr>
            <w:tcW w:w="3969" w:type="dxa"/>
            <w:hideMark/>
          </w:tcPr>
          <w:p w:rsidR="00F316DB" w:rsidRDefault="00D41F0C">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отдел градостроительства, архитектуры и жизнеобеспечения</w:t>
            </w:r>
          </w:p>
        </w:tc>
        <w:tc>
          <w:tcPr>
            <w:tcW w:w="2694" w:type="dxa"/>
            <w:hideMark/>
          </w:tcPr>
          <w:p w:rsidR="00F316DB" w:rsidRDefault="00D41F0C">
            <w:pPr>
              <w:widowControl w:val="0"/>
              <w:suppressAutoHyphens/>
              <w:spacing w:line="100" w:lineRule="atLeast"/>
              <w:ind w:left="-93" w:right="-81" w:firstLine="117"/>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№3</w:t>
            </w: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48"/>
                <w:szCs w:val="48"/>
                <w:lang w:eastAsia="hi-IN" w:bidi="hi-IN"/>
              </w:rPr>
            </w:pP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48"/>
                <w:szCs w:val="48"/>
                <w:lang w:eastAsia="hi-IN" w:bidi="hi-IN"/>
              </w:rPr>
            </w:pPr>
          </w:p>
        </w:tc>
      </w:tr>
      <w:tr w:rsidR="00F316DB" w:rsidTr="00674995">
        <w:trPr>
          <w:trHeight w:val="216"/>
        </w:trPr>
        <w:tc>
          <w:tcPr>
            <w:tcW w:w="3969"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правовая экспертиза проведена</w:t>
            </w: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заключительная</w:t>
            </w: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hideMark/>
          </w:tcPr>
          <w:p w:rsidR="00F316DB" w:rsidRDefault="00674995" w:rsidP="00B45184">
            <w:pPr>
              <w:widowControl w:val="0"/>
              <w:suppressAutoHyphens/>
              <w:spacing w:line="100" w:lineRule="atLeast"/>
              <w:ind w:left="34" w:right="-238"/>
              <w:rPr>
                <w:rFonts w:ascii="Times New Roman" w:eastAsia="SimSun" w:hAnsi="Times New Roman" w:cs="Mangal"/>
                <w:color w:val="FF0000"/>
                <w:kern w:val="2"/>
                <w:sz w:val="28"/>
                <w:szCs w:val="28"/>
                <w:lang w:eastAsia="hi-IN" w:bidi="hi-IN"/>
              </w:rPr>
            </w:pPr>
            <w:r>
              <w:rPr>
                <w:rFonts w:ascii="Times New Roman" w:eastAsia="SimSun" w:hAnsi="Times New Roman" w:cs="Mangal"/>
                <w:color w:val="auto"/>
                <w:kern w:val="2"/>
                <w:sz w:val="28"/>
                <w:szCs w:val="28"/>
                <w:lang w:eastAsia="hi-IN" w:bidi="hi-IN"/>
              </w:rPr>
              <w:t xml:space="preserve">главный </w:t>
            </w:r>
            <w:r w:rsidR="00D41F0C">
              <w:rPr>
                <w:rFonts w:ascii="Times New Roman" w:eastAsia="SimSun" w:hAnsi="Times New Roman" w:cs="Mangal"/>
                <w:color w:val="auto"/>
                <w:kern w:val="2"/>
                <w:sz w:val="28"/>
                <w:szCs w:val="28"/>
                <w:lang w:eastAsia="hi-IN" w:bidi="hi-IN"/>
              </w:rPr>
              <w:t>специалис</w:t>
            </w:r>
            <w:r>
              <w:rPr>
                <w:rFonts w:ascii="Times New Roman" w:eastAsia="SimSun" w:hAnsi="Times New Roman" w:cs="Mangal"/>
                <w:color w:val="auto"/>
                <w:kern w:val="2"/>
                <w:sz w:val="28"/>
                <w:szCs w:val="28"/>
                <w:lang w:eastAsia="hi-IN" w:bidi="hi-IN"/>
              </w:rPr>
              <w:t>т</w:t>
            </w:r>
            <w:r w:rsidR="00D41F0C">
              <w:rPr>
                <w:rFonts w:ascii="Times New Roman" w:eastAsia="SimSun" w:hAnsi="Times New Roman" w:cs="Mangal"/>
                <w:color w:val="auto"/>
                <w:kern w:val="2"/>
                <w:sz w:val="28"/>
                <w:szCs w:val="28"/>
                <w:lang w:eastAsia="hi-IN" w:bidi="hi-IN"/>
              </w:rPr>
              <w:t xml:space="preserve">, юрисконсульт </w:t>
            </w:r>
            <w:r>
              <w:rPr>
                <w:rFonts w:ascii="Times New Roman" w:eastAsia="SimSun" w:hAnsi="Times New Roman" w:cs="Mangal"/>
                <w:color w:val="auto"/>
                <w:kern w:val="2"/>
                <w:sz w:val="28"/>
                <w:szCs w:val="28"/>
                <w:lang w:eastAsia="hi-IN" w:bidi="hi-IN"/>
              </w:rPr>
              <w:t>о</w:t>
            </w:r>
            <w:r w:rsidR="00D41F0C">
              <w:rPr>
                <w:rFonts w:ascii="Times New Roman" w:eastAsia="SimSun" w:hAnsi="Times New Roman" w:cs="Mangal"/>
                <w:color w:val="auto"/>
                <w:kern w:val="2"/>
                <w:sz w:val="28"/>
                <w:szCs w:val="28"/>
                <w:lang w:eastAsia="hi-IN" w:bidi="hi-IN"/>
              </w:rPr>
              <w:t>рганизационно-правов</w:t>
            </w:r>
            <w:r>
              <w:rPr>
                <w:rFonts w:ascii="Times New Roman" w:eastAsia="SimSun" w:hAnsi="Times New Roman" w:cs="Mangal"/>
                <w:color w:val="auto"/>
                <w:kern w:val="2"/>
                <w:sz w:val="28"/>
                <w:szCs w:val="28"/>
                <w:lang w:eastAsia="hi-IN" w:bidi="hi-IN"/>
              </w:rPr>
              <w:t>ого</w:t>
            </w:r>
            <w:r w:rsidR="00D41F0C">
              <w:rPr>
                <w:rFonts w:ascii="Times New Roman" w:eastAsia="SimSun" w:hAnsi="Times New Roman" w:cs="Mangal"/>
                <w:color w:val="auto"/>
                <w:kern w:val="2"/>
                <w:sz w:val="28"/>
                <w:szCs w:val="28"/>
                <w:lang w:eastAsia="hi-IN" w:bidi="hi-IN"/>
              </w:rPr>
              <w:t xml:space="preserve"> </w:t>
            </w:r>
            <w:r>
              <w:rPr>
                <w:rFonts w:ascii="Times New Roman" w:eastAsia="SimSun" w:hAnsi="Times New Roman" w:cs="Mangal"/>
                <w:color w:val="auto"/>
                <w:kern w:val="2"/>
                <w:sz w:val="28"/>
                <w:szCs w:val="28"/>
                <w:lang w:eastAsia="hi-IN" w:bidi="hi-IN"/>
              </w:rPr>
              <w:t xml:space="preserve"> управления</w:t>
            </w: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FF0000"/>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right"/>
              <w:rPr>
                <w:rFonts w:ascii="Times New Roman" w:eastAsia="SimSun" w:hAnsi="Times New Roman" w:cs="Mangal"/>
                <w:color w:val="FF0000"/>
                <w:kern w:val="2"/>
                <w:sz w:val="28"/>
                <w:szCs w:val="28"/>
                <w:lang w:eastAsia="hi-IN" w:bidi="hi-IN"/>
              </w:rPr>
            </w:pPr>
          </w:p>
          <w:p w:rsidR="00F316DB" w:rsidRDefault="00F316DB">
            <w:pPr>
              <w:widowControl w:val="0"/>
              <w:suppressAutoHyphens/>
              <w:spacing w:line="100" w:lineRule="atLeast"/>
              <w:ind w:left="-93" w:right="-81" w:firstLine="218"/>
              <w:jc w:val="right"/>
              <w:rPr>
                <w:rFonts w:ascii="Times New Roman" w:eastAsia="SimSun" w:hAnsi="Times New Roman" w:cs="Mangal"/>
                <w:color w:val="FF0000"/>
                <w:kern w:val="2"/>
                <w:sz w:val="28"/>
                <w:szCs w:val="28"/>
                <w:lang w:eastAsia="hi-IN" w:bidi="hi-IN"/>
              </w:rPr>
            </w:pPr>
          </w:p>
          <w:p w:rsidR="00F316DB" w:rsidRDefault="00D41F0C">
            <w:pPr>
              <w:widowControl w:val="0"/>
              <w:suppressAutoHyphens/>
              <w:spacing w:line="100" w:lineRule="atLeast"/>
              <w:ind w:left="-93" w:right="-81" w:firstLine="218"/>
              <w:jc w:val="right"/>
              <w:rPr>
                <w:rFonts w:ascii="Times New Roman" w:eastAsia="SimSun" w:hAnsi="Times New Roman" w:cs="Mangal"/>
                <w:color w:val="auto"/>
                <w:kern w:val="2"/>
                <w:sz w:val="24"/>
                <w:szCs w:val="24"/>
                <w:lang w:eastAsia="hi-IN" w:bidi="hi-IN"/>
              </w:rPr>
            </w:pPr>
            <w:r>
              <w:rPr>
                <w:rFonts w:ascii="Times New Roman" w:eastAsia="SimSun" w:hAnsi="Times New Roman" w:cs="Mangal"/>
                <w:color w:val="auto"/>
                <w:kern w:val="2"/>
                <w:sz w:val="28"/>
                <w:szCs w:val="28"/>
                <w:lang w:eastAsia="hi-IN" w:bidi="hi-IN"/>
              </w:rPr>
              <w:t>Н.И. Мальцева</w:t>
            </w:r>
          </w:p>
        </w:tc>
      </w:tr>
      <w:tr w:rsidR="00F316DB" w:rsidTr="00674995">
        <w:trPr>
          <w:trHeight w:val="216"/>
        </w:trPr>
        <w:tc>
          <w:tcPr>
            <w:tcW w:w="3969"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FF0000"/>
                <w:kern w:val="2"/>
                <w:sz w:val="48"/>
                <w:szCs w:val="48"/>
                <w:lang w:eastAsia="hi-IN" w:bidi="hi-IN"/>
              </w:rPr>
            </w:pP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2551" w:type="dxa"/>
          </w:tcPr>
          <w:p w:rsidR="00F316DB" w:rsidRDefault="00F316DB">
            <w:pPr>
              <w:widowControl w:val="0"/>
              <w:suppressAutoHyphens/>
              <w:snapToGrid w:val="0"/>
              <w:spacing w:line="100" w:lineRule="atLeast"/>
              <w:ind w:left="-93" w:right="-81" w:firstLine="218"/>
              <w:jc w:val="right"/>
              <w:rPr>
                <w:rFonts w:ascii="Times New Roman" w:eastAsia="SimSun" w:hAnsi="Times New Roman" w:cs="Mangal"/>
                <w:color w:val="auto"/>
                <w:kern w:val="2"/>
                <w:sz w:val="48"/>
                <w:szCs w:val="48"/>
                <w:lang w:eastAsia="hi-IN" w:bidi="hi-IN"/>
              </w:rPr>
            </w:pPr>
          </w:p>
        </w:tc>
      </w:tr>
      <w:tr w:rsidR="00F316DB" w:rsidTr="00674995">
        <w:trPr>
          <w:trHeight w:val="216"/>
        </w:trPr>
        <w:tc>
          <w:tcPr>
            <w:tcW w:w="3969"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лингвистическая экспертиза проведена</w:t>
            </w: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right"/>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right"/>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заключительная</w:t>
            </w: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right"/>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right"/>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управляющий делами</w:t>
            </w:r>
            <w:r w:rsidR="00674995">
              <w:rPr>
                <w:rFonts w:ascii="Times New Roman" w:eastAsia="SimSun" w:hAnsi="Times New Roman" w:cs="Mangal"/>
                <w:color w:val="auto"/>
                <w:kern w:val="2"/>
                <w:sz w:val="28"/>
                <w:szCs w:val="28"/>
                <w:lang w:eastAsia="hi-IN" w:bidi="hi-IN"/>
              </w:rPr>
              <w:t xml:space="preserve"> администрации, начальник организационно - правового управления</w:t>
            </w: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hideMark/>
          </w:tcPr>
          <w:p w:rsidR="00F316DB" w:rsidRDefault="00674995" w:rsidP="00674995">
            <w:pPr>
              <w:widowControl w:val="0"/>
              <w:suppressAutoHyphens/>
              <w:spacing w:line="100" w:lineRule="atLeast"/>
              <w:ind w:left="-93" w:right="-81" w:firstLine="218"/>
              <w:jc w:val="center"/>
              <w:rPr>
                <w:rFonts w:ascii="Times New Roman" w:eastAsia="SimSun" w:hAnsi="Times New Roman" w:cs="Mangal"/>
                <w:color w:val="auto"/>
                <w:kern w:val="2"/>
                <w:sz w:val="24"/>
                <w:szCs w:val="24"/>
                <w:lang w:eastAsia="hi-IN" w:bidi="hi-IN"/>
              </w:rPr>
            </w:pPr>
            <w:r>
              <w:rPr>
                <w:rFonts w:ascii="Times New Roman" w:eastAsia="SimSun" w:hAnsi="Times New Roman" w:cs="Mangal"/>
                <w:color w:val="auto"/>
                <w:kern w:val="2"/>
                <w:sz w:val="28"/>
                <w:szCs w:val="28"/>
                <w:lang w:eastAsia="hi-IN" w:bidi="hi-IN"/>
              </w:rPr>
              <w:t xml:space="preserve">      </w:t>
            </w:r>
            <w:r w:rsidR="00D41F0C">
              <w:rPr>
                <w:rFonts w:ascii="Times New Roman" w:eastAsia="SimSun" w:hAnsi="Times New Roman" w:cs="Mangal"/>
                <w:color w:val="auto"/>
                <w:kern w:val="2"/>
                <w:sz w:val="28"/>
                <w:szCs w:val="28"/>
                <w:lang w:eastAsia="hi-IN" w:bidi="hi-IN"/>
              </w:rPr>
              <w:t>Т.И. Логинова</w:t>
            </w:r>
          </w:p>
        </w:tc>
      </w:tr>
    </w:tbl>
    <w:p w:rsidR="00F316DB" w:rsidRDefault="00F316DB">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CE45C7" w:rsidRDefault="00CE45C7">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CE45C7" w:rsidRDefault="00CE45C7">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CE45C7" w:rsidRDefault="00CE45C7">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CE45C7" w:rsidRDefault="00CE45C7">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CE45C7" w:rsidRDefault="00CE45C7">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CE45C7" w:rsidRDefault="00CE45C7">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CE45C7" w:rsidRDefault="00CE45C7">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CE45C7" w:rsidRDefault="00CE45C7">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CE45C7" w:rsidRDefault="00CE45C7">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CE45C7" w:rsidRDefault="00CE45C7">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CE45C7" w:rsidRDefault="00CE45C7">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CE45C7" w:rsidRDefault="00CE45C7">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F316DB" w:rsidRDefault="00C67584">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r>
        <w:rPr>
          <w:rFonts w:ascii="Times New Roman" w:eastAsia="SimSun" w:hAnsi="Times New Roman" w:cs="Mangal"/>
          <w:color w:val="auto"/>
          <w:kern w:val="2"/>
          <w:sz w:val="20"/>
          <w:szCs w:val="20"/>
          <w:lang w:eastAsia="hi-IN" w:bidi="hi-IN"/>
        </w:rPr>
        <w:t>Кузнецова Любовь Александровна</w:t>
      </w:r>
    </w:p>
    <w:p w:rsidR="00F316DB" w:rsidRDefault="00D41F0C">
      <w:pPr>
        <w:spacing w:after="160" w:line="259" w:lineRule="auto"/>
        <w:rPr>
          <w:rFonts w:ascii="Times New Roman" w:hAnsi="Times New Roman" w:cs="Times New Roman"/>
          <w:sz w:val="28"/>
        </w:rPr>
      </w:pPr>
      <w:r>
        <w:rPr>
          <w:rFonts w:ascii="Times New Roman" w:eastAsia="SimSun" w:hAnsi="Times New Roman" w:cs="Mangal"/>
          <w:color w:val="auto"/>
          <w:kern w:val="2"/>
          <w:sz w:val="20"/>
          <w:szCs w:val="20"/>
          <w:lang w:eastAsia="hi-IN" w:bidi="hi-IN"/>
        </w:rPr>
        <w:t>8(883344) 2-11-03</w:t>
      </w:r>
      <w:r>
        <w:rPr>
          <w:rFonts w:ascii="Times New Roman" w:hAnsi="Times New Roman" w:cs="Times New Roman"/>
          <w:sz w:val="28"/>
        </w:rPr>
        <w:br w:type="page"/>
      </w:r>
    </w:p>
    <w:p w:rsidR="00F316DB" w:rsidRDefault="00D41F0C" w:rsidP="00C67584">
      <w:pPr>
        <w:pStyle w:val="ab"/>
        <w:tabs>
          <w:tab w:val="left" w:pos="708"/>
        </w:tabs>
        <w:spacing w:after="0" w:line="240" w:lineRule="auto"/>
        <w:ind w:left="0"/>
        <w:jc w:val="right"/>
      </w:pPr>
      <w:r>
        <w:rPr>
          <w:color w:val="000000"/>
          <w:sz w:val="26"/>
          <w:szCs w:val="26"/>
        </w:rPr>
        <w:t xml:space="preserve"> УТВЕРЖДЕН</w:t>
      </w:r>
    </w:p>
    <w:p w:rsidR="00F316DB" w:rsidRDefault="00F316DB">
      <w:pPr>
        <w:pStyle w:val="ab"/>
        <w:tabs>
          <w:tab w:val="left" w:pos="708"/>
        </w:tabs>
        <w:spacing w:after="0" w:line="240" w:lineRule="auto"/>
        <w:ind w:left="0"/>
        <w:rPr>
          <w:color w:val="000000"/>
          <w:sz w:val="26"/>
          <w:szCs w:val="26"/>
        </w:rPr>
      </w:pPr>
    </w:p>
    <w:p w:rsidR="00F316DB" w:rsidRDefault="00953C51">
      <w:pPr>
        <w:spacing w:line="240" w:lineRule="auto"/>
        <w:ind w:left="5245"/>
      </w:pPr>
      <w:r>
        <w:rPr>
          <w:rFonts w:ascii="Times New Roman" w:hAnsi="Times New Roman" w:cs="Times New Roman"/>
          <w:sz w:val="26"/>
          <w:szCs w:val="26"/>
        </w:rPr>
        <w:t xml:space="preserve"> </w:t>
      </w:r>
      <w:r w:rsidR="00D41F0C">
        <w:rPr>
          <w:rFonts w:ascii="Times New Roman" w:hAnsi="Times New Roman" w:cs="Times New Roman"/>
          <w:sz w:val="26"/>
          <w:szCs w:val="26"/>
        </w:rPr>
        <w:t>постановлением администрации</w:t>
      </w:r>
    </w:p>
    <w:p w:rsidR="00F316DB" w:rsidRDefault="00D41F0C">
      <w:pPr>
        <w:spacing w:line="240" w:lineRule="auto"/>
        <w:ind w:left="5245"/>
      </w:pPr>
      <w:r>
        <w:rPr>
          <w:rFonts w:ascii="Times New Roman" w:hAnsi="Times New Roman" w:cs="Times New Roman"/>
          <w:sz w:val="26"/>
          <w:szCs w:val="26"/>
        </w:rPr>
        <w:t xml:space="preserve">Лебяжского муниципального округа </w:t>
      </w:r>
      <w:r w:rsidR="00D4295B">
        <w:rPr>
          <w:rFonts w:ascii="Times New Roman" w:hAnsi="Times New Roman" w:cs="Times New Roman"/>
          <w:sz w:val="26"/>
          <w:szCs w:val="26"/>
        </w:rPr>
        <w:t>Кировской области</w:t>
      </w:r>
    </w:p>
    <w:p w:rsidR="00F316DB" w:rsidRDefault="00D41F0C">
      <w:pPr>
        <w:spacing w:line="240" w:lineRule="auto"/>
        <w:ind w:left="5245"/>
      </w:pPr>
      <w:r>
        <w:rPr>
          <w:rFonts w:ascii="Times New Roman" w:hAnsi="Times New Roman" w:cs="Times New Roman"/>
          <w:sz w:val="26"/>
          <w:szCs w:val="26"/>
        </w:rPr>
        <w:t xml:space="preserve">от  </w:t>
      </w:r>
      <w:r w:rsidR="008F5CFC">
        <w:rPr>
          <w:rFonts w:ascii="Times New Roman" w:hAnsi="Times New Roman" w:cs="Times New Roman"/>
          <w:sz w:val="26"/>
          <w:szCs w:val="26"/>
        </w:rPr>
        <w:t>23.01.2023</w:t>
      </w:r>
      <w:r>
        <w:rPr>
          <w:rFonts w:ascii="Times New Roman" w:hAnsi="Times New Roman" w:cs="Times New Roman"/>
          <w:sz w:val="26"/>
          <w:szCs w:val="26"/>
        </w:rPr>
        <w:t xml:space="preserve">  № </w:t>
      </w:r>
      <w:r w:rsidR="008F5CFC">
        <w:rPr>
          <w:rFonts w:ascii="Times New Roman" w:hAnsi="Times New Roman" w:cs="Times New Roman"/>
          <w:sz w:val="26"/>
          <w:szCs w:val="26"/>
        </w:rPr>
        <w:t>20</w:t>
      </w:r>
      <w:r>
        <w:rPr>
          <w:rFonts w:ascii="Times New Roman" w:hAnsi="Times New Roman" w:cs="Times New Roman"/>
          <w:sz w:val="26"/>
          <w:szCs w:val="26"/>
        </w:rPr>
        <w:tab/>
      </w:r>
    </w:p>
    <w:p w:rsidR="00E62F72" w:rsidRDefault="00E62F72" w:rsidP="00E62F72">
      <w:pPr>
        <w:pStyle w:val="ConsPlusTitle"/>
        <w:widowControl/>
        <w:jc w:val="center"/>
        <w:rPr>
          <w:rFonts w:ascii="Times New Roman" w:hAnsi="Times New Roman" w:cs="Times New Roman"/>
          <w:sz w:val="28"/>
          <w:szCs w:val="28"/>
        </w:rPr>
      </w:pPr>
    </w:p>
    <w:p w:rsidR="00E62F72" w:rsidRPr="00272A8D" w:rsidRDefault="00E62F72" w:rsidP="00703F72">
      <w:pPr>
        <w:pStyle w:val="ConsPlusTitle"/>
        <w:widowControl/>
        <w:jc w:val="center"/>
        <w:rPr>
          <w:rFonts w:ascii="Times New Roman" w:hAnsi="Times New Roman" w:cs="Times New Roman"/>
          <w:sz w:val="26"/>
          <w:szCs w:val="26"/>
        </w:rPr>
      </w:pPr>
      <w:r w:rsidRPr="00272A8D">
        <w:rPr>
          <w:rFonts w:ascii="Times New Roman" w:hAnsi="Times New Roman" w:cs="Times New Roman"/>
          <w:sz w:val="26"/>
          <w:szCs w:val="26"/>
        </w:rPr>
        <w:t>Административный регламент</w:t>
      </w:r>
    </w:p>
    <w:p w:rsidR="00E62F72" w:rsidRPr="00272A8D" w:rsidRDefault="00E62F72" w:rsidP="00703F72">
      <w:pPr>
        <w:pStyle w:val="ConsPlusTitle"/>
        <w:widowControl/>
        <w:jc w:val="center"/>
        <w:rPr>
          <w:rFonts w:ascii="Times New Roman" w:hAnsi="Times New Roman" w:cs="Times New Roman"/>
          <w:sz w:val="26"/>
          <w:szCs w:val="26"/>
        </w:rPr>
      </w:pPr>
      <w:r w:rsidRPr="00272A8D">
        <w:rPr>
          <w:rFonts w:ascii="Times New Roman" w:hAnsi="Times New Roman" w:cs="Times New Roman"/>
          <w:sz w:val="26"/>
          <w:szCs w:val="26"/>
        </w:rPr>
        <w:t>предоставления муниципальной услуги</w:t>
      </w:r>
    </w:p>
    <w:p w:rsidR="00CE45C7" w:rsidRPr="00272A8D" w:rsidRDefault="00E62F72" w:rsidP="00CE45C7">
      <w:pPr>
        <w:shd w:val="clear" w:color="auto" w:fill="FFFFFF"/>
        <w:spacing w:line="240" w:lineRule="auto"/>
        <w:jc w:val="center"/>
        <w:rPr>
          <w:rFonts w:ascii="Times New Roman" w:hAnsi="Times New Roman" w:cs="Times New Roman"/>
          <w:b/>
          <w:sz w:val="26"/>
          <w:szCs w:val="26"/>
        </w:rPr>
      </w:pPr>
      <w:r w:rsidRPr="00272A8D">
        <w:rPr>
          <w:rFonts w:ascii="Times New Roman" w:hAnsi="Times New Roman" w:cs="Times New Roman"/>
          <w:b/>
          <w:sz w:val="26"/>
          <w:szCs w:val="26"/>
        </w:rPr>
        <w:t>«</w:t>
      </w:r>
      <w:r w:rsidR="00CE45C7">
        <w:rPr>
          <w:rFonts w:ascii="Times New Roman" w:hAnsi="Times New Roman" w:cs="Times New Roman"/>
          <w:b/>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Кировской области»</w:t>
      </w:r>
      <w:r w:rsidR="00CE45C7">
        <w:rPr>
          <w:rFonts w:ascii="Times New Roman" w:hAnsi="Times New Roman" w:cs="Times New Roman"/>
          <w:b/>
          <w:sz w:val="26"/>
          <w:szCs w:val="26"/>
        </w:rPr>
        <w:t xml:space="preserve"> </w:t>
      </w:r>
    </w:p>
    <w:p w:rsidR="00E62F72" w:rsidRPr="00272A8D" w:rsidRDefault="00E62F72" w:rsidP="00703F72">
      <w:pPr>
        <w:shd w:val="clear" w:color="auto" w:fill="FFFFFF"/>
        <w:spacing w:line="240" w:lineRule="auto"/>
        <w:jc w:val="center"/>
        <w:rPr>
          <w:b/>
          <w:sz w:val="26"/>
          <w:szCs w:val="26"/>
        </w:rPr>
      </w:pPr>
    </w:p>
    <w:p w:rsidR="00E62F72" w:rsidRPr="00272A8D" w:rsidRDefault="00E62F72" w:rsidP="00703F72">
      <w:pPr>
        <w:spacing w:line="240" w:lineRule="auto"/>
        <w:jc w:val="center"/>
        <w:rPr>
          <w:rFonts w:ascii="Times New Roman" w:hAnsi="Times New Roman" w:cs="Times New Roman"/>
          <w:b/>
          <w:bCs/>
          <w:sz w:val="26"/>
          <w:szCs w:val="26"/>
        </w:rPr>
      </w:pPr>
      <w:r w:rsidRPr="00272A8D">
        <w:rPr>
          <w:rFonts w:ascii="Times New Roman" w:hAnsi="Times New Roman" w:cs="Times New Roman"/>
          <w:b/>
          <w:bCs/>
          <w:sz w:val="26"/>
          <w:szCs w:val="26"/>
        </w:rPr>
        <w:t>1. Общие положения</w:t>
      </w:r>
    </w:p>
    <w:p w:rsidR="00E62F72" w:rsidRPr="00272A8D" w:rsidRDefault="00E62F72" w:rsidP="00703F72">
      <w:pPr>
        <w:suppressAutoHyphens/>
        <w:spacing w:line="240" w:lineRule="auto"/>
        <w:ind w:firstLine="709"/>
        <w:jc w:val="both"/>
        <w:rPr>
          <w:rFonts w:ascii="Times New Roman" w:hAnsi="Times New Roman" w:cs="Times New Roman"/>
          <w:sz w:val="26"/>
          <w:szCs w:val="26"/>
        </w:rPr>
      </w:pPr>
      <w:r w:rsidRPr="00272A8D">
        <w:rPr>
          <w:rFonts w:ascii="Times New Roman" w:hAnsi="Times New Roman" w:cs="Times New Roman"/>
          <w:b/>
          <w:bCs/>
          <w:sz w:val="26"/>
          <w:szCs w:val="26"/>
        </w:rPr>
        <w:t>1.1. Предмет регулирования регламента</w:t>
      </w:r>
    </w:p>
    <w:p w:rsidR="00E62F72" w:rsidRPr="00272A8D" w:rsidRDefault="00E62F72" w:rsidP="00703F72">
      <w:pPr>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 xml:space="preserve">Административный  регламент предоставления муниципальной услуги </w:t>
      </w:r>
      <w:r w:rsidRPr="00272A8D">
        <w:rPr>
          <w:rFonts w:ascii="Times New Roman" w:hAnsi="Times New Roman" w:cs="Times New Roman"/>
          <w:bCs/>
          <w:sz w:val="26"/>
          <w:szCs w:val="26"/>
        </w:rPr>
        <w:t>«</w:t>
      </w:r>
      <w:r w:rsidR="00CE45C7" w:rsidRPr="00CE45C7">
        <w:rPr>
          <w:rFonts w:ascii="Times New Roman" w:hAnsi="Times New Roman" w:cs="Times New Roman"/>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Кировской области</w:t>
      </w:r>
      <w:r w:rsidRPr="00272A8D">
        <w:rPr>
          <w:rFonts w:ascii="Times New Roman" w:hAnsi="Times New Roman" w:cs="Times New Roman"/>
          <w:bCs/>
          <w:sz w:val="26"/>
          <w:szCs w:val="26"/>
        </w:rPr>
        <w:t xml:space="preserve">» </w:t>
      </w:r>
      <w:r w:rsidRPr="00272A8D">
        <w:rPr>
          <w:rFonts w:ascii="Times New Roman" w:hAnsi="Times New Roman" w:cs="Times New Roman"/>
          <w:sz w:val="26"/>
          <w:szCs w:val="26"/>
        </w:rPr>
        <w:t xml:space="preserve">(далее – Административный регламент) определяет круг заявителей, стандарт предоставления </w:t>
      </w:r>
      <w:r w:rsidR="009326D7" w:rsidRPr="00272A8D">
        <w:rPr>
          <w:rFonts w:ascii="Times New Roman" w:hAnsi="Times New Roman" w:cs="Times New Roman"/>
          <w:sz w:val="26"/>
          <w:szCs w:val="26"/>
        </w:rPr>
        <w:t xml:space="preserve"> </w:t>
      </w:r>
      <w:r w:rsidRPr="00272A8D">
        <w:rPr>
          <w:rFonts w:ascii="Times New Roman" w:hAnsi="Times New Roman" w:cs="Times New Roman"/>
          <w:sz w:val="26"/>
          <w:szCs w:val="26"/>
        </w:rPr>
        <w:t>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272A8D">
        <w:rPr>
          <w:rFonts w:ascii="Times New Roman" w:hAnsi="Times New Roman" w:cs="Times New Roman"/>
          <w:bCs/>
          <w:sz w:val="26"/>
          <w:szCs w:val="26"/>
        </w:rPr>
        <w:t>.</w:t>
      </w:r>
    </w:p>
    <w:p w:rsidR="00E62F72" w:rsidRPr="00272A8D" w:rsidRDefault="00E62F72" w:rsidP="00703F72">
      <w:pPr>
        <w:autoSpaceDE w:val="0"/>
        <w:spacing w:line="240" w:lineRule="auto"/>
        <w:ind w:firstLine="709"/>
        <w:jc w:val="both"/>
        <w:rPr>
          <w:rFonts w:ascii="Times New Roman" w:hAnsi="Times New Roman" w:cs="Times New Roman"/>
          <w:bCs/>
          <w:iCs/>
          <w:sz w:val="26"/>
          <w:szCs w:val="26"/>
        </w:rPr>
      </w:pPr>
      <w:r w:rsidRPr="00272A8D">
        <w:rPr>
          <w:rFonts w:ascii="Times New Roman" w:hAnsi="Times New Roman" w:cs="Times New Roman"/>
          <w:sz w:val="26"/>
          <w:szCs w:val="26"/>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10" w:history="1">
        <w:r w:rsidRPr="00272A8D">
          <w:rPr>
            <w:rStyle w:val="ad"/>
            <w:rFonts w:ascii="Times New Roman" w:hAnsi="Times New Roman" w:cs="Times New Roman"/>
            <w:sz w:val="26"/>
            <w:szCs w:val="26"/>
          </w:rPr>
          <w:t>законе</w:t>
        </w:r>
      </w:hyperlink>
      <w:r w:rsidRPr="00272A8D">
        <w:rPr>
          <w:rFonts w:ascii="Times New Roman" w:hAnsi="Times New Roman" w:cs="Times New Roman"/>
          <w:sz w:val="26"/>
          <w:szCs w:val="26"/>
        </w:rPr>
        <w:t xml:space="preserve"> от 27.07.2010 № 210-ФЗ «Об организации предоставления государственных и муниципальных услуг» </w:t>
      </w:r>
      <w:r w:rsidRPr="00272A8D">
        <w:rPr>
          <w:rFonts w:ascii="Times New Roman" w:hAnsi="Times New Roman" w:cs="Times New Roman"/>
          <w:bCs/>
          <w:iCs/>
          <w:sz w:val="26"/>
          <w:szCs w:val="26"/>
        </w:rPr>
        <w:t>и иных нормативных правовых актах Российской Федерации и Кировской области.</w:t>
      </w:r>
    </w:p>
    <w:p w:rsidR="00E62F72" w:rsidRPr="00272A8D" w:rsidRDefault="00E62F72" w:rsidP="00703F72">
      <w:pPr>
        <w:suppressAutoHyphens/>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b/>
          <w:sz w:val="26"/>
          <w:szCs w:val="26"/>
        </w:rPr>
        <w:t>1.2. Круг заявителей</w:t>
      </w:r>
    </w:p>
    <w:p w:rsidR="00E62F72" w:rsidRPr="00272A8D" w:rsidRDefault="00E62F72" w:rsidP="00703F72">
      <w:pPr>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 xml:space="preserve">Заявителями при предоставлении муниципальной услуги являются </w:t>
      </w:r>
      <w:r w:rsidRPr="00272A8D">
        <w:rPr>
          <w:rFonts w:ascii="Times New Roman" w:hAnsi="Times New Roman" w:cs="Times New Roman"/>
          <w:bCs/>
          <w:sz w:val="26"/>
          <w:szCs w:val="26"/>
        </w:rPr>
        <w:t>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 письменной или электронной форме (далее – заявлением).</w:t>
      </w:r>
    </w:p>
    <w:p w:rsidR="00E62F72" w:rsidRPr="00272A8D" w:rsidRDefault="00E62F72" w:rsidP="00703F72">
      <w:pPr>
        <w:autoSpaceDE w:val="0"/>
        <w:spacing w:line="240" w:lineRule="auto"/>
        <w:ind w:firstLine="709"/>
        <w:jc w:val="both"/>
        <w:rPr>
          <w:rFonts w:ascii="Times New Roman" w:hAnsi="Times New Roman" w:cs="Times New Roman"/>
          <w:b/>
          <w:sz w:val="26"/>
          <w:szCs w:val="26"/>
        </w:rPr>
      </w:pPr>
      <w:r w:rsidRPr="00272A8D">
        <w:rPr>
          <w:rFonts w:ascii="Times New Roman" w:hAnsi="Times New Roman" w:cs="Times New Roman"/>
          <w:sz w:val="26"/>
          <w:szCs w:val="26"/>
        </w:rPr>
        <w:t>Информация о муниципальной услуге внесена в Реестр муниципальных услуг, оказываемых на территории муниципального образования.</w:t>
      </w:r>
    </w:p>
    <w:p w:rsidR="00E62F72" w:rsidRPr="00272A8D" w:rsidRDefault="00E62F72" w:rsidP="00703F72">
      <w:pPr>
        <w:suppressAutoHyphens/>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b/>
          <w:sz w:val="26"/>
          <w:szCs w:val="26"/>
        </w:rPr>
        <w:t>1.3.</w:t>
      </w:r>
      <w:r w:rsidRPr="00272A8D">
        <w:rPr>
          <w:rFonts w:ascii="Times New Roman" w:hAnsi="Times New Roman" w:cs="Times New Roman"/>
          <w:b/>
          <w:sz w:val="26"/>
          <w:szCs w:val="26"/>
        </w:rPr>
        <w:tab/>
        <w:t>Требования к порядку информирования о предоставлении муниципальной услуги</w:t>
      </w:r>
    </w:p>
    <w:p w:rsidR="00E62F72" w:rsidRPr="00272A8D" w:rsidRDefault="00E62F72" w:rsidP="00703F72">
      <w:pPr>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1.3.1. Порядок получения информации по вопросам предоставления муниципальной услуги.</w:t>
      </w:r>
    </w:p>
    <w:p w:rsidR="00E62F72" w:rsidRPr="00272A8D" w:rsidRDefault="00E62F72" w:rsidP="00703F72">
      <w:pPr>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 xml:space="preserve">Информацию о месте нахождения и графике работы, справочных и контактных телефонах, адресах электронной почты, официальном сайте </w:t>
      </w:r>
      <w:r w:rsidRPr="00272A8D">
        <w:rPr>
          <w:rFonts w:ascii="Times New Roman" w:hAnsi="Times New Roman" w:cs="Times New Roman"/>
          <w:bCs/>
          <w:sz w:val="26"/>
          <w:szCs w:val="26"/>
        </w:rPr>
        <w:t>органа, предоставляющего муниципальную услугу,</w:t>
      </w:r>
      <w:r w:rsidRPr="00272A8D">
        <w:rPr>
          <w:rFonts w:ascii="Times New Roman" w:hAnsi="Times New Roman" w:cs="Times New Roman"/>
          <w:sz w:val="26"/>
          <w:szCs w:val="26"/>
        </w:rPr>
        <w:t xml:space="preserve">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E62F72" w:rsidRPr="00272A8D" w:rsidRDefault="00E62F72" w:rsidP="00703F72">
      <w:pPr>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 xml:space="preserve">на официальном сайте </w:t>
      </w:r>
      <w:r w:rsidRPr="00272A8D">
        <w:rPr>
          <w:rFonts w:ascii="Times New Roman" w:hAnsi="Times New Roman" w:cs="Times New Roman"/>
          <w:bCs/>
          <w:sz w:val="26"/>
          <w:szCs w:val="26"/>
        </w:rPr>
        <w:t>органа, предоставляющего муниципальную услугу, в информационно-телекоммуникационной сети «Интернет» (далее – сеть Интернет)</w:t>
      </w:r>
      <w:r w:rsidRPr="00272A8D">
        <w:rPr>
          <w:rFonts w:ascii="Times New Roman" w:hAnsi="Times New Roman" w:cs="Times New Roman"/>
          <w:sz w:val="26"/>
          <w:szCs w:val="26"/>
        </w:rPr>
        <w:t>;</w:t>
      </w:r>
    </w:p>
    <w:p w:rsidR="00E62F72" w:rsidRPr="00272A8D" w:rsidRDefault="00E62F72" w:rsidP="00703F72">
      <w:pPr>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 xml:space="preserve">в </w:t>
      </w:r>
      <w:r w:rsidRPr="00272A8D">
        <w:rPr>
          <w:rFonts w:ascii="Times New Roman" w:hAnsi="Times New Roman" w:cs="Times New Roman"/>
          <w:bCs/>
          <w:sz w:val="26"/>
          <w:szCs w:val="26"/>
        </w:rPr>
        <w:t>информационной системе «Портал государственных и муниципальных услуг (функций) Кировской области» (далее – Региональный портал);</w:t>
      </w:r>
    </w:p>
    <w:p w:rsidR="00E62F72" w:rsidRPr="00272A8D" w:rsidRDefault="00E62F72" w:rsidP="00703F72">
      <w:pPr>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(далее – Единый портал);</w:t>
      </w:r>
    </w:p>
    <w:p w:rsidR="00E62F72" w:rsidRPr="00272A8D" w:rsidRDefault="00E62F72" w:rsidP="00703F72">
      <w:pPr>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на информационных стендах в местах предоставления муниципальной услуги;</w:t>
      </w:r>
    </w:p>
    <w:p w:rsidR="00E62F72" w:rsidRPr="00272A8D" w:rsidRDefault="00E62F72" w:rsidP="00703F72">
      <w:pPr>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по телефону;</w:t>
      </w:r>
    </w:p>
    <w:p w:rsidR="00E62F72" w:rsidRPr="00272A8D" w:rsidRDefault="00E62F72" w:rsidP="00703F72">
      <w:pPr>
        <w:pStyle w:val="punct"/>
        <w:tabs>
          <w:tab w:val="clear" w:pos="0"/>
        </w:tabs>
        <w:spacing w:line="240" w:lineRule="auto"/>
        <w:ind w:left="0" w:firstLine="709"/>
      </w:pPr>
      <w:r w:rsidRPr="00272A8D">
        <w:t>при личном обращении заявителя;</w:t>
      </w:r>
    </w:p>
    <w:p w:rsidR="00E62F72" w:rsidRPr="00272A8D" w:rsidRDefault="00E62F72" w:rsidP="00703F72">
      <w:pPr>
        <w:pStyle w:val="punct"/>
        <w:tabs>
          <w:tab w:val="clear" w:pos="0"/>
        </w:tabs>
        <w:spacing w:line="240" w:lineRule="auto"/>
        <w:ind w:left="0" w:firstLine="709"/>
        <w:rPr>
          <w:lang w:eastAsia="ru-RU"/>
        </w:rPr>
      </w:pPr>
      <w:r w:rsidRPr="00272A8D">
        <w:t>при обращении в письменной форме, в форме электронного документа.</w:t>
      </w:r>
    </w:p>
    <w:p w:rsidR="00E62F72" w:rsidRPr="00272A8D" w:rsidRDefault="00E62F72" w:rsidP="00703F72">
      <w:pPr>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1.3.2. Справочная информация о предоставлении муниципальной услуги:</w:t>
      </w:r>
    </w:p>
    <w:p w:rsidR="00E62F72" w:rsidRPr="00272A8D" w:rsidRDefault="00E62F72" w:rsidP="00703F72">
      <w:pPr>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 xml:space="preserve">- В отделе </w:t>
      </w:r>
      <w:r w:rsidR="00C019DB">
        <w:rPr>
          <w:rFonts w:ascii="Times New Roman" w:hAnsi="Times New Roman" w:cs="Times New Roman"/>
          <w:sz w:val="26"/>
          <w:szCs w:val="26"/>
        </w:rPr>
        <w:t xml:space="preserve">градостроительства, </w:t>
      </w:r>
      <w:r w:rsidRPr="00272A8D">
        <w:rPr>
          <w:rFonts w:ascii="Times New Roman" w:hAnsi="Times New Roman" w:cs="Times New Roman"/>
          <w:sz w:val="26"/>
          <w:szCs w:val="26"/>
        </w:rPr>
        <w:t xml:space="preserve">архитектуры и </w:t>
      </w:r>
      <w:r w:rsidR="00C019DB">
        <w:rPr>
          <w:rFonts w:ascii="Times New Roman" w:hAnsi="Times New Roman" w:cs="Times New Roman"/>
          <w:sz w:val="26"/>
          <w:szCs w:val="26"/>
        </w:rPr>
        <w:t>жизнеобеспечения</w:t>
      </w:r>
      <w:r w:rsidRPr="00272A8D">
        <w:rPr>
          <w:rFonts w:ascii="Times New Roman" w:hAnsi="Times New Roman" w:cs="Times New Roman"/>
          <w:sz w:val="26"/>
          <w:szCs w:val="26"/>
        </w:rPr>
        <w:t xml:space="preserve"> администрации Лебяжского </w:t>
      </w:r>
      <w:r w:rsidR="00C019DB">
        <w:rPr>
          <w:rFonts w:ascii="Times New Roman" w:hAnsi="Times New Roman" w:cs="Times New Roman"/>
          <w:sz w:val="26"/>
          <w:szCs w:val="26"/>
        </w:rPr>
        <w:t>муниципального округа</w:t>
      </w:r>
      <w:r w:rsidRPr="00272A8D">
        <w:rPr>
          <w:rFonts w:ascii="Times New Roman" w:hAnsi="Times New Roman" w:cs="Times New Roman"/>
          <w:sz w:val="26"/>
          <w:szCs w:val="26"/>
        </w:rPr>
        <w:t>:</w:t>
      </w:r>
    </w:p>
    <w:p w:rsidR="00E62F72" w:rsidRPr="00272A8D" w:rsidRDefault="00E62F72" w:rsidP="00703F72">
      <w:pPr>
        <w:widowControl w:val="0"/>
        <w:autoSpaceDE w:val="0"/>
        <w:spacing w:line="240" w:lineRule="auto"/>
        <w:ind w:firstLine="720"/>
        <w:jc w:val="both"/>
        <w:rPr>
          <w:rFonts w:ascii="Times New Roman" w:hAnsi="Times New Roman" w:cs="Times New Roman"/>
          <w:sz w:val="26"/>
          <w:szCs w:val="26"/>
        </w:rPr>
      </w:pPr>
      <w:r w:rsidRPr="00272A8D">
        <w:rPr>
          <w:rFonts w:ascii="Times New Roman" w:hAnsi="Times New Roman" w:cs="Times New Roman"/>
          <w:sz w:val="26"/>
          <w:szCs w:val="26"/>
        </w:rPr>
        <w:t>Адрес : 613500 Кировская область, Лебяжский район, пгт. Лебяжье, ул. Комсомольская, д. 5, каб. 311</w:t>
      </w:r>
    </w:p>
    <w:p w:rsidR="00E62F72" w:rsidRPr="00272A8D" w:rsidRDefault="00E62F72" w:rsidP="00703F72">
      <w:pPr>
        <w:widowControl w:val="0"/>
        <w:autoSpaceDE w:val="0"/>
        <w:spacing w:line="240" w:lineRule="auto"/>
        <w:ind w:firstLine="720"/>
        <w:jc w:val="both"/>
        <w:rPr>
          <w:rFonts w:ascii="Times New Roman" w:hAnsi="Times New Roman" w:cs="Times New Roman"/>
          <w:sz w:val="26"/>
          <w:szCs w:val="26"/>
        </w:rPr>
      </w:pPr>
      <w:r w:rsidRPr="00272A8D">
        <w:rPr>
          <w:rFonts w:ascii="Times New Roman" w:hAnsi="Times New Roman" w:cs="Times New Roman"/>
          <w:sz w:val="26"/>
          <w:szCs w:val="26"/>
        </w:rPr>
        <w:t>Режим работы:  понедельник – четверг: с 8-00 до 17-00,</w:t>
      </w:r>
    </w:p>
    <w:p w:rsidR="00E62F72" w:rsidRPr="00272A8D" w:rsidRDefault="00E62F72" w:rsidP="00703F72">
      <w:pPr>
        <w:widowControl w:val="0"/>
        <w:autoSpaceDE w:val="0"/>
        <w:spacing w:line="240" w:lineRule="auto"/>
        <w:ind w:firstLine="720"/>
        <w:jc w:val="both"/>
        <w:rPr>
          <w:rFonts w:ascii="Times New Roman" w:eastAsia="Times New Roman" w:hAnsi="Times New Roman" w:cs="Times New Roman"/>
          <w:sz w:val="26"/>
          <w:szCs w:val="26"/>
        </w:rPr>
      </w:pPr>
      <w:r w:rsidRPr="00272A8D">
        <w:rPr>
          <w:rFonts w:ascii="Times New Roman" w:hAnsi="Times New Roman" w:cs="Times New Roman"/>
          <w:sz w:val="26"/>
          <w:szCs w:val="26"/>
        </w:rPr>
        <w:t>пятница: с 8-00 до 16-00</w:t>
      </w:r>
    </w:p>
    <w:p w:rsidR="00E62F72" w:rsidRPr="00272A8D" w:rsidRDefault="00E62F72" w:rsidP="00703F72">
      <w:pPr>
        <w:widowControl w:val="0"/>
        <w:autoSpaceDE w:val="0"/>
        <w:spacing w:line="240" w:lineRule="auto"/>
        <w:ind w:firstLine="720"/>
        <w:jc w:val="both"/>
        <w:rPr>
          <w:rFonts w:ascii="Times New Roman" w:hAnsi="Times New Roman" w:cs="Times New Roman"/>
          <w:sz w:val="26"/>
          <w:szCs w:val="26"/>
        </w:rPr>
      </w:pPr>
      <w:r w:rsidRPr="00272A8D">
        <w:rPr>
          <w:rFonts w:ascii="Times New Roman" w:eastAsia="Times New Roman" w:hAnsi="Times New Roman" w:cs="Times New Roman"/>
          <w:sz w:val="26"/>
          <w:szCs w:val="26"/>
        </w:rPr>
        <w:t xml:space="preserve"> </w:t>
      </w:r>
      <w:r w:rsidRPr="00272A8D">
        <w:rPr>
          <w:rFonts w:ascii="Times New Roman" w:hAnsi="Times New Roman" w:cs="Times New Roman"/>
          <w:sz w:val="26"/>
          <w:szCs w:val="26"/>
        </w:rPr>
        <w:t>обед: с 12-00 до 13-00</w:t>
      </w:r>
    </w:p>
    <w:p w:rsidR="00E62F72" w:rsidRPr="00272A8D" w:rsidRDefault="00E62F72" w:rsidP="00703F72">
      <w:pPr>
        <w:widowControl w:val="0"/>
        <w:autoSpaceDE w:val="0"/>
        <w:spacing w:line="240" w:lineRule="auto"/>
        <w:ind w:firstLine="720"/>
        <w:jc w:val="both"/>
        <w:rPr>
          <w:rFonts w:ascii="Times New Roman" w:eastAsia="Times New Roman" w:hAnsi="Times New Roman" w:cs="Times New Roman"/>
          <w:bCs/>
          <w:kern w:val="1"/>
          <w:sz w:val="26"/>
          <w:szCs w:val="26"/>
          <w:lang w:eastAsia="ar-SA"/>
        </w:rPr>
      </w:pPr>
      <w:r w:rsidRPr="00272A8D">
        <w:rPr>
          <w:rFonts w:ascii="Times New Roman" w:hAnsi="Times New Roman" w:cs="Times New Roman"/>
          <w:sz w:val="26"/>
          <w:szCs w:val="26"/>
        </w:rPr>
        <w:t>Телефон: (8-833-44) 2-11-03.</w:t>
      </w:r>
    </w:p>
    <w:p w:rsidR="00E62F72" w:rsidRPr="00272A8D" w:rsidRDefault="00E62F72" w:rsidP="00703F72">
      <w:pPr>
        <w:tabs>
          <w:tab w:val="left" w:pos="9354"/>
        </w:tabs>
        <w:spacing w:line="240" w:lineRule="auto"/>
        <w:jc w:val="both"/>
        <w:rPr>
          <w:rFonts w:ascii="Times New Roman" w:hAnsi="Times New Roman" w:cs="Times New Roman"/>
          <w:sz w:val="26"/>
          <w:szCs w:val="26"/>
        </w:rPr>
      </w:pPr>
      <w:r w:rsidRPr="00272A8D">
        <w:rPr>
          <w:rFonts w:ascii="Times New Roman" w:eastAsia="Times New Roman" w:hAnsi="Times New Roman" w:cs="Times New Roman"/>
          <w:bCs/>
          <w:kern w:val="1"/>
          <w:sz w:val="26"/>
          <w:szCs w:val="26"/>
          <w:lang w:eastAsia="ar-SA"/>
        </w:rPr>
        <w:t xml:space="preserve">          </w:t>
      </w:r>
      <w:r w:rsidRPr="00272A8D">
        <w:rPr>
          <w:rFonts w:ascii="Times New Roman" w:hAnsi="Times New Roman" w:cs="Times New Roman"/>
          <w:bCs/>
          <w:kern w:val="1"/>
          <w:sz w:val="26"/>
          <w:szCs w:val="26"/>
          <w:lang w:eastAsia="ar-SA"/>
        </w:rPr>
        <w:t>Электронная почта: а</w:t>
      </w:r>
      <w:r w:rsidRPr="00272A8D">
        <w:rPr>
          <w:rFonts w:ascii="Times New Roman" w:hAnsi="Times New Roman" w:cs="Times New Roman"/>
          <w:bCs/>
          <w:kern w:val="1"/>
          <w:sz w:val="26"/>
          <w:szCs w:val="26"/>
          <w:lang w:val="en-US" w:eastAsia="ar-SA"/>
        </w:rPr>
        <w:t>dmleb</w:t>
      </w:r>
      <w:r w:rsidRPr="00272A8D">
        <w:rPr>
          <w:rFonts w:ascii="Times New Roman" w:hAnsi="Times New Roman" w:cs="Times New Roman"/>
          <w:bCs/>
          <w:kern w:val="1"/>
          <w:sz w:val="26"/>
          <w:szCs w:val="26"/>
          <w:lang w:eastAsia="ar-SA"/>
        </w:rPr>
        <w:t>@к</w:t>
      </w:r>
      <w:r w:rsidRPr="00272A8D">
        <w:rPr>
          <w:rFonts w:ascii="Times New Roman" w:hAnsi="Times New Roman" w:cs="Times New Roman"/>
          <w:bCs/>
          <w:kern w:val="1"/>
          <w:sz w:val="26"/>
          <w:szCs w:val="26"/>
          <w:lang w:val="en-US" w:eastAsia="ar-SA"/>
        </w:rPr>
        <w:t>irovreg</w:t>
      </w:r>
      <w:r w:rsidRPr="00272A8D">
        <w:rPr>
          <w:rFonts w:ascii="Times New Roman" w:hAnsi="Times New Roman" w:cs="Times New Roman"/>
          <w:bCs/>
          <w:kern w:val="1"/>
          <w:sz w:val="26"/>
          <w:szCs w:val="26"/>
          <w:lang w:eastAsia="ar-SA"/>
        </w:rPr>
        <w:t>.</w:t>
      </w:r>
      <w:r w:rsidRPr="00272A8D">
        <w:rPr>
          <w:rFonts w:ascii="Times New Roman" w:hAnsi="Times New Roman" w:cs="Times New Roman"/>
          <w:bCs/>
          <w:kern w:val="1"/>
          <w:sz w:val="26"/>
          <w:szCs w:val="26"/>
          <w:lang w:val="en-US" w:eastAsia="ar-SA"/>
        </w:rPr>
        <w:t>ru</w:t>
      </w:r>
    </w:p>
    <w:p w:rsidR="00E62F72" w:rsidRPr="00272A8D" w:rsidRDefault="00E62F72" w:rsidP="00703F72">
      <w:pPr>
        <w:widowControl w:val="0"/>
        <w:autoSpaceDE w:val="0"/>
        <w:spacing w:line="240" w:lineRule="auto"/>
        <w:ind w:firstLine="720"/>
        <w:jc w:val="both"/>
        <w:rPr>
          <w:rFonts w:ascii="Times New Roman" w:hAnsi="Times New Roman" w:cs="Times New Roman"/>
          <w:sz w:val="26"/>
          <w:szCs w:val="26"/>
        </w:rPr>
      </w:pPr>
      <w:r w:rsidRPr="00272A8D">
        <w:rPr>
          <w:rFonts w:ascii="Times New Roman" w:hAnsi="Times New Roman" w:cs="Times New Roman"/>
          <w:sz w:val="26"/>
          <w:szCs w:val="26"/>
        </w:rPr>
        <w:t>- в Территориальном отделе Кировского областного государственного автономного учреждения «Многофункциональный центр предоставления государственных и муниципальных услуг» в Лебяжском районе (далее – МФЦ).</w:t>
      </w:r>
    </w:p>
    <w:p w:rsidR="00E62F72" w:rsidRPr="00272A8D" w:rsidRDefault="00E62F72" w:rsidP="00703F72">
      <w:pPr>
        <w:widowControl w:val="0"/>
        <w:autoSpaceDE w:val="0"/>
        <w:spacing w:line="240" w:lineRule="auto"/>
        <w:ind w:firstLine="720"/>
        <w:jc w:val="both"/>
        <w:rPr>
          <w:rFonts w:ascii="Times New Roman" w:hAnsi="Times New Roman" w:cs="Times New Roman"/>
          <w:sz w:val="26"/>
          <w:szCs w:val="26"/>
        </w:rPr>
      </w:pPr>
      <w:r w:rsidRPr="00272A8D">
        <w:rPr>
          <w:rFonts w:ascii="Times New Roman" w:hAnsi="Times New Roman" w:cs="Times New Roman"/>
          <w:sz w:val="26"/>
          <w:szCs w:val="26"/>
        </w:rPr>
        <w:t>Адрес:  613500 Кировская область, Лебяжский район, пгт. Лебяжье, ул. Комсомольская, д. 5</w:t>
      </w:r>
    </w:p>
    <w:p w:rsidR="00E62F72" w:rsidRPr="00272A8D" w:rsidRDefault="00E62F72" w:rsidP="00703F72">
      <w:pPr>
        <w:widowControl w:val="0"/>
        <w:autoSpaceDE w:val="0"/>
        <w:spacing w:after="29" w:line="240" w:lineRule="auto"/>
        <w:ind w:firstLine="720"/>
        <w:jc w:val="both"/>
        <w:rPr>
          <w:rFonts w:ascii="Times New Roman" w:hAnsi="Times New Roman" w:cs="Times New Roman"/>
          <w:sz w:val="26"/>
          <w:szCs w:val="26"/>
        </w:rPr>
      </w:pPr>
      <w:r w:rsidRPr="00272A8D">
        <w:rPr>
          <w:rFonts w:ascii="Times New Roman" w:hAnsi="Times New Roman" w:cs="Times New Roman"/>
          <w:sz w:val="26"/>
          <w:szCs w:val="26"/>
        </w:rPr>
        <w:t>Часы приема: понедельник – четверг: с 8-00 до 18-00,</w:t>
      </w:r>
    </w:p>
    <w:p w:rsidR="00E62F72" w:rsidRPr="00272A8D" w:rsidRDefault="00E62F72" w:rsidP="00703F72">
      <w:pPr>
        <w:widowControl w:val="0"/>
        <w:autoSpaceDE w:val="0"/>
        <w:spacing w:after="29" w:line="240" w:lineRule="auto"/>
        <w:ind w:firstLine="720"/>
        <w:jc w:val="both"/>
        <w:rPr>
          <w:rFonts w:ascii="Times New Roman" w:hAnsi="Times New Roman" w:cs="Times New Roman"/>
          <w:bCs/>
          <w:kern w:val="1"/>
          <w:sz w:val="26"/>
          <w:szCs w:val="26"/>
          <w:lang w:eastAsia="ar-SA"/>
        </w:rPr>
      </w:pPr>
      <w:r w:rsidRPr="00272A8D">
        <w:rPr>
          <w:rFonts w:ascii="Times New Roman" w:hAnsi="Times New Roman" w:cs="Times New Roman"/>
          <w:sz w:val="26"/>
          <w:szCs w:val="26"/>
        </w:rPr>
        <w:t>пятница: с 10-00 до 18-00, суббота: с 8-00 до 13-00.</w:t>
      </w:r>
    </w:p>
    <w:p w:rsidR="00E62F72" w:rsidRPr="00E62F72" w:rsidRDefault="00E62F72" w:rsidP="00703F72">
      <w:pPr>
        <w:widowControl w:val="0"/>
        <w:tabs>
          <w:tab w:val="left" w:pos="9354"/>
        </w:tabs>
        <w:autoSpaceDE w:val="0"/>
        <w:spacing w:line="240" w:lineRule="auto"/>
        <w:ind w:firstLine="720"/>
        <w:jc w:val="both"/>
        <w:rPr>
          <w:rFonts w:ascii="Times New Roman" w:hAnsi="Times New Roman" w:cs="Times New Roman"/>
          <w:sz w:val="28"/>
          <w:szCs w:val="28"/>
        </w:rPr>
      </w:pPr>
      <w:r w:rsidRPr="00E62F72">
        <w:rPr>
          <w:rFonts w:ascii="Times New Roman" w:hAnsi="Times New Roman" w:cs="Times New Roman"/>
          <w:bCs/>
          <w:kern w:val="1"/>
          <w:sz w:val="28"/>
          <w:szCs w:val="28"/>
          <w:lang w:eastAsia="ar-SA"/>
        </w:rPr>
        <w:t>Телефоны: (8-8332) 76-06-06, (8-8332) 76-08-80, сот. 89127336270</w:t>
      </w:r>
    </w:p>
    <w:p w:rsidR="00E62F72" w:rsidRPr="00272A8D" w:rsidRDefault="00E62F72" w:rsidP="00703F72">
      <w:pPr>
        <w:widowControl w:val="0"/>
        <w:autoSpaceDE w:val="0"/>
        <w:spacing w:after="29" w:line="240" w:lineRule="auto"/>
        <w:ind w:firstLine="720"/>
        <w:jc w:val="both"/>
        <w:rPr>
          <w:rFonts w:ascii="Times New Roman" w:hAnsi="Times New Roman" w:cs="Times New Roman"/>
          <w:sz w:val="26"/>
          <w:szCs w:val="26"/>
        </w:rPr>
      </w:pPr>
      <w:r w:rsidRPr="00272A8D">
        <w:rPr>
          <w:rFonts w:ascii="Times New Roman" w:hAnsi="Times New Roman" w:cs="Times New Roman"/>
          <w:sz w:val="26"/>
          <w:szCs w:val="26"/>
        </w:rPr>
        <w:t>В предоставлении муниципальной услуги участвуют:</w:t>
      </w:r>
    </w:p>
    <w:p w:rsidR="00E62F72" w:rsidRPr="00272A8D" w:rsidRDefault="00E62F72" w:rsidP="00703F72">
      <w:pPr>
        <w:widowControl w:val="0"/>
        <w:autoSpaceDE w:val="0"/>
        <w:spacing w:line="240" w:lineRule="auto"/>
        <w:ind w:firstLine="720"/>
        <w:jc w:val="both"/>
        <w:rPr>
          <w:rFonts w:ascii="Times New Roman" w:hAnsi="Times New Roman" w:cs="Times New Roman"/>
          <w:sz w:val="26"/>
          <w:szCs w:val="26"/>
        </w:rPr>
      </w:pPr>
      <w:r w:rsidRPr="00272A8D">
        <w:rPr>
          <w:rFonts w:ascii="Times New Roman" w:hAnsi="Times New Roman" w:cs="Times New Roman"/>
          <w:sz w:val="26"/>
          <w:szCs w:val="26"/>
        </w:rPr>
        <w:t>Управление Федеральной службы государственной регистрации, кадастра и картографии по Кировской области в части выдачи сведений о зарегистрированных правах на объекты недвижимости.</w:t>
      </w:r>
    </w:p>
    <w:p w:rsidR="00E62F72" w:rsidRPr="00272A8D" w:rsidRDefault="00E62F72" w:rsidP="00703F72">
      <w:pPr>
        <w:widowControl w:val="0"/>
        <w:autoSpaceDE w:val="0"/>
        <w:spacing w:after="29" w:line="240" w:lineRule="auto"/>
        <w:ind w:firstLine="720"/>
        <w:jc w:val="both"/>
        <w:rPr>
          <w:rFonts w:ascii="Times New Roman" w:hAnsi="Times New Roman" w:cs="Times New Roman"/>
          <w:sz w:val="26"/>
          <w:szCs w:val="26"/>
        </w:rPr>
      </w:pPr>
      <w:r w:rsidRPr="00272A8D">
        <w:rPr>
          <w:rFonts w:ascii="Times New Roman" w:hAnsi="Times New Roman" w:cs="Times New Roman"/>
          <w:sz w:val="26"/>
          <w:szCs w:val="26"/>
        </w:rPr>
        <w:t>Адрес: 610000, г. Киров, ул. Ленина, д. 108.</w:t>
      </w:r>
    </w:p>
    <w:p w:rsidR="00E62F72" w:rsidRPr="00272A8D" w:rsidRDefault="00E62F72" w:rsidP="00703F72">
      <w:pPr>
        <w:widowControl w:val="0"/>
        <w:autoSpaceDE w:val="0"/>
        <w:spacing w:after="29" w:line="240" w:lineRule="auto"/>
        <w:ind w:firstLine="720"/>
        <w:jc w:val="both"/>
        <w:rPr>
          <w:rFonts w:ascii="Times New Roman" w:hAnsi="Times New Roman" w:cs="Times New Roman"/>
          <w:sz w:val="26"/>
          <w:szCs w:val="26"/>
        </w:rPr>
      </w:pPr>
      <w:r w:rsidRPr="00272A8D">
        <w:rPr>
          <w:rFonts w:ascii="Times New Roman" w:hAnsi="Times New Roman" w:cs="Times New Roman"/>
          <w:sz w:val="26"/>
          <w:szCs w:val="26"/>
        </w:rPr>
        <w:t>Телефон: 8 (8332) 32-01-51.</w:t>
      </w:r>
    </w:p>
    <w:p w:rsidR="00E62F72" w:rsidRPr="00272A8D" w:rsidRDefault="00E62F72" w:rsidP="00703F72">
      <w:pPr>
        <w:widowControl w:val="0"/>
        <w:autoSpaceDE w:val="0"/>
        <w:spacing w:after="29" w:line="240" w:lineRule="auto"/>
        <w:ind w:firstLine="720"/>
        <w:jc w:val="both"/>
        <w:rPr>
          <w:rFonts w:ascii="Times New Roman" w:hAnsi="Times New Roman" w:cs="Times New Roman"/>
          <w:sz w:val="26"/>
          <w:szCs w:val="26"/>
        </w:rPr>
      </w:pPr>
      <w:r w:rsidRPr="00272A8D">
        <w:rPr>
          <w:rFonts w:ascii="Times New Roman" w:hAnsi="Times New Roman" w:cs="Times New Roman"/>
          <w:sz w:val="26"/>
          <w:szCs w:val="26"/>
        </w:rPr>
        <w:t>Электронная почта: 43_upr@rosreestr.ru.</w:t>
      </w:r>
    </w:p>
    <w:p w:rsidR="00E62F72" w:rsidRPr="00272A8D" w:rsidRDefault="00E62F72" w:rsidP="00703F72">
      <w:pPr>
        <w:widowControl w:val="0"/>
        <w:autoSpaceDE w:val="0"/>
        <w:spacing w:line="240" w:lineRule="auto"/>
        <w:ind w:firstLine="720"/>
        <w:jc w:val="both"/>
        <w:rPr>
          <w:rFonts w:ascii="Times New Roman" w:hAnsi="Times New Roman" w:cs="Times New Roman"/>
          <w:sz w:val="26"/>
          <w:szCs w:val="26"/>
        </w:rPr>
      </w:pPr>
      <w:r w:rsidRPr="00272A8D">
        <w:rPr>
          <w:rFonts w:ascii="Times New Roman" w:hAnsi="Times New Roman" w:cs="Times New Roman"/>
          <w:sz w:val="26"/>
          <w:szCs w:val="26"/>
        </w:rPr>
        <w:t>Адрес сайта в информационно-телекоммуникационной сети «Интернет»: www.to43.rosreestr.ru;</w:t>
      </w:r>
    </w:p>
    <w:p w:rsidR="00E62F72" w:rsidRPr="00272A8D" w:rsidRDefault="00E62F72" w:rsidP="00703F72">
      <w:pPr>
        <w:widowControl w:val="0"/>
        <w:autoSpaceDE w:val="0"/>
        <w:spacing w:line="240" w:lineRule="auto"/>
        <w:ind w:firstLine="720"/>
        <w:jc w:val="both"/>
        <w:rPr>
          <w:rFonts w:ascii="Times New Roman" w:hAnsi="Times New Roman" w:cs="Times New Roman"/>
          <w:sz w:val="26"/>
          <w:szCs w:val="26"/>
        </w:rPr>
      </w:pPr>
      <w:r w:rsidRPr="00272A8D">
        <w:rPr>
          <w:rFonts w:ascii="Times New Roman" w:hAnsi="Times New Roman" w:cs="Times New Roman"/>
          <w:sz w:val="26"/>
          <w:szCs w:val="26"/>
        </w:rPr>
        <w:t>федеральное бюджетное учреждение "Кадастровая палата" по Кировской области в части предоставления кадастровых паспортов (кадастровых выписок) на земельные участки.</w:t>
      </w:r>
    </w:p>
    <w:p w:rsidR="00E62F72" w:rsidRPr="00272A8D" w:rsidRDefault="00E62F72" w:rsidP="00703F72">
      <w:pPr>
        <w:widowControl w:val="0"/>
        <w:autoSpaceDE w:val="0"/>
        <w:spacing w:after="29" w:line="240" w:lineRule="auto"/>
        <w:ind w:firstLine="720"/>
        <w:jc w:val="both"/>
        <w:rPr>
          <w:rFonts w:ascii="Times New Roman" w:hAnsi="Times New Roman" w:cs="Times New Roman"/>
          <w:sz w:val="26"/>
          <w:szCs w:val="26"/>
        </w:rPr>
      </w:pPr>
      <w:r w:rsidRPr="00272A8D">
        <w:rPr>
          <w:rFonts w:ascii="Times New Roman" w:hAnsi="Times New Roman" w:cs="Times New Roman"/>
          <w:sz w:val="26"/>
          <w:szCs w:val="26"/>
        </w:rPr>
        <w:t>Адрес: 610035, г. Киров, ул. Преображенская, д. 8.</w:t>
      </w:r>
    </w:p>
    <w:p w:rsidR="00E62F72" w:rsidRPr="00272A8D" w:rsidRDefault="00E62F72" w:rsidP="00703F72">
      <w:pPr>
        <w:widowControl w:val="0"/>
        <w:autoSpaceDE w:val="0"/>
        <w:spacing w:after="29" w:line="240" w:lineRule="auto"/>
        <w:ind w:firstLine="720"/>
        <w:jc w:val="both"/>
        <w:rPr>
          <w:rFonts w:ascii="Times New Roman" w:hAnsi="Times New Roman" w:cs="Times New Roman"/>
          <w:sz w:val="26"/>
          <w:szCs w:val="26"/>
        </w:rPr>
      </w:pPr>
      <w:r w:rsidRPr="00272A8D">
        <w:rPr>
          <w:rFonts w:ascii="Times New Roman" w:hAnsi="Times New Roman" w:cs="Times New Roman"/>
          <w:sz w:val="26"/>
          <w:szCs w:val="26"/>
        </w:rPr>
        <w:t>График работы: понедельник с 8-00 до 17-00, вторник с 8-00 до 18-00, среда с 8-00 до 17-00, четверг с 8-00 до 18-00, пятница с 8-00 до 15-45.</w:t>
      </w:r>
    </w:p>
    <w:p w:rsidR="00E62F72" w:rsidRPr="00272A8D" w:rsidRDefault="00E62F72" w:rsidP="00703F72">
      <w:pPr>
        <w:widowControl w:val="0"/>
        <w:autoSpaceDE w:val="0"/>
        <w:spacing w:after="29" w:line="240" w:lineRule="auto"/>
        <w:ind w:firstLine="720"/>
        <w:jc w:val="both"/>
        <w:rPr>
          <w:rFonts w:ascii="Times New Roman" w:hAnsi="Times New Roman" w:cs="Times New Roman"/>
          <w:bCs/>
          <w:kern w:val="1"/>
          <w:sz w:val="26"/>
          <w:szCs w:val="26"/>
          <w:lang w:eastAsia="ar-SA"/>
        </w:rPr>
      </w:pPr>
      <w:r w:rsidRPr="00272A8D">
        <w:rPr>
          <w:rFonts w:ascii="Times New Roman" w:hAnsi="Times New Roman" w:cs="Times New Roman"/>
          <w:sz w:val="26"/>
          <w:szCs w:val="26"/>
        </w:rPr>
        <w:t>Тел./факс: 8 (8332) 57-26-31.</w:t>
      </w:r>
    </w:p>
    <w:p w:rsidR="00E62F72" w:rsidRPr="00272A8D" w:rsidRDefault="00E62F72" w:rsidP="00703F72">
      <w:pPr>
        <w:widowControl w:val="0"/>
        <w:tabs>
          <w:tab w:val="left" w:pos="9354"/>
        </w:tabs>
        <w:autoSpaceDE w:val="0"/>
        <w:spacing w:line="240" w:lineRule="auto"/>
        <w:ind w:firstLine="720"/>
        <w:jc w:val="both"/>
        <w:rPr>
          <w:rFonts w:ascii="Times New Roman" w:hAnsi="Times New Roman" w:cs="Times New Roman"/>
          <w:sz w:val="26"/>
          <w:szCs w:val="26"/>
        </w:rPr>
      </w:pPr>
      <w:r w:rsidRPr="00272A8D">
        <w:rPr>
          <w:rFonts w:ascii="Times New Roman" w:hAnsi="Times New Roman" w:cs="Times New Roman"/>
          <w:bCs/>
          <w:kern w:val="1"/>
          <w:sz w:val="26"/>
          <w:szCs w:val="26"/>
          <w:lang w:eastAsia="ar-SA"/>
        </w:rPr>
        <w:t xml:space="preserve">Электронная почта: </w:t>
      </w:r>
      <w:hyperlink r:id="rId11" w:history="1">
        <w:r w:rsidRPr="00272A8D">
          <w:rPr>
            <w:rStyle w:val="ad"/>
            <w:rFonts w:ascii="Times New Roman" w:hAnsi="Times New Roman" w:cs="Times New Roman"/>
            <w:bCs/>
            <w:kern w:val="1"/>
            <w:sz w:val="26"/>
            <w:szCs w:val="26"/>
            <w:lang w:val="en-US" w:eastAsia="ar-SA"/>
          </w:rPr>
          <w:t>fgu</w:t>
        </w:r>
        <w:r w:rsidRPr="00272A8D">
          <w:rPr>
            <w:rStyle w:val="ad"/>
            <w:rFonts w:ascii="Times New Roman" w:hAnsi="Times New Roman" w:cs="Times New Roman"/>
            <w:bCs/>
            <w:kern w:val="1"/>
            <w:sz w:val="26"/>
            <w:szCs w:val="26"/>
            <w:lang w:eastAsia="ar-SA"/>
          </w:rPr>
          <w:t>43@</w:t>
        </w:r>
        <w:r w:rsidRPr="00272A8D">
          <w:rPr>
            <w:rStyle w:val="ad"/>
            <w:rFonts w:ascii="Times New Roman" w:hAnsi="Times New Roman" w:cs="Times New Roman"/>
            <w:bCs/>
            <w:kern w:val="1"/>
            <w:sz w:val="26"/>
            <w:szCs w:val="26"/>
            <w:lang w:val="en-US" w:eastAsia="ar-SA"/>
          </w:rPr>
          <w:t>u</w:t>
        </w:r>
        <w:r w:rsidRPr="00272A8D">
          <w:rPr>
            <w:rStyle w:val="ad"/>
            <w:rFonts w:ascii="Times New Roman" w:hAnsi="Times New Roman" w:cs="Times New Roman"/>
            <w:bCs/>
            <w:kern w:val="1"/>
            <w:sz w:val="26"/>
            <w:szCs w:val="26"/>
            <w:lang w:eastAsia="ar-SA"/>
          </w:rPr>
          <w:t>43.</w:t>
        </w:r>
        <w:r w:rsidRPr="00272A8D">
          <w:rPr>
            <w:rStyle w:val="ad"/>
            <w:rFonts w:ascii="Times New Roman" w:hAnsi="Times New Roman" w:cs="Times New Roman"/>
            <w:bCs/>
            <w:kern w:val="1"/>
            <w:sz w:val="26"/>
            <w:szCs w:val="26"/>
            <w:lang w:val="en-US" w:eastAsia="ar-SA"/>
          </w:rPr>
          <w:t>kadastr</w:t>
        </w:r>
        <w:r w:rsidRPr="00272A8D">
          <w:rPr>
            <w:rStyle w:val="ad"/>
            <w:rFonts w:ascii="Times New Roman" w:hAnsi="Times New Roman" w:cs="Times New Roman"/>
            <w:bCs/>
            <w:kern w:val="1"/>
            <w:sz w:val="26"/>
            <w:szCs w:val="26"/>
            <w:lang w:eastAsia="ar-SA"/>
          </w:rPr>
          <w:t>.</w:t>
        </w:r>
        <w:r w:rsidRPr="00272A8D">
          <w:rPr>
            <w:rStyle w:val="ad"/>
            <w:rFonts w:ascii="Times New Roman" w:hAnsi="Times New Roman" w:cs="Times New Roman"/>
            <w:bCs/>
            <w:kern w:val="1"/>
            <w:sz w:val="26"/>
            <w:szCs w:val="26"/>
            <w:lang w:val="en-US" w:eastAsia="ar-SA"/>
          </w:rPr>
          <w:t>ru</w:t>
        </w:r>
      </w:hyperlink>
      <w:r w:rsidRPr="00272A8D">
        <w:rPr>
          <w:rFonts w:ascii="Times New Roman" w:hAnsi="Times New Roman" w:cs="Times New Roman"/>
          <w:bCs/>
          <w:kern w:val="1"/>
          <w:sz w:val="26"/>
          <w:szCs w:val="26"/>
          <w:lang w:eastAsia="ar-SA"/>
        </w:rPr>
        <w:t>.</w:t>
      </w:r>
    </w:p>
    <w:p w:rsidR="00E62F72" w:rsidRPr="00272A8D" w:rsidRDefault="00E62F72" w:rsidP="00703F72">
      <w:pPr>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E62F72" w:rsidRPr="00272A8D" w:rsidRDefault="00E62F72" w:rsidP="00703F72">
      <w:pPr>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E62F72" w:rsidRPr="00272A8D" w:rsidRDefault="00E62F72" w:rsidP="00703F72">
      <w:pPr>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E62F72" w:rsidRPr="00272A8D" w:rsidRDefault="00E62F72" w:rsidP="00703F72">
      <w:pPr>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E62F72" w:rsidRPr="00272A8D" w:rsidRDefault="00E62F72" w:rsidP="00703F72">
      <w:pPr>
        <w:spacing w:line="240" w:lineRule="auto"/>
        <w:ind w:firstLine="709"/>
        <w:jc w:val="both"/>
        <w:rPr>
          <w:rFonts w:ascii="Times New Roman" w:hAnsi="Times New Roman" w:cs="Times New Roman"/>
          <w:b/>
          <w:sz w:val="26"/>
          <w:szCs w:val="26"/>
        </w:rPr>
      </w:pPr>
      <w:r w:rsidRPr="00272A8D">
        <w:rPr>
          <w:rFonts w:ascii="Times New Roman" w:hAnsi="Times New Roman" w:cs="Times New Roman"/>
          <w:sz w:val="26"/>
          <w:szCs w:val="26"/>
        </w:rPr>
        <w:t>1.3.6. Информация о порядке предоставления муниципальной услуги предоставляется бесплатно.</w:t>
      </w:r>
    </w:p>
    <w:p w:rsidR="00E62F72" w:rsidRPr="00272A8D" w:rsidRDefault="00E62F72" w:rsidP="00703F72">
      <w:pPr>
        <w:spacing w:line="240" w:lineRule="auto"/>
        <w:ind w:firstLine="709"/>
        <w:jc w:val="both"/>
        <w:rPr>
          <w:rFonts w:ascii="Times New Roman" w:hAnsi="Times New Roman" w:cs="Times New Roman"/>
          <w:b/>
          <w:sz w:val="26"/>
          <w:szCs w:val="26"/>
        </w:rPr>
      </w:pPr>
      <w:r w:rsidRPr="00272A8D">
        <w:rPr>
          <w:rFonts w:ascii="Times New Roman" w:hAnsi="Times New Roman" w:cs="Times New Roman"/>
          <w:b/>
          <w:sz w:val="26"/>
          <w:szCs w:val="26"/>
        </w:rPr>
        <w:t>2. Стандарт предоставления муниципальной услуги</w:t>
      </w:r>
    </w:p>
    <w:p w:rsidR="00E62F72" w:rsidRPr="00272A8D" w:rsidRDefault="00E62F72" w:rsidP="00703F72">
      <w:pPr>
        <w:suppressAutoHyphens/>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b/>
          <w:sz w:val="26"/>
          <w:szCs w:val="26"/>
        </w:rPr>
        <w:t>2.1. Наименование муниципальной услуги</w:t>
      </w:r>
    </w:p>
    <w:p w:rsidR="00E62F72" w:rsidRPr="00272A8D" w:rsidRDefault="00E62F72" w:rsidP="00703F72">
      <w:pPr>
        <w:suppressAutoHyphens/>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Наименование муниципальной услуги: «</w:t>
      </w:r>
      <w:r w:rsidR="00C019DB" w:rsidRPr="00CE45C7">
        <w:rPr>
          <w:rFonts w:ascii="Times New Roman" w:hAnsi="Times New Roman" w:cs="Times New Roman"/>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Кировской области</w:t>
      </w:r>
      <w:r w:rsidR="00C019DB">
        <w:rPr>
          <w:rFonts w:ascii="Times New Roman" w:hAnsi="Times New Roman" w:cs="Times New Roman"/>
          <w:sz w:val="28"/>
          <w:szCs w:val="28"/>
        </w:rPr>
        <w:t>»</w:t>
      </w:r>
    </w:p>
    <w:p w:rsidR="00E62F72" w:rsidRPr="00272A8D" w:rsidRDefault="00CE45C7" w:rsidP="00703F72">
      <w:pPr>
        <w:suppressAutoHyphens/>
        <w:autoSpaceDE w:val="0"/>
        <w:spacing w:line="240" w:lineRule="auto"/>
        <w:ind w:firstLine="709"/>
        <w:jc w:val="both"/>
        <w:rPr>
          <w:rFonts w:ascii="Times New Roman" w:hAnsi="Times New Roman" w:cs="Times New Roman"/>
          <w:bCs/>
          <w:i/>
          <w:sz w:val="26"/>
          <w:szCs w:val="26"/>
        </w:rPr>
      </w:pPr>
      <w:r>
        <w:rPr>
          <w:rFonts w:ascii="Times New Roman" w:hAnsi="Times New Roman" w:cs="Times New Roman"/>
          <w:b/>
          <w:sz w:val="26"/>
          <w:szCs w:val="26"/>
        </w:rPr>
        <w:t>2.</w:t>
      </w:r>
      <w:r w:rsidR="00E62F72" w:rsidRPr="00272A8D">
        <w:rPr>
          <w:rFonts w:ascii="Times New Roman" w:hAnsi="Times New Roman" w:cs="Times New Roman"/>
          <w:b/>
          <w:sz w:val="26"/>
          <w:szCs w:val="26"/>
        </w:rPr>
        <w:t xml:space="preserve">Наименование органа, предоставляющего муниципальную услугу - </w:t>
      </w:r>
      <w:r w:rsidR="00D4295B" w:rsidRPr="00D4295B">
        <w:rPr>
          <w:rFonts w:ascii="Times New Roman" w:hAnsi="Times New Roman" w:cs="Times New Roman"/>
          <w:sz w:val="26"/>
          <w:szCs w:val="26"/>
        </w:rPr>
        <w:t>мун</w:t>
      </w:r>
      <w:r w:rsidR="00E62F72" w:rsidRPr="00D4295B">
        <w:rPr>
          <w:rFonts w:ascii="Times New Roman" w:hAnsi="Times New Roman" w:cs="Times New Roman"/>
          <w:sz w:val="26"/>
          <w:szCs w:val="26"/>
        </w:rPr>
        <w:t>и</w:t>
      </w:r>
      <w:r w:rsidR="00E62F72" w:rsidRPr="00272A8D">
        <w:rPr>
          <w:rFonts w:ascii="Times New Roman" w:hAnsi="Times New Roman" w:cs="Times New Roman"/>
          <w:sz w:val="26"/>
          <w:szCs w:val="26"/>
        </w:rPr>
        <w:t xml:space="preserve">ципальная услуга предоставляется </w:t>
      </w:r>
      <w:r w:rsidR="00C019DB">
        <w:rPr>
          <w:rFonts w:ascii="Times New Roman" w:hAnsi="Times New Roman" w:cs="Times New Roman"/>
          <w:bCs/>
          <w:sz w:val="26"/>
          <w:szCs w:val="26"/>
        </w:rPr>
        <w:t>отделом градостроительства, архитектуры и жизнеобеспечения администрации Лебяжского муниципального округа Кировской области.</w:t>
      </w:r>
    </w:p>
    <w:p w:rsidR="00E62F72" w:rsidRPr="00272A8D" w:rsidRDefault="00E62F72" w:rsidP="00703F72">
      <w:pPr>
        <w:autoSpaceDE w:val="0"/>
        <w:spacing w:line="240" w:lineRule="auto"/>
        <w:ind w:firstLine="709"/>
        <w:rPr>
          <w:rFonts w:ascii="Times New Roman" w:hAnsi="Times New Roman" w:cs="Times New Roman"/>
          <w:bCs/>
          <w:sz w:val="26"/>
          <w:szCs w:val="26"/>
        </w:rPr>
      </w:pPr>
      <w:r w:rsidRPr="00272A8D">
        <w:rPr>
          <w:rFonts w:ascii="Times New Roman" w:hAnsi="Times New Roman" w:cs="Times New Roman"/>
          <w:b/>
          <w:bCs/>
          <w:sz w:val="26"/>
          <w:szCs w:val="26"/>
        </w:rPr>
        <w:t xml:space="preserve">2.3. Результат предоставления муниципальной услуги </w:t>
      </w:r>
    </w:p>
    <w:p w:rsidR="00E62F72" w:rsidRPr="00272A8D" w:rsidRDefault="00E62F72" w:rsidP="00703F72">
      <w:pPr>
        <w:autoSpaceDE w:val="0"/>
        <w:spacing w:line="240" w:lineRule="auto"/>
        <w:ind w:firstLine="709"/>
        <w:rPr>
          <w:rFonts w:ascii="Times New Roman" w:hAnsi="Times New Roman" w:cs="Times New Roman"/>
          <w:sz w:val="26"/>
          <w:szCs w:val="26"/>
        </w:rPr>
      </w:pPr>
      <w:r w:rsidRPr="00272A8D">
        <w:rPr>
          <w:rFonts w:ascii="Times New Roman" w:hAnsi="Times New Roman" w:cs="Times New Roman"/>
          <w:bCs/>
          <w:sz w:val="26"/>
          <w:szCs w:val="26"/>
        </w:rPr>
        <w:t>Результатом предоставления муниципальной услуги является:</w:t>
      </w:r>
    </w:p>
    <w:p w:rsidR="00E62F72" w:rsidRPr="00272A8D" w:rsidRDefault="00E62F72" w:rsidP="00703F72">
      <w:pPr>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предоставление сведений</w:t>
      </w:r>
      <w:r w:rsidR="004B2433">
        <w:rPr>
          <w:rFonts w:ascii="Times New Roman" w:hAnsi="Times New Roman" w:cs="Times New Roman"/>
          <w:sz w:val="26"/>
          <w:szCs w:val="26"/>
        </w:rPr>
        <w:t>, документов и материалов, содержащихся в</w:t>
      </w:r>
      <w:r w:rsidRPr="00272A8D">
        <w:rPr>
          <w:rFonts w:ascii="Times New Roman" w:hAnsi="Times New Roman" w:cs="Times New Roman"/>
          <w:sz w:val="26"/>
          <w:szCs w:val="26"/>
        </w:rPr>
        <w:t xml:space="preserve"> </w:t>
      </w:r>
      <w:r w:rsidR="004B2433">
        <w:rPr>
          <w:rFonts w:ascii="Times New Roman" w:hAnsi="Times New Roman" w:cs="Times New Roman"/>
          <w:sz w:val="26"/>
          <w:szCs w:val="26"/>
        </w:rPr>
        <w:t>государственной</w:t>
      </w:r>
      <w:r w:rsidRPr="00272A8D">
        <w:rPr>
          <w:rFonts w:ascii="Times New Roman" w:hAnsi="Times New Roman" w:cs="Times New Roman"/>
          <w:sz w:val="26"/>
          <w:szCs w:val="26"/>
        </w:rPr>
        <w:t xml:space="preserve"> информационной систем</w:t>
      </w:r>
      <w:r w:rsidR="004B2433">
        <w:rPr>
          <w:rFonts w:ascii="Times New Roman" w:hAnsi="Times New Roman" w:cs="Times New Roman"/>
          <w:sz w:val="26"/>
          <w:szCs w:val="26"/>
        </w:rPr>
        <w:t>е</w:t>
      </w:r>
      <w:r w:rsidRPr="00272A8D">
        <w:rPr>
          <w:rFonts w:ascii="Times New Roman" w:hAnsi="Times New Roman" w:cs="Times New Roman"/>
          <w:sz w:val="26"/>
          <w:szCs w:val="26"/>
        </w:rPr>
        <w:t xml:space="preserve"> обеспечения градостроительной деятельности </w:t>
      </w:r>
      <w:r w:rsidR="004B2433">
        <w:rPr>
          <w:rFonts w:ascii="Times New Roman" w:hAnsi="Times New Roman" w:cs="Times New Roman"/>
          <w:sz w:val="26"/>
          <w:szCs w:val="26"/>
        </w:rPr>
        <w:t>Кировской области</w:t>
      </w:r>
      <w:r w:rsidRPr="00272A8D">
        <w:rPr>
          <w:rFonts w:ascii="Times New Roman" w:eastAsia="Times New Roman" w:hAnsi="Times New Roman" w:cs="Times New Roman"/>
          <w:bCs/>
          <w:sz w:val="26"/>
          <w:szCs w:val="26"/>
        </w:rPr>
        <w:t>;</w:t>
      </w:r>
    </w:p>
    <w:p w:rsidR="00E62F72" w:rsidRPr="00272A8D" w:rsidRDefault="00E62F72" w:rsidP="00703F72">
      <w:pPr>
        <w:autoSpaceDE w:val="0"/>
        <w:spacing w:line="240" w:lineRule="auto"/>
        <w:ind w:firstLine="709"/>
        <w:jc w:val="both"/>
        <w:rPr>
          <w:rFonts w:ascii="Times New Roman" w:hAnsi="Times New Roman" w:cs="Times New Roman"/>
          <w:b/>
          <w:sz w:val="26"/>
          <w:szCs w:val="26"/>
        </w:rPr>
      </w:pPr>
      <w:r w:rsidRPr="00272A8D">
        <w:rPr>
          <w:rFonts w:ascii="Times New Roman" w:hAnsi="Times New Roman" w:cs="Times New Roman"/>
          <w:sz w:val="26"/>
          <w:szCs w:val="26"/>
        </w:rPr>
        <w:t>отказ в предоставлении муниципальной услуги.</w:t>
      </w:r>
    </w:p>
    <w:p w:rsidR="00E62F72" w:rsidRPr="00272A8D" w:rsidRDefault="00E62F72" w:rsidP="00703F72">
      <w:pPr>
        <w:autoSpaceDE w:val="0"/>
        <w:spacing w:line="240" w:lineRule="auto"/>
        <w:ind w:firstLine="709"/>
        <w:jc w:val="both"/>
        <w:rPr>
          <w:rFonts w:ascii="Times New Roman" w:eastAsia="Times New Roman" w:hAnsi="Times New Roman" w:cs="Times New Roman"/>
          <w:sz w:val="26"/>
          <w:szCs w:val="26"/>
        </w:rPr>
      </w:pPr>
      <w:r w:rsidRPr="00272A8D">
        <w:rPr>
          <w:rFonts w:ascii="Times New Roman" w:hAnsi="Times New Roman" w:cs="Times New Roman"/>
          <w:b/>
          <w:sz w:val="26"/>
          <w:szCs w:val="26"/>
        </w:rPr>
        <w:t>2.4. Срок предоставления муниципальной услуги</w:t>
      </w:r>
    </w:p>
    <w:p w:rsidR="00B7454D" w:rsidRPr="00272A8D" w:rsidRDefault="00B7454D" w:rsidP="00703F72">
      <w:pPr>
        <w:pStyle w:val="ConsPlusNormal"/>
        <w:ind w:firstLine="709"/>
        <w:jc w:val="both"/>
        <w:rPr>
          <w:rFonts w:ascii="Times New Roman" w:hAnsi="Times New Roman" w:cs="Times New Roman"/>
          <w:b/>
          <w:sz w:val="26"/>
          <w:szCs w:val="26"/>
        </w:rPr>
      </w:pPr>
      <w:r>
        <w:rPr>
          <w:rFonts w:ascii="Times New Roman" w:eastAsia="Times New Roman" w:hAnsi="Times New Roman" w:cs="Times New Roman"/>
          <w:sz w:val="26"/>
          <w:szCs w:val="26"/>
          <w:lang w:eastAsia="ru-RU"/>
        </w:rPr>
        <w:t>По запросам, направленным до 1 января 2022 года, сведения, документы, материалы предоставляются органом местного самоуправления в течение 10 рабочих дней со дня осущес</w:t>
      </w:r>
      <w:r w:rsidR="00D84D7B">
        <w:rPr>
          <w:rFonts w:ascii="Times New Roman" w:eastAsia="Times New Roman" w:hAnsi="Times New Roman" w:cs="Times New Roman"/>
          <w:sz w:val="26"/>
          <w:szCs w:val="26"/>
          <w:lang w:eastAsia="ru-RU"/>
        </w:rPr>
        <w:t>т</w:t>
      </w:r>
      <w:r>
        <w:rPr>
          <w:rFonts w:ascii="Times New Roman" w:eastAsia="Times New Roman" w:hAnsi="Times New Roman" w:cs="Times New Roman"/>
          <w:sz w:val="26"/>
          <w:szCs w:val="26"/>
          <w:lang w:eastAsia="ru-RU"/>
        </w:rPr>
        <w:t xml:space="preserve">вления оплаты физическим или юридическим лицом, по запросам, направленным после 1 января 2022 года, сведения, документы, </w:t>
      </w:r>
      <w:r w:rsidR="00D84D7B">
        <w:rPr>
          <w:rFonts w:ascii="Times New Roman" w:eastAsia="Times New Roman" w:hAnsi="Times New Roman" w:cs="Times New Roman"/>
          <w:sz w:val="26"/>
          <w:szCs w:val="26"/>
          <w:lang w:eastAsia="ru-RU"/>
        </w:rPr>
        <w:t>материалы предоставляются в течение 5 рабочих дней со дня осуществления оплаты физическим или юридическим лицом.</w:t>
      </w:r>
    </w:p>
    <w:p w:rsidR="00E62F72" w:rsidRPr="00272A8D" w:rsidRDefault="00E62F72" w:rsidP="00703F72">
      <w:pPr>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b/>
          <w:sz w:val="26"/>
          <w:szCs w:val="26"/>
        </w:rPr>
        <w:t>2.5.</w:t>
      </w:r>
      <w:r w:rsidRPr="00272A8D">
        <w:rPr>
          <w:rFonts w:ascii="Times New Roman" w:hAnsi="Times New Roman" w:cs="Times New Roman"/>
          <w:b/>
          <w:sz w:val="26"/>
          <w:szCs w:val="26"/>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E62F72" w:rsidRPr="00272A8D" w:rsidRDefault="00E62F72" w:rsidP="00703F72">
      <w:pPr>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Предоставление муниципальной услуги осуществляется в соответствии с: Градостроительным кодексом Российской Федерации от 29.12.2004 № 190-ФЗ («Российская газета», № 290, 30.12.2004, «Собрание законодательства Российской Федерации», 03.01.2005, № 1 (часть 1), ст. 16, «Парламентская газета», № 5-6, 14.01.2005);</w:t>
      </w:r>
    </w:p>
    <w:p w:rsidR="00E62F72" w:rsidRPr="00272A8D" w:rsidRDefault="00E62F72" w:rsidP="00703F72">
      <w:pPr>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 xml:space="preserve">Федеральным </w:t>
      </w:r>
      <w:hyperlink r:id="rId12" w:history="1">
        <w:r w:rsidRPr="00272A8D">
          <w:rPr>
            <w:rStyle w:val="ad"/>
            <w:rFonts w:ascii="Times New Roman" w:hAnsi="Times New Roman" w:cs="Times New Roman"/>
            <w:sz w:val="26"/>
            <w:szCs w:val="26"/>
          </w:rPr>
          <w:t>законом</w:t>
        </w:r>
      </w:hyperlink>
      <w:r w:rsidRPr="00272A8D">
        <w:rPr>
          <w:rFonts w:ascii="Times New Roman" w:hAnsi="Times New Roman" w:cs="Times New Roman"/>
          <w:sz w:val="26"/>
          <w:szCs w:val="26"/>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E62F72" w:rsidRPr="00272A8D" w:rsidRDefault="00E62F72" w:rsidP="00703F72">
      <w:pPr>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62F72" w:rsidRPr="00272A8D" w:rsidRDefault="00E62F72" w:rsidP="00703F72">
      <w:pPr>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E62F72" w:rsidRPr="00272A8D" w:rsidRDefault="00E62F72" w:rsidP="00703F72">
      <w:pPr>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постановлением Правительства РФ от 09.06.2006 № 363 «Об информационном обеспечении градостроительной деятельности» («Собрание законодательства Российской Федерации», 19.06.2006, № 25, ст. 2725, «Российская газета», № 138, 29.06.2006);</w:t>
      </w:r>
    </w:p>
    <w:p w:rsidR="00E62F72" w:rsidRPr="00272A8D" w:rsidRDefault="00D84D7B" w:rsidP="00703F72">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постановлением Правительства Российской Федерации от 13.03.2020 №279 «Об информационном обеспечении градостроительной деятельности».</w:t>
      </w:r>
    </w:p>
    <w:p w:rsidR="00E62F72" w:rsidRPr="00272A8D" w:rsidRDefault="00E62F72" w:rsidP="00703F72">
      <w:pPr>
        <w:pStyle w:val="ConsPlusNormal"/>
        <w:ind w:firstLine="709"/>
        <w:jc w:val="both"/>
        <w:rPr>
          <w:rFonts w:ascii="Times New Roman" w:hAnsi="Times New Roman" w:cs="Times New Roman"/>
          <w:sz w:val="26"/>
          <w:szCs w:val="26"/>
        </w:rPr>
      </w:pPr>
      <w:r w:rsidRPr="00272A8D">
        <w:rPr>
          <w:rFonts w:ascii="Times New Roman" w:hAnsi="Times New Roman" w:cs="Times New Roman"/>
          <w:sz w:val="26"/>
          <w:szCs w:val="26"/>
        </w:rPr>
        <w:t>Законом Кировской области от 28.09.2006 № 44-ЗО «О регулировании градостроительной деятельности в Кировской области» (Сборник основных нормативных правовых актов органов государственной власти Кировской области, 2006, № 6 (69), часть 1, ст. 3214);</w:t>
      </w:r>
    </w:p>
    <w:p w:rsidR="00E62F72" w:rsidRPr="00272A8D" w:rsidRDefault="00E62F72" w:rsidP="00703F72">
      <w:pPr>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Уставом муниципального образования Лебяжск</w:t>
      </w:r>
      <w:r w:rsidR="00C019DB">
        <w:rPr>
          <w:rFonts w:ascii="Times New Roman" w:hAnsi="Times New Roman" w:cs="Times New Roman"/>
          <w:sz w:val="26"/>
          <w:szCs w:val="26"/>
        </w:rPr>
        <w:t xml:space="preserve">ого </w:t>
      </w:r>
      <w:r w:rsidRPr="00272A8D">
        <w:rPr>
          <w:rFonts w:ascii="Times New Roman" w:hAnsi="Times New Roman" w:cs="Times New Roman"/>
          <w:sz w:val="26"/>
          <w:szCs w:val="26"/>
        </w:rPr>
        <w:t xml:space="preserve"> муниципальн</w:t>
      </w:r>
      <w:r w:rsidR="00B45184">
        <w:rPr>
          <w:rFonts w:ascii="Times New Roman" w:hAnsi="Times New Roman" w:cs="Times New Roman"/>
          <w:sz w:val="26"/>
          <w:szCs w:val="26"/>
        </w:rPr>
        <w:t xml:space="preserve">ого округа </w:t>
      </w:r>
      <w:r w:rsidRPr="00272A8D">
        <w:rPr>
          <w:rFonts w:ascii="Times New Roman" w:hAnsi="Times New Roman" w:cs="Times New Roman"/>
          <w:sz w:val="26"/>
          <w:szCs w:val="26"/>
        </w:rPr>
        <w:t xml:space="preserve"> Кировской области.  </w:t>
      </w:r>
    </w:p>
    <w:p w:rsidR="00E62F72" w:rsidRPr="00272A8D" w:rsidRDefault="00E62F72" w:rsidP="00703F72">
      <w:pPr>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нормативный правовой акт уполномоченного, в соответствии уставом муниципального образования, органа местного самоуправления об установлении размера платы за предоставление сведений,</w:t>
      </w:r>
      <w:r w:rsidR="004B2433">
        <w:rPr>
          <w:rFonts w:ascii="Times New Roman" w:hAnsi="Times New Roman" w:cs="Times New Roman"/>
          <w:sz w:val="26"/>
          <w:szCs w:val="26"/>
        </w:rPr>
        <w:t xml:space="preserve"> документов и материалов,</w:t>
      </w:r>
      <w:r w:rsidRPr="00272A8D">
        <w:rPr>
          <w:rFonts w:ascii="Times New Roman" w:hAnsi="Times New Roman" w:cs="Times New Roman"/>
          <w:sz w:val="26"/>
          <w:szCs w:val="26"/>
        </w:rPr>
        <w:t xml:space="preserve"> содержащихся в информационной системе обеспечения градостроительной деятельности Кировской области;</w:t>
      </w:r>
    </w:p>
    <w:p w:rsidR="00E62F72" w:rsidRPr="00272A8D" w:rsidRDefault="00E62F72" w:rsidP="00703F72">
      <w:pPr>
        <w:spacing w:line="240" w:lineRule="auto"/>
        <w:ind w:firstLine="709"/>
        <w:jc w:val="both"/>
        <w:rPr>
          <w:rFonts w:ascii="Times New Roman" w:hAnsi="Times New Roman" w:cs="Times New Roman"/>
          <w:b/>
          <w:sz w:val="26"/>
          <w:szCs w:val="26"/>
        </w:rPr>
      </w:pPr>
      <w:r w:rsidRPr="00272A8D">
        <w:rPr>
          <w:rFonts w:ascii="Times New Roman" w:hAnsi="Times New Roman" w:cs="Times New Roman"/>
          <w:sz w:val="26"/>
          <w:szCs w:val="26"/>
        </w:rPr>
        <w:t>настоящим Административным регламентом.</w:t>
      </w:r>
    </w:p>
    <w:p w:rsidR="00B45184" w:rsidRDefault="00B45184" w:rsidP="00703F72">
      <w:pPr>
        <w:pStyle w:val="ConsPlusNormal"/>
        <w:ind w:firstLine="709"/>
        <w:jc w:val="both"/>
        <w:rPr>
          <w:rFonts w:ascii="Times New Roman" w:hAnsi="Times New Roman" w:cs="Times New Roman"/>
          <w:b/>
          <w:sz w:val="26"/>
          <w:szCs w:val="26"/>
        </w:rPr>
      </w:pPr>
    </w:p>
    <w:p w:rsidR="00E62F72" w:rsidRPr="00B45184" w:rsidRDefault="00E62F72" w:rsidP="00703F72">
      <w:pPr>
        <w:pStyle w:val="ConsPlusNormal"/>
        <w:ind w:firstLine="709"/>
        <w:jc w:val="both"/>
        <w:rPr>
          <w:rFonts w:ascii="Times New Roman" w:eastAsia="Times New Roman" w:hAnsi="Times New Roman" w:cs="Times New Roman"/>
          <w:sz w:val="26"/>
          <w:szCs w:val="26"/>
          <w:lang w:eastAsia="ru-RU"/>
        </w:rPr>
      </w:pPr>
      <w:r w:rsidRPr="00B45184">
        <w:rPr>
          <w:rFonts w:ascii="Times New Roman" w:hAnsi="Times New Roman" w:cs="Times New Roman"/>
          <w:b/>
          <w:sz w:val="26"/>
          <w:szCs w:val="26"/>
        </w:rPr>
        <w:t>2.6.</w:t>
      </w:r>
      <w:r w:rsidRPr="00B45184">
        <w:rPr>
          <w:rFonts w:ascii="Times New Roman" w:hAnsi="Times New Roman" w:cs="Times New Roman"/>
          <w:b/>
          <w:sz w:val="26"/>
          <w:szCs w:val="26"/>
        </w:rPr>
        <w:tab/>
        <w:t>Перечень документов, необходимых для предоставления муниципальной услуги</w:t>
      </w:r>
    </w:p>
    <w:p w:rsidR="00E62F72" w:rsidRPr="00B45184" w:rsidRDefault="00E62F72" w:rsidP="00703F72">
      <w:pPr>
        <w:pStyle w:val="ConsPlusNormal"/>
        <w:ind w:firstLine="709"/>
        <w:jc w:val="both"/>
        <w:rPr>
          <w:rFonts w:ascii="Times New Roman" w:hAnsi="Times New Roman" w:cs="Times New Roman"/>
          <w:sz w:val="26"/>
          <w:szCs w:val="26"/>
        </w:rPr>
      </w:pPr>
      <w:r w:rsidRPr="00B45184">
        <w:rPr>
          <w:rFonts w:ascii="Times New Roman" w:eastAsia="Times New Roman" w:hAnsi="Times New Roman" w:cs="Times New Roman"/>
          <w:sz w:val="26"/>
          <w:szCs w:val="26"/>
          <w:lang w:eastAsia="ru-RU"/>
        </w:rPr>
        <w:t>2.6.1. Документы, которые заявитель должен предоставить самостоятельно:</w:t>
      </w:r>
      <w:r w:rsidRPr="00B45184">
        <w:rPr>
          <w:rFonts w:ascii="Times New Roman" w:hAnsi="Times New Roman" w:cs="Times New Roman"/>
          <w:sz w:val="26"/>
          <w:szCs w:val="26"/>
        </w:rPr>
        <w:t xml:space="preserve"> </w:t>
      </w:r>
      <w:hyperlink w:anchor="Par300" w:history="1">
        <w:r w:rsidRPr="00B45184">
          <w:rPr>
            <w:rStyle w:val="ad"/>
            <w:rFonts w:ascii="Times New Roman" w:hAnsi="Times New Roman" w:cs="Times New Roman"/>
            <w:sz w:val="26"/>
            <w:szCs w:val="26"/>
          </w:rPr>
          <w:t>заявление</w:t>
        </w:r>
      </w:hyperlink>
      <w:r w:rsidRPr="00B45184">
        <w:rPr>
          <w:rFonts w:ascii="Times New Roman" w:hAnsi="Times New Roman" w:cs="Times New Roman"/>
          <w:sz w:val="26"/>
          <w:szCs w:val="26"/>
        </w:rPr>
        <w:t xml:space="preserve"> о выдаче сведений из разделов I – VIII, </w:t>
      </w:r>
      <w:r w:rsidRPr="00B45184">
        <w:rPr>
          <w:rFonts w:ascii="Times New Roman" w:hAnsi="Times New Roman" w:cs="Times New Roman"/>
          <w:sz w:val="26"/>
          <w:szCs w:val="26"/>
          <w:lang w:val="en-US"/>
        </w:rPr>
        <w:t>X</w:t>
      </w:r>
      <w:r w:rsidRPr="00B45184">
        <w:rPr>
          <w:rFonts w:ascii="Times New Roman" w:hAnsi="Times New Roman" w:cs="Times New Roman"/>
          <w:sz w:val="26"/>
          <w:szCs w:val="26"/>
        </w:rPr>
        <w:t xml:space="preserve"> ИСОГД (приложение № 1 к настоящем административному регламенту);</w:t>
      </w:r>
    </w:p>
    <w:p w:rsidR="00E62F72" w:rsidRPr="00B45184" w:rsidRDefault="00407EFE" w:rsidP="00703F72">
      <w:pPr>
        <w:pStyle w:val="ConsPlusNormal"/>
        <w:ind w:firstLine="540"/>
        <w:jc w:val="both"/>
        <w:rPr>
          <w:rFonts w:ascii="Times New Roman" w:hAnsi="Times New Roman" w:cs="Times New Roman"/>
          <w:sz w:val="26"/>
          <w:szCs w:val="26"/>
        </w:rPr>
      </w:pPr>
      <w:hyperlink w:anchor="Par402" w:history="1">
        <w:r w:rsidR="00E62F72" w:rsidRPr="00B45184">
          <w:rPr>
            <w:rStyle w:val="ad"/>
            <w:rFonts w:ascii="Times New Roman" w:hAnsi="Times New Roman" w:cs="Times New Roman"/>
            <w:sz w:val="26"/>
            <w:szCs w:val="26"/>
          </w:rPr>
          <w:t>заявление</w:t>
        </w:r>
      </w:hyperlink>
      <w:r w:rsidR="00E62F72" w:rsidRPr="00B45184">
        <w:rPr>
          <w:rFonts w:ascii="Times New Roman" w:hAnsi="Times New Roman" w:cs="Times New Roman"/>
          <w:sz w:val="26"/>
          <w:szCs w:val="26"/>
        </w:rPr>
        <w:t xml:space="preserve"> о выдаче сведений из раздела IX ИСОГД (приложение № 2 к настоящем административному регламенту);</w:t>
      </w:r>
    </w:p>
    <w:p w:rsidR="00E62F72" w:rsidRDefault="00E62F72" w:rsidP="00703F72">
      <w:pPr>
        <w:pStyle w:val="ConsPlusNormal"/>
        <w:ind w:firstLine="709"/>
        <w:jc w:val="both"/>
        <w:rPr>
          <w:rFonts w:ascii="Times New Roman" w:eastAsia="Times New Roman" w:hAnsi="Times New Roman" w:cs="Times New Roman"/>
          <w:sz w:val="26"/>
          <w:szCs w:val="26"/>
          <w:lang w:eastAsia="ru-RU"/>
        </w:rPr>
      </w:pPr>
      <w:r w:rsidRPr="00B45184">
        <w:rPr>
          <w:rFonts w:ascii="Times New Roman" w:eastAsia="Times New Roman" w:hAnsi="Times New Roman" w:cs="Times New Roman"/>
          <w:color w:val="1F497D"/>
          <w:sz w:val="26"/>
          <w:szCs w:val="26"/>
          <w:u w:val="single"/>
          <w:lang w:eastAsia="ru-RU"/>
        </w:rPr>
        <w:t>копию</w:t>
      </w:r>
      <w:r w:rsidRPr="00B45184">
        <w:rPr>
          <w:rFonts w:ascii="Times New Roman" w:eastAsia="Times New Roman" w:hAnsi="Times New Roman" w:cs="Times New Roman"/>
          <w:sz w:val="26"/>
          <w:szCs w:val="26"/>
          <w:lang w:eastAsia="ru-RU"/>
        </w:rPr>
        <w:t xml:space="preserve"> платежного поручения с отметкой банка или иной кредитной организации о его исполнении (при внесении платы в безналичной форме) или квитанции установленной формы (при внесении платы наличными средствами).</w:t>
      </w:r>
    </w:p>
    <w:p w:rsidR="00B7454D" w:rsidRPr="00B45184" w:rsidRDefault="00B7454D" w:rsidP="00703F72">
      <w:pPr>
        <w:pStyle w:val="ConsPlusNormal"/>
        <w:ind w:firstLine="709"/>
        <w:jc w:val="both"/>
        <w:rPr>
          <w:rFonts w:ascii="Times New Roman" w:hAnsi="Times New Roman" w:cs="Times New Roman"/>
          <w:b/>
          <w:sz w:val="26"/>
          <w:szCs w:val="26"/>
        </w:rPr>
      </w:pPr>
      <w:r>
        <w:rPr>
          <w:rFonts w:ascii="Times New Roman" w:eastAsia="Times New Roman" w:hAnsi="Times New Roman" w:cs="Times New Roman"/>
          <w:sz w:val="26"/>
          <w:szCs w:val="26"/>
          <w:lang w:eastAsia="ru-RU"/>
        </w:rPr>
        <w:t>согласие на обработку персональных данных (приложение номер 6 к настоящему административному регламенту).</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2.6.2. Для предоставления муниципальной услуги необходимость запроса документов в рамках межведомственного информационного взаимодействия отсутствует.</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E62F72" w:rsidRPr="00B45184" w:rsidRDefault="00E62F72" w:rsidP="00703F72">
      <w:pPr>
        <w:pStyle w:val="ConsPlusNormal"/>
        <w:ind w:firstLine="709"/>
        <w:jc w:val="both"/>
        <w:rPr>
          <w:rFonts w:ascii="Times New Roman" w:hAnsi="Times New Roman" w:cs="Times New Roman"/>
          <w:sz w:val="26"/>
          <w:szCs w:val="26"/>
        </w:rPr>
      </w:pPr>
      <w:r w:rsidRPr="00B45184">
        <w:rPr>
          <w:rFonts w:ascii="Times New Roman" w:hAnsi="Times New Roman" w:cs="Times New Roman"/>
          <w:sz w:val="26"/>
          <w:szCs w:val="26"/>
        </w:rPr>
        <w:t>2.6.4. При предоставлении муниципальной услуги администрация не вправе требовать от заявителя:</w:t>
      </w:r>
    </w:p>
    <w:p w:rsidR="00E62F72" w:rsidRPr="00B45184" w:rsidRDefault="00E62F72" w:rsidP="00703F72">
      <w:pPr>
        <w:pStyle w:val="ConsPlusNormal"/>
        <w:ind w:firstLine="709"/>
        <w:jc w:val="both"/>
        <w:rPr>
          <w:rFonts w:ascii="Times New Roman" w:hAnsi="Times New Roman" w:cs="Times New Roman"/>
          <w:sz w:val="26"/>
          <w:szCs w:val="26"/>
        </w:rPr>
      </w:pPr>
      <w:r w:rsidRPr="00B45184">
        <w:rPr>
          <w:rFonts w:ascii="Times New Roman" w:hAnsi="Times New Roman" w:cs="Times New Roman"/>
          <w:sz w:val="26"/>
          <w:szCs w:val="26"/>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496857" w:rsidRDefault="00E62F72" w:rsidP="00496857">
      <w:pPr>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w:t>
      </w:r>
      <w:r w:rsidRPr="00B45184">
        <w:rPr>
          <w:rFonts w:ascii="Times New Roman" w:hAnsi="Times New Roman" w:cs="Times New Roman"/>
          <w:sz w:val="26"/>
          <w:szCs w:val="26"/>
        </w:rPr>
        <w:noBreakHyphen/>
        <w:t>ФЗ «Об организации предоставления государственных и муниципальных услуг».</w:t>
      </w:r>
    </w:p>
    <w:p w:rsidR="00496857" w:rsidRPr="00496857" w:rsidRDefault="00496857" w:rsidP="00496857">
      <w:pPr>
        <w:spacing w:line="240" w:lineRule="auto"/>
        <w:ind w:firstLine="709"/>
        <w:jc w:val="both"/>
        <w:rPr>
          <w:rFonts w:ascii="Times New Roman" w:eastAsia="Times New Roman" w:hAnsi="Times New Roman" w:cs="Times New Roman"/>
          <w:sz w:val="26"/>
          <w:szCs w:val="26"/>
        </w:rPr>
      </w:pPr>
      <w:r w:rsidRPr="00496857">
        <w:rPr>
          <w:rFonts w:ascii="Times New Roman" w:eastAsia="Times New Roman" w:hAnsi="Times New Roman" w:cs="Times New Roman"/>
          <w:sz w:val="26"/>
          <w:szCs w:val="26"/>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anchor="dst100056" w:history="1">
        <w:r w:rsidRPr="00496857">
          <w:rPr>
            <w:rFonts w:ascii="Times New Roman" w:eastAsia="Times New Roman" w:hAnsi="Times New Roman" w:cs="Times New Roman"/>
            <w:color w:val="1A0DAB"/>
            <w:sz w:val="26"/>
            <w:szCs w:val="26"/>
            <w:u w:val="single"/>
          </w:rPr>
          <w:t>части 1 статьи 9</w:t>
        </w:r>
      </w:hyperlink>
      <w:r w:rsidRPr="00496857">
        <w:rPr>
          <w:rFonts w:ascii="Times New Roman" w:eastAsia="Times New Roman" w:hAnsi="Times New Roman" w:cs="Times New Roman"/>
          <w:sz w:val="26"/>
          <w:szCs w:val="26"/>
        </w:rPr>
        <w:t> настоящего Федерального закона;</w:t>
      </w:r>
    </w:p>
    <w:p w:rsidR="00496857" w:rsidRPr="00496857" w:rsidRDefault="00496857" w:rsidP="00496857">
      <w:pPr>
        <w:spacing w:line="240" w:lineRule="auto"/>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w:t>
      </w:r>
      <w:r w:rsidRPr="00496857">
        <w:rPr>
          <w:rFonts w:ascii="Times New Roman" w:eastAsia="Times New Roman" w:hAnsi="Times New Roman" w:cs="Times New Roman"/>
          <w:color w:val="auto"/>
          <w:sz w:val="26"/>
          <w:szCs w:val="26"/>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96857" w:rsidRPr="00496857" w:rsidRDefault="00496857" w:rsidP="00496857">
      <w:pPr>
        <w:spacing w:line="240" w:lineRule="auto"/>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w:t>
      </w:r>
      <w:r w:rsidRPr="00496857">
        <w:rPr>
          <w:rFonts w:ascii="Times New Roman" w:eastAsia="Times New Roman" w:hAnsi="Times New Roman" w:cs="Times New Roman"/>
          <w:color w:val="auto"/>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96857" w:rsidRPr="00496857" w:rsidRDefault="00496857" w:rsidP="00496857">
      <w:pPr>
        <w:spacing w:line="240" w:lineRule="auto"/>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w:t>
      </w:r>
      <w:r w:rsidRPr="00496857">
        <w:rPr>
          <w:rFonts w:ascii="Times New Roman" w:eastAsia="Times New Roman" w:hAnsi="Times New Roman" w:cs="Times New Roman"/>
          <w:color w:val="auto"/>
          <w:sz w:val="26"/>
          <w:szCs w:val="26"/>
        </w:rPr>
        <w:t xml:space="preserve">б) </w:t>
      </w:r>
      <w:r>
        <w:rPr>
          <w:rFonts w:ascii="Times New Roman" w:eastAsia="Times New Roman" w:hAnsi="Times New Roman" w:cs="Times New Roman"/>
          <w:color w:val="auto"/>
          <w:sz w:val="26"/>
          <w:szCs w:val="26"/>
        </w:rPr>
        <w:t xml:space="preserve">  </w:t>
      </w:r>
      <w:r w:rsidRPr="00496857">
        <w:rPr>
          <w:rFonts w:ascii="Times New Roman" w:eastAsia="Times New Roman" w:hAnsi="Times New Roman" w:cs="Times New Roman"/>
          <w:color w:val="auto"/>
          <w:sz w:val="26"/>
          <w:szCs w:val="26"/>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96857" w:rsidRPr="00496857" w:rsidRDefault="00496857" w:rsidP="00496857">
      <w:pPr>
        <w:spacing w:line="240" w:lineRule="auto"/>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w:t>
      </w:r>
      <w:r w:rsidRPr="00496857">
        <w:rPr>
          <w:rFonts w:ascii="Times New Roman" w:eastAsia="Times New Roman" w:hAnsi="Times New Roman" w:cs="Times New Roman"/>
          <w:color w:val="auto"/>
          <w:sz w:val="26"/>
          <w:szCs w:val="26"/>
        </w:rPr>
        <w:t xml:space="preserve">в) </w:t>
      </w:r>
      <w:r>
        <w:rPr>
          <w:rFonts w:ascii="Times New Roman" w:eastAsia="Times New Roman" w:hAnsi="Times New Roman" w:cs="Times New Roman"/>
          <w:color w:val="auto"/>
          <w:sz w:val="26"/>
          <w:szCs w:val="26"/>
        </w:rPr>
        <w:t xml:space="preserve">   </w:t>
      </w:r>
      <w:r w:rsidRPr="00496857">
        <w:rPr>
          <w:rFonts w:ascii="Times New Roman" w:eastAsia="Times New Roman" w:hAnsi="Times New Roman" w:cs="Times New Roman"/>
          <w:color w:val="auto"/>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96857" w:rsidRDefault="00496857" w:rsidP="00496857">
      <w:pPr>
        <w:spacing w:line="240" w:lineRule="auto"/>
        <w:jc w:val="both"/>
        <w:rPr>
          <w:rFonts w:ascii="Times New Roman" w:eastAsia="Times New Roman" w:hAnsi="Times New Roman" w:cs="Times New Roman"/>
          <w:color w:val="auto"/>
          <w:sz w:val="26"/>
          <w:szCs w:val="26"/>
        </w:rPr>
      </w:pPr>
      <w:r w:rsidRPr="00496857">
        <w:rPr>
          <w:rFonts w:ascii="Times New Roman" w:eastAsia="Times New Roman" w:hAnsi="Times New Roman" w:cs="Times New Roman"/>
          <w:color w:val="auto"/>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anchor="dst100352" w:history="1">
        <w:r w:rsidRPr="00496857">
          <w:rPr>
            <w:rFonts w:ascii="Times New Roman" w:eastAsia="Times New Roman" w:hAnsi="Times New Roman" w:cs="Times New Roman"/>
            <w:color w:val="1A0DAB"/>
            <w:sz w:val="26"/>
            <w:szCs w:val="26"/>
            <w:u w:val="single"/>
          </w:rPr>
          <w:t>частью 1.1 статьи 16</w:t>
        </w:r>
      </w:hyperlink>
      <w:r w:rsidRPr="00496857">
        <w:rPr>
          <w:rFonts w:ascii="Times New Roman" w:eastAsia="Times New Roman" w:hAnsi="Times New Roman" w:cs="Times New Roman"/>
          <w:color w:val="auto"/>
          <w:sz w:val="26"/>
          <w:szCs w:val="26"/>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anchor="dst100352" w:history="1">
        <w:r w:rsidRPr="00496857">
          <w:rPr>
            <w:rFonts w:ascii="Times New Roman" w:eastAsia="Times New Roman" w:hAnsi="Times New Roman" w:cs="Times New Roman"/>
            <w:color w:val="1A0DAB"/>
            <w:sz w:val="26"/>
            <w:szCs w:val="26"/>
            <w:u w:val="single"/>
          </w:rPr>
          <w:t>частью 1.1 статьи 16</w:t>
        </w:r>
      </w:hyperlink>
      <w:r w:rsidRPr="00496857">
        <w:rPr>
          <w:rFonts w:ascii="Times New Roman" w:eastAsia="Times New Roman" w:hAnsi="Times New Roman" w:cs="Times New Roman"/>
          <w:color w:val="auto"/>
          <w:sz w:val="26"/>
          <w:szCs w:val="26"/>
        </w:rPr>
        <w:t> настоящего Федерального закона, уведомляется заявитель, а также приносятся извинения за доставленные неудобства;</w:t>
      </w:r>
    </w:p>
    <w:p w:rsidR="00496857" w:rsidRPr="00496857" w:rsidRDefault="00496857" w:rsidP="00496857">
      <w:pPr>
        <w:spacing w:line="240" w:lineRule="auto"/>
        <w:jc w:val="both"/>
        <w:rPr>
          <w:rFonts w:ascii="Times New Roman" w:eastAsia="Times New Roman" w:hAnsi="Times New Roman" w:cs="Times New Roman"/>
          <w:sz w:val="26"/>
          <w:szCs w:val="26"/>
        </w:rPr>
      </w:pPr>
      <w:r w:rsidRPr="00496857">
        <w:rPr>
          <w:rFonts w:ascii="Times New Roman" w:eastAsia="Times New Roman" w:hAnsi="Times New Roman" w:cs="Times New Roman"/>
          <w:sz w:val="26"/>
          <w:szCs w:val="26"/>
        </w:rPr>
        <w:t>предоставления на бумажном носителе документов и информации, электронные образы которых ранее были заверены в соответствии с </w:t>
      </w:r>
      <w:hyperlink r:id="rId16" w:anchor="dst359" w:history="1">
        <w:r w:rsidRPr="00496857">
          <w:rPr>
            <w:rFonts w:ascii="Times New Roman" w:eastAsia="Times New Roman" w:hAnsi="Times New Roman" w:cs="Times New Roman"/>
            <w:color w:val="1A0DAB"/>
            <w:sz w:val="26"/>
            <w:szCs w:val="26"/>
            <w:u w:val="single"/>
          </w:rPr>
          <w:t>пунктом 7.2 части 1 статьи 16</w:t>
        </w:r>
      </w:hyperlink>
      <w:r w:rsidRPr="00496857">
        <w:rPr>
          <w:rFonts w:ascii="Times New Roman" w:eastAsia="Times New Roman" w:hAnsi="Times New Roman" w:cs="Times New Roman"/>
          <w:sz w:val="26"/>
          <w:szCs w:val="26"/>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96857" w:rsidRPr="00B45184" w:rsidRDefault="00496857" w:rsidP="00703F72">
      <w:pPr>
        <w:spacing w:line="240" w:lineRule="auto"/>
        <w:ind w:firstLine="709"/>
        <w:jc w:val="both"/>
        <w:rPr>
          <w:rFonts w:ascii="Times New Roman" w:hAnsi="Times New Roman" w:cs="Times New Roman"/>
          <w:b/>
          <w:sz w:val="26"/>
          <w:szCs w:val="26"/>
        </w:rPr>
      </w:pP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b/>
          <w:sz w:val="26"/>
          <w:szCs w:val="26"/>
        </w:rPr>
        <w:t>2.7.</w:t>
      </w:r>
      <w:r w:rsidRPr="00B45184">
        <w:rPr>
          <w:rFonts w:ascii="Times New Roman" w:hAnsi="Times New Roman" w:cs="Times New Roman"/>
          <w:b/>
          <w:sz w:val="26"/>
          <w:szCs w:val="26"/>
        </w:rPr>
        <w:tab/>
        <w:t>Перечень оснований для отказа в приеме документов</w:t>
      </w:r>
    </w:p>
    <w:p w:rsidR="00E62F72" w:rsidRPr="00B45184" w:rsidRDefault="00E62F72" w:rsidP="00703F72">
      <w:pPr>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 xml:space="preserve">Основания для отказа в приеме документов, необходимых для предоставления муниципальной услуги: </w:t>
      </w:r>
    </w:p>
    <w:p w:rsidR="00E62F72" w:rsidRPr="00B45184" w:rsidRDefault="00E62F72" w:rsidP="00703F72">
      <w:pPr>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заявление о получении сведений из информационной системы не соответствует требованиям, установленным в пункте 2.6.1 настоящего Административного регламента;</w:t>
      </w:r>
    </w:p>
    <w:p w:rsidR="00E62F72" w:rsidRPr="00B45184" w:rsidRDefault="00E62F72" w:rsidP="00703F72">
      <w:pPr>
        <w:autoSpaceDE w:val="0"/>
        <w:spacing w:line="240" w:lineRule="auto"/>
        <w:ind w:firstLine="709"/>
        <w:jc w:val="both"/>
        <w:rPr>
          <w:rFonts w:ascii="Times New Roman" w:hAnsi="Times New Roman" w:cs="Times New Roman"/>
          <w:b/>
          <w:sz w:val="26"/>
          <w:szCs w:val="26"/>
        </w:rPr>
      </w:pPr>
      <w:r w:rsidRPr="00B45184">
        <w:rPr>
          <w:rFonts w:ascii="Times New Roman" w:hAnsi="Times New Roman" w:cs="Times New Roman"/>
          <w:sz w:val="26"/>
          <w:szCs w:val="26"/>
        </w:rPr>
        <w:t>текст письменного заявления (в том числе в форме электронного документа) не поддается прочтению.</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b/>
          <w:sz w:val="26"/>
          <w:szCs w:val="26"/>
        </w:rPr>
        <w:t>2.8. Перечень оснований для отказа в предоставлении муниципальной услуги</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 xml:space="preserve">Основаниями для отказа в предоставлении муниципальной услуги являются: </w:t>
      </w:r>
    </w:p>
    <w:p w:rsidR="008C4D23" w:rsidRDefault="008C4D23" w:rsidP="008C4D23">
      <w:pPr>
        <w:pStyle w:val="s1"/>
        <w:shd w:val="clear" w:color="auto" w:fill="FFFFFF"/>
        <w:spacing w:before="0" w:beforeAutospacing="0" w:after="0" w:afterAutospacing="0"/>
        <w:jc w:val="both"/>
        <w:rPr>
          <w:color w:val="464C55"/>
          <w:sz w:val="26"/>
          <w:szCs w:val="26"/>
        </w:rPr>
      </w:pPr>
      <w:r>
        <w:rPr>
          <w:b/>
          <w:sz w:val="26"/>
          <w:szCs w:val="26"/>
        </w:rPr>
        <w:t xml:space="preserve"> </w:t>
      </w:r>
      <w:r>
        <w:rPr>
          <w:color w:val="464C55"/>
          <w:sz w:val="26"/>
          <w:szCs w:val="26"/>
        </w:rPr>
        <w:t>а)</w:t>
      </w:r>
      <w:r w:rsidRPr="008C4D23">
        <w:rPr>
          <w:color w:val="464C55"/>
          <w:sz w:val="26"/>
          <w:szCs w:val="26"/>
        </w:rPr>
        <w:t>запрос, межведомственный запрос не содержит информации, указанной в </w:t>
      </w:r>
      <w:hyperlink r:id="rId17" w:anchor="block_2008" w:history="1">
        <w:r w:rsidRPr="008C4D23">
          <w:rPr>
            <w:color w:val="3272C0"/>
            <w:sz w:val="26"/>
            <w:szCs w:val="26"/>
          </w:rPr>
          <w:t>пункте 8</w:t>
        </w:r>
      </w:hyperlink>
      <w:r w:rsidRPr="008C4D23">
        <w:rPr>
          <w:color w:val="464C55"/>
          <w:sz w:val="26"/>
          <w:szCs w:val="26"/>
        </w:rPr>
        <w:t> настоящих Правил;</w:t>
      </w:r>
    </w:p>
    <w:p w:rsidR="008C4D23" w:rsidRPr="008C4D23" w:rsidRDefault="008C4D23" w:rsidP="008C4D23">
      <w:pPr>
        <w:pStyle w:val="s1"/>
        <w:shd w:val="clear" w:color="auto" w:fill="FFFFFF"/>
        <w:spacing w:before="0" w:beforeAutospacing="0" w:after="0" w:afterAutospacing="0"/>
        <w:jc w:val="both"/>
        <w:rPr>
          <w:color w:val="464C55"/>
          <w:sz w:val="26"/>
          <w:szCs w:val="26"/>
        </w:rPr>
      </w:pPr>
    </w:p>
    <w:p w:rsidR="008C4D23" w:rsidRDefault="008C4D23" w:rsidP="008C4D23">
      <w:pPr>
        <w:shd w:val="clear" w:color="auto" w:fill="FFFFFF"/>
        <w:spacing w:line="240" w:lineRule="auto"/>
        <w:jc w:val="both"/>
        <w:rPr>
          <w:rFonts w:ascii="Times New Roman" w:eastAsia="Times New Roman" w:hAnsi="Times New Roman" w:cs="Times New Roman"/>
          <w:color w:val="464C55"/>
          <w:sz w:val="26"/>
          <w:szCs w:val="26"/>
        </w:rPr>
      </w:pPr>
      <w:r w:rsidRPr="008C4D23">
        <w:rPr>
          <w:rFonts w:ascii="Times New Roman" w:eastAsia="Times New Roman" w:hAnsi="Times New Roman" w:cs="Times New Roman"/>
          <w:color w:val="464C55"/>
          <w:sz w:val="26"/>
          <w:szCs w:val="26"/>
        </w:rPr>
        <w:t>б) запрос не отвечает требованиям </w:t>
      </w:r>
      <w:hyperlink r:id="rId18" w:anchor="block_2010" w:history="1">
        <w:r w:rsidRPr="008C4D23">
          <w:rPr>
            <w:rFonts w:ascii="Times New Roman" w:eastAsia="Times New Roman" w:hAnsi="Times New Roman" w:cs="Times New Roman"/>
            <w:color w:val="3272C0"/>
            <w:sz w:val="26"/>
            <w:szCs w:val="26"/>
          </w:rPr>
          <w:t>пунктов 10</w:t>
        </w:r>
      </w:hyperlink>
      <w:r w:rsidRPr="008C4D23">
        <w:rPr>
          <w:rFonts w:ascii="Times New Roman" w:eastAsia="Times New Roman" w:hAnsi="Times New Roman" w:cs="Times New Roman"/>
          <w:color w:val="464C55"/>
          <w:sz w:val="26"/>
          <w:szCs w:val="26"/>
        </w:rPr>
        <w:t> и </w:t>
      </w:r>
      <w:hyperlink r:id="rId19" w:anchor="block_2011" w:history="1">
        <w:r w:rsidRPr="008C4D23">
          <w:rPr>
            <w:rFonts w:ascii="Times New Roman" w:eastAsia="Times New Roman" w:hAnsi="Times New Roman" w:cs="Times New Roman"/>
            <w:color w:val="3272C0"/>
            <w:sz w:val="26"/>
            <w:szCs w:val="26"/>
          </w:rPr>
          <w:t>11</w:t>
        </w:r>
      </w:hyperlink>
      <w:r w:rsidRPr="008C4D23">
        <w:rPr>
          <w:rFonts w:ascii="Times New Roman" w:eastAsia="Times New Roman" w:hAnsi="Times New Roman" w:cs="Times New Roman"/>
          <w:color w:val="464C55"/>
          <w:sz w:val="26"/>
          <w:szCs w:val="26"/>
        </w:rPr>
        <w:t> настоящих Правил;</w:t>
      </w:r>
    </w:p>
    <w:p w:rsidR="008C4D23" w:rsidRPr="008C4D23" w:rsidRDefault="008C4D23" w:rsidP="008C4D23">
      <w:pPr>
        <w:shd w:val="clear" w:color="auto" w:fill="FFFFFF"/>
        <w:spacing w:line="240" w:lineRule="auto"/>
        <w:jc w:val="both"/>
        <w:rPr>
          <w:rFonts w:ascii="Times New Roman" w:eastAsia="Times New Roman" w:hAnsi="Times New Roman" w:cs="Times New Roman"/>
          <w:color w:val="464C55"/>
          <w:sz w:val="26"/>
          <w:szCs w:val="26"/>
        </w:rPr>
      </w:pPr>
    </w:p>
    <w:p w:rsidR="008C4D23" w:rsidRDefault="008C4D23" w:rsidP="008C4D23">
      <w:pPr>
        <w:shd w:val="clear" w:color="auto" w:fill="FFFFFF"/>
        <w:spacing w:after="300" w:line="240" w:lineRule="auto"/>
        <w:jc w:val="both"/>
        <w:rPr>
          <w:rFonts w:ascii="Times New Roman" w:eastAsia="Times New Roman" w:hAnsi="Times New Roman" w:cs="Times New Roman"/>
          <w:color w:val="464C55"/>
          <w:sz w:val="26"/>
          <w:szCs w:val="26"/>
        </w:rPr>
      </w:pPr>
      <w:r w:rsidRPr="008C4D23">
        <w:rPr>
          <w:rFonts w:ascii="Times New Roman" w:eastAsia="Times New Roman" w:hAnsi="Times New Roman" w:cs="Times New Roman"/>
          <w:color w:val="464C55"/>
          <w:sz w:val="26"/>
          <w:szCs w:val="26"/>
        </w:rPr>
        <w:t>в)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пользователь не имеет права доступа к ней;</w:t>
      </w:r>
    </w:p>
    <w:p w:rsidR="008C4D23" w:rsidRDefault="008C4D23" w:rsidP="008C4D23">
      <w:pPr>
        <w:shd w:val="clear" w:color="auto" w:fill="FFFFFF"/>
        <w:spacing w:after="300" w:line="240" w:lineRule="auto"/>
        <w:jc w:val="both"/>
        <w:rPr>
          <w:rFonts w:ascii="Times New Roman" w:eastAsia="Times New Roman" w:hAnsi="Times New Roman" w:cs="Times New Roman"/>
          <w:color w:val="464C55"/>
          <w:sz w:val="26"/>
          <w:szCs w:val="26"/>
        </w:rPr>
      </w:pPr>
      <w:r w:rsidRPr="008C4D23">
        <w:rPr>
          <w:rFonts w:ascii="Times New Roman" w:eastAsia="Times New Roman" w:hAnsi="Times New Roman" w:cs="Times New Roman"/>
          <w:color w:val="464C55"/>
          <w:sz w:val="26"/>
          <w:szCs w:val="26"/>
        </w:rPr>
        <w:t>г) по истечении 7 рабочих дней со дня направления пользователю уведомления об оплате предоставления сведений, документов, материалов информация об осуществлении пользователем оплаты предоставления сведений, документов, материалов у органа местного самоуправления отсутствует или оплата предоставления сведений, документов, материалов осуществлена не в полном объеме;</w:t>
      </w:r>
    </w:p>
    <w:p w:rsidR="008C4D23" w:rsidRPr="008C4D23" w:rsidRDefault="008C4D23" w:rsidP="008C4D23">
      <w:pPr>
        <w:shd w:val="clear" w:color="auto" w:fill="FFFFFF"/>
        <w:spacing w:after="300" w:line="240" w:lineRule="auto"/>
        <w:jc w:val="both"/>
        <w:rPr>
          <w:rFonts w:ascii="Times New Roman" w:eastAsia="Times New Roman" w:hAnsi="Times New Roman" w:cs="Times New Roman"/>
          <w:color w:val="464C55"/>
          <w:sz w:val="26"/>
          <w:szCs w:val="26"/>
        </w:rPr>
      </w:pPr>
      <w:r w:rsidRPr="008C4D23">
        <w:rPr>
          <w:rFonts w:ascii="Times New Roman" w:eastAsia="Times New Roman" w:hAnsi="Times New Roman" w:cs="Times New Roman"/>
          <w:color w:val="464C55"/>
          <w:sz w:val="26"/>
          <w:szCs w:val="26"/>
        </w:rPr>
        <w:t>д) запрашиваемые сведения, документы, материалы отсутствуют в информационной системе на дату рассмотрения запроса, межведомственного запроса.</w:t>
      </w:r>
    </w:p>
    <w:p w:rsidR="00E62F72" w:rsidRPr="00B45184" w:rsidRDefault="00E62F72" w:rsidP="00703F72">
      <w:pPr>
        <w:suppressAutoHyphens/>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b/>
          <w:sz w:val="26"/>
          <w:szCs w:val="26"/>
        </w:rPr>
        <w:t>2.9.</w:t>
      </w:r>
      <w:r w:rsidRPr="00B45184">
        <w:rPr>
          <w:rFonts w:ascii="Times New Roman" w:hAnsi="Times New Roman" w:cs="Times New Roman"/>
          <w:b/>
          <w:sz w:val="26"/>
          <w:szCs w:val="26"/>
        </w:rPr>
        <w:tab/>
      </w:r>
      <w:r w:rsidRPr="00B45184">
        <w:rPr>
          <w:rFonts w:ascii="Times New Roman" w:hAnsi="Times New Roman" w:cs="Times New Roman"/>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2F72" w:rsidRPr="00B45184" w:rsidRDefault="00E62F72" w:rsidP="00703F72">
      <w:pPr>
        <w:suppressAutoHyphens/>
        <w:autoSpaceDE w:val="0"/>
        <w:spacing w:line="240" w:lineRule="auto"/>
        <w:ind w:firstLine="709"/>
        <w:jc w:val="both"/>
        <w:rPr>
          <w:rFonts w:ascii="Times New Roman" w:hAnsi="Times New Roman" w:cs="Times New Roman"/>
          <w:b/>
          <w:sz w:val="26"/>
          <w:szCs w:val="26"/>
        </w:rPr>
      </w:pPr>
      <w:r w:rsidRPr="00B45184">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 отсутствуют.</w:t>
      </w:r>
    </w:p>
    <w:p w:rsidR="00E62F72" w:rsidRPr="00B45184" w:rsidRDefault="00E62F72" w:rsidP="00703F72">
      <w:pPr>
        <w:suppressAutoHyphens/>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b/>
          <w:sz w:val="26"/>
          <w:szCs w:val="26"/>
        </w:rPr>
        <w:t>2.10.</w:t>
      </w:r>
      <w:r w:rsidRPr="00B45184">
        <w:rPr>
          <w:rFonts w:ascii="Times New Roman" w:hAnsi="Times New Roman" w:cs="Times New Roman"/>
          <w:b/>
          <w:sz w:val="26"/>
          <w:szCs w:val="26"/>
        </w:rPr>
        <w:tab/>
        <w:t>Размер платы, взимаемой за предоставление муниципальной услуги</w:t>
      </w:r>
    </w:p>
    <w:p w:rsidR="00E62F72" w:rsidRPr="00B45184" w:rsidRDefault="00E62F72" w:rsidP="00703F72">
      <w:pPr>
        <w:spacing w:line="240" w:lineRule="auto"/>
        <w:ind w:firstLine="708"/>
        <w:jc w:val="both"/>
        <w:rPr>
          <w:rFonts w:ascii="Times New Roman" w:hAnsi="Times New Roman" w:cs="Times New Roman"/>
          <w:b/>
          <w:sz w:val="26"/>
          <w:szCs w:val="26"/>
        </w:rPr>
      </w:pPr>
      <w:r w:rsidRPr="00B45184">
        <w:rPr>
          <w:rFonts w:ascii="Times New Roman" w:hAnsi="Times New Roman" w:cs="Times New Roman"/>
          <w:sz w:val="26"/>
          <w:szCs w:val="26"/>
        </w:rPr>
        <w:t>Размер платы за предоставление муниципальной услуги установлен в соответствии с постановлениями Правительства Российской Федерации от 09.06.2006 № 363 "Об информационном обеспечении градостроительной деятельности" и  администрации Лебяжского района от  15.11.2016  № 436 «</w:t>
      </w:r>
      <w:r w:rsidRPr="00B45184">
        <w:rPr>
          <w:rFonts w:ascii="Times New Roman" w:hAnsi="Times New Roman" w:cs="Times New Roman"/>
          <w:bCs/>
          <w:sz w:val="26"/>
          <w:szCs w:val="26"/>
        </w:rPr>
        <w:t>Об установлении размера платы за предоставление сведений, содержащихся в информационной системе обеспечения градостроительной деятельности на территории Лебяжского муниципального района Кировской области».</w:t>
      </w:r>
    </w:p>
    <w:p w:rsidR="00E62F72" w:rsidRPr="00B45184" w:rsidRDefault="00E62F72" w:rsidP="00703F72">
      <w:pPr>
        <w:spacing w:line="240" w:lineRule="auto"/>
        <w:ind w:firstLine="709"/>
        <w:jc w:val="both"/>
        <w:rPr>
          <w:rFonts w:ascii="Times New Roman" w:hAnsi="Times New Roman" w:cs="Times New Roman"/>
          <w:sz w:val="26"/>
          <w:szCs w:val="26"/>
        </w:rPr>
      </w:pPr>
      <w:r w:rsidRPr="00B45184">
        <w:rPr>
          <w:rFonts w:ascii="Times New Roman" w:hAnsi="Times New Roman" w:cs="Times New Roman"/>
          <w:b/>
          <w:sz w:val="26"/>
          <w:szCs w:val="26"/>
        </w:rPr>
        <w:t>2.11.</w:t>
      </w:r>
      <w:r w:rsidRPr="00B45184">
        <w:rPr>
          <w:rFonts w:ascii="Times New Roman" w:hAnsi="Times New Roman" w:cs="Times New Roman"/>
          <w:b/>
          <w:sz w:val="26"/>
          <w:szCs w:val="26"/>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E62F72" w:rsidRPr="00B45184" w:rsidRDefault="00E62F72" w:rsidP="00703F72">
      <w:pPr>
        <w:spacing w:line="240" w:lineRule="auto"/>
        <w:ind w:firstLine="709"/>
        <w:jc w:val="both"/>
        <w:rPr>
          <w:rFonts w:ascii="Times New Roman" w:hAnsi="Times New Roman" w:cs="Times New Roman"/>
          <w:b/>
          <w:bCs/>
          <w:sz w:val="26"/>
          <w:szCs w:val="26"/>
        </w:rPr>
      </w:pPr>
      <w:r w:rsidRPr="00B45184">
        <w:rPr>
          <w:rFonts w:ascii="Times New Roman" w:hAnsi="Times New Roman" w:cs="Times New Roman"/>
          <w:sz w:val="26"/>
          <w:szCs w:val="26"/>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E62F72" w:rsidRPr="00B45184" w:rsidRDefault="00E62F72" w:rsidP="00703F72">
      <w:pPr>
        <w:pStyle w:val="ConsPlusNormal"/>
        <w:ind w:firstLine="709"/>
        <w:jc w:val="both"/>
        <w:rPr>
          <w:rFonts w:ascii="Times New Roman" w:hAnsi="Times New Roman" w:cs="Times New Roman"/>
          <w:sz w:val="26"/>
          <w:szCs w:val="26"/>
        </w:rPr>
      </w:pPr>
      <w:r w:rsidRPr="00B45184">
        <w:rPr>
          <w:rFonts w:ascii="Times New Roman" w:hAnsi="Times New Roman" w:cs="Times New Roman"/>
          <w:b/>
          <w:bCs/>
          <w:sz w:val="26"/>
          <w:szCs w:val="26"/>
        </w:rPr>
        <w:t>2.12. Срок и порядок регистрации запроса о предоставлении муниципальной услуги</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Заявление, представленное в письменной форме, при личном обращении регистрируется в установленном порядке, в день обращения заявителя в течение 60 минут</w:t>
      </w:r>
      <w:r w:rsidRPr="00B45184">
        <w:rPr>
          <w:rFonts w:ascii="Times New Roman" w:hAnsi="Times New Roman" w:cs="Times New Roman"/>
          <w:i/>
          <w:sz w:val="26"/>
          <w:szCs w:val="26"/>
        </w:rPr>
        <w:t>.</w:t>
      </w:r>
    </w:p>
    <w:p w:rsidR="00E62F72" w:rsidRPr="00B45184" w:rsidRDefault="00E62F72" w:rsidP="00703F72">
      <w:pPr>
        <w:spacing w:line="240" w:lineRule="auto"/>
        <w:ind w:firstLine="709"/>
        <w:jc w:val="both"/>
        <w:rPr>
          <w:rFonts w:ascii="Times New Roman" w:hAnsi="Times New Roman" w:cs="Times New Roman"/>
          <w:b/>
          <w:bCs/>
          <w:sz w:val="26"/>
          <w:szCs w:val="26"/>
        </w:rPr>
      </w:pPr>
      <w:r w:rsidRPr="00B45184">
        <w:rPr>
          <w:rFonts w:ascii="Times New Roman" w:hAnsi="Times New Roman" w:cs="Times New Roman"/>
          <w:sz w:val="26"/>
          <w:szCs w:val="26"/>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E62F72" w:rsidRPr="00B45184" w:rsidRDefault="00E62F72" w:rsidP="00703F72">
      <w:pPr>
        <w:spacing w:line="240" w:lineRule="auto"/>
        <w:ind w:firstLine="709"/>
        <w:jc w:val="both"/>
        <w:rPr>
          <w:rFonts w:ascii="Times New Roman" w:hAnsi="Times New Roman" w:cs="Times New Roman"/>
          <w:sz w:val="26"/>
          <w:szCs w:val="26"/>
        </w:rPr>
      </w:pPr>
      <w:r w:rsidRPr="00B45184">
        <w:rPr>
          <w:rFonts w:ascii="Times New Roman" w:hAnsi="Times New Roman" w:cs="Times New Roman"/>
          <w:b/>
          <w:bCs/>
          <w:sz w:val="26"/>
          <w:szCs w:val="26"/>
        </w:rPr>
        <w:t>2.13. Требования к помещениям предоставления муниципальной услуги</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2.13.2.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E62F72" w:rsidRPr="00B45184" w:rsidRDefault="00E62F72" w:rsidP="00703F72">
      <w:pPr>
        <w:pStyle w:val="ConsPlusNormal"/>
        <w:ind w:firstLine="709"/>
        <w:jc w:val="both"/>
        <w:rPr>
          <w:rFonts w:ascii="Times New Roman" w:hAnsi="Times New Roman" w:cs="Times New Roman"/>
          <w:sz w:val="26"/>
          <w:szCs w:val="26"/>
        </w:rPr>
      </w:pPr>
      <w:r w:rsidRPr="00B45184">
        <w:rPr>
          <w:rFonts w:ascii="Times New Roman" w:hAnsi="Times New Roman" w:cs="Times New Roman"/>
          <w:sz w:val="26"/>
          <w:szCs w:val="26"/>
        </w:rPr>
        <w:t>2.13.3. Места для информирования должны быть оборудованы информационными стендами, содержащими следующую информацию:</w:t>
      </w:r>
      <w:r w:rsidRPr="00B45184">
        <w:rPr>
          <w:rFonts w:ascii="Times New Roman" w:hAnsi="Times New Roman" w:cs="Times New Roman"/>
          <w:b/>
          <w:bCs/>
          <w:i/>
          <w:iCs/>
          <w:sz w:val="26"/>
          <w:szCs w:val="26"/>
        </w:rPr>
        <w:t xml:space="preserve"> </w:t>
      </w:r>
    </w:p>
    <w:p w:rsidR="00E62F72" w:rsidRPr="00B45184" w:rsidRDefault="00E62F72" w:rsidP="00703F72">
      <w:pPr>
        <w:pStyle w:val="11"/>
        <w:spacing w:line="240" w:lineRule="auto"/>
        <w:ind w:firstLine="709"/>
        <w:rPr>
          <w:sz w:val="26"/>
          <w:szCs w:val="26"/>
        </w:rPr>
      </w:pPr>
      <w:r w:rsidRPr="00B45184">
        <w:rPr>
          <w:sz w:val="26"/>
          <w:szCs w:val="26"/>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E62F72" w:rsidRPr="00B45184" w:rsidRDefault="00E62F72" w:rsidP="00703F72">
      <w:pPr>
        <w:pStyle w:val="af0"/>
        <w:spacing w:before="0" w:after="0"/>
        <w:ind w:firstLine="709"/>
        <w:jc w:val="both"/>
        <w:rPr>
          <w:sz w:val="26"/>
          <w:szCs w:val="26"/>
        </w:rPr>
      </w:pPr>
      <w:r w:rsidRPr="00B45184">
        <w:rPr>
          <w:sz w:val="26"/>
          <w:szCs w:val="26"/>
        </w:rPr>
        <w:t>перечень, формы документов для заполнения, образцы заполнения документов, бланки для заполнения;</w:t>
      </w:r>
    </w:p>
    <w:p w:rsidR="00E62F72" w:rsidRPr="00B45184" w:rsidRDefault="00E62F72" w:rsidP="00703F72">
      <w:pPr>
        <w:autoSpaceDE w:val="0"/>
        <w:spacing w:line="240" w:lineRule="auto"/>
        <w:ind w:firstLine="709"/>
        <w:rPr>
          <w:rFonts w:ascii="Times New Roman" w:hAnsi="Times New Roman" w:cs="Times New Roman"/>
          <w:sz w:val="26"/>
          <w:szCs w:val="26"/>
        </w:rPr>
      </w:pPr>
      <w:r w:rsidRPr="00B45184">
        <w:rPr>
          <w:rFonts w:ascii="Times New Roman" w:hAnsi="Times New Roman" w:cs="Times New Roman"/>
          <w:sz w:val="26"/>
          <w:szCs w:val="26"/>
        </w:rPr>
        <w:t>основания для отказа в предоставлении муниципальной услуги;</w:t>
      </w:r>
    </w:p>
    <w:p w:rsidR="00E62F72" w:rsidRPr="00B45184" w:rsidRDefault="00E62F72" w:rsidP="00703F72">
      <w:pPr>
        <w:pStyle w:val="11"/>
        <w:spacing w:line="240" w:lineRule="auto"/>
        <w:ind w:firstLine="709"/>
        <w:rPr>
          <w:sz w:val="26"/>
          <w:szCs w:val="26"/>
        </w:rPr>
      </w:pPr>
      <w:r w:rsidRPr="00B45184">
        <w:rPr>
          <w:sz w:val="26"/>
          <w:szCs w:val="26"/>
        </w:rPr>
        <w:t>порядок обжалования решений, действий (бездействия) администрации, ее должностных лиц, либо муниципальных служащих;</w:t>
      </w:r>
    </w:p>
    <w:p w:rsidR="00E62F72" w:rsidRPr="00B45184" w:rsidRDefault="00E62F72" w:rsidP="00703F72">
      <w:pPr>
        <w:pStyle w:val="11"/>
        <w:spacing w:line="240" w:lineRule="auto"/>
        <w:ind w:firstLine="709"/>
        <w:rPr>
          <w:sz w:val="26"/>
          <w:szCs w:val="26"/>
        </w:rPr>
      </w:pPr>
      <w:r w:rsidRPr="00B45184">
        <w:rPr>
          <w:sz w:val="26"/>
          <w:szCs w:val="26"/>
        </w:rPr>
        <w:t>перечень нормативных правовых актов, регулирующих предоставление муниципальной услуги.</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2.13.4. Кабинеты (кабинки) приема заявителей должны быть оборудованы информационными табличками с указанием:</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номера кабинета (кабинки);</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фамилии, имени и отчества специалиста, осуществляющего прием заявителей;</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дней и часов приема, времени</w:t>
      </w:r>
      <w:r w:rsidR="009326D7" w:rsidRPr="00B45184">
        <w:rPr>
          <w:rFonts w:ascii="Times New Roman" w:hAnsi="Times New Roman" w:cs="Times New Roman"/>
          <w:sz w:val="26"/>
          <w:szCs w:val="26"/>
        </w:rPr>
        <w:t xml:space="preserve"> </w:t>
      </w:r>
      <w:r w:rsidRPr="00B45184">
        <w:rPr>
          <w:rFonts w:ascii="Times New Roman" w:hAnsi="Times New Roman" w:cs="Times New Roman"/>
          <w:sz w:val="26"/>
          <w:szCs w:val="26"/>
        </w:rPr>
        <w:t xml:space="preserve"> перерыва на обед.</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E62F72" w:rsidRPr="00B45184" w:rsidRDefault="00E62F72" w:rsidP="00703F72">
      <w:pPr>
        <w:spacing w:line="240" w:lineRule="auto"/>
        <w:ind w:firstLine="709"/>
        <w:jc w:val="both"/>
        <w:rPr>
          <w:rFonts w:ascii="Times New Roman" w:hAnsi="Times New Roman" w:cs="Times New Roman"/>
          <w:b/>
          <w:bCs/>
          <w:sz w:val="26"/>
          <w:szCs w:val="26"/>
        </w:rPr>
      </w:pPr>
      <w:r w:rsidRPr="00B45184">
        <w:rPr>
          <w:rFonts w:ascii="Times New Roman" w:hAnsi="Times New Roman" w:cs="Times New Roman"/>
          <w:sz w:val="26"/>
          <w:szCs w:val="26"/>
        </w:rPr>
        <w:t>2.13.6. 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r w:rsidR="009326D7" w:rsidRPr="00B45184">
        <w:rPr>
          <w:rFonts w:ascii="Times New Roman" w:hAnsi="Times New Roman" w:cs="Times New Roman"/>
          <w:sz w:val="26"/>
          <w:szCs w:val="26"/>
        </w:rPr>
        <w:t xml:space="preserve"> </w:t>
      </w:r>
      <w:r w:rsidRPr="00B45184">
        <w:rPr>
          <w:rFonts w:ascii="Times New Roman" w:hAnsi="Times New Roman" w:cs="Times New Roman"/>
          <w:sz w:val="26"/>
          <w:szCs w:val="26"/>
        </w:rPr>
        <w:t xml:space="preserve"> актами.</w:t>
      </w:r>
    </w:p>
    <w:p w:rsidR="00E62F72" w:rsidRPr="00B45184" w:rsidRDefault="00E62F72" w:rsidP="00703F72">
      <w:pPr>
        <w:spacing w:line="240" w:lineRule="auto"/>
        <w:ind w:firstLine="709"/>
        <w:jc w:val="both"/>
        <w:rPr>
          <w:rFonts w:ascii="Times New Roman" w:hAnsi="Times New Roman" w:cs="Times New Roman"/>
          <w:sz w:val="26"/>
          <w:szCs w:val="26"/>
        </w:rPr>
      </w:pPr>
      <w:r w:rsidRPr="00B45184">
        <w:rPr>
          <w:rFonts w:ascii="Times New Roman" w:hAnsi="Times New Roman" w:cs="Times New Roman"/>
          <w:b/>
          <w:bCs/>
          <w:sz w:val="26"/>
          <w:szCs w:val="26"/>
        </w:rPr>
        <w:t>2.14. Показатели доступности и качества муниципальной услуги</w:t>
      </w:r>
    </w:p>
    <w:p w:rsidR="00E62F72" w:rsidRPr="00B45184" w:rsidRDefault="00E62F72" w:rsidP="00703F72">
      <w:pPr>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2.14.1. Показателем доступности муниципальной услуги является:</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транспортная доступность к местам предоставления муниципальной услуги;</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наличие различных каналов получения информации о порядке получения муниципальной услуги и ходе ее предоставления;</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E62F72" w:rsidRPr="00B45184" w:rsidRDefault="00E62F72" w:rsidP="00703F72">
      <w:pPr>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2.14.2. Показателями качества муниципальной услуги являются:</w:t>
      </w:r>
    </w:p>
    <w:p w:rsidR="00E62F72" w:rsidRPr="00B45184" w:rsidRDefault="00E62F72" w:rsidP="00703F72">
      <w:pPr>
        <w:spacing w:line="240" w:lineRule="auto"/>
        <w:ind w:firstLine="709"/>
        <w:rPr>
          <w:rFonts w:ascii="Times New Roman" w:hAnsi="Times New Roman" w:cs="Times New Roman"/>
          <w:sz w:val="26"/>
          <w:szCs w:val="26"/>
        </w:rPr>
      </w:pPr>
      <w:r w:rsidRPr="00B45184">
        <w:rPr>
          <w:rFonts w:ascii="Times New Roman" w:hAnsi="Times New Roman" w:cs="Times New Roman"/>
          <w:sz w:val="26"/>
          <w:szCs w:val="26"/>
        </w:rPr>
        <w:t>соблюдение срока предоставления муниципальной услуги;</w:t>
      </w:r>
    </w:p>
    <w:p w:rsidR="00E62F72" w:rsidRPr="00B45184" w:rsidRDefault="00E62F72" w:rsidP="00703F72">
      <w:pPr>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E62F72" w:rsidRPr="00B45184" w:rsidRDefault="00E62F72" w:rsidP="00703F72">
      <w:pPr>
        <w:spacing w:line="240" w:lineRule="auto"/>
        <w:ind w:firstLine="709"/>
        <w:jc w:val="both"/>
        <w:rPr>
          <w:rFonts w:ascii="Times New Roman" w:hAnsi="Times New Roman" w:cs="Times New Roman"/>
          <w:b/>
          <w:bCs/>
          <w:sz w:val="26"/>
          <w:szCs w:val="26"/>
        </w:rPr>
      </w:pPr>
      <w:r w:rsidRPr="00B45184">
        <w:rPr>
          <w:rFonts w:ascii="Times New Roman" w:hAnsi="Times New Roman" w:cs="Times New Roman"/>
          <w:sz w:val="26"/>
          <w:szCs w:val="26"/>
        </w:rPr>
        <w:t xml:space="preserve">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E62F72" w:rsidRPr="00B45184" w:rsidRDefault="00E62F72" w:rsidP="00703F72">
      <w:pPr>
        <w:spacing w:line="240" w:lineRule="auto"/>
        <w:ind w:firstLine="709"/>
        <w:jc w:val="both"/>
        <w:rPr>
          <w:rFonts w:ascii="Times New Roman" w:hAnsi="Times New Roman" w:cs="Times New Roman"/>
          <w:sz w:val="26"/>
          <w:szCs w:val="26"/>
        </w:rPr>
      </w:pPr>
      <w:r w:rsidRPr="00B45184">
        <w:rPr>
          <w:rFonts w:ascii="Times New Roman" w:hAnsi="Times New Roman" w:cs="Times New Roman"/>
          <w:b/>
          <w:bCs/>
          <w:sz w:val="26"/>
          <w:szCs w:val="26"/>
        </w:rPr>
        <w:t>2.15. Требования, учитывающие особенности предоставления муниципальной услуги в электронной форме и многофункциональном центре</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2.15.1. Особенности предоставления муниципальной услуги в электронной форме:</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E62F72" w:rsidRPr="00B45184" w:rsidRDefault="00E62F72" w:rsidP="00703F72">
      <w:pPr>
        <w:spacing w:line="240" w:lineRule="auto"/>
        <w:ind w:firstLine="709"/>
        <w:jc w:val="both"/>
        <w:rPr>
          <w:rFonts w:ascii="Times New Roman" w:hAnsi="Times New Roman" w:cs="Times New Roman"/>
          <w:b/>
          <w:sz w:val="26"/>
          <w:szCs w:val="26"/>
        </w:rPr>
      </w:pPr>
      <w:r w:rsidRPr="00B45184">
        <w:rPr>
          <w:rFonts w:ascii="Times New Roman" w:hAnsi="Times New Roman" w:cs="Times New Roman"/>
          <w:sz w:val="26"/>
          <w:szCs w:val="26"/>
        </w:rPr>
        <w:t>2.15.2.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E62F72" w:rsidRPr="00B45184" w:rsidRDefault="00E62F72" w:rsidP="00703F72">
      <w:pPr>
        <w:autoSpaceDE w:val="0"/>
        <w:spacing w:line="240" w:lineRule="auto"/>
        <w:ind w:firstLine="720"/>
        <w:jc w:val="both"/>
        <w:rPr>
          <w:rFonts w:ascii="Times New Roman" w:hAnsi="Times New Roman" w:cs="Times New Roman"/>
          <w:b/>
          <w:sz w:val="26"/>
          <w:szCs w:val="26"/>
        </w:rPr>
      </w:pPr>
      <w:r w:rsidRPr="00B45184">
        <w:rPr>
          <w:rFonts w:ascii="Times New Roman" w:hAnsi="Times New Roman" w:cs="Times New Roman"/>
          <w:b/>
          <w:sz w:val="26"/>
          <w:szCs w:val="26"/>
        </w:rPr>
        <w:t>3.</w:t>
      </w:r>
      <w:r w:rsidRPr="00B45184">
        <w:rPr>
          <w:rFonts w:ascii="Times New Roman" w:hAnsi="Times New Roman" w:cs="Times New Roman"/>
          <w:b/>
          <w:sz w:val="26"/>
          <w:szCs w:val="26"/>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62F72" w:rsidRPr="00B45184" w:rsidRDefault="00E62F72" w:rsidP="00703F72">
      <w:pPr>
        <w:autoSpaceDE w:val="0"/>
        <w:spacing w:line="240" w:lineRule="auto"/>
        <w:ind w:firstLine="720"/>
        <w:jc w:val="center"/>
        <w:rPr>
          <w:rFonts w:ascii="Times New Roman" w:hAnsi="Times New Roman" w:cs="Times New Roman"/>
          <w:b/>
          <w:sz w:val="26"/>
          <w:szCs w:val="26"/>
        </w:rPr>
      </w:pPr>
    </w:p>
    <w:p w:rsidR="00E62F72" w:rsidRPr="00B45184" w:rsidRDefault="00E62F72" w:rsidP="00703F72">
      <w:pPr>
        <w:spacing w:line="240" w:lineRule="auto"/>
        <w:ind w:firstLine="720"/>
        <w:jc w:val="center"/>
        <w:rPr>
          <w:rFonts w:ascii="Times New Roman" w:hAnsi="Times New Roman" w:cs="Times New Roman"/>
          <w:sz w:val="26"/>
          <w:szCs w:val="26"/>
        </w:rPr>
      </w:pPr>
      <w:r w:rsidRPr="00B45184">
        <w:rPr>
          <w:rFonts w:ascii="Times New Roman" w:hAnsi="Times New Roman" w:cs="Times New Roman"/>
          <w:b/>
          <w:sz w:val="26"/>
          <w:szCs w:val="26"/>
        </w:rPr>
        <w:t>3.1.</w:t>
      </w:r>
      <w:r w:rsidRPr="00B45184">
        <w:rPr>
          <w:rFonts w:ascii="Times New Roman" w:hAnsi="Times New Roman" w:cs="Times New Roman"/>
          <w:b/>
          <w:sz w:val="26"/>
          <w:szCs w:val="26"/>
        </w:rPr>
        <w:tab/>
        <w:t>Описание последовательности действий при предоставлении муниципальной услуги</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прием и регистрация заявления;</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рассмотрение заявления и определение общего размера платы за предоставление сведений из информационной системы;</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предоставление сведений из информационной системы.</w:t>
      </w:r>
    </w:p>
    <w:p w:rsidR="00E62F72" w:rsidRPr="00B45184" w:rsidRDefault="00E62F72" w:rsidP="00703F72">
      <w:pPr>
        <w:autoSpaceDE w:val="0"/>
        <w:spacing w:line="240" w:lineRule="auto"/>
        <w:ind w:firstLine="709"/>
        <w:jc w:val="both"/>
        <w:rPr>
          <w:rFonts w:ascii="Times New Roman" w:hAnsi="Times New Roman" w:cs="Times New Roman"/>
          <w:b/>
          <w:sz w:val="26"/>
          <w:szCs w:val="26"/>
        </w:rPr>
      </w:pPr>
      <w:r w:rsidRPr="00B45184">
        <w:rPr>
          <w:rFonts w:ascii="Times New Roman" w:hAnsi="Times New Roman" w:cs="Times New Roman"/>
          <w:sz w:val="26"/>
          <w:szCs w:val="26"/>
        </w:rPr>
        <w:t>3.1.2. Блок–схема последовательности действий по предоставлению муниципальной услуги приведена в приложении № 3 к настоящему Административному регламенту.</w:t>
      </w:r>
    </w:p>
    <w:p w:rsidR="00E62F72" w:rsidRPr="00B45184" w:rsidRDefault="00E62F72" w:rsidP="00703F72">
      <w:pPr>
        <w:autoSpaceDE w:val="0"/>
        <w:spacing w:line="240" w:lineRule="auto"/>
        <w:ind w:firstLine="709"/>
        <w:jc w:val="both"/>
        <w:rPr>
          <w:rFonts w:ascii="Times New Roman" w:hAnsi="Times New Roman" w:cs="Times New Roman"/>
          <w:b/>
          <w:sz w:val="26"/>
          <w:szCs w:val="26"/>
        </w:rPr>
      </w:pPr>
      <w:r w:rsidRPr="00B45184">
        <w:rPr>
          <w:rFonts w:ascii="Times New Roman" w:hAnsi="Times New Roman" w:cs="Times New Roman"/>
          <w:b/>
          <w:sz w:val="26"/>
          <w:szCs w:val="26"/>
        </w:rPr>
        <w:t>3.2. Предоставление муниципальной услуги за плату</w:t>
      </w:r>
    </w:p>
    <w:p w:rsidR="00E62F72" w:rsidRPr="00B45184" w:rsidRDefault="00E62F72" w:rsidP="00703F72">
      <w:pPr>
        <w:autoSpaceDE w:val="0"/>
        <w:spacing w:line="240" w:lineRule="auto"/>
        <w:ind w:left="1484" w:hanging="764"/>
        <w:jc w:val="both"/>
        <w:rPr>
          <w:rFonts w:ascii="Times New Roman" w:hAnsi="Times New Roman" w:cs="Times New Roman"/>
          <w:sz w:val="26"/>
          <w:szCs w:val="26"/>
        </w:rPr>
      </w:pPr>
      <w:r w:rsidRPr="00B45184">
        <w:rPr>
          <w:rFonts w:ascii="Times New Roman" w:hAnsi="Times New Roman" w:cs="Times New Roman"/>
          <w:b/>
          <w:sz w:val="26"/>
          <w:szCs w:val="26"/>
        </w:rPr>
        <w:t>3.2.1. Описание последовательности административных действий при приеме и регистрации заявления</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Заявители, которые заинтересованы в предоставлении сведений из информационной системы подают (направляют) заявление, непосредственно в администрацию либо через многофункциональный центр.</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Основанием для начала административной процедуры является поступление в администрацию заявления о получении сведений из информационной системы.</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Специалист, ответственный за прием и регистрацию документов:</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регистрирует в установленном порядке поступившее заявление;</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устанавливает наличие оснований указанных в пункте 2.7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 (приложение № 4 к настоящему Административному регламенту), если фамилия и почтовый (электронный) адрес заявителя поддаются прочтению;</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В случае представления заявления через многофункциональный центр уведомление об отказе в приеме документов может быть выдано (направлено) через многофункциональный центр.</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E62F72" w:rsidRPr="00B45184" w:rsidRDefault="00E62F72" w:rsidP="00703F72">
      <w:pPr>
        <w:autoSpaceDE w:val="0"/>
        <w:spacing w:line="240" w:lineRule="auto"/>
        <w:ind w:firstLine="709"/>
        <w:jc w:val="both"/>
        <w:rPr>
          <w:rFonts w:ascii="Times New Roman" w:hAnsi="Times New Roman" w:cs="Times New Roman"/>
          <w:b/>
          <w:sz w:val="26"/>
          <w:szCs w:val="26"/>
        </w:rPr>
      </w:pPr>
      <w:r w:rsidRPr="00B45184">
        <w:rPr>
          <w:rFonts w:ascii="Times New Roman" w:hAnsi="Times New Roman" w:cs="Times New Roman"/>
          <w:sz w:val="26"/>
          <w:szCs w:val="26"/>
        </w:rPr>
        <w:t>Максимальный срок выполнения действий не может превышать 20 минут</w:t>
      </w:r>
      <w:r w:rsidRPr="00B45184">
        <w:rPr>
          <w:rFonts w:ascii="Times New Roman" w:hAnsi="Times New Roman" w:cs="Times New Roman"/>
          <w:i/>
          <w:sz w:val="26"/>
          <w:szCs w:val="26"/>
        </w:rPr>
        <w:t>.</w:t>
      </w:r>
    </w:p>
    <w:p w:rsidR="00E62F72" w:rsidRPr="00B45184" w:rsidRDefault="00E62F72" w:rsidP="00703F72">
      <w:pPr>
        <w:autoSpaceDE w:val="0"/>
        <w:spacing w:line="240" w:lineRule="auto"/>
        <w:ind w:left="1418" w:hanging="878"/>
        <w:jc w:val="both"/>
        <w:rPr>
          <w:rFonts w:ascii="Times New Roman" w:hAnsi="Times New Roman" w:cs="Times New Roman"/>
          <w:sz w:val="26"/>
          <w:szCs w:val="26"/>
        </w:rPr>
      </w:pPr>
      <w:r w:rsidRPr="00B45184">
        <w:rPr>
          <w:rFonts w:ascii="Times New Roman" w:hAnsi="Times New Roman" w:cs="Times New Roman"/>
          <w:b/>
          <w:sz w:val="26"/>
          <w:szCs w:val="26"/>
        </w:rPr>
        <w:t>3.2.2.</w:t>
      </w:r>
      <w:r w:rsidRPr="00B45184">
        <w:rPr>
          <w:rFonts w:ascii="Times New Roman" w:hAnsi="Times New Roman" w:cs="Times New Roman"/>
          <w:b/>
          <w:sz w:val="26"/>
          <w:szCs w:val="26"/>
        </w:rPr>
        <w:tab/>
        <w:t>Описание последовательности административных действий при рассмотрении заявления</w:t>
      </w:r>
      <w:r w:rsidRPr="00B45184">
        <w:rPr>
          <w:rFonts w:ascii="Times New Roman" w:hAnsi="Times New Roman" w:cs="Times New Roman"/>
          <w:sz w:val="26"/>
          <w:szCs w:val="26"/>
        </w:rPr>
        <w:t xml:space="preserve"> </w:t>
      </w:r>
      <w:r w:rsidRPr="00B45184">
        <w:rPr>
          <w:rFonts w:ascii="Times New Roman" w:hAnsi="Times New Roman" w:cs="Times New Roman"/>
          <w:b/>
          <w:sz w:val="26"/>
          <w:szCs w:val="26"/>
        </w:rPr>
        <w:t>и определении общего размера платы за предоставление сведений из информационной системы</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E62F72" w:rsidRPr="00B45184" w:rsidRDefault="00E62F72" w:rsidP="00703F72">
      <w:pPr>
        <w:autoSpaceDE w:val="0"/>
        <w:spacing w:line="240" w:lineRule="auto"/>
        <w:ind w:firstLine="709"/>
        <w:jc w:val="both"/>
        <w:rPr>
          <w:rFonts w:ascii="Times New Roman" w:eastAsia="Times New Roman" w:hAnsi="Times New Roman" w:cs="Times New Roman"/>
          <w:sz w:val="26"/>
          <w:szCs w:val="26"/>
        </w:rPr>
      </w:pPr>
      <w:r w:rsidRPr="00B45184">
        <w:rPr>
          <w:rFonts w:ascii="Times New Roman" w:hAnsi="Times New Roman" w:cs="Times New Roman"/>
          <w:sz w:val="26"/>
          <w:szCs w:val="26"/>
        </w:rPr>
        <w:t>при наличии таких оснований, оформляет и выдает (направляет) заявителю уведомление об отказе в предоставлении муниципальной услуги (приложение № 5 к настоящему Административному регламенту)</w:t>
      </w:r>
      <w:r w:rsidRPr="00B45184">
        <w:rPr>
          <w:rFonts w:ascii="Times New Roman" w:eastAsia="Times New Roman" w:hAnsi="Times New Roman" w:cs="Times New Roman"/>
          <w:sz w:val="26"/>
          <w:szCs w:val="26"/>
        </w:rPr>
        <w:t>;</w:t>
      </w:r>
    </w:p>
    <w:p w:rsidR="00E62F72" w:rsidRPr="00B45184" w:rsidRDefault="00E62F72" w:rsidP="00703F72">
      <w:pPr>
        <w:pStyle w:val="ConsPlusNormal"/>
        <w:ind w:firstLine="539"/>
        <w:jc w:val="both"/>
        <w:rPr>
          <w:rFonts w:ascii="Times New Roman" w:hAnsi="Times New Roman" w:cs="Times New Roman"/>
          <w:sz w:val="26"/>
          <w:szCs w:val="26"/>
          <w:lang w:eastAsia="ru-RU"/>
        </w:rPr>
      </w:pPr>
      <w:r w:rsidRPr="00B45184">
        <w:rPr>
          <w:rFonts w:ascii="Times New Roman" w:eastAsia="Times New Roman" w:hAnsi="Times New Roman" w:cs="Times New Roman"/>
          <w:sz w:val="26"/>
          <w:szCs w:val="26"/>
          <w:lang w:eastAsia="ru-RU"/>
        </w:rPr>
        <w:t>при отсутствии вышеуказанных оснований</w:t>
      </w:r>
      <w:r w:rsidRPr="00B45184">
        <w:rPr>
          <w:rFonts w:ascii="Times New Roman" w:hAnsi="Times New Roman" w:cs="Times New Roman"/>
          <w:sz w:val="26"/>
          <w:szCs w:val="26"/>
          <w:lang w:eastAsia="ru-RU"/>
        </w:rPr>
        <w:t xml:space="preserve"> – </w:t>
      </w:r>
      <w:r w:rsidRPr="00B45184">
        <w:rPr>
          <w:rFonts w:ascii="Times New Roman" w:eastAsia="Times New Roman" w:hAnsi="Times New Roman" w:cs="Times New Roman"/>
          <w:sz w:val="26"/>
          <w:szCs w:val="26"/>
          <w:lang w:eastAsia="ru-RU"/>
        </w:rPr>
        <w:t xml:space="preserve">исходя из объема запрашиваемых сведений, содержащихся в информационной системе, и с учетом установленных размеров платы за предоставление указанных сведений определяет общий размер платы за предоставление таких сведений </w:t>
      </w:r>
      <w:r w:rsidRPr="00B45184">
        <w:rPr>
          <w:rFonts w:ascii="Times New Roman" w:hAnsi="Times New Roman" w:cs="Times New Roman"/>
          <w:sz w:val="26"/>
          <w:szCs w:val="26"/>
          <w:lang w:eastAsia="ru-RU"/>
        </w:rPr>
        <w:t xml:space="preserve">и </w:t>
      </w:r>
      <w:r w:rsidRPr="00B45184">
        <w:rPr>
          <w:rFonts w:ascii="Times New Roman" w:hAnsi="Times New Roman" w:cs="Times New Roman"/>
          <w:sz w:val="26"/>
          <w:szCs w:val="26"/>
        </w:rPr>
        <w:t>уведомляет заявителя способом, указанным в заявлении, об общем размере платы за предоставление сведений из информационной системы.</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Результатом выполнения административной процедуры является направление заявителю уведомления об отказе в предоставлении муниципальной услуги либо уведомления заявителя об общем размере платы за предоставление сведений из информационной системы.</w:t>
      </w:r>
    </w:p>
    <w:p w:rsidR="00E62F72" w:rsidRPr="00B45184" w:rsidRDefault="00E62F72" w:rsidP="00703F72">
      <w:pPr>
        <w:autoSpaceDE w:val="0"/>
        <w:spacing w:line="240" w:lineRule="auto"/>
        <w:ind w:firstLine="709"/>
        <w:jc w:val="both"/>
        <w:rPr>
          <w:rFonts w:ascii="Times New Roman" w:hAnsi="Times New Roman" w:cs="Times New Roman"/>
          <w:b/>
          <w:sz w:val="26"/>
          <w:szCs w:val="26"/>
        </w:rPr>
      </w:pPr>
      <w:r w:rsidRPr="00B45184">
        <w:rPr>
          <w:rFonts w:ascii="Times New Roman" w:hAnsi="Times New Roman" w:cs="Times New Roman"/>
          <w:sz w:val="26"/>
          <w:szCs w:val="26"/>
        </w:rPr>
        <w:t>Максимальный срок выполнения действий не может превышать 3 дней.</w:t>
      </w:r>
    </w:p>
    <w:p w:rsidR="00E62F72" w:rsidRPr="00B45184" w:rsidRDefault="00E62F72" w:rsidP="00703F72">
      <w:pPr>
        <w:autoSpaceDE w:val="0"/>
        <w:spacing w:line="240" w:lineRule="auto"/>
        <w:ind w:left="1418" w:hanging="698"/>
        <w:jc w:val="both"/>
        <w:rPr>
          <w:rFonts w:ascii="Times New Roman" w:hAnsi="Times New Roman" w:cs="Times New Roman"/>
          <w:sz w:val="26"/>
          <w:szCs w:val="26"/>
        </w:rPr>
      </w:pPr>
      <w:r w:rsidRPr="00B45184">
        <w:rPr>
          <w:rFonts w:ascii="Times New Roman" w:hAnsi="Times New Roman" w:cs="Times New Roman"/>
          <w:b/>
          <w:sz w:val="26"/>
          <w:szCs w:val="26"/>
        </w:rPr>
        <w:t>3.2.3.</w:t>
      </w:r>
      <w:r w:rsidRPr="00B45184">
        <w:rPr>
          <w:rFonts w:ascii="Times New Roman" w:hAnsi="Times New Roman" w:cs="Times New Roman"/>
          <w:b/>
          <w:sz w:val="26"/>
          <w:szCs w:val="26"/>
        </w:rPr>
        <w:tab/>
        <w:t>Описание последовательности административных действий при предоставлении сведений из информационной системы</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Основанием для начала административной процедуры является поступление от заявителя документа, подтверждающего внесение платы за предоставление сведений из информационной системы – копии платежного поручения с отметкой банка или иной кредитной организации о его исполнении (при внесении платы в безналичной форме) или квитанции установленной формы (при внесении платы наличными средствами).</w:t>
      </w:r>
    </w:p>
    <w:p w:rsidR="00E62F72" w:rsidRPr="00B45184" w:rsidRDefault="00E62F72" w:rsidP="00703F72">
      <w:pPr>
        <w:pStyle w:val="ConsPlusNormal"/>
        <w:ind w:firstLine="709"/>
        <w:jc w:val="both"/>
        <w:rPr>
          <w:rFonts w:ascii="Times New Roman" w:hAnsi="Times New Roman" w:cs="Times New Roman"/>
          <w:sz w:val="26"/>
          <w:szCs w:val="26"/>
        </w:rPr>
      </w:pPr>
      <w:r w:rsidRPr="00B45184">
        <w:rPr>
          <w:rFonts w:ascii="Times New Roman" w:hAnsi="Times New Roman" w:cs="Times New Roman"/>
          <w:sz w:val="26"/>
          <w:szCs w:val="26"/>
        </w:rPr>
        <w:t xml:space="preserve">Специалист, </w:t>
      </w:r>
      <w:r w:rsidRPr="00B45184">
        <w:rPr>
          <w:rFonts w:ascii="Times New Roman" w:hAnsi="Times New Roman" w:cs="Times New Roman"/>
          <w:sz w:val="26"/>
          <w:szCs w:val="26"/>
          <w:lang w:eastAsia="ru-RU"/>
        </w:rPr>
        <w:t xml:space="preserve">ответственный за предоставление муниципальной услуги, подготавливает запрашиваемые </w:t>
      </w:r>
      <w:r w:rsidRPr="00B45184">
        <w:rPr>
          <w:rFonts w:ascii="Times New Roman" w:hAnsi="Times New Roman" w:cs="Times New Roman"/>
          <w:sz w:val="26"/>
          <w:szCs w:val="26"/>
        </w:rPr>
        <w:t>сведения в соответствии с принятым заявлением</w:t>
      </w:r>
      <w:r w:rsidRPr="00B45184">
        <w:rPr>
          <w:rFonts w:ascii="Times New Roman" w:eastAsia="Times New Roman" w:hAnsi="Times New Roman" w:cs="Times New Roman"/>
          <w:sz w:val="26"/>
          <w:szCs w:val="26"/>
          <w:lang w:eastAsia="ru-RU"/>
        </w:rPr>
        <w:t xml:space="preserve"> на бумажных и (или) электронных носителях в текстовой и (или) графической формах</w:t>
      </w:r>
      <w:r w:rsidRPr="00B45184">
        <w:rPr>
          <w:rFonts w:ascii="Times New Roman" w:hAnsi="Times New Roman" w:cs="Times New Roman"/>
          <w:sz w:val="26"/>
          <w:szCs w:val="26"/>
        </w:rPr>
        <w:t>.</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После заверения уполномоченным должностным лицом администрации, сведения из информационной системы выдаются (направляются) заявителю</w:t>
      </w:r>
      <w:r w:rsidRPr="00B45184">
        <w:rPr>
          <w:rFonts w:ascii="Times New Roman" w:eastAsia="Times New Roman" w:hAnsi="Times New Roman" w:cs="Times New Roman"/>
          <w:sz w:val="26"/>
          <w:szCs w:val="26"/>
        </w:rPr>
        <w:t xml:space="preserve"> в срок, не превышающий 14 дней с даты представления документа, подтверждающего внесение платы за предоставление указанных сведений</w:t>
      </w:r>
      <w:r w:rsidRPr="00B45184">
        <w:rPr>
          <w:rFonts w:ascii="Times New Roman" w:hAnsi="Times New Roman" w:cs="Times New Roman"/>
          <w:sz w:val="26"/>
          <w:szCs w:val="26"/>
        </w:rPr>
        <w:t>.</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Дата выдачи (направления) сведений, содержащихся в информационной системе, и их содержание фиксируются в установленном в администрации порядке.</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В случае представления заявления через многофункциональный центр (при его наличии) сведения из информационной системы могут быть выданы (направлены) через многофункциональный центр.</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Результатом выполнения административной процедуры является выдача (направление) заявителю сведений из информационной системы.</w:t>
      </w:r>
    </w:p>
    <w:p w:rsidR="00E62F72"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Максимальный срок выполнения действий не может превышать 14 дней.</w:t>
      </w:r>
    </w:p>
    <w:p w:rsidR="008C4D23" w:rsidRPr="001531AC" w:rsidRDefault="008C4D23" w:rsidP="008C4D23">
      <w:pPr>
        <w:autoSpaceDE w:val="0"/>
        <w:autoSpaceDN w:val="0"/>
        <w:adjustRightInd w:val="0"/>
        <w:spacing w:line="360" w:lineRule="auto"/>
        <w:ind w:firstLine="851"/>
        <w:jc w:val="center"/>
        <w:outlineLvl w:val="0"/>
        <w:rPr>
          <w:rFonts w:ascii="Times New Roman" w:eastAsiaTheme="minorEastAsia" w:hAnsi="Times New Roman" w:cs="Times New Roman"/>
          <w:b/>
          <w:bCs/>
          <w:color w:val="auto"/>
          <w:sz w:val="28"/>
          <w:szCs w:val="28"/>
        </w:rPr>
      </w:pPr>
      <w:r>
        <w:rPr>
          <w:rFonts w:ascii="Times New Roman" w:eastAsiaTheme="minorEastAsia" w:hAnsi="Times New Roman" w:cs="Times New Roman"/>
          <w:b/>
          <w:bCs/>
          <w:color w:val="auto"/>
          <w:sz w:val="28"/>
          <w:szCs w:val="28"/>
        </w:rPr>
        <w:t xml:space="preserve">3.2.4 </w:t>
      </w:r>
      <w:r w:rsidRPr="001531AC">
        <w:rPr>
          <w:rFonts w:ascii="Times New Roman" w:eastAsiaTheme="minorEastAsia" w:hAnsi="Times New Roman" w:cs="Times New Roman"/>
          <w:b/>
          <w:bCs/>
          <w:color w:val="auto"/>
          <w:sz w:val="28"/>
          <w:szCs w:val="28"/>
        </w:rPr>
        <w:t>Предоставление муниципальной услуги в упреждающем (проактивном) режиме</w:t>
      </w:r>
    </w:p>
    <w:p w:rsidR="008C4D23" w:rsidRPr="003B6DC8" w:rsidRDefault="008C4D23" w:rsidP="008C4D23">
      <w:pPr>
        <w:autoSpaceDE w:val="0"/>
        <w:autoSpaceDN w:val="0"/>
        <w:adjustRightInd w:val="0"/>
        <w:spacing w:line="240" w:lineRule="auto"/>
        <w:ind w:firstLine="851"/>
        <w:jc w:val="both"/>
        <w:rPr>
          <w:rFonts w:ascii="Times New Roman" w:eastAsiaTheme="minorEastAsia" w:hAnsi="Times New Roman" w:cs="Times New Roman"/>
          <w:bCs/>
          <w:color w:val="auto"/>
          <w:sz w:val="28"/>
          <w:szCs w:val="28"/>
        </w:rPr>
      </w:pPr>
      <w:r w:rsidRPr="003B6DC8">
        <w:rPr>
          <w:rFonts w:ascii="Times New Roman" w:eastAsiaTheme="minorEastAsia" w:hAnsi="Times New Roman" w:cs="Times New Roman"/>
          <w:bCs/>
          <w:color w:val="auto"/>
          <w:sz w:val="28"/>
          <w:szCs w:val="28"/>
        </w:rPr>
        <w:t>При наступлении событий, являющихся основанием для предоставления муниципальных услуг, орган, предоставляющий муниципальную услугу, вправе:</w:t>
      </w:r>
    </w:p>
    <w:p w:rsidR="008C4D23" w:rsidRPr="003B6DC8" w:rsidRDefault="008C4D23" w:rsidP="008C4D23">
      <w:pPr>
        <w:autoSpaceDE w:val="0"/>
        <w:autoSpaceDN w:val="0"/>
        <w:adjustRightInd w:val="0"/>
        <w:spacing w:line="240" w:lineRule="auto"/>
        <w:ind w:firstLine="851"/>
        <w:jc w:val="both"/>
        <w:rPr>
          <w:rFonts w:ascii="Times New Roman" w:eastAsiaTheme="minorEastAsia" w:hAnsi="Times New Roman" w:cs="Times New Roman"/>
          <w:bCs/>
          <w:color w:val="auto"/>
          <w:sz w:val="28"/>
          <w:szCs w:val="28"/>
        </w:rPr>
      </w:pPr>
      <w:r w:rsidRPr="003B6DC8">
        <w:rPr>
          <w:rFonts w:ascii="Times New Roman" w:eastAsiaTheme="minorEastAsia" w:hAnsi="Times New Roman" w:cs="Times New Roman"/>
          <w:bCs/>
          <w:color w:val="auto"/>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C4D23" w:rsidRPr="003B6DC8" w:rsidRDefault="008C4D23" w:rsidP="008C4D23">
      <w:pPr>
        <w:autoSpaceDE w:val="0"/>
        <w:autoSpaceDN w:val="0"/>
        <w:adjustRightInd w:val="0"/>
        <w:spacing w:line="240" w:lineRule="auto"/>
        <w:ind w:firstLine="851"/>
        <w:jc w:val="both"/>
        <w:rPr>
          <w:rFonts w:ascii="Times New Roman" w:eastAsiaTheme="minorEastAsia" w:hAnsi="Times New Roman" w:cs="Times New Roman"/>
          <w:bCs/>
          <w:color w:val="auto"/>
          <w:sz w:val="28"/>
          <w:szCs w:val="28"/>
        </w:rPr>
      </w:pPr>
      <w:r w:rsidRPr="003B6DC8">
        <w:rPr>
          <w:rFonts w:ascii="Times New Roman" w:eastAsiaTheme="minorEastAsia" w:hAnsi="Times New Roman" w:cs="Times New Roman"/>
          <w:bCs/>
          <w:color w:val="auto"/>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8C4D23" w:rsidRPr="003B6DC8" w:rsidRDefault="008C4D23" w:rsidP="008C4D23">
      <w:pPr>
        <w:widowControl w:val="0"/>
        <w:suppressAutoHyphens/>
        <w:spacing w:line="240" w:lineRule="auto"/>
        <w:ind w:firstLine="851"/>
        <w:jc w:val="both"/>
        <w:rPr>
          <w:rFonts w:ascii="Times New Roman" w:eastAsia="SimSun" w:hAnsi="Times New Roman" w:cs="Times New Roman"/>
          <w:kern w:val="2"/>
          <w:sz w:val="28"/>
          <w:szCs w:val="28"/>
          <w:lang w:eastAsia="hi-IN" w:bidi="hi-IN"/>
        </w:rPr>
      </w:pPr>
      <w:r w:rsidRPr="003B6DC8">
        <w:rPr>
          <w:rFonts w:ascii="Times New Roman" w:eastAsiaTheme="minorEastAsia" w:hAnsi="Times New Roman" w:cs="Times New Roman"/>
          <w:bCs/>
          <w:color w:val="auto"/>
          <w:sz w:val="28"/>
          <w:szCs w:val="28"/>
        </w:rPr>
        <w:t xml:space="preserve">Случаи и порядок предоставления государственных и муниципальных услуг в упреждающем (проактивном) режиме в соответствии с </w:t>
      </w:r>
      <w:hyperlink w:anchor="Par0" w:history="1">
        <w:r w:rsidRPr="003B6DC8">
          <w:rPr>
            <w:rFonts w:ascii="Times New Roman" w:eastAsiaTheme="minorEastAsia" w:hAnsi="Times New Roman" w:cs="Times New Roman"/>
            <w:bCs/>
            <w:color w:val="0000FF"/>
            <w:sz w:val="28"/>
            <w:szCs w:val="28"/>
          </w:rPr>
          <w:t>частью 1</w:t>
        </w:r>
      </w:hyperlink>
      <w:r w:rsidRPr="003B6DC8">
        <w:rPr>
          <w:rFonts w:ascii="Times New Roman" w:eastAsiaTheme="minorEastAsia" w:hAnsi="Times New Roman" w:cs="Times New Roman"/>
          <w:bCs/>
          <w:color w:val="auto"/>
          <w:sz w:val="28"/>
          <w:szCs w:val="28"/>
        </w:rPr>
        <w:t xml:space="preserve"> настоящей статьи устанавливаются административным регламентом.»</w:t>
      </w:r>
    </w:p>
    <w:p w:rsidR="008C4D23" w:rsidRPr="00B45184" w:rsidRDefault="008C4D23" w:rsidP="00703F72">
      <w:pPr>
        <w:autoSpaceDE w:val="0"/>
        <w:spacing w:line="240" w:lineRule="auto"/>
        <w:ind w:firstLine="709"/>
        <w:jc w:val="both"/>
        <w:rPr>
          <w:rFonts w:ascii="Times New Roman" w:hAnsi="Times New Roman" w:cs="Times New Roman"/>
          <w:b/>
          <w:bCs/>
          <w:sz w:val="26"/>
          <w:szCs w:val="26"/>
        </w:rPr>
      </w:pPr>
    </w:p>
    <w:p w:rsidR="00E62F72" w:rsidRPr="00B45184" w:rsidRDefault="00E62F72" w:rsidP="00703F72">
      <w:pPr>
        <w:spacing w:line="240" w:lineRule="auto"/>
        <w:ind w:left="993" w:hanging="284"/>
        <w:jc w:val="both"/>
        <w:rPr>
          <w:rFonts w:ascii="Times New Roman" w:hAnsi="Times New Roman" w:cs="Times New Roman"/>
          <w:sz w:val="26"/>
          <w:szCs w:val="26"/>
        </w:rPr>
      </w:pPr>
      <w:r w:rsidRPr="00B45184">
        <w:rPr>
          <w:rFonts w:ascii="Times New Roman" w:hAnsi="Times New Roman" w:cs="Times New Roman"/>
          <w:b/>
          <w:bCs/>
          <w:sz w:val="26"/>
          <w:szCs w:val="26"/>
        </w:rPr>
        <w:t>4. Формы контроля за исполнением административного регламента</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4.1.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E62F72" w:rsidRPr="00B45184" w:rsidRDefault="00E62F72" w:rsidP="00703F72">
      <w:pPr>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E62F72" w:rsidRPr="00B45184" w:rsidRDefault="00E62F72" w:rsidP="00703F72">
      <w:pPr>
        <w:pStyle w:val="ConsPlusNormal"/>
        <w:ind w:firstLine="709"/>
        <w:jc w:val="both"/>
        <w:rPr>
          <w:rFonts w:ascii="Times New Roman" w:hAnsi="Times New Roman" w:cs="Times New Roman"/>
          <w:sz w:val="26"/>
          <w:szCs w:val="26"/>
        </w:rPr>
      </w:pPr>
      <w:r w:rsidRPr="00B45184">
        <w:rPr>
          <w:rFonts w:ascii="Times New Roman" w:hAnsi="Times New Roman" w:cs="Times New Roman"/>
          <w:sz w:val="26"/>
          <w:szCs w:val="26"/>
        </w:rPr>
        <w:t>Глава администрации, а также уполномоченное им должностное лицо, осуществляя контроль, вправе:</w:t>
      </w:r>
    </w:p>
    <w:p w:rsidR="00E62F72" w:rsidRPr="00B45184" w:rsidRDefault="00E62F72" w:rsidP="00703F72">
      <w:pPr>
        <w:pStyle w:val="ConsPlusNormal"/>
        <w:ind w:firstLine="709"/>
        <w:jc w:val="both"/>
        <w:rPr>
          <w:rFonts w:ascii="Times New Roman" w:hAnsi="Times New Roman" w:cs="Times New Roman"/>
          <w:sz w:val="26"/>
          <w:szCs w:val="26"/>
        </w:rPr>
      </w:pPr>
      <w:r w:rsidRPr="00B45184">
        <w:rPr>
          <w:rFonts w:ascii="Times New Roman" w:hAnsi="Times New Roman" w:cs="Times New Roman"/>
          <w:sz w:val="26"/>
          <w:szCs w:val="26"/>
        </w:rPr>
        <w:t>контролировать соблюдение порядка и условий предоставления муниципальной услуги;</w:t>
      </w:r>
    </w:p>
    <w:p w:rsidR="00E62F72" w:rsidRPr="00B45184" w:rsidRDefault="00E62F72" w:rsidP="00703F72">
      <w:pPr>
        <w:pStyle w:val="ConsPlusNormal"/>
        <w:ind w:firstLine="709"/>
        <w:jc w:val="both"/>
        <w:rPr>
          <w:rFonts w:ascii="Times New Roman" w:hAnsi="Times New Roman" w:cs="Times New Roman"/>
          <w:sz w:val="26"/>
          <w:szCs w:val="26"/>
        </w:rPr>
      </w:pPr>
      <w:r w:rsidRPr="00B45184">
        <w:rPr>
          <w:rFonts w:ascii="Times New Roman" w:hAnsi="Times New Roman" w:cs="Times New Roman"/>
          <w:sz w:val="26"/>
          <w:szCs w:val="26"/>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E62F72" w:rsidRPr="00B45184" w:rsidRDefault="00E62F72" w:rsidP="00703F72">
      <w:pPr>
        <w:pStyle w:val="ConsPlusNormal"/>
        <w:ind w:firstLine="709"/>
        <w:jc w:val="both"/>
        <w:rPr>
          <w:rFonts w:ascii="Times New Roman" w:hAnsi="Times New Roman" w:cs="Times New Roman"/>
          <w:sz w:val="26"/>
          <w:szCs w:val="26"/>
        </w:rPr>
      </w:pPr>
      <w:r w:rsidRPr="00B45184">
        <w:rPr>
          <w:rFonts w:ascii="Times New Roman" w:hAnsi="Times New Roman" w:cs="Times New Roman"/>
          <w:sz w:val="26"/>
          <w:szCs w:val="26"/>
        </w:rPr>
        <w:t>назначать ответственных специалистов администрации для постоянного наблюдения за предоставлением муниципальной услуги;</w:t>
      </w:r>
    </w:p>
    <w:p w:rsidR="00E62F72" w:rsidRPr="00B45184" w:rsidRDefault="00E62F72" w:rsidP="00703F72">
      <w:pPr>
        <w:pStyle w:val="ConsPlusNormal"/>
        <w:ind w:firstLine="709"/>
        <w:jc w:val="both"/>
        <w:rPr>
          <w:rFonts w:ascii="Times New Roman" w:hAnsi="Times New Roman" w:cs="Times New Roman"/>
          <w:sz w:val="26"/>
          <w:szCs w:val="26"/>
        </w:rPr>
      </w:pPr>
      <w:r w:rsidRPr="00B45184">
        <w:rPr>
          <w:rFonts w:ascii="Times New Roman" w:hAnsi="Times New Roman" w:cs="Times New Roman"/>
          <w:sz w:val="26"/>
          <w:szCs w:val="26"/>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B45184">
        <w:rPr>
          <w:rFonts w:ascii="Times New Roman" w:hAnsi="Times New Roman" w:cs="Times New Roman"/>
          <w:i/>
          <w:sz w:val="26"/>
          <w:szCs w:val="26"/>
        </w:rPr>
        <w:t>.</w:t>
      </w:r>
    </w:p>
    <w:p w:rsidR="00E62F72" w:rsidRPr="00B45184" w:rsidRDefault="00E62F72" w:rsidP="00703F72">
      <w:pPr>
        <w:autoSpaceDE w:val="0"/>
        <w:spacing w:line="240" w:lineRule="auto"/>
        <w:ind w:firstLine="709"/>
        <w:jc w:val="both"/>
        <w:rPr>
          <w:rFonts w:ascii="Times New Roman" w:hAnsi="Times New Roman" w:cs="Times New Roman"/>
          <w:b/>
          <w:bCs/>
          <w:sz w:val="26"/>
          <w:szCs w:val="26"/>
        </w:rPr>
      </w:pPr>
      <w:r w:rsidRPr="00B45184">
        <w:rPr>
          <w:rFonts w:ascii="Times New Roman" w:hAnsi="Times New Roman" w:cs="Times New Roman"/>
          <w:sz w:val="26"/>
          <w:szCs w:val="26"/>
        </w:rPr>
        <w:t>4.2. Ответственность специалистов закрепляется в их должностных регламентах (инструкциях).</w:t>
      </w:r>
    </w:p>
    <w:p w:rsidR="00E62F72" w:rsidRPr="00B45184" w:rsidRDefault="00E62F72" w:rsidP="00703F72">
      <w:pPr>
        <w:spacing w:line="240" w:lineRule="auto"/>
        <w:ind w:firstLine="709"/>
        <w:jc w:val="center"/>
        <w:rPr>
          <w:rFonts w:ascii="Times New Roman" w:hAnsi="Times New Roman" w:cs="Times New Roman"/>
          <w:sz w:val="26"/>
          <w:szCs w:val="26"/>
        </w:rPr>
      </w:pPr>
      <w:r w:rsidRPr="00B45184">
        <w:rPr>
          <w:rFonts w:ascii="Times New Roman" w:hAnsi="Times New Roman" w:cs="Times New Roman"/>
          <w:b/>
          <w:bCs/>
          <w:sz w:val="26"/>
          <w:szCs w:val="26"/>
        </w:rPr>
        <w:t xml:space="preserve">5. </w:t>
      </w:r>
      <w:r w:rsidRPr="00B45184">
        <w:rPr>
          <w:rFonts w:ascii="Times New Roman" w:hAnsi="Times New Roman" w:cs="Times New Roman"/>
          <w:b/>
          <w:sz w:val="26"/>
          <w:szCs w:val="26"/>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 xml:space="preserve">5.2. Досудебный порядок обжалования. </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5.2.1. Заявитель может обратиться с жалобой, в том числе в следующих случаях:</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нарушение срока регистрации заявления о предоставлении муниципальной услуги;</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нарушение срока предоставления муниципальной услуги;</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5.2.3. Жалоба может быть направлена по почте, через многофункциональный центр (при его наличии),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5.2.4. Жалоба должна содержать:</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 xml:space="preserve">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 xml:space="preserve">Время приема жалоб должно совпадать со временем предоставления муниципальных услуг. </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оформленная в соответствии с законодательством Российской Федерации доверенность (для физических лиц);</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 xml:space="preserve">В электронном виде жалоба может быть подана заявителем посредством: </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сети Интернет, включая официальный сайт органа, предоставляющего муниципальную услугу;</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Единого портала, Регионального портала.</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5.2.10.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5.2.12. По результатам рассмотрения жалобы орган, предоставляющий муниципальную услугу, принимает решение:</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об отказе в удовлетворении жалобы.</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5.2.14. В ответе по результатам рассмотрения жалобы указываются:</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фамилия, имя, отчество (последнее – при наличии) или наименование заявителя;</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основания для принятия решения по жалобе;</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принятое по жалобе решение;</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сведения о порядке обжалования принятого по жалобе решения.</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Pr="00B45184">
        <w:rPr>
          <w:rFonts w:ascii="Times New Roman" w:eastAsia="Times New Roman" w:hAnsi="Times New Roman" w:cs="Times New Roman"/>
          <w:sz w:val="26"/>
          <w:szCs w:val="26"/>
        </w:rPr>
        <w:t xml:space="preserve"> вид которой установлен </w:t>
      </w:r>
      <w:hyperlink r:id="rId20" w:history="1">
        <w:r w:rsidRPr="00B45184">
          <w:rPr>
            <w:rStyle w:val="ad"/>
            <w:rFonts w:ascii="Times New Roman" w:eastAsia="Times New Roman" w:hAnsi="Times New Roman" w:cs="Times New Roman"/>
            <w:sz w:val="26"/>
            <w:szCs w:val="26"/>
          </w:rPr>
          <w:t>законодательством</w:t>
        </w:r>
      </w:hyperlink>
      <w:r w:rsidRPr="00B45184">
        <w:rPr>
          <w:rFonts w:ascii="Times New Roman" w:eastAsia="Times New Roman" w:hAnsi="Times New Roman" w:cs="Times New Roman"/>
          <w:sz w:val="26"/>
          <w:szCs w:val="26"/>
        </w:rPr>
        <w:t xml:space="preserve"> Российской Федерации</w:t>
      </w:r>
      <w:r w:rsidRPr="00B45184">
        <w:rPr>
          <w:rFonts w:ascii="Times New Roman" w:hAnsi="Times New Roman" w:cs="Times New Roman"/>
          <w:sz w:val="26"/>
          <w:szCs w:val="26"/>
        </w:rPr>
        <w:t xml:space="preserve">. </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 xml:space="preserve">5.2.16. Орган, предоставляющий муниципальную услугу, отказывает в удовлетворении жалобы в следующих случаях: </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E62F72" w:rsidRPr="00B45184" w:rsidRDefault="00E62F72" w:rsidP="00703F72">
      <w:pPr>
        <w:autoSpaceDE w:val="0"/>
        <w:spacing w:line="240" w:lineRule="auto"/>
        <w:ind w:firstLine="709"/>
        <w:jc w:val="both"/>
        <w:rPr>
          <w:rFonts w:ascii="Times New Roman" w:eastAsia="Times New Roman" w:hAnsi="Times New Roman" w:cs="Times New Roman"/>
          <w:sz w:val="26"/>
          <w:szCs w:val="26"/>
        </w:rPr>
      </w:pPr>
      <w:r w:rsidRPr="00B45184">
        <w:rPr>
          <w:rFonts w:ascii="Times New Roman" w:hAnsi="Times New Roman" w:cs="Times New Roman"/>
          <w:sz w:val="26"/>
          <w:szCs w:val="26"/>
        </w:rPr>
        <w:t>5.2.17. Орган, предоставляющий муниципальную услугу,</w:t>
      </w:r>
      <w:r w:rsidRPr="00B45184">
        <w:rPr>
          <w:rFonts w:ascii="Times New Roman" w:eastAsia="Times New Roman" w:hAnsi="Times New Roman" w:cs="Times New Roman"/>
          <w:sz w:val="26"/>
          <w:szCs w:val="26"/>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и сообщить гражданину, направившему жалобу, о недопустимости злоупотребления правом.</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eastAsia="Times New Roman" w:hAnsi="Times New Roman" w:cs="Times New Roman"/>
          <w:sz w:val="26"/>
          <w:szCs w:val="26"/>
        </w:rPr>
        <w:t>В случае если текст жалобы не поддается прочтению, ответ по жалобе не дается, и она не подлежит направлению на рассмотрение,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5.3. Порядок обжалования решения по жалобе.</w:t>
      </w:r>
    </w:p>
    <w:p w:rsidR="00E62F72" w:rsidRPr="00B45184" w:rsidRDefault="00B45184" w:rsidP="00703F72">
      <w:pPr>
        <w:autoSpaceDE w:val="0"/>
        <w:spacing w:line="240" w:lineRule="auto"/>
        <w:ind w:firstLine="709"/>
        <w:jc w:val="both"/>
        <w:rPr>
          <w:rFonts w:ascii="Times New Roman" w:hAnsi="Times New Roman" w:cs="Times New Roman"/>
          <w:bCs/>
          <w:sz w:val="26"/>
          <w:szCs w:val="26"/>
        </w:rPr>
      </w:pPr>
      <w:r>
        <w:rPr>
          <w:rFonts w:ascii="Times New Roman" w:hAnsi="Times New Roman" w:cs="Times New Roman"/>
          <w:sz w:val="26"/>
          <w:szCs w:val="26"/>
        </w:rPr>
        <w:t>5.3.1.</w:t>
      </w:r>
      <w:r w:rsidR="00E62F72" w:rsidRPr="00B45184">
        <w:rPr>
          <w:rFonts w:ascii="Times New Roman" w:hAnsi="Times New Roman" w:cs="Times New Roman"/>
          <w:sz w:val="26"/>
          <w:szCs w:val="26"/>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E62F72" w:rsidRPr="00B45184" w:rsidRDefault="00E62F72" w:rsidP="00703F72">
      <w:pPr>
        <w:widowControl w:val="0"/>
        <w:autoSpaceDE w:val="0"/>
        <w:spacing w:line="240" w:lineRule="auto"/>
        <w:jc w:val="center"/>
        <w:rPr>
          <w:rFonts w:ascii="Times New Roman" w:hAnsi="Times New Roman" w:cs="Times New Roman"/>
          <w:kern w:val="1"/>
          <w:sz w:val="26"/>
          <w:szCs w:val="26"/>
        </w:rPr>
      </w:pPr>
      <w:r w:rsidRPr="00B45184">
        <w:rPr>
          <w:rFonts w:ascii="Times New Roman" w:hAnsi="Times New Roman" w:cs="Times New Roman"/>
          <w:sz w:val="26"/>
          <w:szCs w:val="26"/>
        </w:rPr>
        <w:t>_______________</w:t>
      </w:r>
    </w:p>
    <w:p w:rsidR="00E62F72" w:rsidRPr="00272A8D" w:rsidRDefault="00E62F72" w:rsidP="00E62F72">
      <w:pPr>
        <w:pageBreakBefore/>
        <w:widowControl w:val="0"/>
        <w:autoSpaceDE w:val="0"/>
        <w:spacing w:line="240" w:lineRule="auto"/>
        <w:ind w:left="2880" w:firstLine="2160"/>
        <w:rPr>
          <w:rFonts w:ascii="Times New Roman" w:hAnsi="Times New Roman" w:cs="Times New Roman"/>
          <w:kern w:val="1"/>
          <w:sz w:val="26"/>
          <w:szCs w:val="26"/>
        </w:rPr>
      </w:pPr>
      <w:r w:rsidRPr="00272A8D">
        <w:rPr>
          <w:rFonts w:ascii="Times New Roman" w:hAnsi="Times New Roman" w:cs="Times New Roman"/>
          <w:kern w:val="1"/>
          <w:sz w:val="26"/>
          <w:szCs w:val="26"/>
        </w:rPr>
        <w:t>Приложение № 1</w:t>
      </w:r>
    </w:p>
    <w:p w:rsidR="00E62F72" w:rsidRPr="00272A8D" w:rsidRDefault="00E62F72" w:rsidP="00E62F72">
      <w:pPr>
        <w:pStyle w:val="1"/>
        <w:widowControl w:val="0"/>
        <w:tabs>
          <w:tab w:val="left" w:pos="-4111"/>
        </w:tabs>
        <w:spacing w:after="0"/>
        <w:ind w:left="2880" w:right="-6" w:firstLine="2160"/>
        <w:rPr>
          <w:sz w:val="26"/>
          <w:szCs w:val="26"/>
        </w:rPr>
      </w:pPr>
      <w:r w:rsidRPr="00272A8D">
        <w:rPr>
          <w:b w:val="0"/>
          <w:sz w:val="26"/>
          <w:szCs w:val="26"/>
        </w:rPr>
        <w:t xml:space="preserve">к административному регламенту </w:t>
      </w:r>
    </w:p>
    <w:p w:rsidR="00E62F72" w:rsidRPr="00272A8D" w:rsidRDefault="00E62F72" w:rsidP="00E62F72">
      <w:pPr>
        <w:tabs>
          <w:tab w:val="left" w:pos="9354"/>
        </w:tabs>
        <w:spacing w:line="240" w:lineRule="auto"/>
        <w:ind w:left="4395"/>
        <w:rPr>
          <w:rFonts w:ascii="Times New Roman" w:hAnsi="Times New Roman" w:cs="Times New Roman"/>
          <w:b/>
          <w:sz w:val="26"/>
          <w:szCs w:val="26"/>
        </w:rPr>
      </w:pPr>
    </w:p>
    <w:p w:rsidR="00E62F72" w:rsidRPr="00272A8D" w:rsidRDefault="00E62F72" w:rsidP="00E62F72">
      <w:pPr>
        <w:tabs>
          <w:tab w:val="left" w:pos="9354"/>
        </w:tabs>
        <w:spacing w:line="240" w:lineRule="auto"/>
        <w:ind w:left="4395"/>
        <w:rPr>
          <w:rFonts w:ascii="Times New Roman" w:hAnsi="Times New Roman" w:cs="Times New Roman"/>
          <w:sz w:val="26"/>
          <w:szCs w:val="26"/>
          <w:u w:val="single"/>
        </w:rPr>
      </w:pPr>
      <w:r w:rsidRPr="00272A8D">
        <w:rPr>
          <w:rFonts w:ascii="Times New Roman" w:hAnsi="Times New Roman" w:cs="Times New Roman"/>
          <w:sz w:val="26"/>
          <w:szCs w:val="26"/>
        </w:rPr>
        <w:t xml:space="preserve">Главе администрации </w:t>
      </w:r>
      <w:r w:rsidR="00B45184">
        <w:rPr>
          <w:rFonts w:ascii="Times New Roman" w:hAnsi="Times New Roman" w:cs="Times New Roman"/>
          <w:sz w:val="26"/>
          <w:szCs w:val="26"/>
        </w:rPr>
        <w:t>муниципального округа</w:t>
      </w:r>
    </w:p>
    <w:p w:rsidR="00E62F72" w:rsidRPr="00272A8D" w:rsidRDefault="00E62F72" w:rsidP="00E62F72">
      <w:pPr>
        <w:tabs>
          <w:tab w:val="left" w:pos="9354"/>
        </w:tabs>
        <w:spacing w:line="240" w:lineRule="auto"/>
        <w:ind w:left="4395"/>
        <w:rPr>
          <w:rFonts w:ascii="Times New Roman" w:hAnsi="Times New Roman" w:cs="Times New Roman"/>
          <w:sz w:val="26"/>
          <w:szCs w:val="26"/>
          <w:u w:val="single"/>
        </w:rPr>
      </w:pPr>
      <w:r w:rsidRPr="00272A8D">
        <w:rPr>
          <w:rFonts w:ascii="Times New Roman" w:hAnsi="Times New Roman" w:cs="Times New Roman"/>
          <w:sz w:val="26"/>
          <w:szCs w:val="26"/>
          <w:u w:val="single"/>
        </w:rPr>
        <w:tab/>
      </w:r>
    </w:p>
    <w:p w:rsidR="00E62F72" w:rsidRPr="00272A8D" w:rsidRDefault="00E62F72" w:rsidP="00E62F72">
      <w:pPr>
        <w:tabs>
          <w:tab w:val="left" w:pos="9356"/>
        </w:tabs>
        <w:ind w:left="4395"/>
        <w:rPr>
          <w:rFonts w:ascii="Times New Roman" w:hAnsi="Times New Roman" w:cs="Times New Roman"/>
          <w:sz w:val="26"/>
          <w:szCs w:val="26"/>
        </w:rPr>
      </w:pPr>
      <w:r w:rsidRPr="00272A8D">
        <w:rPr>
          <w:rFonts w:ascii="Times New Roman" w:hAnsi="Times New Roman" w:cs="Times New Roman"/>
          <w:sz w:val="26"/>
          <w:szCs w:val="26"/>
          <w:u w:val="single"/>
        </w:rPr>
        <w:tab/>
      </w:r>
    </w:p>
    <w:p w:rsidR="00E62F72" w:rsidRPr="00272A8D" w:rsidRDefault="00E62F72" w:rsidP="00E62F72">
      <w:pPr>
        <w:tabs>
          <w:tab w:val="left" w:pos="9356"/>
        </w:tabs>
        <w:ind w:left="4395"/>
        <w:rPr>
          <w:rFonts w:ascii="Times New Roman" w:hAnsi="Times New Roman" w:cs="Times New Roman"/>
          <w:sz w:val="26"/>
          <w:szCs w:val="26"/>
          <w:vertAlign w:val="superscript"/>
        </w:rPr>
      </w:pPr>
      <w:r w:rsidRPr="00272A8D">
        <w:rPr>
          <w:rFonts w:ascii="Times New Roman" w:hAnsi="Times New Roman" w:cs="Times New Roman"/>
          <w:sz w:val="26"/>
          <w:szCs w:val="26"/>
        </w:rPr>
        <w:t xml:space="preserve">от </w:t>
      </w:r>
      <w:r w:rsidRPr="00272A8D">
        <w:rPr>
          <w:rFonts w:ascii="Times New Roman" w:hAnsi="Times New Roman" w:cs="Times New Roman"/>
          <w:sz w:val="26"/>
          <w:szCs w:val="26"/>
          <w:u w:val="single"/>
        </w:rPr>
        <w:tab/>
      </w:r>
    </w:p>
    <w:p w:rsidR="00E62F72" w:rsidRPr="00272A8D" w:rsidRDefault="00E62F72" w:rsidP="00E62F72">
      <w:pPr>
        <w:tabs>
          <w:tab w:val="left" w:pos="9356"/>
        </w:tabs>
        <w:ind w:left="4395"/>
        <w:jc w:val="center"/>
        <w:rPr>
          <w:rFonts w:ascii="Times New Roman" w:hAnsi="Times New Roman" w:cs="Times New Roman"/>
          <w:sz w:val="26"/>
          <w:szCs w:val="26"/>
          <w:u w:val="single"/>
        </w:rPr>
      </w:pPr>
      <w:r w:rsidRPr="00272A8D">
        <w:rPr>
          <w:rFonts w:ascii="Times New Roman" w:hAnsi="Times New Roman" w:cs="Times New Roman"/>
          <w:sz w:val="26"/>
          <w:szCs w:val="26"/>
          <w:vertAlign w:val="superscript"/>
        </w:rPr>
        <w:t>(Ф.И.О. полностью, полное наименование юр. лица)</w:t>
      </w:r>
    </w:p>
    <w:p w:rsidR="00E62F72" w:rsidRPr="00272A8D" w:rsidRDefault="00E62F72" w:rsidP="00E62F72">
      <w:pPr>
        <w:tabs>
          <w:tab w:val="left" w:pos="9356"/>
        </w:tabs>
        <w:ind w:left="4395"/>
        <w:rPr>
          <w:rFonts w:ascii="Times New Roman" w:hAnsi="Times New Roman" w:cs="Times New Roman"/>
          <w:sz w:val="26"/>
          <w:szCs w:val="26"/>
        </w:rPr>
      </w:pPr>
      <w:r w:rsidRPr="00272A8D">
        <w:rPr>
          <w:rFonts w:ascii="Times New Roman" w:hAnsi="Times New Roman" w:cs="Times New Roman"/>
          <w:sz w:val="26"/>
          <w:szCs w:val="26"/>
          <w:u w:val="single"/>
        </w:rPr>
        <w:tab/>
      </w:r>
    </w:p>
    <w:p w:rsidR="00E62F72" w:rsidRPr="00272A8D" w:rsidRDefault="00E62F72" w:rsidP="00E62F72">
      <w:pPr>
        <w:tabs>
          <w:tab w:val="left" w:pos="9356"/>
        </w:tabs>
        <w:ind w:left="4395"/>
        <w:rPr>
          <w:rFonts w:ascii="Times New Roman" w:hAnsi="Times New Roman" w:cs="Times New Roman"/>
          <w:sz w:val="26"/>
          <w:szCs w:val="26"/>
          <w:u w:val="single"/>
        </w:rPr>
      </w:pPr>
      <w:r w:rsidRPr="00272A8D">
        <w:rPr>
          <w:rFonts w:ascii="Times New Roman" w:hAnsi="Times New Roman" w:cs="Times New Roman"/>
          <w:sz w:val="26"/>
          <w:szCs w:val="26"/>
        </w:rPr>
        <w:t xml:space="preserve">адрес заявителя: </w:t>
      </w:r>
      <w:r w:rsidRPr="00272A8D">
        <w:rPr>
          <w:rFonts w:ascii="Times New Roman" w:hAnsi="Times New Roman" w:cs="Times New Roman"/>
          <w:sz w:val="26"/>
          <w:szCs w:val="26"/>
          <w:u w:val="single"/>
        </w:rPr>
        <w:tab/>
      </w:r>
    </w:p>
    <w:p w:rsidR="00E62F72" w:rsidRPr="00272A8D" w:rsidRDefault="00E62F72" w:rsidP="00E62F72">
      <w:pPr>
        <w:tabs>
          <w:tab w:val="left" w:pos="9356"/>
        </w:tabs>
        <w:ind w:left="4395"/>
        <w:rPr>
          <w:rFonts w:ascii="Times New Roman" w:hAnsi="Times New Roman" w:cs="Times New Roman"/>
          <w:sz w:val="26"/>
          <w:szCs w:val="26"/>
          <w:vertAlign w:val="superscript"/>
        </w:rPr>
      </w:pPr>
      <w:r w:rsidRPr="00272A8D">
        <w:rPr>
          <w:rFonts w:ascii="Times New Roman" w:hAnsi="Times New Roman" w:cs="Times New Roman"/>
          <w:sz w:val="26"/>
          <w:szCs w:val="26"/>
          <w:u w:val="single"/>
        </w:rPr>
        <w:tab/>
      </w:r>
    </w:p>
    <w:p w:rsidR="00E62F72" w:rsidRPr="00272A8D" w:rsidRDefault="00E62F72" w:rsidP="00E62F72">
      <w:pPr>
        <w:tabs>
          <w:tab w:val="left" w:pos="9356"/>
        </w:tabs>
        <w:spacing w:line="240" w:lineRule="auto"/>
        <w:ind w:left="4394"/>
        <w:jc w:val="center"/>
        <w:rPr>
          <w:rFonts w:ascii="Times New Roman" w:hAnsi="Times New Roman" w:cs="Times New Roman"/>
          <w:sz w:val="26"/>
          <w:szCs w:val="26"/>
          <w:u w:val="single"/>
        </w:rPr>
      </w:pPr>
      <w:r w:rsidRPr="00272A8D">
        <w:rPr>
          <w:rFonts w:ascii="Times New Roman" w:hAnsi="Times New Roman" w:cs="Times New Roman"/>
          <w:sz w:val="26"/>
          <w:szCs w:val="26"/>
          <w:vertAlign w:val="superscript"/>
        </w:rPr>
        <w:t>(место жительства физического лица,</w:t>
      </w:r>
    </w:p>
    <w:p w:rsidR="00E62F72" w:rsidRPr="00272A8D" w:rsidRDefault="00E62F72" w:rsidP="00E62F72">
      <w:pPr>
        <w:tabs>
          <w:tab w:val="left" w:pos="9356"/>
        </w:tabs>
        <w:ind w:left="4395"/>
        <w:rPr>
          <w:rFonts w:ascii="Times New Roman" w:hAnsi="Times New Roman" w:cs="Times New Roman"/>
          <w:sz w:val="26"/>
          <w:szCs w:val="26"/>
          <w:vertAlign w:val="superscript"/>
        </w:rPr>
      </w:pPr>
      <w:r w:rsidRPr="00272A8D">
        <w:rPr>
          <w:rFonts w:ascii="Times New Roman" w:hAnsi="Times New Roman" w:cs="Times New Roman"/>
          <w:sz w:val="26"/>
          <w:szCs w:val="26"/>
          <w:u w:val="single"/>
        </w:rPr>
        <w:tab/>
      </w:r>
    </w:p>
    <w:p w:rsidR="00E62F72" w:rsidRPr="00272A8D" w:rsidRDefault="00E62F72" w:rsidP="00E62F72">
      <w:pPr>
        <w:tabs>
          <w:tab w:val="left" w:pos="9356"/>
        </w:tabs>
        <w:ind w:left="4395"/>
        <w:jc w:val="center"/>
        <w:rPr>
          <w:rFonts w:ascii="Times New Roman" w:hAnsi="Times New Roman" w:cs="Times New Roman"/>
          <w:sz w:val="26"/>
          <w:szCs w:val="26"/>
          <w:vertAlign w:val="superscript"/>
        </w:rPr>
      </w:pPr>
      <w:r w:rsidRPr="00272A8D">
        <w:rPr>
          <w:rFonts w:ascii="Times New Roman" w:hAnsi="Times New Roman" w:cs="Times New Roman"/>
          <w:sz w:val="26"/>
          <w:szCs w:val="26"/>
          <w:vertAlign w:val="superscript"/>
        </w:rPr>
        <w:t>местонахождение юридического лица)</w:t>
      </w:r>
    </w:p>
    <w:p w:rsidR="00E62F72" w:rsidRPr="00272A8D" w:rsidRDefault="00E62F72" w:rsidP="00E62F72">
      <w:pPr>
        <w:pStyle w:val="2"/>
        <w:spacing w:before="0"/>
        <w:jc w:val="center"/>
        <w:rPr>
          <w:rFonts w:ascii="Times New Roman" w:hAnsi="Times New Roman" w:cs="Times New Roman"/>
          <w:vertAlign w:val="superscript"/>
        </w:rPr>
      </w:pPr>
    </w:p>
    <w:p w:rsidR="00E62F72" w:rsidRPr="00272A8D" w:rsidRDefault="00E62F72" w:rsidP="00E62F72">
      <w:pPr>
        <w:pStyle w:val="2"/>
        <w:spacing w:before="0"/>
        <w:jc w:val="center"/>
        <w:rPr>
          <w:rFonts w:ascii="Times New Roman" w:hAnsi="Times New Roman" w:cs="Times New Roman"/>
          <w:color w:val="auto"/>
        </w:rPr>
      </w:pPr>
      <w:r w:rsidRPr="00272A8D">
        <w:rPr>
          <w:rFonts w:ascii="Times New Roman" w:hAnsi="Times New Roman" w:cs="Times New Roman"/>
          <w:color w:val="auto"/>
        </w:rPr>
        <w:t>ЗАЯВЛЕНИЕ</w:t>
      </w:r>
    </w:p>
    <w:p w:rsidR="00E62F72" w:rsidRPr="00272A8D" w:rsidRDefault="00E62F72" w:rsidP="00E62F72">
      <w:pPr>
        <w:spacing w:line="240" w:lineRule="auto"/>
        <w:jc w:val="center"/>
        <w:rPr>
          <w:rFonts w:ascii="Times New Roman" w:hAnsi="Times New Roman" w:cs="Times New Roman"/>
          <w:sz w:val="26"/>
          <w:szCs w:val="26"/>
        </w:rPr>
      </w:pPr>
      <w:r w:rsidRPr="00272A8D">
        <w:rPr>
          <w:rFonts w:ascii="Times New Roman" w:hAnsi="Times New Roman" w:cs="Times New Roman"/>
          <w:sz w:val="26"/>
          <w:szCs w:val="26"/>
        </w:rPr>
        <w:t xml:space="preserve">на </w:t>
      </w:r>
      <w:r w:rsidR="000B7A82">
        <w:rPr>
          <w:rFonts w:ascii="Times New Roman" w:hAnsi="Times New Roman" w:cs="Times New Roman"/>
          <w:sz w:val="26"/>
          <w:szCs w:val="26"/>
        </w:rPr>
        <w:t xml:space="preserve">предоставление </w:t>
      </w:r>
      <w:r w:rsidRPr="00272A8D">
        <w:rPr>
          <w:rFonts w:ascii="Times New Roman" w:hAnsi="Times New Roman" w:cs="Times New Roman"/>
          <w:sz w:val="26"/>
          <w:szCs w:val="26"/>
        </w:rPr>
        <w:t xml:space="preserve"> сведений</w:t>
      </w:r>
      <w:r w:rsidR="000B7A82">
        <w:rPr>
          <w:rFonts w:ascii="Times New Roman" w:hAnsi="Times New Roman" w:cs="Times New Roman"/>
          <w:sz w:val="26"/>
          <w:szCs w:val="26"/>
        </w:rPr>
        <w:t xml:space="preserve">, документов и материалов, содержащихся в государственной информационной системе обеспечения </w:t>
      </w:r>
      <w:r w:rsidRPr="00272A8D">
        <w:rPr>
          <w:rFonts w:ascii="Times New Roman" w:hAnsi="Times New Roman" w:cs="Times New Roman"/>
          <w:sz w:val="26"/>
          <w:szCs w:val="26"/>
        </w:rPr>
        <w:t xml:space="preserve"> </w:t>
      </w:r>
      <w:r w:rsidR="000B7A82">
        <w:rPr>
          <w:rFonts w:ascii="Times New Roman" w:hAnsi="Times New Roman" w:cs="Times New Roman"/>
          <w:sz w:val="26"/>
          <w:szCs w:val="26"/>
        </w:rPr>
        <w:t xml:space="preserve"> </w:t>
      </w:r>
    </w:p>
    <w:p w:rsidR="00E62F72" w:rsidRPr="00272A8D" w:rsidRDefault="000B7A82" w:rsidP="00E62F72">
      <w:pPr>
        <w:spacing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E62F72" w:rsidRPr="00272A8D">
        <w:rPr>
          <w:rFonts w:ascii="Times New Roman" w:hAnsi="Times New Roman" w:cs="Times New Roman"/>
          <w:sz w:val="26"/>
          <w:szCs w:val="26"/>
        </w:rPr>
        <w:t> градостроительной деятельности</w:t>
      </w:r>
      <w:r>
        <w:rPr>
          <w:rFonts w:ascii="Times New Roman" w:hAnsi="Times New Roman" w:cs="Times New Roman"/>
          <w:sz w:val="26"/>
          <w:szCs w:val="26"/>
        </w:rPr>
        <w:t xml:space="preserve"> Кировской области</w:t>
      </w:r>
    </w:p>
    <w:p w:rsidR="00E62F72" w:rsidRPr="00272A8D" w:rsidRDefault="00E62F72" w:rsidP="00E62F72">
      <w:pPr>
        <w:spacing w:line="240" w:lineRule="auto"/>
        <w:jc w:val="center"/>
        <w:rPr>
          <w:rFonts w:ascii="Times New Roman" w:hAnsi="Times New Roman" w:cs="Times New Roman"/>
          <w:sz w:val="26"/>
          <w:szCs w:val="26"/>
        </w:rPr>
      </w:pPr>
    </w:p>
    <w:p w:rsidR="00E62F72" w:rsidRPr="00272A8D" w:rsidRDefault="00E62F72" w:rsidP="00E62F72">
      <w:pPr>
        <w:tabs>
          <w:tab w:val="left" w:pos="10206"/>
        </w:tabs>
        <w:autoSpaceDE w:val="0"/>
        <w:spacing w:line="240" w:lineRule="auto"/>
        <w:ind w:firstLine="709"/>
        <w:jc w:val="both"/>
        <w:rPr>
          <w:rFonts w:ascii="Times New Roman" w:hAnsi="Times New Roman" w:cs="Times New Roman"/>
          <w:sz w:val="26"/>
          <w:szCs w:val="26"/>
          <w:u w:val="single"/>
        </w:rPr>
      </w:pPr>
      <w:r w:rsidRPr="00272A8D">
        <w:rPr>
          <w:rFonts w:ascii="Times New Roman" w:hAnsi="Times New Roman" w:cs="Times New Roman"/>
          <w:sz w:val="26"/>
          <w:szCs w:val="26"/>
        </w:rPr>
        <w:t xml:space="preserve">Прошу предоставить </w:t>
      </w:r>
      <w:r w:rsidR="00FC1C1E">
        <w:rPr>
          <w:rFonts w:ascii="Times New Roman" w:hAnsi="Times New Roman" w:cs="Times New Roman"/>
          <w:sz w:val="26"/>
          <w:szCs w:val="26"/>
        </w:rPr>
        <w:t>сведения, документы и материалы</w:t>
      </w:r>
      <w:r w:rsidRPr="00272A8D">
        <w:rPr>
          <w:rFonts w:ascii="Times New Roman" w:hAnsi="Times New Roman" w:cs="Times New Roman"/>
          <w:sz w:val="26"/>
          <w:szCs w:val="26"/>
        </w:rPr>
        <w:t xml:space="preserve"> из информационной системы обеспечения градостроительной деятельности (далее – ИСОГД) __________________________________ </w:t>
      </w:r>
      <w:r w:rsidR="00FC1C1E">
        <w:rPr>
          <w:rFonts w:ascii="Times New Roman" w:hAnsi="Times New Roman" w:cs="Times New Roman"/>
          <w:sz w:val="26"/>
          <w:szCs w:val="26"/>
        </w:rPr>
        <w:t>Кировской области</w:t>
      </w:r>
      <w:r w:rsidRPr="00272A8D">
        <w:rPr>
          <w:rFonts w:ascii="Times New Roman" w:hAnsi="Times New Roman" w:cs="Times New Roman"/>
          <w:sz w:val="26"/>
          <w:szCs w:val="26"/>
        </w:rPr>
        <w:t xml:space="preserve"> в форме копий документов (материалов) или комплексной справки (нужное подчеркнуть) на земельный участок с кадастровым номером ____________________ или объект капитального строительства, расположенный по адресу: ________ </w:t>
      </w:r>
    </w:p>
    <w:p w:rsidR="00E62F72" w:rsidRPr="00272A8D" w:rsidRDefault="00E62F72" w:rsidP="00E62F72">
      <w:pPr>
        <w:tabs>
          <w:tab w:val="left" w:pos="9356"/>
        </w:tabs>
        <w:autoSpaceDE w:val="0"/>
        <w:spacing w:after="120" w:line="240" w:lineRule="auto"/>
        <w:jc w:val="both"/>
        <w:rPr>
          <w:rFonts w:ascii="Times New Roman" w:hAnsi="Times New Roman" w:cs="Times New Roman"/>
          <w:b/>
          <w:sz w:val="26"/>
          <w:szCs w:val="26"/>
          <w:u w:val="single"/>
        </w:rPr>
      </w:pPr>
      <w:r w:rsidRPr="00272A8D">
        <w:rPr>
          <w:rFonts w:ascii="Times New Roman" w:hAnsi="Times New Roman" w:cs="Times New Roman"/>
          <w:sz w:val="26"/>
          <w:szCs w:val="26"/>
          <w:u w:val="single"/>
        </w:rPr>
        <w:tab/>
        <w:t>.</w:t>
      </w:r>
    </w:p>
    <w:p w:rsidR="00E62F72" w:rsidRPr="00272A8D" w:rsidRDefault="00E62F72" w:rsidP="00E62F72">
      <w:pPr>
        <w:tabs>
          <w:tab w:val="left" w:pos="10206"/>
        </w:tabs>
        <w:autoSpaceDE w:val="0"/>
        <w:spacing w:line="240" w:lineRule="auto"/>
        <w:ind w:firstLine="709"/>
        <w:jc w:val="both"/>
        <w:rPr>
          <w:rFonts w:ascii="Times New Roman" w:hAnsi="Times New Roman" w:cs="Times New Roman"/>
          <w:b/>
          <w:sz w:val="26"/>
          <w:szCs w:val="26"/>
          <w:u w:val="single"/>
        </w:rPr>
      </w:pPr>
    </w:p>
    <w:p w:rsidR="00E62F72" w:rsidRPr="00272A8D" w:rsidRDefault="00E62F72" w:rsidP="00E62F72">
      <w:pPr>
        <w:tabs>
          <w:tab w:val="left" w:pos="10206"/>
        </w:tabs>
        <w:autoSpaceDE w:val="0"/>
        <w:spacing w:line="240" w:lineRule="auto"/>
        <w:ind w:firstLine="709"/>
        <w:jc w:val="both"/>
        <w:rPr>
          <w:rFonts w:ascii="Times New Roman" w:hAnsi="Times New Roman" w:cs="Times New Roman"/>
          <w:b/>
          <w:sz w:val="26"/>
          <w:szCs w:val="26"/>
        </w:rPr>
      </w:pPr>
      <w:r w:rsidRPr="00272A8D">
        <w:rPr>
          <w:rFonts w:ascii="Times New Roman" w:hAnsi="Times New Roman" w:cs="Times New Roman"/>
          <w:sz w:val="26"/>
          <w:szCs w:val="26"/>
        </w:rPr>
        <w:t>Разделы ИСОГД:</w:t>
      </w:r>
    </w:p>
    <w:p w:rsidR="00E62F72" w:rsidRPr="00272A8D" w:rsidRDefault="00E62F72" w:rsidP="00E62F72">
      <w:pPr>
        <w:tabs>
          <w:tab w:val="left" w:pos="10206"/>
        </w:tabs>
        <w:autoSpaceDE w:val="0"/>
        <w:spacing w:line="240" w:lineRule="auto"/>
        <w:ind w:firstLine="709"/>
        <w:jc w:val="both"/>
        <w:rPr>
          <w:rFonts w:ascii="Times New Roman" w:hAnsi="Times New Roman" w:cs="Times New Roman"/>
          <w:b/>
          <w:sz w:val="26"/>
          <w:szCs w:val="26"/>
        </w:rPr>
      </w:pPr>
    </w:p>
    <w:tbl>
      <w:tblPr>
        <w:tblW w:w="0" w:type="auto"/>
        <w:tblInd w:w="108" w:type="dxa"/>
        <w:tblLayout w:type="fixed"/>
        <w:tblLook w:val="0000" w:firstRow="0" w:lastRow="0" w:firstColumn="0" w:lastColumn="0" w:noHBand="0" w:noVBand="0"/>
      </w:tblPr>
      <w:tblGrid>
        <w:gridCol w:w="284"/>
        <w:gridCol w:w="9214"/>
      </w:tblGrid>
      <w:tr w:rsidR="00E62F72" w:rsidRPr="00272A8D" w:rsidTr="00E62F72">
        <w:trPr>
          <w:cantSplit/>
          <w:trHeight w:hRule="exact" w:val="284"/>
        </w:trPr>
        <w:tc>
          <w:tcPr>
            <w:tcW w:w="284" w:type="dxa"/>
            <w:tcBorders>
              <w:top w:val="single" w:sz="4" w:space="0" w:color="000000"/>
              <w:left w:val="single" w:sz="4" w:space="0" w:color="000000"/>
              <w:bottom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vMerge w:val="restart"/>
            <w:tcBorders>
              <w:left w:val="single" w:sz="4" w:space="0" w:color="000000"/>
            </w:tcBorders>
            <w:shd w:val="clear" w:color="auto" w:fill="auto"/>
          </w:tcPr>
          <w:p w:rsidR="00E62F72" w:rsidRPr="00272A8D" w:rsidRDefault="00E62F72" w:rsidP="00E62F72">
            <w:pPr>
              <w:tabs>
                <w:tab w:val="left" w:pos="10206"/>
              </w:tabs>
              <w:autoSpaceDE w:val="0"/>
              <w:spacing w:line="240" w:lineRule="auto"/>
              <w:jc w:val="both"/>
              <w:rPr>
                <w:rFonts w:ascii="Times New Roman" w:hAnsi="Times New Roman" w:cs="Times New Roman"/>
                <w:sz w:val="26"/>
                <w:szCs w:val="26"/>
              </w:rPr>
            </w:pPr>
            <w:r w:rsidRPr="00272A8D">
              <w:rPr>
                <w:rFonts w:ascii="Times New Roman" w:hAnsi="Times New Roman" w:cs="Times New Roman"/>
                <w:sz w:val="26"/>
                <w:szCs w:val="26"/>
                <w:lang w:val="en-US"/>
              </w:rPr>
              <w:t>I</w:t>
            </w:r>
            <w:r w:rsidRPr="00272A8D">
              <w:rPr>
                <w:rFonts w:ascii="Times New Roman" w:hAnsi="Times New Roman" w:cs="Times New Roman"/>
                <w:sz w:val="26"/>
                <w:szCs w:val="26"/>
              </w:rPr>
              <w:t>. "Документы территориального планирования Российской Федерации в части, касающейся территории муниципального образования"</w:t>
            </w:r>
          </w:p>
        </w:tc>
      </w:tr>
      <w:tr w:rsidR="00E62F72" w:rsidRPr="00272A8D" w:rsidTr="00E62F72">
        <w:trPr>
          <w:cantSplit/>
          <w:trHeight w:hRule="exact" w:val="284"/>
        </w:trPr>
        <w:tc>
          <w:tcPr>
            <w:tcW w:w="284" w:type="dxa"/>
            <w:tcBorders>
              <w:top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vMerge/>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r>
      <w:tr w:rsidR="00E62F72" w:rsidRPr="00272A8D" w:rsidTr="00E62F72">
        <w:trPr>
          <w:cantSplit/>
          <w:trHeight w:hRule="exact" w:val="284"/>
        </w:trPr>
        <w:tc>
          <w:tcPr>
            <w:tcW w:w="284" w:type="dxa"/>
            <w:tcBorders>
              <w:bottom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vMerge/>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r>
      <w:tr w:rsidR="00E62F72" w:rsidRPr="00272A8D" w:rsidTr="00E62F72">
        <w:trPr>
          <w:cantSplit/>
          <w:trHeight w:hRule="exact" w:val="284"/>
        </w:trPr>
        <w:tc>
          <w:tcPr>
            <w:tcW w:w="284" w:type="dxa"/>
            <w:tcBorders>
              <w:top w:val="single" w:sz="4" w:space="0" w:color="000000"/>
              <w:left w:val="single" w:sz="4" w:space="0" w:color="000000"/>
              <w:bottom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vMerge w:val="restart"/>
            <w:tcBorders>
              <w:left w:val="single" w:sz="4" w:space="0" w:color="000000"/>
            </w:tcBorders>
            <w:shd w:val="clear" w:color="auto" w:fill="auto"/>
          </w:tcPr>
          <w:p w:rsidR="00E62F72" w:rsidRPr="00272A8D" w:rsidRDefault="00E62F72" w:rsidP="00E62F72">
            <w:pPr>
              <w:tabs>
                <w:tab w:val="left" w:pos="10206"/>
              </w:tabs>
              <w:autoSpaceDE w:val="0"/>
              <w:spacing w:line="240" w:lineRule="auto"/>
              <w:jc w:val="both"/>
              <w:rPr>
                <w:rFonts w:ascii="Times New Roman" w:hAnsi="Times New Roman" w:cs="Times New Roman"/>
                <w:sz w:val="26"/>
                <w:szCs w:val="26"/>
              </w:rPr>
            </w:pPr>
            <w:r w:rsidRPr="00272A8D">
              <w:rPr>
                <w:rFonts w:ascii="Times New Roman" w:hAnsi="Times New Roman" w:cs="Times New Roman"/>
                <w:sz w:val="26"/>
                <w:szCs w:val="26"/>
                <w:lang w:val="en-US"/>
              </w:rPr>
              <w:t>II</w:t>
            </w:r>
            <w:r w:rsidRPr="00272A8D">
              <w:rPr>
                <w:rFonts w:ascii="Times New Roman" w:hAnsi="Times New Roman" w:cs="Times New Roman"/>
                <w:sz w:val="26"/>
                <w:szCs w:val="26"/>
              </w:rPr>
              <w:t>. "Документы территориального планирования Кировской области в части, касающейся территории муниципального образования"</w:t>
            </w:r>
          </w:p>
        </w:tc>
      </w:tr>
      <w:tr w:rsidR="00E62F72" w:rsidRPr="00272A8D" w:rsidTr="00E62F72">
        <w:trPr>
          <w:cantSplit/>
          <w:trHeight w:hRule="exact" w:val="284"/>
        </w:trPr>
        <w:tc>
          <w:tcPr>
            <w:tcW w:w="284" w:type="dxa"/>
            <w:tcBorders>
              <w:top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vMerge/>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r>
      <w:tr w:rsidR="00E62F72" w:rsidRPr="00272A8D" w:rsidTr="00E62F72">
        <w:trPr>
          <w:cantSplit/>
          <w:trHeight w:hRule="exact" w:val="284"/>
        </w:trPr>
        <w:tc>
          <w:tcPr>
            <w:tcW w:w="284" w:type="dxa"/>
            <w:tcBorders>
              <w:bottom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vMerge/>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r>
      <w:tr w:rsidR="00E62F72" w:rsidRPr="00272A8D" w:rsidTr="00E62F72">
        <w:trPr>
          <w:cantSplit/>
          <w:trHeight w:hRule="exact" w:val="284"/>
        </w:trPr>
        <w:tc>
          <w:tcPr>
            <w:tcW w:w="284" w:type="dxa"/>
            <w:tcBorders>
              <w:top w:val="single" w:sz="4" w:space="0" w:color="000000"/>
              <w:left w:val="single" w:sz="4" w:space="0" w:color="000000"/>
              <w:bottom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vMerge w:val="restart"/>
            <w:tcBorders>
              <w:left w:val="single" w:sz="4" w:space="0" w:color="000000"/>
            </w:tcBorders>
            <w:shd w:val="clear" w:color="auto" w:fill="auto"/>
          </w:tcPr>
          <w:p w:rsidR="00E62F72" w:rsidRPr="00272A8D" w:rsidRDefault="00E62F72" w:rsidP="00E62F72">
            <w:pPr>
              <w:tabs>
                <w:tab w:val="left" w:pos="10206"/>
              </w:tabs>
              <w:autoSpaceDE w:val="0"/>
              <w:spacing w:line="240" w:lineRule="auto"/>
              <w:jc w:val="both"/>
              <w:rPr>
                <w:rFonts w:ascii="Times New Roman" w:hAnsi="Times New Roman" w:cs="Times New Roman"/>
                <w:sz w:val="26"/>
                <w:szCs w:val="26"/>
              </w:rPr>
            </w:pPr>
            <w:r w:rsidRPr="00272A8D">
              <w:rPr>
                <w:rFonts w:ascii="Times New Roman" w:hAnsi="Times New Roman" w:cs="Times New Roman"/>
                <w:sz w:val="26"/>
                <w:szCs w:val="26"/>
                <w:lang w:val="en-US"/>
              </w:rPr>
              <w:t>III</w:t>
            </w:r>
            <w:r w:rsidRPr="00272A8D">
              <w:rPr>
                <w:rFonts w:ascii="Times New Roman" w:hAnsi="Times New Roman" w:cs="Times New Roman"/>
                <w:sz w:val="26"/>
                <w:szCs w:val="26"/>
              </w:rPr>
              <w:t>. "Документы территориального планирования муниципального образования, материалы по их обоснованию"</w:t>
            </w:r>
          </w:p>
        </w:tc>
      </w:tr>
      <w:tr w:rsidR="00E62F72" w:rsidRPr="00272A8D" w:rsidTr="00E62F72">
        <w:trPr>
          <w:cantSplit/>
          <w:trHeight w:hRule="exact" w:val="284"/>
        </w:trPr>
        <w:tc>
          <w:tcPr>
            <w:tcW w:w="284" w:type="dxa"/>
            <w:tcBorders>
              <w:top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vMerge/>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r>
      <w:tr w:rsidR="00E62F72" w:rsidRPr="00272A8D" w:rsidTr="00E62F72">
        <w:trPr>
          <w:cantSplit/>
          <w:trHeight w:hRule="exact" w:val="284"/>
        </w:trPr>
        <w:tc>
          <w:tcPr>
            <w:tcW w:w="284" w:type="dxa"/>
            <w:tcBorders>
              <w:bottom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vMerge/>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r>
      <w:tr w:rsidR="00E62F72" w:rsidRPr="00272A8D" w:rsidTr="00E62F72">
        <w:trPr>
          <w:cantSplit/>
          <w:trHeight w:hRule="exact" w:val="284"/>
        </w:trPr>
        <w:tc>
          <w:tcPr>
            <w:tcW w:w="284" w:type="dxa"/>
            <w:tcBorders>
              <w:top w:val="single" w:sz="4" w:space="0" w:color="000000"/>
              <w:left w:val="single" w:sz="4" w:space="0" w:color="000000"/>
              <w:bottom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vMerge w:val="restart"/>
            <w:tcBorders>
              <w:left w:val="single" w:sz="4" w:space="0" w:color="000000"/>
            </w:tcBorders>
            <w:shd w:val="clear" w:color="auto" w:fill="auto"/>
          </w:tcPr>
          <w:p w:rsidR="00E62F72" w:rsidRPr="00272A8D" w:rsidRDefault="00E62F72" w:rsidP="00E62F72">
            <w:pPr>
              <w:tabs>
                <w:tab w:val="left" w:pos="10206"/>
              </w:tabs>
              <w:autoSpaceDE w:val="0"/>
              <w:spacing w:line="240" w:lineRule="auto"/>
              <w:jc w:val="both"/>
              <w:rPr>
                <w:rFonts w:ascii="Times New Roman" w:hAnsi="Times New Roman" w:cs="Times New Roman"/>
                <w:sz w:val="26"/>
                <w:szCs w:val="26"/>
              </w:rPr>
            </w:pPr>
            <w:r w:rsidRPr="00272A8D">
              <w:rPr>
                <w:rFonts w:ascii="Times New Roman" w:hAnsi="Times New Roman" w:cs="Times New Roman"/>
                <w:sz w:val="26"/>
                <w:szCs w:val="26"/>
                <w:lang w:val="en-US"/>
              </w:rPr>
              <w:t>IV</w:t>
            </w:r>
            <w:r w:rsidRPr="00272A8D">
              <w:rPr>
                <w:rFonts w:ascii="Times New Roman" w:hAnsi="Times New Roman" w:cs="Times New Roman"/>
                <w:sz w:val="26"/>
                <w:szCs w:val="26"/>
              </w:rPr>
              <w:t>. "Правила землепользования и застройки, внесение в них изменений"</w:t>
            </w:r>
          </w:p>
        </w:tc>
      </w:tr>
      <w:tr w:rsidR="00E62F72" w:rsidRPr="00272A8D" w:rsidTr="00E62F72">
        <w:trPr>
          <w:cantSplit/>
          <w:trHeight w:hRule="exact" w:val="284"/>
        </w:trPr>
        <w:tc>
          <w:tcPr>
            <w:tcW w:w="284" w:type="dxa"/>
            <w:tcBorders>
              <w:top w:val="single" w:sz="4" w:space="0" w:color="000000"/>
              <w:bottom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vMerge/>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r>
      <w:tr w:rsidR="00E62F72" w:rsidRPr="00272A8D" w:rsidTr="00E62F72">
        <w:trPr>
          <w:cantSplit/>
          <w:trHeight w:hRule="exact" w:val="284"/>
        </w:trPr>
        <w:tc>
          <w:tcPr>
            <w:tcW w:w="284" w:type="dxa"/>
            <w:tcBorders>
              <w:top w:val="single" w:sz="4" w:space="0" w:color="000000"/>
              <w:left w:val="single" w:sz="4" w:space="0" w:color="000000"/>
              <w:bottom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vMerge w:val="restart"/>
            <w:tcBorders>
              <w:left w:val="single" w:sz="4" w:space="0" w:color="000000"/>
            </w:tcBorders>
            <w:shd w:val="clear" w:color="auto" w:fill="auto"/>
          </w:tcPr>
          <w:p w:rsidR="00E62F72" w:rsidRPr="00272A8D" w:rsidRDefault="00E62F72" w:rsidP="00E62F72">
            <w:pPr>
              <w:tabs>
                <w:tab w:val="left" w:pos="10206"/>
              </w:tabs>
              <w:autoSpaceDE w:val="0"/>
              <w:spacing w:line="240" w:lineRule="auto"/>
              <w:jc w:val="both"/>
              <w:rPr>
                <w:rFonts w:ascii="Times New Roman" w:hAnsi="Times New Roman" w:cs="Times New Roman"/>
                <w:sz w:val="26"/>
                <w:szCs w:val="26"/>
              </w:rPr>
            </w:pPr>
            <w:r w:rsidRPr="00272A8D">
              <w:rPr>
                <w:rFonts w:ascii="Times New Roman" w:hAnsi="Times New Roman" w:cs="Times New Roman"/>
                <w:sz w:val="26"/>
                <w:szCs w:val="26"/>
                <w:lang w:val="en-US"/>
              </w:rPr>
              <w:t>V</w:t>
            </w:r>
            <w:r w:rsidRPr="00272A8D">
              <w:rPr>
                <w:rFonts w:ascii="Times New Roman" w:hAnsi="Times New Roman" w:cs="Times New Roman"/>
                <w:sz w:val="26"/>
                <w:szCs w:val="26"/>
              </w:rPr>
              <w:t>. "Документация по планировке территорий"</w:t>
            </w:r>
          </w:p>
        </w:tc>
      </w:tr>
      <w:tr w:rsidR="00E62F72" w:rsidRPr="00272A8D" w:rsidTr="00E62F72">
        <w:trPr>
          <w:cantSplit/>
          <w:trHeight w:hRule="exact" w:val="354"/>
        </w:trPr>
        <w:tc>
          <w:tcPr>
            <w:tcW w:w="284" w:type="dxa"/>
            <w:tcBorders>
              <w:top w:val="single" w:sz="4" w:space="0" w:color="000000"/>
              <w:bottom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vMerge/>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r>
      <w:tr w:rsidR="00E62F72" w:rsidRPr="00272A8D" w:rsidTr="00E62F72">
        <w:trPr>
          <w:cantSplit/>
          <w:trHeight w:hRule="exact" w:val="284"/>
        </w:trPr>
        <w:tc>
          <w:tcPr>
            <w:tcW w:w="284" w:type="dxa"/>
            <w:tcBorders>
              <w:top w:val="single" w:sz="4" w:space="0" w:color="000000"/>
              <w:left w:val="single" w:sz="4" w:space="0" w:color="000000"/>
              <w:bottom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vMerge w:val="restart"/>
            <w:tcBorders>
              <w:left w:val="single" w:sz="4" w:space="0" w:color="000000"/>
            </w:tcBorders>
            <w:shd w:val="clear" w:color="auto" w:fill="auto"/>
          </w:tcPr>
          <w:p w:rsidR="00E62F72" w:rsidRPr="00272A8D" w:rsidRDefault="00E62F72" w:rsidP="00E62F72">
            <w:pPr>
              <w:tabs>
                <w:tab w:val="left" w:pos="10206"/>
              </w:tabs>
              <w:autoSpaceDE w:val="0"/>
              <w:spacing w:line="240" w:lineRule="auto"/>
              <w:jc w:val="both"/>
              <w:rPr>
                <w:rFonts w:ascii="Times New Roman" w:hAnsi="Times New Roman" w:cs="Times New Roman"/>
                <w:sz w:val="26"/>
                <w:szCs w:val="26"/>
              </w:rPr>
            </w:pPr>
            <w:r w:rsidRPr="00272A8D">
              <w:rPr>
                <w:rFonts w:ascii="Times New Roman" w:hAnsi="Times New Roman" w:cs="Times New Roman"/>
                <w:sz w:val="26"/>
                <w:szCs w:val="26"/>
                <w:lang w:val="en-US"/>
              </w:rPr>
              <w:t>VI</w:t>
            </w:r>
            <w:r w:rsidRPr="00272A8D">
              <w:rPr>
                <w:rFonts w:ascii="Times New Roman" w:hAnsi="Times New Roman" w:cs="Times New Roman"/>
                <w:sz w:val="26"/>
                <w:szCs w:val="26"/>
              </w:rPr>
              <w:t>. "Изученность природных и техногенных условий на основании результатов инженерных изысканий"</w:t>
            </w:r>
          </w:p>
        </w:tc>
      </w:tr>
      <w:tr w:rsidR="00E62F72" w:rsidRPr="00272A8D" w:rsidTr="00E62F72">
        <w:trPr>
          <w:cantSplit/>
          <w:trHeight w:hRule="exact" w:val="845"/>
        </w:trPr>
        <w:tc>
          <w:tcPr>
            <w:tcW w:w="284" w:type="dxa"/>
            <w:tcBorders>
              <w:top w:val="single" w:sz="4" w:space="0" w:color="000000"/>
              <w:bottom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vMerge/>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r>
      <w:tr w:rsidR="00E62F72" w:rsidRPr="00272A8D" w:rsidTr="00E62F72">
        <w:trPr>
          <w:cantSplit/>
          <w:trHeight w:hRule="exact" w:val="284"/>
        </w:trPr>
        <w:tc>
          <w:tcPr>
            <w:tcW w:w="284" w:type="dxa"/>
            <w:tcBorders>
              <w:top w:val="single" w:sz="4" w:space="0" w:color="000000"/>
              <w:left w:val="single" w:sz="4" w:space="0" w:color="000000"/>
              <w:bottom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vMerge w:val="restart"/>
            <w:tcBorders>
              <w:left w:val="single" w:sz="4" w:space="0" w:color="000000"/>
            </w:tcBorders>
            <w:shd w:val="clear" w:color="auto" w:fill="auto"/>
          </w:tcPr>
          <w:p w:rsidR="00E62F72" w:rsidRPr="00272A8D" w:rsidRDefault="00E62F72" w:rsidP="00E62F72">
            <w:pPr>
              <w:tabs>
                <w:tab w:val="left" w:pos="10206"/>
              </w:tabs>
              <w:autoSpaceDE w:val="0"/>
              <w:spacing w:line="240" w:lineRule="auto"/>
              <w:jc w:val="both"/>
              <w:rPr>
                <w:rFonts w:ascii="Times New Roman" w:hAnsi="Times New Roman" w:cs="Times New Roman"/>
                <w:sz w:val="26"/>
                <w:szCs w:val="26"/>
              </w:rPr>
            </w:pPr>
            <w:r w:rsidRPr="00272A8D">
              <w:rPr>
                <w:rFonts w:ascii="Times New Roman" w:hAnsi="Times New Roman" w:cs="Times New Roman"/>
                <w:sz w:val="26"/>
                <w:szCs w:val="26"/>
                <w:lang w:val="en-US"/>
              </w:rPr>
              <w:t>VII</w:t>
            </w:r>
            <w:r w:rsidRPr="00272A8D">
              <w:rPr>
                <w:rFonts w:ascii="Times New Roman" w:hAnsi="Times New Roman" w:cs="Times New Roman"/>
                <w:sz w:val="26"/>
                <w:szCs w:val="26"/>
              </w:rPr>
              <w:t>. "Резервирование земель и изъятие земельных участков для государственных или муниципальных нужд"</w:t>
            </w:r>
          </w:p>
        </w:tc>
      </w:tr>
      <w:tr w:rsidR="00E62F72" w:rsidRPr="00272A8D" w:rsidTr="00E62F72">
        <w:trPr>
          <w:cantSplit/>
          <w:trHeight w:hRule="exact" w:val="284"/>
        </w:trPr>
        <w:tc>
          <w:tcPr>
            <w:tcW w:w="284" w:type="dxa"/>
            <w:tcBorders>
              <w:top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vMerge/>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r>
      <w:tr w:rsidR="00E62F72" w:rsidRPr="00272A8D" w:rsidTr="00E62F72">
        <w:trPr>
          <w:cantSplit/>
          <w:trHeight w:hRule="exact" w:val="284"/>
        </w:trPr>
        <w:tc>
          <w:tcPr>
            <w:tcW w:w="284" w:type="dxa"/>
            <w:tcBorders>
              <w:bottom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vMerge/>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r>
      <w:tr w:rsidR="00E62F72" w:rsidRPr="00272A8D" w:rsidTr="00E62F72">
        <w:trPr>
          <w:cantSplit/>
          <w:trHeight w:hRule="exact" w:val="284"/>
        </w:trPr>
        <w:tc>
          <w:tcPr>
            <w:tcW w:w="284" w:type="dxa"/>
            <w:tcBorders>
              <w:top w:val="single" w:sz="4" w:space="0" w:color="000000"/>
              <w:left w:val="single" w:sz="4" w:space="0" w:color="000000"/>
              <w:bottom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vMerge w:val="restart"/>
            <w:tcBorders>
              <w:left w:val="single" w:sz="4" w:space="0" w:color="000000"/>
            </w:tcBorders>
            <w:shd w:val="clear" w:color="auto" w:fill="auto"/>
          </w:tcPr>
          <w:p w:rsidR="00E62F72" w:rsidRPr="00272A8D" w:rsidRDefault="00E62F72" w:rsidP="00E62F72">
            <w:pPr>
              <w:autoSpaceDE w:val="0"/>
              <w:spacing w:line="240" w:lineRule="auto"/>
              <w:jc w:val="both"/>
              <w:rPr>
                <w:rFonts w:ascii="Times New Roman" w:hAnsi="Times New Roman" w:cs="Times New Roman"/>
                <w:sz w:val="26"/>
                <w:szCs w:val="26"/>
              </w:rPr>
            </w:pPr>
            <w:r w:rsidRPr="00272A8D">
              <w:rPr>
                <w:rFonts w:ascii="Times New Roman" w:hAnsi="Times New Roman" w:cs="Times New Roman"/>
                <w:sz w:val="26"/>
                <w:szCs w:val="26"/>
                <w:lang w:val="en-US"/>
              </w:rPr>
              <w:t>IX</w:t>
            </w:r>
            <w:r w:rsidRPr="00272A8D">
              <w:rPr>
                <w:rFonts w:ascii="Times New Roman" w:hAnsi="Times New Roman" w:cs="Times New Roman"/>
                <w:sz w:val="26"/>
                <w:szCs w:val="26"/>
              </w:rPr>
              <w:t>. "Искусственные земельные участки"</w:t>
            </w:r>
          </w:p>
          <w:p w:rsidR="00E62F72" w:rsidRPr="00272A8D" w:rsidRDefault="00E62F72" w:rsidP="00E62F72">
            <w:pPr>
              <w:tabs>
                <w:tab w:val="left" w:pos="10206"/>
              </w:tabs>
              <w:autoSpaceDE w:val="0"/>
              <w:spacing w:line="240" w:lineRule="auto"/>
              <w:jc w:val="both"/>
              <w:rPr>
                <w:rFonts w:ascii="Times New Roman" w:hAnsi="Times New Roman" w:cs="Times New Roman"/>
                <w:sz w:val="26"/>
                <w:szCs w:val="26"/>
              </w:rPr>
            </w:pPr>
          </w:p>
        </w:tc>
      </w:tr>
      <w:tr w:rsidR="00E62F72" w:rsidRPr="00272A8D" w:rsidTr="00E62F72">
        <w:trPr>
          <w:cantSplit/>
          <w:trHeight w:hRule="exact" w:val="284"/>
        </w:trPr>
        <w:tc>
          <w:tcPr>
            <w:tcW w:w="284" w:type="dxa"/>
            <w:tcBorders>
              <w:top w:val="single" w:sz="4" w:space="0" w:color="000000"/>
              <w:bottom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vMerge/>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r>
      <w:tr w:rsidR="00E62F72" w:rsidRPr="00272A8D" w:rsidTr="00E62F72">
        <w:trPr>
          <w:cantSplit/>
          <w:trHeight w:hRule="exact" w:val="284"/>
        </w:trPr>
        <w:tc>
          <w:tcPr>
            <w:tcW w:w="284" w:type="dxa"/>
            <w:tcBorders>
              <w:top w:val="single" w:sz="4" w:space="0" w:color="000000"/>
              <w:left w:val="single" w:sz="4" w:space="0" w:color="000000"/>
              <w:bottom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vMerge w:val="restart"/>
            <w:tcBorders>
              <w:left w:val="single" w:sz="4" w:space="0" w:color="000000"/>
            </w:tcBorders>
            <w:shd w:val="clear" w:color="auto" w:fill="auto"/>
          </w:tcPr>
          <w:p w:rsidR="00E62F72" w:rsidRPr="00272A8D" w:rsidRDefault="00E62F72" w:rsidP="00E62F72">
            <w:pPr>
              <w:tabs>
                <w:tab w:val="left" w:pos="10206"/>
              </w:tabs>
              <w:autoSpaceDE w:val="0"/>
              <w:spacing w:line="240" w:lineRule="auto"/>
              <w:jc w:val="both"/>
              <w:rPr>
                <w:rFonts w:ascii="Times New Roman" w:hAnsi="Times New Roman" w:cs="Times New Roman"/>
                <w:sz w:val="26"/>
                <w:szCs w:val="26"/>
              </w:rPr>
            </w:pPr>
            <w:r w:rsidRPr="00272A8D">
              <w:rPr>
                <w:rFonts w:ascii="Times New Roman" w:hAnsi="Times New Roman" w:cs="Times New Roman"/>
                <w:sz w:val="26"/>
                <w:szCs w:val="26"/>
                <w:lang w:val="en-US"/>
              </w:rPr>
              <w:t>X</w:t>
            </w:r>
            <w:r w:rsidRPr="00272A8D">
              <w:rPr>
                <w:rFonts w:ascii="Times New Roman" w:hAnsi="Times New Roman" w:cs="Times New Roman"/>
                <w:sz w:val="26"/>
                <w:szCs w:val="26"/>
              </w:rPr>
              <w:t>. "Застроенные и подлежащие застройке земельные участки"</w:t>
            </w:r>
          </w:p>
        </w:tc>
      </w:tr>
      <w:tr w:rsidR="00E62F72" w:rsidRPr="00272A8D" w:rsidTr="00E62F72">
        <w:trPr>
          <w:cantSplit/>
          <w:trHeight w:hRule="exact" w:val="284"/>
        </w:trPr>
        <w:tc>
          <w:tcPr>
            <w:tcW w:w="284" w:type="dxa"/>
            <w:tcBorders>
              <w:top w:val="single" w:sz="4" w:space="0" w:color="000000"/>
              <w:bottom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vMerge/>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r>
      <w:tr w:rsidR="00E62F72" w:rsidRPr="00272A8D" w:rsidTr="00E62F72">
        <w:trPr>
          <w:trHeight w:hRule="exact" w:val="423"/>
        </w:trPr>
        <w:tc>
          <w:tcPr>
            <w:tcW w:w="284" w:type="dxa"/>
            <w:tcBorders>
              <w:top w:val="single" w:sz="4" w:space="0" w:color="000000"/>
              <w:left w:val="single" w:sz="4" w:space="0" w:color="000000"/>
              <w:bottom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tcBorders>
              <w:left w:val="single" w:sz="4" w:space="0" w:color="000000"/>
            </w:tcBorders>
            <w:shd w:val="clear" w:color="auto" w:fill="auto"/>
          </w:tcPr>
          <w:p w:rsidR="00E62F72" w:rsidRPr="00272A8D" w:rsidRDefault="00E62F72" w:rsidP="00E62F72">
            <w:pPr>
              <w:tabs>
                <w:tab w:val="left" w:pos="10206"/>
              </w:tabs>
              <w:autoSpaceDE w:val="0"/>
              <w:spacing w:line="240" w:lineRule="auto"/>
              <w:jc w:val="both"/>
              <w:rPr>
                <w:rFonts w:ascii="Times New Roman" w:hAnsi="Times New Roman" w:cs="Times New Roman"/>
                <w:sz w:val="26"/>
                <w:szCs w:val="26"/>
              </w:rPr>
            </w:pPr>
            <w:r w:rsidRPr="00272A8D">
              <w:rPr>
                <w:rFonts w:ascii="Times New Roman" w:hAnsi="Times New Roman" w:cs="Times New Roman"/>
                <w:sz w:val="26"/>
                <w:szCs w:val="26"/>
              </w:rPr>
              <w:t xml:space="preserve">(порядковый номер и наименование раздела) </w:t>
            </w:r>
            <w:r w:rsidRPr="00272A8D">
              <w:rPr>
                <w:rStyle w:val="ac"/>
                <w:rFonts w:ascii="Times New Roman" w:hAnsi="Times New Roman" w:cs="Times New Roman"/>
                <w:sz w:val="26"/>
                <w:szCs w:val="26"/>
              </w:rPr>
              <w:footnoteReference w:id="1"/>
            </w:r>
          </w:p>
        </w:tc>
      </w:tr>
      <w:tr w:rsidR="00E62F72" w:rsidRPr="00272A8D" w:rsidTr="00E62F72">
        <w:trPr>
          <w:trHeight w:hRule="exact" w:val="284"/>
        </w:trPr>
        <w:tc>
          <w:tcPr>
            <w:tcW w:w="284" w:type="dxa"/>
            <w:tcBorders>
              <w:top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r>
    </w:tbl>
    <w:p w:rsidR="00E62F72" w:rsidRPr="00272A8D" w:rsidRDefault="00E62F72" w:rsidP="00E62F72">
      <w:pPr>
        <w:pStyle w:val="ConsPlusNonformat"/>
        <w:jc w:val="both"/>
        <w:rPr>
          <w:rFonts w:ascii="Times New Roman" w:hAnsi="Times New Roman" w:cs="Times New Roman"/>
          <w:sz w:val="26"/>
          <w:szCs w:val="26"/>
          <w:vertAlign w:val="superscript"/>
        </w:rPr>
      </w:pPr>
      <w:r w:rsidRPr="00272A8D">
        <w:rPr>
          <w:rFonts w:ascii="Times New Roman" w:hAnsi="Times New Roman" w:cs="Times New Roman"/>
          <w:sz w:val="26"/>
          <w:szCs w:val="26"/>
        </w:rPr>
        <w:t>___________________________________________________________________________</w:t>
      </w:r>
    </w:p>
    <w:p w:rsidR="00E62F72" w:rsidRPr="00272A8D" w:rsidRDefault="00E62F72" w:rsidP="00E62F72">
      <w:pPr>
        <w:pStyle w:val="ConsPlusNonformat"/>
        <w:jc w:val="center"/>
        <w:rPr>
          <w:rFonts w:ascii="Times New Roman" w:hAnsi="Times New Roman" w:cs="Times New Roman"/>
          <w:sz w:val="26"/>
          <w:szCs w:val="26"/>
        </w:rPr>
      </w:pPr>
      <w:r w:rsidRPr="00272A8D">
        <w:rPr>
          <w:rFonts w:ascii="Times New Roman" w:hAnsi="Times New Roman" w:cs="Times New Roman"/>
          <w:sz w:val="26"/>
          <w:szCs w:val="26"/>
          <w:vertAlign w:val="superscript"/>
        </w:rPr>
        <w:t>(нужное отметить)</w:t>
      </w:r>
    </w:p>
    <w:p w:rsidR="00E62F72" w:rsidRPr="00272A8D" w:rsidRDefault="00E62F72" w:rsidP="00E62F72">
      <w:pPr>
        <w:pStyle w:val="ConsPlusNonformat"/>
        <w:jc w:val="both"/>
        <w:rPr>
          <w:rFonts w:ascii="Times New Roman" w:hAnsi="Times New Roman" w:cs="Times New Roman"/>
          <w:sz w:val="26"/>
          <w:szCs w:val="26"/>
          <w:vertAlign w:val="superscript"/>
        </w:rPr>
      </w:pPr>
      <w:r w:rsidRPr="00272A8D">
        <w:rPr>
          <w:rFonts w:ascii="Times New Roman" w:hAnsi="Times New Roman" w:cs="Times New Roman"/>
          <w:sz w:val="26"/>
          <w:szCs w:val="26"/>
        </w:rPr>
        <w:t xml:space="preserve">Код по </w:t>
      </w:r>
      <w:hyperlink r:id="rId21" w:history="1">
        <w:r w:rsidRPr="00272A8D">
          <w:rPr>
            <w:rStyle w:val="ad"/>
            <w:rFonts w:ascii="Times New Roman" w:hAnsi="Times New Roman" w:cs="Times New Roman"/>
            <w:color w:val="auto"/>
            <w:sz w:val="26"/>
            <w:szCs w:val="26"/>
          </w:rPr>
          <w:t>Классификатору</w:t>
        </w:r>
      </w:hyperlink>
      <w:r w:rsidRPr="00272A8D">
        <w:rPr>
          <w:rFonts w:ascii="Times New Roman" w:hAnsi="Times New Roman" w:cs="Times New Roman"/>
          <w:sz w:val="26"/>
          <w:szCs w:val="26"/>
        </w:rPr>
        <w:t>: _____________________________________________</w:t>
      </w:r>
    </w:p>
    <w:p w:rsidR="00E62F72" w:rsidRPr="00272A8D" w:rsidRDefault="00E62F72" w:rsidP="00E62F72">
      <w:pPr>
        <w:pStyle w:val="ConsPlusNonformat"/>
        <w:ind w:left="2835"/>
        <w:jc w:val="center"/>
        <w:rPr>
          <w:rFonts w:ascii="Times New Roman" w:hAnsi="Times New Roman" w:cs="Times New Roman"/>
          <w:sz w:val="26"/>
          <w:szCs w:val="26"/>
          <w:vertAlign w:val="superscript"/>
        </w:rPr>
      </w:pPr>
      <w:r w:rsidRPr="00272A8D">
        <w:rPr>
          <w:rFonts w:ascii="Times New Roman" w:hAnsi="Times New Roman" w:cs="Times New Roman"/>
          <w:sz w:val="26"/>
          <w:szCs w:val="26"/>
          <w:vertAlign w:val="superscript"/>
        </w:rPr>
        <w:t xml:space="preserve">(указать номер кода согласно </w:t>
      </w:r>
      <w:hyperlink r:id="rId22" w:history="1">
        <w:r w:rsidRPr="00272A8D">
          <w:rPr>
            <w:rStyle w:val="ad"/>
            <w:rFonts w:ascii="Times New Roman" w:hAnsi="Times New Roman" w:cs="Times New Roman"/>
            <w:sz w:val="26"/>
            <w:szCs w:val="26"/>
            <w:vertAlign w:val="superscript"/>
          </w:rPr>
          <w:t>Классификатору</w:t>
        </w:r>
      </w:hyperlink>
      <w:r w:rsidRPr="00272A8D">
        <w:rPr>
          <w:rFonts w:ascii="Times New Roman" w:hAnsi="Times New Roman" w:cs="Times New Roman"/>
          <w:sz w:val="26"/>
          <w:szCs w:val="26"/>
          <w:vertAlign w:val="superscript"/>
        </w:rPr>
        <w:t xml:space="preserve"> документов,</w:t>
      </w:r>
    </w:p>
    <w:p w:rsidR="00E62F72" w:rsidRPr="00272A8D" w:rsidRDefault="00E62F72" w:rsidP="00E62F72">
      <w:pPr>
        <w:pStyle w:val="ConsPlusNonformat"/>
        <w:ind w:left="2835"/>
        <w:jc w:val="center"/>
        <w:rPr>
          <w:rFonts w:ascii="Times New Roman" w:hAnsi="Times New Roman" w:cs="Times New Roman"/>
          <w:sz w:val="26"/>
          <w:szCs w:val="26"/>
          <w:vertAlign w:val="superscript"/>
        </w:rPr>
      </w:pPr>
      <w:r w:rsidRPr="00272A8D">
        <w:rPr>
          <w:rFonts w:ascii="Times New Roman" w:hAnsi="Times New Roman" w:cs="Times New Roman"/>
          <w:sz w:val="26"/>
          <w:szCs w:val="26"/>
          <w:vertAlign w:val="superscript"/>
        </w:rPr>
        <w:t>размещаемых в ИСОГД)</w:t>
      </w:r>
    </w:p>
    <w:p w:rsidR="00E62F72" w:rsidRPr="00272A8D" w:rsidRDefault="00E62F72" w:rsidP="00E62F72">
      <w:pPr>
        <w:pStyle w:val="ConsPlusNonformat"/>
        <w:jc w:val="both"/>
        <w:rPr>
          <w:rFonts w:ascii="Times New Roman" w:hAnsi="Times New Roman" w:cs="Times New Roman"/>
          <w:sz w:val="26"/>
          <w:szCs w:val="26"/>
          <w:vertAlign w:val="superscript"/>
        </w:rPr>
      </w:pPr>
    </w:p>
    <w:p w:rsidR="00E62F72" w:rsidRPr="00272A8D" w:rsidRDefault="00E62F72" w:rsidP="00E62F72">
      <w:pPr>
        <w:pStyle w:val="ConsPlusNonformat"/>
        <w:jc w:val="both"/>
        <w:rPr>
          <w:rFonts w:ascii="Times New Roman" w:hAnsi="Times New Roman" w:cs="Times New Roman"/>
          <w:sz w:val="26"/>
          <w:szCs w:val="26"/>
          <w:vertAlign w:val="superscript"/>
        </w:rPr>
      </w:pPr>
      <w:r w:rsidRPr="00272A8D">
        <w:rPr>
          <w:rFonts w:ascii="Times New Roman" w:hAnsi="Times New Roman" w:cs="Times New Roman"/>
          <w:sz w:val="26"/>
          <w:szCs w:val="26"/>
        </w:rPr>
        <w:t xml:space="preserve">    Сведения прошу выдать </w:t>
      </w:r>
      <w:r w:rsidRPr="00272A8D">
        <w:rPr>
          <w:rFonts w:ascii="Times New Roman" w:hAnsi="Times New Roman" w:cs="Times New Roman"/>
          <w:sz w:val="26"/>
          <w:szCs w:val="26"/>
          <w:u w:val="single"/>
        </w:rPr>
        <w:t>в бумажной/электронной форме, в текстовой и</w:t>
      </w:r>
    </w:p>
    <w:p w:rsidR="00E62F72" w:rsidRPr="00272A8D" w:rsidRDefault="00E62F72" w:rsidP="00E62F72">
      <w:pPr>
        <w:pStyle w:val="ConsPlusNonformat"/>
        <w:ind w:left="3261"/>
        <w:jc w:val="center"/>
        <w:rPr>
          <w:rFonts w:ascii="Times New Roman" w:hAnsi="Times New Roman" w:cs="Times New Roman"/>
          <w:sz w:val="26"/>
          <w:szCs w:val="26"/>
          <w:u w:val="single"/>
        </w:rPr>
      </w:pPr>
      <w:r w:rsidRPr="00272A8D">
        <w:rPr>
          <w:rFonts w:ascii="Times New Roman" w:hAnsi="Times New Roman" w:cs="Times New Roman"/>
          <w:sz w:val="26"/>
          <w:szCs w:val="26"/>
          <w:vertAlign w:val="superscript"/>
        </w:rPr>
        <w:t>(ненужное зачеркнуть)</w:t>
      </w:r>
    </w:p>
    <w:p w:rsidR="00E62F72" w:rsidRPr="00272A8D" w:rsidRDefault="00E62F72" w:rsidP="00E62F72">
      <w:pPr>
        <w:pStyle w:val="ConsPlusNonformat"/>
        <w:jc w:val="both"/>
        <w:rPr>
          <w:rFonts w:ascii="Times New Roman" w:hAnsi="Times New Roman" w:cs="Times New Roman"/>
          <w:sz w:val="26"/>
          <w:szCs w:val="26"/>
          <w:lang w:eastAsia="ru-RU"/>
        </w:rPr>
      </w:pPr>
      <w:r w:rsidRPr="00272A8D">
        <w:rPr>
          <w:rFonts w:ascii="Times New Roman" w:hAnsi="Times New Roman" w:cs="Times New Roman"/>
          <w:sz w:val="26"/>
          <w:szCs w:val="26"/>
          <w:u w:val="single"/>
        </w:rPr>
        <w:t>(или) графической формах</w:t>
      </w:r>
      <w:r w:rsidRPr="00272A8D">
        <w:rPr>
          <w:rFonts w:ascii="Times New Roman" w:hAnsi="Times New Roman" w:cs="Times New Roman"/>
          <w:sz w:val="26"/>
          <w:szCs w:val="26"/>
        </w:rPr>
        <w:t>.</w:t>
      </w:r>
    </w:p>
    <w:p w:rsidR="00E62F72" w:rsidRPr="00272A8D" w:rsidRDefault="00E62F72" w:rsidP="00E62F72">
      <w:pPr>
        <w:autoSpaceDE w:val="0"/>
        <w:spacing w:line="240" w:lineRule="auto"/>
        <w:ind w:right="2408" w:firstLine="709"/>
        <w:rPr>
          <w:rFonts w:ascii="Times New Roman" w:hAnsi="Times New Roman" w:cs="Times New Roman"/>
          <w:sz w:val="26"/>
          <w:szCs w:val="26"/>
        </w:rPr>
      </w:pPr>
    </w:p>
    <w:p w:rsidR="00E62F72" w:rsidRPr="00272A8D" w:rsidRDefault="00E62F72" w:rsidP="00E62F72">
      <w:pPr>
        <w:autoSpaceDE w:val="0"/>
        <w:spacing w:after="120" w:line="240" w:lineRule="auto"/>
        <w:ind w:right="2410" w:firstLine="709"/>
        <w:rPr>
          <w:rFonts w:ascii="Times New Roman" w:hAnsi="Times New Roman" w:cs="Times New Roman"/>
          <w:sz w:val="26"/>
          <w:szCs w:val="26"/>
        </w:rPr>
      </w:pPr>
      <w:r w:rsidRPr="00272A8D">
        <w:rPr>
          <w:rFonts w:ascii="Times New Roman" w:hAnsi="Times New Roman" w:cs="Times New Roman"/>
          <w:sz w:val="26"/>
          <w:szCs w:val="26"/>
        </w:rPr>
        <w:t>Способ доставки сведений:</w:t>
      </w:r>
    </w:p>
    <w:tbl>
      <w:tblPr>
        <w:tblW w:w="0" w:type="auto"/>
        <w:tblInd w:w="108" w:type="dxa"/>
        <w:tblLayout w:type="fixed"/>
        <w:tblLook w:val="0000" w:firstRow="0" w:lastRow="0" w:firstColumn="0" w:lastColumn="0" w:noHBand="0" w:noVBand="0"/>
      </w:tblPr>
      <w:tblGrid>
        <w:gridCol w:w="392"/>
        <w:gridCol w:w="2977"/>
        <w:gridCol w:w="5987"/>
      </w:tblGrid>
      <w:tr w:rsidR="00E62F72" w:rsidRPr="00272A8D" w:rsidTr="00E62F72">
        <w:tc>
          <w:tcPr>
            <w:tcW w:w="392" w:type="dxa"/>
            <w:tcBorders>
              <w:top w:val="single" w:sz="4" w:space="0" w:color="000000"/>
              <w:left w:val="single" w:sz="4" w:space="0" w:color="000000"/>
              <w:bottom w:val="single" w:sz="4" w:space="0" w:color="000000"/>
            </w:tcBorders>
            <w:shd w:val="clear" w:color="auto" w:fill="auto"/>
          </w:tcPr>
          <w:p w:rsidR="00E62F72" w:rsidRPr="00272A8D" w:rsidRDefault="00E62F72" w:rsidP="00E62F72">
            <w:pPr>
              <w:tabs>
                <w:tab w:val="left" w:pos="9354"/>
              </w:tabs>
              <w:autoSpaceDE w:val="0"/>
              <w:snapToGrid w:val="0"/>
              <w:spacing w:line="240" w:lineRule="auto"/>
              <w:ind w:left="-85" w:right="-85"/>
              <w:jc w:val="both"/>
              <w:rPr>
                <w:rFonts w:ascii="Times New Roman" w:hAnsi="Times New Roman" w:cs="Times New Roman"/>
                <w:sz w:val="26"/>
                <w:szCs w:val="26"/>
              </w:rPr>
            </w:pPr>
          </w:p>
        </w:tc>
        <w:tc>
          <w:tcPr>
            <w:tcW w:w="2977" w:type="dxa"/>
            <w:tcBorders>
              <w:left w:val="single" w:sz="4" w:space="0" w:color="000000"/>
            </w:tcBorders>
            <w:shd w:val="clear" w:color="auto" w:fill="auto"/>
          </w:tcPr>
          <w:p w:rsidR="00E62F72" w:rsidRPr="00272A8D" w:rsidRDefault="00E62F72" w:rsidP="00E62F72">
            <w:pPr>
              <w:tabs>
                <w:tab w:val="left" w:pos="9354"/>
              </w:tabs>
              <w:autoSpaceDE w:val="0"/>
              <w:spacing w:line="240" w:lineRule="auto"/>
              <w:ind w:left="-85" w:right="-85"/>
              <w:jc w:val="both"/>
              <w:rPr>
                <w:rFonts w:ascii="Times New Roman" w:hAnsi="Times New Roman" w:cs="Times New Roman"/>
                <w:sz w:val="26"/>
                <w:szCs w:val="26"/>
              </w:rPr>
            </w:pPr>
            <w:r w:rsidRPr="00272A8D">
              <w:rPr>
                <w:rFonts w:ascii="Times New Roman" w:hAnsi="Times New Roman" w:cs="Times New Roman"/>
                <w:sz w:val="26"/>
                <w:szCs w:val="26"/>
              </w:rPr>
              <w:t>почтой</w:t>
            </w:r>
          </w:p>
        </w:tc>
        <w:tc>
          <w:tcPr>
            <w:tcW w:w="5987" w:type="dxa"/>
            <w:tcBorders>
              <w:bottom w:val="single" w:sz="4" w:space="0" w:color="000000"/>
            </w:tcBorders>
            <w:shd w:val="clear" w:color="auto" w:fill="auto"/>
          </w:tcPr>
          <w:p w:rsidR="00E62F72" w:rsidRPr="00272A8D" w:rsidRDefault="00E62F72" w:rsidP="00E62F72">
            <w:pPr>
              <w:tabs>
                <w:tab w:val="left" w:pos="9354"/>
              </w:tabs>
              <w:autoSpaceDE w:val="0"/>
              <w:snapToGrid w:val="0"/>
              <w:spacing w:line="240" w:lineRule="auto"/>
              <w:ind w:left="-85" w:right="-85"/>
              <w:jc w:val="both"/>
              <w:rPr>
                <w:rFonts w:ascii="Times New Roman" w:hAnsi="Times New Roman" w:cs="Times New Roman"/>
                <w:sz w:val="26"/>
                <w:szCs w:val="26"/>
              </w:rPr>
            </w:pPr>
          </w:p>
        </w:tc>
      </w:tr>
      <w:tr w:rsidR="00E62F72" w:rsidRPr="00272A8D" w:rsidTr="00E62F72">
        <w:tc>
          <w:tcPr>
            <w:tcW w:w="392" w:type="dxa"/>
            <w:tcBorders>
              <w:top w:val="single" w:sz="4" w:space="0" w:color="000000"/>
              <w:bottom w:val="single" w:sz="4" w:space="0" w:color="000000"/>
            </w:tcBorders>
            <w:shd w:val="clear" w:color="auto" w:fill="auto"/>
          </w:tcPr>
          <w:p w:rsidR="00E62F72" w:rsidRPr="00272A8D" w:rsidRDefault="00E62F72" w:rsidP="00E62F72">
            <w:pPr>
              <w:tabs>
                <w:tab w:val="left" w:pos="9354"/>
              </w:tabs>
              <w:autoSpaceDE w:val="0"/>
              <w:snapToGrid w:val="0"/>
              <w:spacing w:line="240" w:lineRule="auto"/>
              <w:ind w:left="-85" w:right="-85"/>
              <w:jc w:val="both"/>
              <w:rPr>
                <w:rFonts w:ascii="Times New Roman" w:hAnsi="Times New Roman" w:cs="Times New Roman"/>
                <w:sz w:val="26"/>
                <w:szCs w:val="26"/>
              </w:rPr>
            </w:pPr>
          </w:p>
        </w:tc>
        <w:tc>
          <w:tcPr>
            <w:tcW w:w="2977" w:type="dxa"/>
            <w:shd w:val="clear" w:color="auto" w:fill="auto"/>
          </w:tcPr>
          <w:p w:rsidR="00E62F72" w:rsidRPr="00272A8D" w:rsidRDefault="00E62F72" w:rsidP="00E62F72">
            <w:pPr>
              <w:tabs>
                <w:tab w:val="left" w:pos="9354"/>
              </w:tabs>
              <w:autoSpaceDE w:val="0"/>
              <w:snapToGrid w:val="0"/>
              <w:spacing w:line="240" w:lineRule="auto"/>
              <w:ind w:left="-85" w:right="-85"/>
              <w:jc w:val="both"/>
              <w:rPr>
                <w:rFonts w:ascii="Times New Roman" w:hAnsi="Times New Roman" w:cs="Times New Roman"/>
                <w:sz w:val="26"/>
                <w:szCs w:val="26"/>
              </w:rPr>
            </w:pPr>
          </w:p>
        </w:tc>
        <w:tc>
          <w:tcPr>
            <w:tcW w:w="5987" w:type="dxa"/>
            <w:tcBorders>
              <w:top w:val="single" w:sz="4" w:space="0" w:color="000000"/>
            </w:tcBorders>
            <w:shd w:val="clear" w:color="auto" w:fill="auto"/>
          </w:tcPr>
          <w:p w:rsidR="00E62F72" w:rsidRPr="00272A8D" w:rsidRDefault="00E62F72" w:rsidP="00E62F72">
            <w:pPr>
              <w:tabs>
                <w:tab w:val="left" w:pos="9354"/>
              </w:tabs>
              <w:autoSpaceDE w:val="0"/>
              <w:spacing w:line="240" w:lineRule="auto"/>
              <w:ind w:left="-85" w:right="-85"/>
              <w:jc w:val="center"/>
              <w:rPr>
                <w:rFonts w:ascii="Times New Roman" w:hAnsi="Times New Roman" w:cs="Times New Roman"/>
                <w:sz w:val="26"/>
                <w:szCs w:val="26"/>
              </w:rPr>
            </w:pPr>
            <w:r w:rsidRPr="00272A8D">
              <w:rPr>
                <w:rFonts w:ascii="Times New Roman" w:hAnsi="Times New Roman" w:cs="Times New Roman"/>
                <w:sz w:val="26"/>
                <w:szCs w:val="26"/>
                <w:vertAlign w:val="superscript"/>
              </w:rPr>
              <w:t>(указать почтовый адрес)</w:t>
            </w:r>
          </w:p>
        </w:tc>
      </w:tr>
      <w:tr w:rsidR="00E62F72" w:rsidRPr="00272A8D" w:rsidTr="00E62F72">
        <w:tc>
          <w:tcPr>
            <w:tcW w:w="392" w:type="dxa"/>
            <w:tcBorders>
              <w:top w:val="single" w:sz="4" w:space="0" w:color="000000"/>
              <w:left w:val="single" w:sz="4" w:space="0" w:color="000000"/>
              <w:bottom w:val="single" w:sz="4" w:space="0" w:color="000000"/>
            </w:tcBorders>
            <w:shd w:val="clear" w:color="auto" w:fill="auto"/>
          </w:tcPr>
          <w:p w:rsidR="00E62F72" w:rsidRPr="00272A8D" w:rsidRDefault="00E62F72" w:rsidP="00E62F72">
            <w:pPr>
              <w:tabs>
                <w:tab w:val="left" w:pos="9354"/>
              </w:tabs>
              <w:autoSpaceDE w:val="0"/>
              <w:snapToGrid w:val="0"/>
              <w:spacing w:line="240" w:lineRule="auto"/>
              <w:ind w:left="-85" w:right="-85"/>
              <w:jc w:val="both"/>
              <w:rPr>
                <w:rFonts w:ascii="Times New Roman" w:hAnsi="Times New Roman" w:cs="Times New Roman"/>
                <w:sz w:val="26"/>
                <w:szCs w:val="26"/>
              </w:rPr>
            </w:pPr>
          </w:p>
        </w:tc>
        <w:tc>
          <w:tcPr>
            <w:tcW w:w="2977" w:type="dxa"/>
            <w:tcBorders>
              <w:left w:val="single" w:sz="4" w:space="0" w:color="000000"/>
            </w:tcBorders>
            <w:shd w:val="clear" w:color="auto" w:fill="auto"/>
          </w:tcPr>
          <w:p w:rsidR="00E62F72" w:rsidRPr="00272A8D" w:rsidRDefault="00E62F72" w:rsidP="00E62F72">
            <w:pPr>
              <w:tabs>
                <w:tab w:val="left" w:pos="9354"/>
              </w:tabs>
              <w:autoSpaceDE w:val="0"/>
              <w:spacing w:line="240" w:lineRule="auto"/>
              <w:ind w:left="-85" w:right="-85"/>
              <w:jc w:val="both"/>
              <w:rPr>
                <w:rFonts w:ascii="Times New Roman" w:hAnsi="Times New Roman" w:cs="Times New Roman"/>
                <w:sz w:val="26"/>
                <w:szCs w:val="26"/>
              </w:rPr>
            </w:pPr>
            <w:r w:rsidRPr="00272A8D">
              <w:rPr>
                <w:rFonts w:ascii="Times New Roman" w:hAnsi="Times New Roman" w:cs="Times New Roman"/>
                <w:sz w:val="26"/>
                <w:szCs w:val="26"/>
              </w:rPr>
              <w:t>электронной почтой</w:t>
            </w:r>
          </w:p>
        </w:tc>
        <w:tc>
          <w:tcPr>
            <w:tcW w:w="5987" w:type="dxa"/>
            <w:tcBorders>
              <w:bottom w:val="single" w:sz="4" w:space="0" w:color="000000"/>
            </w:tcBorders>
            <w:shd w:val="clear" w:color="auto" w:fill="auto"/>
          </w:tcPr>
          <w:p w:rsidR="00E62F72" w:rsidRPr="00272A8D" w:rsidRDefault="00E62F72" w:rsidP="00E62F72">
            <w:pPr>
              <w:tabs>
                <w:tab w:val="left" w:pos="9354"/>
              </w:tabs>
              <w:autoSpaceDE w:val="0"/>
              <w:snapToGrid w:val="0"/>
              <w:spacing w:line="240" w:lineRule="auto"/>
              <w:ind w:left="-85" w:right="-85"/>
              <w:jc w:val="both"/>
              <w:rPr>
                <w:rFonts w:ascii="Times New Roman" w:hAnsi="Times New Roman" w:cs="Times New Roman"/>
                <w:sz w:val="26"/>
                <w:szCs w:val="26"/>
              </w:rPr>
            </w:pPr>
          </w:p>
        </w:tc>
      </w:tr>
      <w:tr w:rsidR="00E62F72" w:rsidRPr="00272A8D" w:rsidTr="00E62F72">
        <w:tc>
          <w:tcPr>
            <w:tcW w:w="392" w:type="dxa"/>
            <w:tcBorders>
              <w:top w:val="single" w:sz="4" w:space="0" w:color="000000"/>
              <w:bottom w:val="single" w:sz="4" w:space="0" w:color="000000"/>
            </w:tcBorders>
            <w:shd w:val="clear" w:color="auto" w:fill="auto"/>
          </w:tcPr>
          <w:p w:rsidR="00E62F72" w:rsidRPr="00272A8D" w:rsidRDefault="00E62F72" w:rsidP="00E62F72">
            <w:pPr>
              <w:tabs>
                <w:tab w:val="left" w:pos="9354"/>
              </w:tabs>
              <w:autoSpaceDE w:val="0"/>
              <w:snapToGrid w:val="0"/>
              <w:spacing w:line="240" w:lineRule="auto"/>
              <w:ind w:left="-85" w:right="-85"/>
              <w:jc w:val="both"/>
              <w:rPr>
                <w:rFonts w:ascii="Times New Roman" w:hAnsi="Times New Roman" w:cs="Times New Roman"/>
                <w:sz w:val="26"/>
                <w:szCs w:val="26"/>
              </w:rPr>
            </w:pPr>
          </w:p>
        </w:tc>
        <w:tc>
          <w:tcPr>
            <w:tcW w:w="2977" w:type="dxa"/>
            <w:shd w:val="clear" w:color="auto" w:fill="auto"/>
          </w:tcPr>
          <w:p w:rsidR="00E62F72" w:rsidRPr="00272A8D" w:rsidRDefault="00E62F72" w:rsidP="00E62F72">
            <w:pPr>
              <w:tabs>
                <w:tab w:val="left" w:pos="9354"/>
              </w:tabs>
              <w:autoSpaceDE w:val="0"/>
              <w:snapToGrid w:val="0"/>
              <w:spacing w:line="240" w:lineRule="auto"/>
              <w:ind w:left="-85" w:right="-85"/>
              <w:jc w:val="both"/>
              <w:rPr>
                <w:rFonts w:ascii="Times New Roman" w:hAnsi="Times New Roman" w:cs="Times New Roman"/>
                <w:sz w:val="26"/>
                <w:szCs w:val="26"/>
              </w:rPr>
            </w:pPr>
          </w:p>
        </w:tc>
        <w:tc>
          <w:tcPr>
            <w:tcW w:w="5987" w:type="dxa"/>
            <w:tcBorders>
              <w:top w:val="single" w:sz="4" w:space="0" w:color="000000"/>
            </w:tcBorders>
            <w:shd w:val="clear" w:color="auto" w:fill="auto"/>
          </w:tcPr>
          <w:p w:rsidR="00E62F72" w:rsidRPr="00272A8D" w:rsidRDefault="00E62F72" w:rsidP="00E62F72">
            <w:pPr>
              <w:tabs>
                <w:tab w:val="left" w:pos="9354"/>
              </w:tabs>
              <w:autoSpaceDE w:val="0"/>
              <w:spacing w:line="240" w:lineRule="auto"/>
              <w:ind w:left="-85" w:right="-85"/>
              <w:jc w:val="center"/>
              <w:rPr>
                <w:rFonts w:ascii="Times New Roman" w:hAnsi="Times New Roman" w:cs="Times New Roman"/>
                <w:sz w:val="26"/>
                <w:szCs w:val="26"/>
              </w:rPr>
            </w:pPr>
            <w:r w:rsidRPr="00272A8D">
              <w:rPr>
                <w:rFonts w:ascii="Times New Roman" w:hAnsi="Times New Roman" w:cs="Times New Roman"/>
                <w:sz w:val="26"/>
                <w:szCs w:val="26"/>
                <w:vertAlign w:val="superscript"/>
              </w:rPr>
              <w:t>(указать адрес электронной почты)</w:t>
            </w:r>
          </w:p>
        </w:tc>
      </w:tr>
      <w:tr w:rsidR="00E62F72" w:rsidRPr="00272A8D" w:rsidTr="00E62F72">
        <w:tc>
          <w:tcPr>
            <w:tcW w:w="392" w:type="dxa"/>
            <w:tcBorders>
              <w:top w:val="single" w:sz="4" w:space="0" w:color="000000"/>
              <w:left w:val="single" w:sz="4" w:space="0" w:color="000000"/>
              <w:bottom w:val="single" w:sz="4" w:space="0" w:color="000000"/>
            </w:tcBorders>
            <w:shd w:val="clear" w:color="auto" w:fill="auto"/>
          </w:tcPr>
          <w:p w:rsidR="00E62F72" w:rsidRPr="00272A8D" w:rsidRDefault="00E62F72" w:rsidP="00E62F72">
            <w:pPr>
              <w:tabs>
                <w:tab w:val="left" w:pos="9354"/>
              </w:tabs>
              <w:autoSpaceDE w:val="0"/>
              <w:snapToGrid w:val="0"/>
              <w:spacing w:line="240" w:lineRule="auto"/>
              <w:ind w:left="-85" w:right="-85"/>
              <w:jc w:val="both"/>
              <w:rPr>
                <w:rFonts w:ascii="Times New Roman" w:hAnsi="Times New Roman" w:cs="Times New Roman"/>
                <w:sz w:val="26"/>
                <w:szCs w:val="26"/>
              </w:rPr>
            </w:pPr>
          </w:p>
        </w:tc>
        <w:tc>
          <w:tcPr>
            <w:tcW w:w="2977" w:type="dxa"/>
            <w:tcBorders>
              <w:left w:val="single" w:sz="4" w:space="0" w:color="000000"/>
            </w:tcBorders>
            <w:shd w:val="clear" w:color="auto" w:fill="auto"/>
          </w:tcPr>
          <w:p w:rsidR="00E62F72" w:rsidRPr="00272A8D" w:rsidRDefault="00E62F72" w:rsidP="00E62F72">
            <w:pPr>
              <w:tabs>
                <w:tab w:val="left" w:pos="9354"/>
              </w:tabs>
              <w:autoSpaceDE w:val="0"/>
              <w:spacing w:line="240" w:lineRule="auto"/>
              <w:ind w:left="-85" w:right="-85"/>
              <w:jc w:val="both"/>
              <w:rPr>
                <w:rFonts w:ascii="Times New Roman" w:hAnsi="Times New Roman" w:cs="Times New Roman"/>
                <w:sz w:val="26"/>
                <w:szCs w:val="26"/>
              </w:rPr>
            </w:pPr>
            <w:r w:rsidRPr="00272A8D">
              <w:rPr>
                <w:rFonts w:ascii="Times New Roman" w:hAnsi="Times New Roman" w:cs="Times New Roman"/>
                <w:sz w:val="26"/>
                <w:szCs w:val="26"/>
              </w:rPr>
              <w:t>при личном посещении</w:t>
            </w:r>
          </w:p>
        </w:tc>
        <w:tc>
          <w:tcPr>
            <w:tcW w:w="5987" w:type="dxa"/>
            <w:tcBorders>
              <w:bottom w:val="single" w:sz="4" w:space="0" w:color="000000"/>
            </w:tcBorders>
            <w:shd w:val="clear" w:color="auto" w:fill="auto"/>
          </w:tcPr>
          <w:p w:rsidR="00E62F72" w:rsidRPr="00272A8D" w:rsidRDefault="00E62F72" w:rsidP="00E62F72">
            <w:pPr>
              <w:tabs>
                <w:tab w:val="left" w:pos="9354"/>
              </w:tabs>
              <w:autoSpaceDE w:val="0"/>
              <w:snapToGrid w:val="0"/>
              <w:spacing w:line="240" w:lineRule="auto"/>
              <w:ind w:left="-85" w:right="-85"/>
              <w:jc w:val="both"/>
              <w:rPr>
                <w:rFonts w:ascii="Times New Roman" w:hAnsi="Times New Roman" w:cs="Times New Roman"/>
                <w:sz w:val="26"/>
                <w:szCs w:val="26"/>
              </w:rPr>
            </w:pPr>
          </w:p>
        </w:tc>
      </w:tr>
      <w:tr w:rsidR="00E62F72" w:rsidRPr="00272A8D" w:rsidTr="00E62F72">
        <w:tc>
          <w:tcPr>
            <w:tcW w:w="392" w:type="dxa"/>
            <w:tcBorders>
              <w:top w:val="single" w:sz="4" w:space="0" w:color="000000"/>
            </w:tcBorders>
            <w:shd w:val="clear" w:color="auto" w:fill="auto"/>
          </w:tcPr>
          <w:p w:rsidR="00E62F72" w:rsidRPr="00272A8D" w:rsidRDefault="00E62F72" w:rsidP="00E62F72">
            <w:pPr>
              <w:tabs>
                <w:tab w:val="left" w:pos="9354"/>
              </w:tabs>
              <w:autoSpaceDE w:val="0"/>
              <w:snapToGrid w:val="0"/>
              <w:spacing w:line="240" w:lineRule="auto"/>
              <w:ind w:left="-85" w:right="-85"/>
              <w:jc w:val="both"/>
              <w:rPr>
                <w:rFonts w:ascii="Times New Roman" w:hAnsi="Times New Roman" w:cs="Times New Roman"/>
                <w:sz w:val="26"/>
                <w:szCs w:val="26"/>
              </w:rPr>
            </w:pPr>
          </w:p>
        </w:tc>
        <w:tc>
          <w:tcPr>
            <w:tcW w:w="2977" w:type="dxa"/>
            <w:shd w:val="clear" w:color="auto" w:fill="auto"/>
          </w:tcPr>
          <w:p w:rsidR="00E62F72" w:rsidRPr="00272A8D" w:rsidRDefault="00E62F72" w:rsidP="00E62F72">
            <w:pPr>
              <w:tabs>
                <w:tab w:val="left" w:pos="9354"/>
              </w:tabs>
              <w:autoSpaceDE w:val="0"/>
              <w:snapToGrid w:val="0"/>
              <w:spacing w:line="240" w:lineRule="auto"/>
              <w:ind w:left="-85" w:right="-85"/>
              <w:jc w:val="both"/>
              <w:rPr>
                <w:rFonts w:ascii="Times New Roman" w:hAnsi="Times New Roman" w:cs="Times New Roman"/>
                <w:sz w:val="26"/>
                <w:szCs w:val="26"/>
              </w:rPr>
            </w:pPr>
          </w:p>
        </w:tc>
        <w:tc>
          <w:tcPr>
            <w:tcW w:w="5987" w:type="dxa"/>
            <w:tcBorders>
              <w:top w:val="single" w:sz="4" w:space="0" w:color="000000"/>
            </w:tcBorders>
            <w:shd w:val="clear" w:color="auto" w:fill="auto"/>
          </w:tcPr>
          <w:p w:rsidR="00E62F72" w:rsidRPr="00272A8D" w:rsidRDefault="00E62F72" w:rsidP="00E62F72">
            <w:pPr>
              <w:tabs>
                <w:tab w:val="left" w:pos="9354"/>
              </w:tabs>
              <w:autoSpaceDE w:val="0"/>
              <w:spacing w:line="240" w:lineRule="auto"/>
              <w:ind w:left="-85" w:right="-85"/>
              <w:jc w:val="center"/>
              <w:rPr>
                <w:rFonts w:ascii="Times New Roman" w:hAnsi="Times New Roman" w:cs="Times New Roman"/>
                <w:sz w:val="26"/>
                <w:szCs w:val="26"/>
              </w:rPr>
            </w:pPr>
            <w:r w:rsidRPr="00272A8D">
              <w:rPr>
                <w:rFonts w:ascii="Times New Roman" w:hAnsi="Times New Roman" w:cs="Times New Roman"/>
                <w:sz w:val="26"/>
                <w:szCs w:val="26"/>
                <w:vertAlign w:val="superscript"/>
              </w:rPr>
              <w:t>(указать номер телефона для информирования о ходе оказания услуги)</w:t>
            </w:r>
          </w:p>
        </w:tc>
      </w:tr>
    </w:tbl>
    <w:p w:rsidR="00E62F72" w:rsidRPr="00272A8D" w:rsidRDefault="00E62F72" w:rsidP="00E62F72">
      <w:pPr>
        <w:ind w:firstLine="709"/>
        <w:jc w:val="both"/>
        <w:rPr>
          <w:rFonts w:ascii="Times New Roman" w:hAnsi="Times New Roman" w:cs="Times New Roman"/>
          <w:sz w:val="26"/>
          <w:szCs w:val="26"/>
        </w:rPr>
      </w:pPr>
    </w:p>
    <w:p w:rsidR="00E62F72" w:rsidRPr="00272A8D" w:rsidRDefault="00E62F72" w:rsidP="00E62F72">
      <w:pPr>
        <w:numPr>
          <w:ilvl w:val="0"/>
          <w:numId w:val="5"/>
        </w:numPr>
        <w:tabs>
          <w:tab w:val="left" w:pos="2127"/>
          <w:tab w:val="left" w:pos="6096"/>
          <w:tab w:val="left" w:pos="6804"/>
          <w:tab w:val="left" w:pos="9354"/>
        </w:tabs>
        <w:autoSpaceDE w:val="0"/>
        <w:spacing w:line="240" w:lineRule="auto"/>
        <w:ind w:left="567"/>
        <w:jc w:val="both"/>
        <w:rPr>
          <w:rFonts w:ascii="Times New Roman" w:eastAsia="Times New Roman" w:hAnsi="Times New Roman" w:cs="Times New Roman"/>
          <w:sz w:val="26"/>
          <w:szCs w:val="26"/>
          <w:vertAlign w:val="superscript"/>
        </w:rPr>
      </w:pPr>
      <w:r w:rsidRPr="00272A8D">
        <w:rPr>
          <w:rFonts w:ascii="Times New Roman" w:hAnsi="Times New Roman" w:cs="Times New Roman"/>
          <w:sz w:val="26"/>
          <w:szCs w:val="26"/>
        </w:rPr>
        <w:t>Заявитель:</w:t>
      </w:r>
      <w:r w:rsidRPr="00272A8D">
        <w:rPr>
          <w:rFonts w:ascii="Times New Roman" w:hAnsi="Times New Roman" w:cs="Times New Roman"/>
          <w:sz w:val="26"/>
          <w:szCs w:val="26"/>
        </w:rPr>
        <w:tab/>
      </w:r>
      <w:r w:rsidRPr="00272A8D">
        <w:rPr>
          <w:rFonts w:ascii="Times New Roman" w:hAnsi="Times New Roman" w:cs="Times New Roman"/>
          <w:sz w:val="26"/>
          <w:szCs w:val="26"/>
          <w:u w:val="single"/>
        </w:rPr>
        <w:tab/>
      </w:r>
      <w:r w:rsidRPr="00272A8D">
        <w:rPr>
          <w:rFonts w:ascii="Times New Roman" w:hAnsi="Times New Roman" w:cs="Times New Roman"/>
          <w:sz w:val="26"/>
          <w:szCs w:val="26"/>
        </w:rPr>
        <w:tab/>
      </w:r>
      <w:r w:rsidRPr="00272A8D">
        <w:rPr>
          <w:rFonts w:ascii="Times New Roman" w:hAnsi="Times New Roman" w:cs="Times New Roman"/>
          <w:sz w:val="26"/>
          <w:szCs w:val="26"/>
          <w:u w:val="single"/>
        </w:rPr>
        <w:tab/>
      </w:r>
    </w:p>
    <w:p w:rsidR="00E62F72" w:rsidRPr="00272A8D" w:rsidRDefault="00E62F72" w:rsidP="00E62F72">
      <w:pPr>
        <w:numPr>
          <w:ilvl w:val="0"/>
          <w:numId w:val="5"/>
        </w:numPr>
        <w:autoSpaceDE w:val="0"/>
        <w:spacing w:line="240" w:lineRule="auto"/>
        <w:ind w:left="2127"/>
        <w:jc w:val="both"/>
        <w:rPr>
          <w:rFonts w:ascii="Times New Roman" w:hAnsi="Times New Roman" w:cs="Times New Roman"/>
          <w:sz w:val="26"/>
          <w:szCs w:val="26"/>
          <w:vertAlign w:val="superscript"/>
        </w:rPr>
      </w:pPr>
      <w:r w:rsidRPr="00272A8D">
        <w:rPr>
          <w:rFonts w:ascii="Times New Roman" w:eastAsia="Times New Roman" w:hAnsi="Times New Roman" w:cs="Times New Roman"/>
          <w:sz w:val="26"/>
          <w:szCs w:val="26"/>
          <w:vertAlign w:val="superscript"/>
        </w:rPr>
        <w:t xml:space="preserve">      </w:t>
      </w:r>
      <w:r w:rsidRPr="00272A8D">
        <w:rPr>
          <w:rFonts w:ascii="Times New Roman" w:hAnsi="Times New Roman" w:cs="Times New Roman"/>
          <w:sz w:val="26"/>
          <w:szCs w:val="26"/>
          <w:vertAlign w:val="superscript"/>
        </w:rPr>
        <w:t xml:space="preserve">(Ф.И.О. физического лица, Ф.И.О. представителя                 </w:t>
      </w:r>
      <w:r w:rsidRPr="00272A8D">
        <w:rPr>
          <w:rFonts w:ascii="Times New Roman" w:hAnsi="Times New Roman" w:cs="Times New Roman"/>
          <w:sz w:val="26"/>
          <w:szCs w:val="26"/>
          <w:vertAlign w:val="superscript"/>
        </w:rPr>
        <w:tab/>
        <w:t xml:space="preserve">                (подпись)</w:t>
      </w:r>
    </w:p>
    <w:p w:rsidR="00E62F72" w:rsidRPr="00272A8D" w:rsidRDefault="00E62F72" w:rsidP="00E62F72">
      <w:pPr>
        <w:numPr>
          <w:ilvl w:val="0"/>
          <w:numId w:val="5"/>
        </w:numPr>
        <w:autoSpaceDE w:val="0"/>
        <w:spacing w:line="240" w:lineRule="auto"/>
        <w:ind w:left="3544"/>
        <w:jc w:val="both"/>
        <w:rPr>
          <w:rFonts w:ascii="Times New Roman" w:hAnsi="Times New Roman" w:cs="Times New Roman"/>
          <w:sz w:val="26"/>
          <w:szCs w:val="26"/>
        </w:rPr>
      </w:pPr>
      <w:r w:rsidRPr="00272A8D">
        <w:rPr>
          <w:rFonts w:ascii="Times New Roman" w:hAnsi="Times New Roman" w:cs="Times New Roman"/>
          <w:sz w:val="26"/>
          <w:szCs w:val="26"/>
          <w:vertAlign w:val="superscript"/>
        </w:rPr>
        <w:t>юридического лица)</w:t>
      </w:r>
    </w:p>
    <w:p w:rsidR="00E62F72" w:rsidRPr="00272A8D" w:rsidRDefault="00E62F72" w:rsidP="00E62F72">
      <w:pPr>
        <w:numPr>
          <w:ilvl w:val="0"/>
          <w:numId w:val="5"/>
        </w:numPr>
        <w:autoSpaceDE w:val="0"/>
        <w:spacing w:line="240" w:lineRule="auto"/>
        <w:ind w:left="709" w:right="281" w:firstLine="709"/>
        <w:jc w:val="right"/>
        <w:rPr>
          <w:rFonts w:ascii="Times New Roman" w:hAnsi="Times New Roman" w:cs="Times New Roman"/>
          <w:kern w:val="1"/>
          <w:sz w:val="26"/>
          <w:szCs w:val="26"/>
        </w:rPr>
      </w:pPr>
      <w:r w:rsidRPr="00272A8D">
        <w:rPr>
          <w:rFonts w:ascii="Times New Roman" w:hAnsi="Times New Roman" w:cs="Times New Roman"/>
          <w:sz w:val="26"/>
          <w:szCs w:val="26"/>
        </w:rPr>
        <w:t xml:space="preserve">«__» ___________ 20__ г.        </w:t>
      </w:r>
    </w:p>
    <w:p w:rsidR="00E62F72" w:rsidRPr="00272A8D" w:rsidRDefault="00E62F72" w:rsidP="00E62F72">
      <w:pPr>
        <w:pageBreakBefore/>
        <w:widowControl w:val="0"/>
        <w:autoSpaceDE w:val="0"/>
        <w:spacing w:line="240" w:lineRule="auto"/>
        <w:ind w:left="2880" w:firstLine="2160"/>
        <w:rPr>
          <w:rFonts w:ascii="Times New Roman" w:hAnsi="Times New Roman" w:cs="Times New Roman"/>
          <w:kern w:val="1"/>
          <w:sz w:val="26"/>
          <w:szCs w:val="26"/>
        </w:rPr>
      </w:pPr>
      <w:r w:rsidRPr="00272A8D">
        <w:rPr>
          <w:rFonts w:ascii="Times New Roman" w:hAnsi="Times New Roman" w:cs="Times New Roman"/>
          <w:kern w:val="1"/>
          <w:sz w:val="26"/>
          <w:szCs w:val="26"/>
        </w:rPr>
        <w:t>Приложение № 2</w:t>
      </w:r>
    </w:p>
    <w:p w:rsidR="00E62F72" w:rsidRPr="00272A8D" w:rsidRDefault="00E62F72" w:rsidP="00B45184">
      <w:pPr>
        <w:pStyle w:val="1"/>
        <w:widowControl w:val="0"/>
        <w:tabs>
          <w:tab w:val="left" w:pos="-4111"/>
        </w:tabs>
        <w:spacing w:after="0"/>
        <w:ind w:left="2880" w:right="-6" w:firstLine="2160"/>
        <w:jc w:val="left"/>
        <w:rPr>
          <w:sz w:val="26"/>
          <w:szCs w:val="26"/>
        </w:rPr>
      </w:pPr>
      <w:r w:rsidRPr="00272A8D">
        <w:rPr>
          <w:b w:val="0"/>
          <w:sz w:val="26"/>
          <w:szCs w:val="26"/>
        </w:rPr>
        <w:t xml:space="preserve">к административному регламенту </w:t>
      </w:r>
    </w:p>
    <w:p w:rsidR="00E62F72" w:rsidRPr="00272A8D" w:rsidRDefault="00E62F72" w:rsidP="00E62F72">
      <w:pPr>
        <w:tabs>
          <w:tab w:val="left" w:pos="9354"/>
        </w:tabs>
        <w:spacing w:line="240" w:lineRule="auto"/>
        <w:ind w:left="4395"/>
        <w:rPr>
          <w:rFonts w:ascii="Times New Roman" w:hAnsi="Times New Roman" w:cs="Times New Roman"/>
          <w:b/>
          <w:sz w:val="26"/>
          <w:szCs w:val="26"/>
        </w:rPr>
      </w:pPr>
    </w:p>
    <w:p w:rsidR="00E62F72" w:rsidRPr="00272A8D" w:rsidRDefault="00E62F72" w:rsidP="00E62F72">
      <w:pPr>
        <w:tabs>
          <w:tab w:val="left" w:pos="9354"/>
        </w:tabs>
        <w:spacing w:line="240" w:lineRule="auto"/>
        <w:ind w:left="4395"/>
        <w:rPr>
          <w:rFonts w:ascii="Times New Roman" w:hAnsi="Times New Roman" w:cs="Times New Roman"/>
          <w:sz w:val="26"/>
          <w:szCs w:val="26"/>
          <w:u w:val="single"/>
        </w:rPr>
      </w:pPr>
      <w:r w:rsidRPr="00272A8D">
        <w:rPr>
          <w:rFonts w:ascii="Times New Roman" w:hAnsi="Times New Roman" w:cs="Times New Roman"/>
          <w:sz w:val="26"/>
          <w:szCs w:val="26"/>
        </w:rPr>
        <w:t xml:space="preserve">Главе администрации </w:t>
      </w:r>
      <w:r w:rsidR="00B45184">
        <w:rPr>
          <w:rFonts w:ascii="Times New Roman" w:hAnsi="Times New Roman" w:cs="Times New Roman"/>
          <w:sz w:val="26"/>
          <w:szCs w:val="26"/>
        </w:rPr>
        <w:t>муниципального округа</w:t>
      </w:r>
    </w:p>
    <w:p w:rsidR="00E62F72" w:rsidRPr="00272A8D" w:rsidRDefault="00E62F72" w:rsidP="00E62F72">
      <w:pPr>
        <w:tabs>
          <w:tab w:val="left" w:pos="9354"/>
        </w:tabs>
        <w:spacing w:line="240" w:lineRule="auto"/>
        <w:ind w:left="4395"/>
        <w:rPr>
          <w:rFonts w:ascii="Times New Roman" w:hAnsi="Times New Roman" w:cs="Times New Roman"/>
          <w:sz w:val="26"/>
          <w:szCs w:val="26"/>
          <w:u w:val="single"/>
        </w:rPr>
      </w:pPr>
      <w:r w:rsidRPr="00272A8D">
        <w:rPr>
          <w:rFonts w:ascii="Times New Roman" w:hAnsi="Times New Roman" w:cs="Times New Roman"/>
          <w:sz w:val="26"/>
          <w:szCs w:val="26"/>
          <w:u w:val="single"/>
        </w:rPr>
        <w:tab/>
      </w:r>
    </w:p>
    <w:p w:rsidR="00E62F72" w:rsidRPr="00272A8D" w:rsidRDefault="00E62F72" w:rsidP="00E62F72">
      <w:pPr>
        <w:tabs>
          <w:tab w:val="left" w:pos="9356"/>
        </w:tabs>
        <w:ind w:left="4395"/>
        <w:rPr>
          <w:rFonts w:ascii="Times New Roman" w:hAnsi="Times New Roman" w:cs="Times New Roman"/>
          <w:sz w:val="26"/>
          <w:szCs w:val="26"/>
        </w:rPr>
      </w:pPr>
      <w:r w:rsidRPr="00272A8D">
        <w:rPr>
          <w:rFonts w:ascii="Times New Roman" w:hAnsi="Times New Roman" w:cs="Times New Roman"/>
          <w:sz w:val="26"/>
          <w:szCs w:val="26"/>
          <w:u w:val="single"/>
        </w:rPr>
        <w:tab/>
      </w:r>
    </w:p>
    <w:p w:rsidR="00E62F72" w:rsidRPr="00272A8D" w:rsidRDefault="00E62F72" w:rsidP="00E62F72">
      <w:pPr>
        <w:tabs>
          <w:tab w:val="left" w:pos="9356"/>
        </w:tabs>
        <w:ind w:left="4395"/>
        <w:rPr>
          <w:rFonts w:ascii="Times New Roman" w:hAnsi="Times New Roman" w:cs="Times New Roman"/>
          <w:sz w:val="26"/>
          <w:szCs w:val="26"/>
          <w:vertAlign w:val="superscript"/>
        </w:rPr>
      </w:pPr>
      <w:r w:rsidRPr="00272A8D">
        <w:rPr>
          <w:rFonts w:ascii="Times New Roman" w:hAnsi="Times New Roman" w:cs="Times New Roman"/>
          <w:sz w:val="26"/>
          <w:szCs w:val="26"/>
        </w:rPr>
        <w:t xml:space="preserve">от </w:t>
      </w:r>
      <w:r w:rsidRPr="00272A8D">
        <w:rPr>
          <w:rFonts w:ascii="Times New Roman" w:hAnsi="Times New Roman" w:cs="Times New Roman"/>
          <w:sz w:val="26"/>
          <w:szCs w:val="26"/>
          <w:u w:val="single"/>
        </w:rPr>
        <w:tab/>
      </w:r>
    </w:p>
    <w:p w:rsidR="00E62F72" w:rsidRPr="00272A8D" w:rsidRDefault="00E62F72" w:rsidP="00E62F72">
      <w:pPr>
        <w:tabs>
          <w:tab w:val="left" w:pos="9356"/>
        </w:tabs>
        <w:ind w:left="4395"/>
        <w:jc w:val="center"/>
        <w:rPr>
          <w:rFonts w:ascii="Times New Roman" w:hAnsi="Times New Roman" w:cs="Times New Roman"/>
          <w:sz w:val="26"/>
          <w:szCs w:val="26"/>
          <w:u w:val="single"/>
        </w:rPr>
      </w:pPr>
      <w:r w:rsidRPr="00272A8D">
        <w:rPr>
          <w:rFonts w:ascii="Times New Roman" w:hAnsi="Times New Roman" w:cs="Times New Roman"/>
          <w:sz w:val="26"/>
          <w:szCs w:val="26"/>
          <w:vertAlign w:val="superscript"/>
        </w:rPr>
        <w:t>(Ф.И.О. полностью, полное наименование юр. лица)</w:t>
      </w:r>
    </w:p>
    <w:p w:rsidR="00E62F72" w:rsidRPr="00272A8D" w:rsidRDefault="00E62F72" w:rsidP="00E62F72">
      <w:pPr>
        <w:tabs>
          <w:tab w:val="left" w:pos="9356"/>
        </w:tabs>
        <w:ind w:left="4395"/>
        <w:rPr>
          <w:rFonts w:ascii="Times New Roman" w:hAnsi="Times New Roman" w:cs="Times New Roman"/>
          <w:sz w:val="26"/>
          <w:szCs w:val="26"/>
        </w:rPr>
      </w:pPr>
      <w:r w:rsidRPr="00272A8D">
        <w:rPr>
          <w:rFonts w:ascii="Times New Roman" w:hAnsi="Times New Roman" w:cs="Times New Roman"/>
          <w:sz w:val="26"/>
          <w:szCs w:val="26"/>
          <w:u w:val="single"/>
        </w:rPr>
        <w:tab/>
      </w:r>
    </w:p>
    <w:p w:rsidR="00E62F72" w:rsidRPr="00272A8D" w:rsidRDefault="00E62F72" w:rsidP="00E62F72">
      <w:pPr>
        <w:tabs>
          <w:tab w:val="left" w:pos="9356"/>
        </w:tabs>
        <w:ind w:left="4395"/>
        <w:rPr>
          <w:rFonts w:ascii="Times New Roman" w:hAnsi="Times New Roman" w:cs="Times New Roman"/>
          <w:sz w:val="26"/>
          <w:szCs w:val="26"/>
          <w:u w:val="single"/>
        </w:rPr>
      </w:pPr>
      <w:r w:rsidRPr="00272A8D">
        <w:rPr>
          <w:rFonts w:ascii="Times New Roman" w:hAnsi="Times New Roman" w:cs="Times New Roman"/>
          <w:sz w:val="26"/>
          <w:szCs w:val="26"/>
        </w:rPr>
        <w:t xml:space="preserve">адрес заявителя: </w:t>
      </w:r>
      <w:r w:rsidRPr="00272A8D">
        <w:rPr>
          <w:rFonts w:ascii="Times New Roman" w:hAnsi="Times New Roman" w:cs="Times New Roman"/>
          <w:sz w:val="26"/>
          <w:szCs w:val="26"/>
          <w:u w:val="single"/>
        </w:rPr>
        <w:tab/>
      </w:r>
    </w:p>
    <w:p w:rsidR="00E62F72" w:rsidRPr="00272A8D" w:rsidRDefault="00E62F72" w:rsidP="00E62F72">
      <w:pPr>
        <w:tabs>
          <w:tab w:val="left" w:pos="9356"/>
        </w:tabs>
        <w:ind w:left="4395"/>
        <w:rPr>
          <w:rFonts w:ascii="Times New Roman" w:hAnsi="Times New Roman" w:cs="Times New Roman"/>
          <w:sz w:val="26"/>
          <w:szCs w:val="26"/>
          <w:vertAlign w:val="superscript"/>
        </w:rPr>
      </w:pPr>
      <w:r w:rsidRPr="00272A8D">
        <w:rPr>
          <w:rFonts w:ascii="Times New Roman" w:hAnsi="Times New Roman" w:cs="Times New Roman"/>
          <w:sz w:val="26"/>
          <w:szCs w:val="26"/>
          <w:u w:val="single"/>
        </w:rPr>
        <w:tab/>
      </w:r>
    </w:p>
    <w:p w:rsidR="00E62F72" w:rsidRPr="00272A8D" w:rsidRDefault="00E62F72" w:rsidP="00E62F72">
      <w:pPr>
        <w:tabs>
          <w:tab w:val="left" w:pos="9356"/>
        </w:tabs>
        <w:spacing w:line="240" w:lineRule="auto"/>
        <w:ind w:left="4394"/>
        <w:jc w:val="center"/>
        <w:rPr>
          <w:rFonts w:ascii="Times New Roman" w:hAnsi="Times New Roman" w:cs="Times New Roman"/>
          <w:sz w:val="26"/>
          <w:szCs w:val="26"/>
          <w:u w:val="single"/>
        </w:rPr>
      </w:pPr>
      <w:r w:rsidRPr="00272A8D">
        <w:rPr>
          <w:rFonts w:ascii="Times New Roman" w:hAnsi="Times New Roman" w:cs="Times New Roman"/>
          <w:sz w:val="26"/>
          <w:szCs w:val="26"/>
          <w:vertAlign w:val="superscript"/>
        </w:rPr>
        <w:t>(место жительства физического лица,</w:t>
      </w:r>
    </w:p>
    <w:p w:rsidR="00E62F72" w:rsidRPr="00272A8D" w:rsidRDefault="00E62F72" w:rsidP="00E62F72">
      <w:pPr>
        <w:tabs>
          <w:tab w:val="left" w:pos="9356"/>
        </w:tabs>
        <w:ind w:left="4395"/>
        <w:rPr>
          <w:rFonts w:ascii="Times New Roman" w:hAnsi="Times New Roman" w:cs="Times New Roman"/>
          <w:sz w:val="26"/>
          <w:szCs w:val="26"/>
          <w:vertAlign w:val="superscript"/>
        </w:rPr>
      </w:pPr>
      <w:r w:rsidRPr="00272A8D">
        <w:rPr>
          <w:rFonts w:ascii="Times New Roman" w:hAnsi="Times New Roman" w:cs="Times New Roman"/>
          <w:sz w:val="26"/>
          <w:szCs w:val="26"/>
          <w:u w:val="single"/>
        </w:rPr>
        <w:tab/>
      </w:r>
    </w:p>
    <w:p w:rsidR="00E62F72" w:rsidRPr="00272A8D" w:rsidRDefault="00E62F72" w:rsidP="00E62F72">
      <w:pPr>
        <w:tabs>
          <w:tab w:val="left" w:pos="9356"/>
        </w:tabs>
        <w:ind w:left="4395"/>
        <w:jc w:val="center"/>
        <w:rPr>
          <w:rFonts w:ascii="Times New Roman" w:hAnsi="Times New Roman" w:cs="Times New Roman"/>
          <w:sz w:val="26"/>
          <w:szCs w:val="26"/>
          <w:vertAlign w:val="superscript"/>
        </w:rPr>
      </w:pPr>
      <w:r w:rsidRPr="00272A8D">
        <w:rPr>
          <w:rFonts w:ascii="Times New Roman" w:hAnsi="Times New Roman" w:cs="Times New Roman"/>
          <w:sz w:val="26"/>
          <w:szCs w:val="26"/>
          <w:vertAlign w:val="superscript"/>
        </w:rPr>
        <w:t>местонахождение юридического лица)</w:t>
      </w:r>
    </w:p>
    <w:p w:rsidR="00E62F72" w:rsidRPr="00272A8D" w:rsidRDefault="00E62F72" w:rsidP="00E62F72">
      <w:pPr>
        <w:pStyle w:val="2"/>
        <w:spacing w:before="0"/>
        <w:jc w:val="center"/>
        <w:rPr>
          <w:rFonts w:ascii="Times New Roman" w:hAnsi="Times New Roman" w:cs="Times New Roman"/>
          <w:vertAlign w:val="superscript"/>
        </w:rPr>
      </w:pPr>
    </w:p>
    <w:p w:rsidR="00E62F72" w:rsidRPr="00272A8D" w:rsidRDefault="00E62F72" w:rsidP="00E62F72">
      <w:pPr>
        <w:pStyle w:val="2"/>
        <w:spacing w:before="0"/>
        <w:jc w:val="center"/>
        <w:rPr>
          <w:rFonts w:ascii="Times New Roman" w:hAnsi="Times New Roman" w:cs="Times New Roman"/>
          <w:color w:val="auto"/>
        </w:rPr>
      </w:pPr>
      <w:r w:rsidRPr="00272A8D">
        <w:rPr>
          <w:rFonts w:ascii="Times New Roman" w:hAnsi="Times New Roman" w:cs="Times New Roman"/>
          <w:color w:val="auto"/>
        </w:rPr>
        <w:t>ЗАЯВЛЕНИЕ</w:t>
      </w:r>
    </w:p>
    <w:p w:rsidR="00E62F72" w:rsidRPr="00FC1C1E" w:rsidRDefault="00E62F72" w:rsidP="00FC1C1E">
      <w:pPr>
        <w:spacing w:line="240" w:lineRule="auto"/>
        <w:jc w:val="center"/>
        <w:rPr>
          <w:rFonts w:ascii="Times New Roman" w:hAnsi="Times New Roman" w:cs="Times New Roman"/>
          <w:sz w:val="24"/>
          <w:szCs w:val="24"/>
        </w:rPr>
      </w:pPr>
      <w:r w:rsidRPr="00272A8D">
        <w:rPr>
          <w:rFonts w:ascii="Times New Roman" w:hAnsi="Times New Roman" w:cs="Times New Roman"/>
          <w:sz w:val="26"/>
          <w:szCs w:val="26"/>
        </w:rPr>
        <w:t xml:space="preserve">на </w:t>
      </w:r>
      <w:r w:rsidR="00CE45C7">
        <w:rPr>
          <w:rFonts w:ascii="Times New Roman" w:hAnsi="Times New Roman" w:cs="Times New Roman"/>
          <w:sz w:val="26"/>
          <w:szCs w:val="26"/>
        </w:rPr>
        <w:t>предоставление</w:t>
      </w:r>
      <w:r w:rsidRPr="00272A8D">
        <w:rPr>
          <w:rFonts w:ascii="Times New Roman" w:hAnsi="Times New Roman" w:cs="Times New Roman"/>
          <w:sz w:val="26"/>
          <w:szCs w:val="26"/>
        </w:rPr>
        <w:t xml:space="preserve"> сведений</w:t>
      </w:r>
      <w:r w:rsidR="00FC1C1E">
        <w:rPr>
          <w:rFonts w:ascii="Times New Roman" w:hAnsi="Times New Roman" w:cs="Times New Roman"/>
          <w:sz w:val="26"/>
          <w:szCs w:val="26"/>
        </w:rPr>
        <w:t>,</w:t>
      </w:r>
      <w:r w:rsidRPr="00272A8D">
        <w:rPr>
          <w:rFonts w:ascii="Times New Roman" w:hAnsi="Times New Roman" w:cs="Times New Roman"/>
          <w:sz w:val="26"/>
          <w:szCs w:val="26"/>
        </w:rPr>
        <w:t xml:space="preserve"> </w:t>
      </w:r>
      <w:r w:rsidR="00FC1C1E">
        <w:rPr>
          <w:rFonts w:ascii="Times New Roman" w:hAnsi="Times New Roman" w:cs="Times New Roman"/>
          <w:sz w:val="28"/>
          <w:szCs w:val="28"/>
        </w:rPr>
        <w:t xml:space="preserve"> </w:t>
      </w:r>
      <w:r w:rsidR="00FC1C1E" w:rsidRPr="00CE45C7">
        <w:rPr>
          <w:rFonts w:ascii="Times New Roman" w:hAnsi="Times New Roman" w:cs="Times New Roman"/>
          <w:sz w:val="28"/>
          <w:szCs w:val="28"/>
        </w:rPr>
        <w:t xml:space="preserve"> </w:t>
      </w:r>
      <w:r w:rsidR="00FC1C1E" w:rsidRPr="00FC1C1E">
        <w:rPr>
          <w:rFonts w:ascii="Times New Roman" w:hAnsi="Times New Roman" w:cs="Times New Roman"/>
          <w:sz w:val="24"/>
          <w:szCs w:val="24"/>
        </w:rPr>
        <w:t xml:space="preserve">документов и материалов, содержащихся в государственной информационной системе обеспечения градостроительной деятельности Кировской области </w:t>
      </w:r>
    </w:p>
    <w:p w:rsidR="00E62F72" w:rsidRPr="00272A8D" w:rsidRDefault="00E62F72" w:rsidP="00E62F72">
      <w:pPr>
        <w:pStyle w:val="ConsPlusNonformat"/>
        <w:ind w:right="-144" w:firstLine="709"/>
        <w:jc w:val="both"/>
        <w:rPr>
          <w:rFonts w:ascii="Times New Roman" w:hAnsi="Times New Roman" w:cs="Times New Roman"/>
          <w:sz w:val="26"/>
          <w:szCs w:val="26"/>
          <w:vertAlign w:val="superscript"/>
        </w:rPr>
      </w:pPr>
      <w:r w:rsidRPr="00272A8D">
        <w:rPr>
          <w:rFonts w:ascii="Times New Roman" w:hAnsi="Times New Roman" w:cs="Times New Roman"/>
          <w:sz w:val="26"/>
          <w:szCs w:val="26"/>
        </w:rPr>
        <w:t>Прошу предоставить сведения из раздела IX ИСОГД «Геодезические и картографические материалы» в бумажном виде или на электронном носителе</w:t>
      </w:r>
    </w:p>
    <w:p w:rsidR="00E62F72" w:rsidRPr="00272A8D" w:rsidRDefault="00E62F72" w:rsidP="00E62F72">
      <w:pPr>
        <w:pStyle w:val="ConsPlusNonformat"/>
        <w:ind w:left="3828"/>
        <w:jc w:val="center"/>
        <w:rPr>
          <w:rFonts w:ascii="Times New Roman" w:hAnsi="Times New Roman" w:cs="Times New Roman"/>
          <w:sz w:val="26"/>
          <w:szCs w:val="26"/>
        </w:rPr>
      </w:pPr>
      <w:r w:rsidRPr="00272A8D">
        <w:rPr>
          <w:rFonts w:ascii="Times New Roman" w:hAnsi="Times New Roman" w:cs="Times New Roman"/>
          <w:sz w:val="26"/>
          <w:szCs w:val="26"/>
          <w:vertAlign w:val="superscript"/>
        </w:rPr>
        <w:t>(нужное подчеркнуть)</w:t>
      </w:r>
    </w:p>
    <w:p w:rsidR="00E62F72" w:rsidRPr="00272A8D" w:rsidRDefault="00E62F72" w:rsidP="00E62F72">
      <w:pPr>
        <w:pStyle w:val="ConsPlusNonformat"/>
        <w:ind w:firstLine="709"/>
        <w:jc w:val="both"/>
        <w:rPr>
          <w:rFonts w:ascii="Times New Roman" w:hAnsi="Times New Roman" w:cs="Times New Roman"/>
          <w:sz w:val="26"/>
          <w:szCs w:val="26"/>
        </w:rPr>
      </w:pPr>
      <w:r w:rsidRPr="00272A8D">
        <w:rPr>
          <w:rFonts w:ascii="Times New Roman" w:hAnsi="Times New Roman" w:cs="Times New Roman"/>
          <w:sz w:val="26"/>
          <w:szCs w:val="26"/>
        </w:rPr>
        <w:t xml:space="preserve">для следующих целей: </w:t>
      </w:r>
    </w:p>
    <w:p w:rsidR="00E62F72" w:rsidRPr="00272A8D" w:rsidRDefault="00E62F72" w:rsidP="00E62F72">
      <w:pPr>
        <w:pStyle w:val="ConsPlusNonformat"/>
        <w:ind w:firstLine="709"/>
        <w:jc w:val="both"/>
        <w:rPr>
          <w:rFonts w:ascii="Times New Roman" w:hAnsi="Times New Roman" w:cs="Times New Roman"/>
          <w:sz w:val="26"/>
          <w:szCs w:val="26"/>
          <w:vertAlign w:val="superscript"/>
        </w:rPr>
      </w:pPr>
      <w:r w:rsidRPr="00272A8D">
        <w:rPr>
          <w:rFonts w:ascii="Times New Roman" w:hAnsi="Times New Roman" w:cs="Times New Roman"/>
          <w:sz w:val="26"/>
          <w:szCs w:val="26"/>
        </w:rPr>
        <w:t>______________________________________________________</w:t>
      </w:r>
    </w:p>
    <w:p w:rsidR="00E62F72" w:rsidRPr="00272A8D" w:rsidRDefault="00E62F72" w:rsidP="00E62F72">
      <w:pPr>
        <w:pStyle w:val="ConsPlusNonformat"/>
        <w:ind w:firstLine="709"/>
        <w:jc w:val="center"/>
        <w:rPr>
          <w:rFonts w:ascii="Times New Roman" w:hAnsi="Times New Roman" w:cs="Times New Roman"/>
          <w:sz w:val="26"/>
          <w:szCs w:val="26"/>
        </w:rPr>
      </w:pPr>
      <w:r w:rsidRPr="00272A8D">
        <w:rPr>
          <w:rFonts w:ascii="Times New Roman" w:hAnsi="Times New Roman" w:cs="Times New Roman"/>
          <w:sz w:val="26"/>
          <w:szCs w:val="26"/>
          <w:vertAlign w:val="superscript"/>
        </w:rPr>
        <w:t>(указать цель использования запрашиваемых материалов)</w:t>
      </w:r>
    </w:p>
    <w:p w:rsidR="00E62F72" w:rsidRPr="00272A8D" w:rsidRDefault="00E62F72" w:rsidP="00E62F72">
      <w:pPr>
        <w:pStyle w:val="ConsPlusNonformat"/>
        <w:ind w:firstLine="709"/>
        <w:jc w:val="both"/>
        <w:rPr>
          <w:rFonts w:ascii="Times New Roman" w:hAnsi="Times New Roman" w:cs="Times New Roman"/>
          <w:sz w:val="26"/>
          <w:szCs w:val="26"/>
        </w:rPr>
      </w:pPr>
      <w:r w:rsidRPr="00272A8D">
        <w:rPr>
          <w:rFonts w:ascii="Times New Roman" w:hAnsi="Times New Roman" w:cs="Times New Roman"/>
          <w:sz w:val="26"/>
          <w:szCs w:val="26"/>
        </w:rPr>
        <w:t>на объекте, расположенном по адресу и (или) на земельном участке с кадастровым номером: ______________________________________________,</w:t>
      </w:r>
    </w:p>
    <w:p w:rsidR="00E62F72" w:rsidRPr="00272A8D" w:rsidRDefault="00E62F72" w:rsidP="00E62F72">
      <w:pPr>
        <w:pStyle w:val="ConsPlusNonformat"/>
        <w:jc w:val="both"/>
        <w:rPr>
          <w:rFonts w:ascii="Times New Roman" w:hAnsi="Times New Roman" w:cs="Times New Roman"/>
          <w:sz w:val="26"/>
          <w:szCs w:val="26"/>
          <w:vertAlign w:val="superscript"/>
        </w:rPr>
      </w:pPr>
      <w:r w:rsidRPr="00272A8D">
        <w:rPr>
          <w:rFonts w:ascii="Times New Roman" w:hAnsi="Times New Roman" w:cs="Times New Roman"/>
          <w:sz w:val="26"/>
          <w:szCs w:val="26"/>
        </w:rPr>
        <w:t xml:space="preserve">в виде копий: </w:t>
      </w:r>
      <w:r w:rsidRPr="00272A8D">
        <w:rPr>
          <w:rFonts w:ascii="Times New Roman" w:hAnsi="Times New Roman" w:cs="Times New Roman"/>
          <w:sz w:val="26"/>
          <w:szCs w:val="26"/>
          <w:u w:val="single"/>
        </w:rPr>
        <w:t>топографическая карта и (или) дежурные планы</w:t>
      </w:r>
      <w:r w:rsidRPr="00272A8D">
        <w:rPr>
          <w:rFonts w:ascii="Times New Roman" w:hAnsi="Times New Roman" w:cs="Times New Roman"/>
          <w:sz w:val="26"/>
          <w:szCs w:val="26"/>
        </w:rPr>
        <w:t>.</w:t>
      </w:r>
    </w:p>
    <w:p w:rsidR="00E62F72" w:rsidRPr="00272A8D" w:rsidRDefault="00E62F72" w:rsidP="00E62F72">
      <w:pPr>
        <w:pStyle w:val="ConsPlusNonformat"/>
        <w:ind w:left="1701" w:right="1841"/>
        <w:jc w:val="center"/>
        <w:rPr>
          <w:rFonts w:ascii="Times New Roman" w:hAnsi="Times New Roman" w:cs="Times New Roman"/>
          <w:sz w:val="26"/>
          <w:szCs w:val="26"/>
          <w:vertAlign w:val="superscript"/>
        </w:rPr>
      </w:pPr>
      <w:r w:rsidRPr="00272A8D">
        <w:rPr>
          <w:rFonts w:ascii="Times New Roman" w:hAnsi="Times New Roman" w:cs="Times New Roman"/>
          <w:sz w:val="26"/>
          <w:szCs w:val="26"/>
          <w:vertAlign w:val="superscript"/>
        </w:rPr>
        <w:t>(нужное подчеркнуть)</w:t>
      </w:r>
    </w:p>
    <w:p w:rsidR="00E62F72" w:rsidRPr="00272A8D" w:rsidRDefault="00E62F72" w:rsidP="00E62F72">
      <w:pPr>
        <w:pStyle w:val="ConsPlusNonformat"/>
        <w:ind w:firstLine="709"/>
        <w:jc w:val="both"/>
        <w:rPr>
          <w:rFonts w:ascii="Times New Roman" w:hAnsi="Times New Roman" w:cs="Times New Roman"/>
          <w:sz w:val="26"/>
          <w:szCs w:val="26"/>
          <w:vertAlign w:val="superscript"/>
        </w:rPr>
      </w:pPr>
    </w:p>
    <w:p w:rsidR="00E62F72" w:rsidRPr="00272A8D" w:rsidRDefault="00E62F72" w:rsidP="00E62F72">
      <w:pPr>
        <w:pStyle w:val="ConsPlusNonformat"/>
        <w:ind w:firstLine="709"/>
        <w:jc w:val="both"/>
        <w:rPr>
          <w:rFonts w:ascii="Times New Roman" w:hAnsi="Times New Roman" w:cs="Times New Roman"/>
          <w:sz w:val="26"/>
          <w:szCs w:val="26"/>
        </w:rPr>
      </w:pPr>
      <w:r w:rsidRPr="00272A8D">
        <w:rPr>
          <w:rFonts w:ascii="Times New Roman" w:hAnsi="Times New Roman" w:cs="Times New Roman"/>
          <w:sz w:val="26"/>
          <w:szCs w:val="26"/>
        </w:rPr>
        <w:t>Ознакомлен, что материалы могут не содержать необходимых сведений и выдаются при условии их наличия в ИСОГД.</w:t>
      </w:r>
    </w:p>
    <w:p w:rsidR="00E62F72" w:rsidRPr="00272A8D" w:rsidRDefault="00E62F72" w:rsidP="00E62F72">
      <w:pPr>
        <w:pStyle w:val="ConsPlusNonformat"/>
        <w:ind w:firstLine="709"/>
        <w:jc w:val="both"/>
        <w:rPr>
          <w:rFonts w:ascii="Times New Roman" w:hAnsi="Times New Roman" w:cs="Times New Roman"/>
          <w:sz w:val="26"/>
          <w:szCs w:val="26"/>
        </w:rPr>
      </w:pPr>
      <w:r w:rsidRPr="00272A8D">
        <w:rPr>
          <w:rFonts w:ascii="Times New Roman" w:hAnsi="Times New Roman" w:cs="Times New Roman"/>
          <w:sz w:val="26"/>
          <w:szCs w:val="26"/>
        </w:rPr>
        <w:t>Обязуюсь использовать запрашиваемый материал только для указанных целей, не использовать для создания картографической продукции, в том числе в трансформированном виде.</w:t>
      </w:r>
    </w:p>
    <w:p w:rsidR="00E62F72" w:rsidRPr="00272A8D" w:rsidRDefault="00E62F72" w:rsidP="00E62F72">
      <w:pPr>
        <w:pStyle w:val="ConsPlusNonformat"/>
        <w:ind w:firstLine="709"/>
        <w:jc w:val="both"/>
        <w:rPr>
          <w:rFonts w:ascii="Times New Roman" w:hAnsi="Times New Roman" w:cs="Times New Roman"/>
          <w:sz w:val="26"/>
          <w:szCs w:val="26"/>
        </w:rPr>
      </w:pPr>
      <w:r w:rsidRPr="00272A8D">
        <w:rPr>
          <w:rFonts w:ascii="Times New Roman" w:hAnsi="Times New Roman" w:cs="Times New Roman"/>
          <w:sz w:val="26"/>
          <w:szCs w:val="26"/>
        </w:rPr>
        <w:t>При нарушении настоящих обязательств готов(ы) нести ответственность в соответствии с действующим законодательством.</w:t>
      </w:r>
    </w:p>
    <w:p w:rsidR="00E62F72" w:rsidRPr="00272A8D" w:rsidRDefault="00E62F72" w:rsidP="00E62F72">
      <w:pPr>
        <w:pStyle w:val="ConsPlusNonformat"/>
        <w:ind w:firstLine="709"/>
        <w:jc w:val="both"/>
        <w:rPr>
          <w:rFonts w:ascii="Times New Roman" w:hAnsi="Times New Roman" w:cs="Times New Roman"/>
          <w:sz w:val="26"/>
          <w:szCs w:val="26"/>
        </w:rPr>
      </w:pPr>
    </w:p>
    <w:p w:rsidR="00E62F72" w:rsidRPr="00272A8D" w:rsidRDefault="00E62F72" w:rsidP="00E62F72">
      <w:pPr>
        <w:pStyle w:val="ConsPlusNonformat"/>
        <w:ind w:firstLine="709"/>
        <w:jc w:val="both"/>
        <w:rPr>
          <w:rFonts w:ascii="Times New Roman" w:hAnsi="Times New Roman" w:cs="Times New Roman"/>
          <w:sz w:val="26"/>
          <w:szCs w:val="26"/>
        </w:rPr>
      </w:pPr>
      <w:r w:rsidRPr="00272A8D">
        <w:rPr>
          <w:rFonts w:ascii="Times New Roman" w:hAnsi="Times New Roman" w:cs="Times New Roman"/>
          <w:sz w:val="26"/>
          <w:szCs w:val="26"/>
        </w:rPr>
        <w:t>Доверенность (для юридических лиц): ____________________________</w:t>
      </w:r>
    </w:p>
    <w:p w:rsidR="00E62F72" w:rsidRPr="00272A8D" w:rsidRDefault="00E62F72" w:rsidP="00E62F72">
      <w:pPr>
        <w:pStyle w:val="ConsPlusNonformat"/>
        <w:ind w:firstLine="709"/>
        <w:jc w:val="both"/>
        <w:rPr>
          <w:rFonts w:ascii="Times New Roman" w:hAnsi="Times New Roman" w:cs="Times New Roman"/>
          <w:sz w:val="26"/>
          <w:szCs w:val="26"/>
        </w:rPr>
      </w:pPr>
    </w:p>
    <w:p w:rsidR="00E62F72" w:rsidRPr="00272A8D" w:rsidRDefault="00E62F72" w:rsidP="00E62F72">
      <w:pPr>
        <w:pStyle w:val="ConsPlusNonformat"/>
        <w:ind w:firstLine="709"/>
        <w:jc w:val="both"/>
        <w:rPr>
          <w:rFonts w:ascii="Times New Roman" w:hAnsi="Times New Roman" w:cs="Times New Roman"/>
          <w:sz w:val="26"/>
          <w:szCs w:val="26"/>
          <w:lang w:eastAsia="ru-RU"/>
        </w:rPr>
      </w:pPr>
      <w:r w:rsidRPr="00272A8D">
        <w:rPr>
          <w:rFonts w:ascii="Times New Roman" w:hAnsi="Times New Roman" w:cs="Times New Roman"/>
          <w:sz w:val="26"/>
          <w:szCs w:val="26"/>
        </w:rPr>
        <w:t>Заявитель: _______________ _________________________ __________</w:t>
      </w:r>
      <w:r w:rsidRPr="00272A8D">
        <w:rPr>
          <w:rFonts w:ascii="Times New Roman" w:hAnsi="Times New Roman" w:cs="Times New Roman"/>
          <w:sz w:val="26"/>
          <w:szCs w:val="26"/>
          <w:vertAlign w:val="superscript"/>
        </w:rPr>
        <w:t xml:space="preserve">   </w:t>
      </w:r>
      <w:r w:rsidRPr="00272A8D">
        <w:rPr>
          <w:rFonts w:ascii="Times New Roman" w:hAnsi="Times New Roman" w:cs="Times New Roman"/>
          <w:sz w:val="26"/>
          <w:szCs w:val="26"/>
          <w:vertAlign w:val="superscript"/>
        </w:rPr>
        <w:tab/>
      </w:r>
      <w:r w:rsidRPr="00272A8D">
        <w:rPr>
          <w:rFonts w:ascii="Times New Roman" w:hAnsi="Times New Roman" w:cs="Times New Roman"/>
          <w:sz w:val="26"/>
          <w:szCs w:val="26"/>
          <w:vertAlign w:val="superscript"/>
        </w:rPr>
        <w:tab/>
        <w:t>(дата)</w:t>
      </w:r>
    </w:p>
    <w:p w:rsidR="00E62F72" w:rsidRPr="00272A8D" w:rsidRDefault="00E62F72" w:rsidP="00E62F72">
      <w:pPr>
        <w:autoSpaceDE w:val="0"/>
        <w:spacing w:line="240" w:lineRule="auto"/>
        <w:ind w:right="281"/>
        <w:jc w:val="both"/>
        <w:rPr>
          <w:rFonts w:ascii="Times New Roman" w:hAnsi="Times New Roman" w:cs="Times New Roman"/>
          <w:kern w:val="1"/>
          <w:sz w:val="26"/>
          <w:szCs w:val="26"/>
        </w:rPr>
      </w:pPr>
      <w:r w:rsidRPr="00272A8D">
        <w:rPr>
          <w:rFonts w:ascii="Times New Roman" w:eastAsia="Times New Roman" w:hAnsi="Times New Roman" w:cs="Times New Roman"/>
          <w:sz w:val="26"/>
          <w:szCs w:val="26"/>
        </w:rPr>
        <w:t xml:space="preserve">                                           </w:t>
      </w:r>
    </w:p>
    <w:p w:rsidR="00E62F72" w:rsidRPr="00272A8D" w:rsidRDefault="00E62F72" w:rsidP="00E62F72">
      <w:pPr>
        <w:pStyle w:val="1"/>
        <w:pageBreakBefore/>
        <w:widowControl w:val="0"/>
        <w:tabs>
          <w:tab w:val="left" w:pos="-4111"/>
        </w:tabs>
        <w:spacing w:after="0"/>
        <w:ind w:left="4956" w:right="-6" w:firstLine="0"/>
        <w:rPr>
          <w:b w:val="0"/>
          <w:sz w:val="26"/>
          <w:szCs w:val="26"/>
        </w:rPr>
      </w:pPr>
      <w:r w:rsidRPr="00272A8D">
        <w:rPr>
          <w:b w:val="0"/>
          <w:sz w:val="26"/>
          <w:szCs w:val="26"/>
        </w:rPr>
        <w:t>Приложение № 3</w:t>
      </w:r>
    </w:p>
    <w:p w:rsidR="00E62F72" w:rsidRPr="00272A8D" w:rsidRDefault="00E62F72" w:rsidP="00E62F72">
      <w:pPr>
        <w:pStyle w:val="1"/>
        <w:widowControl w:val="0"/>
        <w:tabs>
          <w:tab w:val="left" w:pos="-4111"/>
        </w:tabs>
        <w:spacing w:after="720"/>
        <w:ind w:left="4956" w:right="-6" w:firstLine="0"/>
        <w:rPr>
          <w:caps/>
          <w:sz w:val="26"/>
          <w:szCs w:val="26"/>
        </w:rPr>
      </w:pPr>
      <w:r w:rsidRPr="00272A8D">
        <w:rPr>
          <w:b w:val="0"/>
          <w:sz w:val="26"/>
          <w:szCs w:val="26"/>
        </w:rPr>
        <w:t xml:space="preserve">к административному регламенту </w:t>
      </w:r>
    </w:p>
    <w:p w:rsidR="00E62F72" w:rsidRPr="00272A8D" w:rsidRDefault="00E62F72" w:rsidP="00E62F72">
      <w:pPr>
        <w:spacing w:line="240" w:lineRule="auto"/>
        <w:jc w:val="center"/>
        <w:rPr>
          <w:rFonts w:ascii="Times New Roman" w:hAnsi="Times New Roman" w:cs="Times New Roman"/>
          <w:b/>
          <w:sz w:val="26"/>
          <w:szCs w:val="26"/>
        </w:rPr>
      </w:pPr>
      <w:r w:rsidRPr="00272A8D">
        <w:rPr>
          <w:rFonts w:ascii="Times New Roman" w:hAnsi="Times New Roman" w:cs="Times New Roman"/>
          <w:b/>
          <w:caps/>
          <w:kern w:val="1"/>
          <w:sz w:val="26"/>
          <w:szCs w:val="26"/>
        </w:rPr>
        <w:t xml:space="preserve">Блок-схема </w:t>
      </w:r>
    </w:p>
    <w:p w:rsidR="00E62F72" w:rsidRPr="00272A8D" w:rsidRDefault="00E62F72" w:rsidP="00E62F72">
      <w:pPr>
        <w:spacing w:line="240" w:lineRule="auto"/>
        <w:jc w:val="center"/>
        <w:rPr>
          <w:rFonts w:ascii="Times New Roman" w:hAnsi="Times New Roman" w:cs="Times New Roman"/>
          <w:b/>
          <w:sz w:val="26"/>
          <w:szCs w:val="26"/>
        </w:rPr>
      </w:pPr>
      <w:r w:rsidRPr="00272A8D">
        <w:rPr>
          <w:rFonts w:ascii="Times New Roman" w:hAnsi="Times New Roman" w:cs="Times New Roman"/>
          <w:b/>
          <w:sz w:val="26"/>
          <w:szCs w:val="26"/>
        </w:rPr>
        <w:t>последовательности административных процедур</w:t>
      </w:r>
    </w:p>
    <w:p w:rsidR="00E62F72" w:rsidRPr="00272A8D" w:rsidRDefault="00E62F72" w:rsidP="00E62F72">
      <w:pPr>
        <w:spacing w:line="240" w:lineRule="auto"/>
        <w:jc w:val="center"/>
        <w:rPr>
          <w:rFonts w:ascii="Times New Roman" w:hAnsi="Times New Roman" w:cs="Times New Roman"/>
          <w:b/>
          <w:sz w:val="26"/>
          <w:szCs w:val="26"/>
        </w:rPr>
      </w:pPr>
      <w:r w:rsidRPr="00272A8D">
        <w:rPr>
          <w:rFonts w:ascii="Times New Roman" w:hAnsi="Times New Roman" w:cs="Times New Roman"/>
          <w:b/>
          <w:sz w:val="26"/>
          <w:szCs w:val="26"/>
        </w:rPr>
        <w:t>при предоставлении муниципальной услуги</w:t>
      </w:r>
    </w:p>
    <w:p w:rsidR="00E62F72" w:rsidRPr="00272A8D" w:rsidRDefault="00FC1C1E" w:rsidP="00FC1C1E">
      <w:pPr>
        <w:spacing w:line="240" w:lineRule="auto"/>
        <w:jc w:val="center"/>
        <w:rPr>
          <w:rFonts w:ascii="Times New Roman" w:eastAsia="Times New Roman" w:hAnsi="Times New Roman" w:cs="Times New Roman"/>
          <w:sz w:val="26"/>
          <w:szCs w:val="26"/>
        </w:rPr>
      </w:pPr>
      <w:r>
        <w:rPr>
          <w:rFonts w:ascii="Times New Roman" w:hAnsi="Times New Roman" w:cs="Times New Roman"/>
          <w:sz w:val="28"/>
          <w:szCs w:val="28"/>
        </w:rPr>
        <w:t>«</w:t>
      </w:r>
      <w:r w:rsidRPr="00CE45C7">
        <w:rPr>
          <w:rFonts w:ascii="Times New Roman" w:hAnsi="Times New Roman" w:cs="Times New Roman"/>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Кировской области</w:t>
      </w:r>
      <w:r>
        <w:rPr>
          <w:rFonts w:ascii="Times New Roman" w:hAnsi="Times New Roman" w:cs="Times New Roman"/>
          <w:sz w:val="28"/>
          <w:szCs w:val="28"/>
        </w:rPr>
        <w:t>»</w:t>
      </w:r>
      <w:r w:rsidRPr="00272A8D">
        <w:rPr>
          <w:rFonts w:ascii="Times New Roman" w:hAnsi="Times New Roman" w:cs="Times New Roman"/>
          <w:b/>
          <w:sz w:val="26"/>
          <w:szCs w:val="26"/>
        </w:rPr>
        <w:t xml:space="preserve"> </w:t>
      </w:r>
      <w:r>
        <w:rPr>
          <w:rFonts w:ascii="Times New Roman" w:hAnsi="Times New Roman" w:cs="Times New Roman"/>
          <w:b/>
          <w:sz w:val="26"/>
          <w:szCs w:val="26"/>
        </w:rPr>
        <w:t xml:space="preserve"> </w:t>
      </w:r>
    </w:p>
    <w:p w:rsidR="00E62F72" w:rsidRPr="00272A8D" w:rsidRDefault="00E62F72" w:rsidP="00E62F72">
      <w:pPr>
        <w:spacing w:line="240" w:lineRule="auto"/>
        <w:jc w:val="center"/>
        <w:rPr>
          <w:rFonts w:ascii="Times New Roman" w:eastAsia="Times New Roman" w:hAnsi="Times New Roman" w:cs="Times New Roman"/>
          <w:sz w:val="26"/>
          <w:szCs w:val="26"/>
        </w:rPr>
      </w:pPr>
    </w:p>
    <w:p w:rsidR="00E62F72" w:rsidRPr="00272A8D" w:rsidRDefault="00407EFE" w:rsidP="00E62F72">
      <w:pPr>
        <w:spacing w:line="240" w:lineRule="auto"/>
        <w:jc w:val="center"/>
        <w:rPr>
          <w:rFonts w:ascii="Times New Roman" w:eastAsia="Times New Roman" w:hAnsi="Times New Roman" w:cs="Times New Roman"/>
          <w:sz w:val="26"/>
          <w:szCs w:val="26"/>
        </w:rPr>
      </w:pPr>
      <w:r>
        <w:rPr>
          <w:rFonts w:ascii="Times New Roman" w:hAnsi="Times New Roman" w:cs="Times New Roman"/>
          <w:sz w:val="26"/>
          <w:szCs w:val="26"/>
        </w:rPr>
        <w:pict>
          <v:shapetype id="_x0000_t202" coordsize="21600,21600" o:spt="202" path="m,l,21600r21600,l21600,xe">
            <v:stroke joinstyle="miter"/>
            <v:path gradientshapeok="t" o:connecttype="rect"/>
          </v:shapetype>
          <v:shape id="_x0000_s1026" type="#_x0000_t202" style="position:absolute;left:0;text-align:left;margin-left:111.05pt;margin-top:13.3pt;width:228.7pt;height:23.2pt;z-index:251660288;mso-wrap-distance-left:9.05pt;mso-wrap-distance-right:9.05pt">
            <v:fill color2="black"/>
            <v:textbox>
              <w:txbxContent>
                <w:p w:rsidR="00530977" w:rsidRDefault="00530977" w:rsidP="00E62F72">
                  <w:pPr>
                    <w:spacing w:line="240" w:lineRule="auto"/>
                    <w:jc w:val="center"/>
                  </w:pPr>
                  <w:r>
                    <w:rPr>
                      <w:sz w:val="24"/>
                      <w:szCs w:val="24"/>
                    </w:rPr>
                    <w:t>Прием документов</w:t>
                  </w:r>
                </w:p>
              </w:txbxContent>
            </v:textbox>
          </v:shape>
        </w:pict>
      </w:r>
    </w:p>
    <w:p w:rsidR="00E62F72" w:rsidRPr="00272A8D" w:rsidRDefault="00E62F72" w:rsidP="00E62F72">
      <w:pPr>
        <w:spacing w:line="240" w:lineRule="auto"/>
        <w:jc w:val="center"/>
        <w:rPr>
          <w:rFonts w:ascii="Times New Roman" w:eastAsia="Times New Roman" w:hAnsi="Times New Roman" w:cs="Times New Roman"/>
          <w:sz w:val="26"/>
          <w:szCs w:val="26"/>
        </w:rPr>
      </w:pPr>
    </w:p>
    <w:p w:rsidR="00E62F72" w:rsidRPr="00272A8D" w:rsidRDefault="00407EFE" w:rsidP="00E62F72">
      <w:pPr>
        <w:spacing w:line="240" w:lineRule="auto"/>
        <w:jc w:val="center"/>
        <w:rPr>
          <w:rFonts w:ascii="Times New Roman" w:eastAsia="Times New Roman" w:hAnsi="Times New Roman" w:cs="Times New Roman"/>
          <w:sz w:val="26"/>
          <w:szCs w:val="26"/>
        </w:rPr>
      </w:pPr>
      <w:r>
        <w:rPr>
          <w:rFonts w:ascii="Times New Roman" w:hAnsi="Times New Roman" w:cs="Times New Roman"/>
          <w:sz w:val="26"/>
          <w:szCs w:val="26"/>
        </w:rPr>
        <w:pict>
          <v:shape id="_x0000_s1027" type="#_x0000_t202" style="position:absolute;left:0;text-align:left;margin-left:150.8pt;margin-top:194.85pt;width:120.7pt;height:64.45pt;z-index:251661312;mso-wrap-distance-left:9.05pt;mso-wrap-distance-right:9.05pt">
            <v:fill color2="black"/>
            <v:textbox>
              <w:txbxContent>
                <w:p w:rsidR="00530977" w:rsidRDefault="00530977" w:rsidP="00E62F72">
                  <w:pPr>
                    <w:spacing w:line="240" w:lineRule="auto"/>
                    <w:jc w:val="center"/>
                  </w:pPr>
                  <w:r>
                    <w:rPr>
                      <w:sz w:val="24"/>
                      <w:szCs w:val="24"/>
                    </w:rPr>
                    <w:t>Отказ в предоставлении муниципальной услуги</w:t>
                  </w:r>
                </w:p>
              </w:txbxContent>
            </v:textbox>
          </v:shape>
        </w:pict>
      </w:r>
      <w:r>
        <w:rPr>
          <w:rFonts w:ascii="Times New Roman" w:hAnsi="Times New Roman" w:cs="Times New Roman"/>
          <w:sz w:val="26"/>
          <w:szCs w:val="26"/>
        </w:rPr>
        <w:pict>
          <v:shapetype id="_x0000_t32" coordsize="21600,21600" o:spt="32" o:oned="t" path="m,l21600,21600e" filled="f">
            <v:path arrowok="t" fillok="f" o:connecttype="none"/>
            <o:lock v:ext="edit" shapetype="t"/>
          </v:shapetype>
          <v:shape id="_x0000_s1028" type="#_x0000_t32" style="position:absolute;left:0;text-align:left;margin-left:203.9pt;margin-top:4pt;width:.15pt;height:84.85pt;z-index:251662336" o:connectortype="straight" strokeweight=".26mm">
            <v:stroke endarrow="block" joinstyle="miter" endcap="square"/>
          </v:shape>
        </w:pict>
      </w:r>
      <w:r>
        <w:rPr>
          <w:rFonts w:ascii="Times New Roman" w:hAnsi="Times New Roman" w:cs="Times New Roman"/>
          <w:sz w:val="26"/>
          <w:szCs w:val="26"/>
        </w:rPr>
        <w:pict>
          <v:shape id="_x0000_s1029" type="#_x0000_t32" style="position:absolute;left:0;text-align:left;margin-left:24.45pt;margin-top:247.75pt;width:.15pt;height:24.85pt;z-index:251663360" o:connectortype="straight" strokeweight=".26mm">
            <v:stroke endarrow="block" joinstyle="miter" endcap="square"/>
          </v:shape>
        </w:pict>
      </w:r>
      <w:r>
        <w:rPr>
          <w:rFonts w:ascii="Times New Roman" w:hAnsi="Times New Roman" w:cs="Times New Roman"/>
          <w:sz w:val="26"/>
          <w:szCs w:val="26"/>
        </w:rPr>
        <w:pict>
          <v:shape id="_x0000_s1030" type="#_x0000_t202" style="position:absolute;left:0;text-align:left;margin-left:240.8pt;margin-top:24.35pt;width:115.75pt;height:54pt;z-index:251664384;mso-wrap-distance-left:9.05pt;mso-wrap-distance-right:9.05pt">
            <v:fill color2="black"/>
            <v:textbox>
              <w:txbxContent>
                <w:p w:rsidR="00530977" w:rsidRDefault="00530977" w:rsidP="00E62F72">
                  <w:pPr>
                    <w:spacing w:line="240" w:lineRule="auto"/>
                    <w:jc w:val="center"/>
                  </w:pPr>
                  <w:r>
                    <w:rPr>
                      <w:sz w:val="24"/>
                      <w:szCs w:val="24"/>
                    </w:rPr>
                    <w:t>Отказ в приеме и регистрации документов</w:t>
                  </w:r>
                </w:p>
              </w:txbxContent>
            </v:textbox>
          </v:shape>
        </w:pict>
      </w:r>
      <w:r>
        <w:rPr>
          <w:rFonts w:ascii="Times New Roman" w:hAnsi="Times New Roman" w:cs="Times New Roman"/>
          <w:sz w:val="26"/>
          <w:szCs w:val="26"/>
        </w:rPr>
        <w:pict>
          <v:shape id="_x0000_s1031" type="#_x0000_t32" style="position:absolute;left:0;text-align:left;margin-left:276pt;margin-top:4pt;width:.15pt;height:20.85pt;z-index:251665408" o:connectortype="straight" strokeweight=".26mm">
            <v:stroke endarrow="block" joinstyle="miter" endcap="square"/>
          </v:shape>
        </w:pict>
      </w:r>
      <w:r>
        <w:rPr>
          <w:rFonts w:ascii="Times New Roman" w:hAnsi="Times New Roman" w:cs="Times New Roman"/>
          <w:sz w:val="26"/>
          <w:szCs w:val="26"/>
        </w:rPr>
        <w:pict>
          <v:shape id="_x0000_s1032" type="#_x0000_t202" style="position:absolute;left:0;text-align:left;margin-left:-27.6pt;margin-top:326.05pt;width:200.85pt;height:51pt;z-index:251666432;mso-wrap-distance-left:9.05pt;mso-wrap-distance-right:9.05pt">
            <v:fill color2="black"/>
            <v:textbox>
              <w:txbxContent>
                <w:p w:rsidR="00530977" w:rsidRDefault="00530977" w:rsidP="00E62F72">
                  <w:pPr>
                    <w:spacing w:line="240" w:lineRule="auto"/>
                    <w:jc w:val="center"/>
                  </w:pPr>
                  <w:r>
                    <w:rPr>
                      <w:sz w:val="24"/>
                      <w:szCs w:val="24"/>
                    </w:rPr>
                    <w:t>Внесение платы и предоставление заявителем документа, подтверждающего внесение платы</w:t>
                  </w:r>
                </w:p>
              </w:txbxContent>
            </v:textbox>
          </v:shape>
        </w:pict>
      </w:r>
      <w:r>
        <w:rPr>
          <w:rFonts w:ascii="Times New Roman" w:hAnsi="Times New Roman" w:cs="Times New Roman"/>
          <w:sz w:val="26"/>
          <w:szCs w:val="26"/>
        </w:rPr>
        <w:pict>
          <v:shape id="_x0000_s1033" type="#_x0000_t32" style="position:absolute;left:0;text-align:left;margin-left:203.85pt;margin-top:157.25pt;width:.15pt;height:38.15pt;z-index:251667456" o:connectortype="straight" strokeweight=".26mm">
            <v:stroke endarrow="block" joinstyle="miter" endcap="square"/>
          </v:shape>
        </w:pict>
      </w:r>
      <w:r>
        <w:rPr>
          <w:rFonts w:ascii="Times New Roman" w:hAnsi="Times New Roman" w:cs="Times New Roman"/>
          <w:sz w:val="26"/>
          <w:szCs w:val="26"/>
        </w:rPr>
        <w:pict>
          <v:roundrect id="_x0000_s1034" style="position:absolute;left:0;text-align:left;margin-left:-27.2pt;margin-top:195.25pt;width:158.2pt;height:52.5pt;z-index:251668480" arcsize="10923f" strokeweight=".26mm">
            <v:fill color2="black"/>
            <v:stroke joinstyle="miter" endcap="square"/>
            <v:textbox style="mso-rotate-with-shape:t">
              <w:txbxContent>
                <w:p w:rsidR="00530977" w:rsidRDefault="00530977" w:rsidP="00E62F72">
                  <w:pPr>
                    <w:spacing w:line="240" w:lineRule="auto"/>
                    <w:jc w:val="center"/>
                    <w:rPr>
                      <w:sz w:val="24"/>
                      <w:szCs w:val="24"/>
                    </w:rPr>
                  </w:pPr>
                  <w:r>
                    <w:rPr>
                      <w:sz w:val="24"/>
                      <w:szCs w:val="24"/>
                    </w:rPr>
                    <w:t>Определение размера платы за предоставление сведений</w:t>
                  </w:r>
                </w:p>
                <w:p w:rsidR="00530977" w:rsidRDefault="00530977" w:rsidP="00E62F72"/>
              </w:txbxContent>
            </v:textbox>
          </v:roundrect>
        </w:pict>
      </w:r>
      <w:r>
        <w:rPr>
          <w:rFonts w:ascii="Times New Roman" w:hAnsi="Times New Roman" w:cs="Times New Roman"/>
          <w:sz w:val="26"/>
          <w:szCs w:val="26"/>
        </w:rPr>
        <w:pict>
          <v:shape id="_x0000_s1035" type="#_x0000_t32" style="position:absolute;left:0;text-align:left;margin-left:172.95pt;margin-top:352pt;width:120.35pt;height:.15pt;z-index:251669504" o:connectortype="straight" strokeweight=".26mm">
            <v:stroke endarrow="block" joinstyle="miter" endcap="square"/>
          </v:shape>
        </w:pict>
      </w:r>
      <w:r>
        <w:rPr>
          <w:rFonts w:ascii="Times New Roman" w:hAnsi="Times New Roman" w:cs="Times New Roman"/>
          <w:sz w:val="26"/>
          <w:szCs w:val="26"/>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6" type="#_x0000_t114" style="position:absolute;left:0;text-align:left;margin-left:293.2pt;margin-top:321.25pt;width:155.4pt;height:63.05pt;z-index:251670528" strokeweight=".53mm">
            <v:fill color2="black"/>
            <v:stroke endcap="square"/>
            <v:textbox style="mso-rotate-with-shape:t">
              <w:txbxContent>
                <w:p w:rsidR="00530977" w:rsidRDefault="00530977" w:rsidP="00E62F72">
                  <w:pPr>
                    <w:spacing w:line="240" w:lineRule="auto"/>
                    <w:jc w:val="center"/>
                    <w:rPr>
                      <w:sz w:val="24"/>
                      <w:szCs w:val="24"/>
                    </w:rPr>
                  </w:pPr>
                  <w:r>
                    <w:rPr>
                      <w:sz w:val="24"/>
                      <w:szCs w:val="24"/>
                    </w:rPr>
                    <w:t>Предоставление сведений из информационной системы</w:t>
                  </w:r>
                </w:p>
                <w:p w:rsidR="00530977" w:rsidRDefault="00530977" w:rsidP="00E62F72"/>
              </w:txbxContent>
            </v:textbox>
          </v:shape>
        </w:pict>
      </w:r>
      <w:r>
        <w:rPr>
          <w:rFonts w:ascii="Times New Roman" w:hAnsi="Times New Roman" w:cs="Times New Roman"/>
          <w:sz w:val="26"/>
          <w:szCs w:val="26"/>
        </w:rPr>
        <w:pict>
          <v:shapetype id="_x0000_t4" coordsize="21600,21600" o:spt="4" path="m10800,l,10800,10800,21600,21600,10800xe">
            <v:stroke joinstyle="miter"/>
            <v:path gradientshapeok="t" o:connecttype="rect" textboxrect="5400,5400,16200,16200"/>
          </v:shapetype>
          <v:shape id="_x0000_s1037" type="#_x0000_t4" style="position:absolute;left:0;text-align:left;margin-left:90.15pt;margin-top:88.75pt;width:227.25pt;height:67.5pt;z-index:251671552" strokeweight=".26mm">
            <v:fill color2="black"/>
            <v:stroke endcap="square"/>
            <v:textbox style="mso-rotate-with-shape:t">
              <w:txbxContent>
                <w:p w:rsidR="00530977" w:rsidRDefault="00530977" w:rsidP="00E62F72">
                  <w:pPr>
                    <w:jc w:val="center"/>
                    <w:rPr>
                      <w:sz w:val="24"/>
                      <w:szCs w:val="24"/>
                    </w:rPr>
                  </w:pPr>
                  <w:r>
                    <w:rPr>
                      <w:sz w:val="24"/>
                      <w:szCs w:val="24"/>
                    </w:rPr>
                    <w:t>Рассмотрение заявления</w:t>
                  </w:r>
                </w:p>
              </w:txbxContent>
            </v:textbox>
          </v:shape>
        </w:pict>
      </w:r>
      <w:r>
        <w:rPr>
          <w:rFonts w:ascii="Times New Roman" w:hAnsi="Times New Roman" w:cs="Times New Roman"/>
          <w:sz w:val="26"/>
          <w:szCs w:val="26"/>
        </w:rPr>
        <w:pict>
          <v:shape id="_x0000_s1038" type="#_x0000_t32" style="position:absolute;left:0;text-align:left;margin-left:24.45pt;margin-top:121.75pt;width:65.8pt;height:.15pt;flip:x;z-index:251672576" o:connectortype="straight" strokeweight=".26mm">
            <v:stroke joinstyle="miter" endcap="square"/>
          </v:shape>
        </w:pict>
      </w:r>
      <w:r>
        <w:rPr>
          <w:rFonts w:ascii="Times New Roman" w:hAnsi="Times New Roman" w:cs="Times New Roman"/>
          <w:sz w:val="26"/>
          <w:szCs w:val="26"/>
        </w:rPr>
        <w:pict>
          <v:shape id="_x0000_s1039" type="#_x0000_t32" style="position:absolute;left:0;text-align:left;margin-left:24.45pt;margin-top:121.8pt;width:.15pt;height:73.6pt;flip:y;z-index:251673600" o:connectortype="straight" strokeweight=".26mm">
            <v:stroke startarrow="block" joinstyle="miter" endcap="square"/>
          </v:shape>
        </w:pict>
      </w:r>
      <w:r>
        <w:rPr>
          <w:rFonts w:ascii="Times New Roman" w:hAnsi="Times New Roman" w:cs="Times New Roman"/>
          <w:sz w:val="26"/>
          <w:szCs w:val="26"/>
        </w:rPr>
        <w:pict>
          <v:oval id="_x0000_s1040" style="position:absolute;left:0;text-align:left;margin-left:-27.2pt;margin-top:272.5pt;width:135.15pt;height:29.2pt;z-index:251674624" strokeweight=".26mm">
            <v:fill color2="black"/>
            <v:stroke joinstyle="miter" endcap="square"/>
            <v:textbox style="mso-rotate-with-shape:t">
              <w:txbxContent>
                <w:p w:rsidR="00530977" w:rsidRDefault="00530977" w:rsidP="00E62F72">
                  <w:pPr>
                    <w:jc w:val="center"/>
                    <w:rPr>
                      <w:sz w:val="24"/>
                      <w:szCs w:val="24"/>
                    </w:rPr>
                  </w:pPr>
                  <w:r>
                    <w:rPr>
                      <w:sz w:val="24"/>
                      <w:szCs w:val="24"/>
                    </w:rPr>
                    <w:t>Заявитель</w:t>
                  </w:r>
                </w:p>
              </w:txbxContent>
            </v:textbox>
          </v:oval>
        </w:pict>
      </w:r>
      <w:r>
        <w:rPr>
          <w:rFonts w:ascii="Times New Roman" w:hAnsi="Times New Roman" w:cs="Times New Roman"/>
          <w:sz w:val="26"/>
          <w:szCs w:val="26"/>
        </w:rPr>
        <w:pict>
          <v:shape id="_x0000_s1041" type="#_x0000_t32" style="position:absolute;left:0;text-align:left;margin-left:24.45pt;margin-top:301.7pt;width:.15pt;height:24.85pt;z-index:251675648" o:connectortype="straight" strokeweight=".26mm">
            <v:stroke endarrow="block" joinstyle="miter" endcap="square"/>
          </v:shape>
        </w:pict>
      </w:r>
    </w:p>
    <w:p w:rsidR="00E62F72" w:rsidRPr="00272A8D" w:rsidRDefault="00E62F72" w:rsidP="00E62F72">
      <w:pPr>
        <w:spacing w:line="240" w:lineRule="auto"/>
        <w:jc w:val="center"/>
        <w:rPr>
          <w:rFonts w:ascii="Times New Roman" w:eastAsia="Times New Roman" w:hAnsi="Times New Roman" w:cs="Times New Roman"/>
          <w:sz w:val="26"/>
          <w:szCs w:val="26"/>
        </w:rPr>
      </w:pPr>
    </w:p>
    <w:p w:rsidR="00E62F72" w:rsidRPr="00272A8D" w:rsidRDefault="00E62F72" w:rsidP="00E62F72">
      <w:pPr>
        <w:spacing w:line="240" w:lineRule="auto"/>
        <w:jc w:val="center"/>
        <w:rPr>
          <w:rFonts w:ascii="Times New Roman" w:eastAsia="Times New Roman" w:hAnsi="Times New Roman" w:cs="Times New Roman"/>
          <w:sz w:val="26"/>
          <w:szCs w:val="26"/>
        </w:rPr>
      </w:pPr>
    </w:p>
    <w:p w:rsidR="00E62F72" w:rsidRPr="00272A8D" w:rsidRDefault="00E62F72" w:rsidP="00E62F72">
      <w:pPr>
        <w:spacing w:line="240" w:lineRule="auto"/>
        <w:jc w:val="center"/>
        <w:rPr>
          <w:rFonts w:ascii="Times New Roman" w:eastAsia="Times New Roman" w:hAnsi="Times New Roman" w:cs="Times New Roman"/>
          <w:sz w:val="26"/>
          <w:szCs w:val="26"/>
        </w:rPr>
      </w:pPr>
    </w:p>
    <w:p w:rsidR="00E62F72" w:rsidRPr="00272A8D" w:rsidRDefault="00E62F72" w:rsidP="00E62F72">
      <w:pPr>
        <w:spacing w:line="240" w:lineRule="auto"/>
        <w:jc w:val="center"/>
        <w:rPr>
          <w:rFonts w:ascii="Times New Roman" w:eastAsia="Times New Roman" w:hAnsi="Times New Roman" w:cs="Times New Roman"/>
          <w:sz w:val="26"/>
          <w:szCs w:val="26"/>
        </w:rPr>
      </w:pPr>
    </w:p>
    <w:p w:rsidR="00E62F72" w:rsidRPr="00272A8D" w:rsidRDefault="00E62F72" w:rsidP="00E62F72">
      <w:pPr>
        <w:spacing w:line="240" w:lineRule="auto"/>
        <w:jc w:val="center"/>
        <w:rPr>
          <w:rFonts w:ascii="Times New Roman" w:eastAsia="Times New Roman" w:hAnsi="Times New Roman" w:cs="Times New Roman"/>
          <w:sz w:val="26"/>
          <w:szCs w:val="26"/>
        </w:rPr>
      </w:pPr>
    </w:p>
    <w:p w:rsidR="00E62F72" w:rsidRPr="00272A8D" w:rsidRDefault="00E62F72" w:rsidP="00E62F72">
      <w:pPr>
        <w:spacing w:line="240" w:lineRule="auto"/>
        <w:jc w:val="center"/>
        <w:rPr>
          <w:rFonts w:ascii="Times New Roman" w:eastAsia="Times New Roman" w:hAnsi="Times New Roman" w:cs="Times New Roman"/>
          <w:sz w:val="26"/>
          <w:szCs w:val="26"/>
        </w:rPr>
      </w:pPr>
    </w:p>
    <w:p w:rsidR="00E62F72" w:rsidRPr="00272A8D" w:rsidRDefault="00E62F72" w:rsidP="00E62F72">
      <w:pPr>
        <w:spacing w:line="240" w:lineRule="auto"/>
        <w:jc w:val="center"/>
        <w:rPr>
          <w:rFonts w:ascii="Times New Roman" w:eastAsia="Times New Roman" w:hAnsi="Times New Roman" w:cs="Times New Roman"/>
          <w:sz w:val="26"/>
          <w:szCs w:val="26"/>
        </w:rPr>
      </w:pPr>
    </w:p>
    <w:p w:rsidR="00E62F72" w:rsidRPr="00272A8D" w:rsidRDefault="00E62F72" w:rsidP="00E62F72">
      <w:pPr>
        <w:spacing w:line="240" w:lineRule="auto"/>
        <w:jc w:val="center"/>
        <w:rPr>
          <w:rFonts w:ascii="Times New Roman" w:eastAsia="Times New Roman" w:hAnsi="Times New Roman" w:cs="Times New Roman"/>
          <w:sz w:val="26"/>
          <w:szCs w:val="26"/>
        </w:rPr>
      </w:pPr>
    </w:p>
    <w:p w:rsidR="00E62F72" w:rsidRPr="00272A8D" w:rsidRDefault="00E62F72" w:rsidP="00E62F72">
      <w:pPr>
        <w:spacing w:line="240" w:lineRule="auto"/>
        <w:jc w:val="center"/>
        <w:rPr>
          <w:rFonts w:ascii="Times New Roman" w:eastAsia="Times New Roman" w:hAnsi="Times New Roman" w:cs="Times New Roman"/>
          <w:sz w:val="26"/>
          <w:szCs w:val="26"/>
        </w:rPr>
      </w:pPr>
    </w:p>
    <w:p w:rsidR="00E62F72" w:rsidRPr="00272A8D" w:rsidRDefault="00E62F72" w:rsidP="00E62F72">
      <w:pPr>
        <w:spacing w:line="240" w:lineRule="auto"/>
        <w:jc w:val="center"/>
        <w:rPr>
          <w:rFonts w:ascii="Times New Roman" w:eastAsia="Times New Roman" w:hAnsi="Times New Roman" w:cs="Times New Roman"/>
          <w:sz w:val="26"/>
          <w:szCs w:val="26"/>
        </w:rPr>
      </w:pPr>
    </w:p>
    <w:p w:rsidR="00E62F72" w:rsidRPr="00272A8D" w:rsidRDefault="00E62F72" w:rsidP="00E62F72">
      <w:pPr>
        <w:spacing w:line="240" w:lineRule="auto"/>
        <w:jc w:val="center"/>
        <w:rPr>
          <w:rFonts w:ascii="Times New Roman" w:eastAsia="Times New Roman" w:hAnsi="Times New Roman" w:cs="Times New Roman"/>
          <w:sz w:val="26"/>
          <w:szCs w:val="26"/>
        </w:rPr>
      </w:pPr>
    </w:p>
    <w:p w:rsidR="00E62F72" w:rsidRPr="00272A8D" w:rsidRDefault="00E62F72" w:rsidP="00E62F72">
      <w:pPr>
        <w:spacing w:line="240" w:lineRule="auto"/>
        <w:jc w:val="center"/>
        <w:rPr>
          <w:rFonts w:ascii="Times New Roman" w:eastAsia="Times New Roman" w:hAnsi="Times New Roman" w:cs="Times New Roman"/>
          <w:sz w:val="26"/>
          <w:szCs w:val="26"/>
        </w:rPr>
      </w:pPr>
    </w:p>
    <w:p w:rsidR="00E62F72" w:rsidRPr="00272A8D" w:rsidRDefault="00E62F72" w:rsidP="00E62F72">
      <w:pPr>
        <w:spacing w:line="240" w:lineRule="auto"/>
        <w:jc w:val="center"/>
        <w:rPr>
          <w:rFonts w:ascii="Times New Roman" w:eastAsia="Times New Roman" w:hAnsi="Times New Roman" w:cs="Times New Roman"/>
          <w:sz w:val="26"/>
          <w:szCs w:val="26"/>
        </w:rPr>
      </w:pPr>
    </w:p>
    <w:p w:rsidR="00E62F72" w:rsidRPr="00272A8D" w:rsidRDefault="00E62F72" w:rsidP="00E62F72">
      <w:pPr>
        <w:spacing w:line="240" w:lineRule="auto"/>
        <w:jc w:val="center"/>
        <w:rPr>
          <w:rFonts w:ascii="Times New Roman" w:eastAsia="Times New Roman" w:hAnsi="Times New Roman" w:cs="Times New Roman"/>
          <w:sz w:val="26"/>
          <w:szCs w:val="26"/>
        </w:rPr>
      </w:pPr>
    </w:p>
    <w:p w:rsidR="00E62F72" w:rsidRPr="00272A8D" w:rsidRDefault="00E62F72" w:rsidP="00E62F72">
      <w:pPr>
        <w:spacing w:line="240" w:lineRule="auto"/>
        <w:jc w:val="center"/>
        <w:rPr>
          <w:rFonts w:ascii="Times New Roman" w:eastAsia="Times New Roman" w:hAnsi="Times New Roman" w:cs="Times New Roman"/>
          <w:sz w:val="26"/>
          <w:szCs w:val="26"/>
        </w:rPr>
      </w:pPr>
    </w:p>
    <w:p w:rsidR="00E62F72" w:rsidRPr="00272A8D" w:rsidRDefault="00E62F72" w:rsidP="00E62F72">
      <w:pPr>
        <w:spacing w:line="240" w:lineRule="auto"/>
        <w:jc w:val="center"/>
        <w:rPr>
          <w:rFonts w:ascii="Times New Roman" w:eastAsia="Times New Roman" w:hAnsi="Times New Roman" w:cs="Times New Roman"/>
          <w:sz w:val="26"/>
          <w:szCs w:val="26"/>
        </w:rPr>
      </w:pPr>
    </w:p>
    <w:p w:rsidR="00E62F72" w:rsidRPr="00272A8D" w:rsidRDefault="00E62F72" w:rsidP="00E62F72">
      <w:pPr>
        <w:pStyle w:val="1"/>
        <w:tabs>
          <w:tab w:val="left" w:pos="-4111"/>
        </w:tabs>
        <w:spacing w:after="0"/>
        <w:ind w:left="4956" w:right="-6" w:firstLine="0"/>
        <w:rPr>
          <w:b w:val="0"/>
          <w:sz w:val="26"/>
          <w:szCs w:val="26"/>
        </w:rPr>
      </w:pPr>
    </w:p>
    <w:p w:rsidR="00E62F72" w:rsidRPr="00272A8D" w:rsidRDefault="00E62F72" w:rsidP="00E62F72">
      <w:pPr>
        <w:rPr>
          <w:rFonts w:ascii="Times New Roman" w:eastAsia="Times New Roman" w:hAnsi="Times New Roman" w:cs="Times New Roman"/>
          <w:b/>
          <w:kern w:val="1"/>
          <w:sz w:val="26"/>
          <w:szCs w:val="26"/>
        </w:rPr>
      </w:pPr>
    </w:p>
    <w:p w:rsidR="00E62F72" w:rsidRPr="00272A8D" w:rsidRDefault="00E62F72" w:rsidP="00E62F72">
      <w:pPr>
        <w:pStyle w:val="1"/>
        <w:tabs>
          <w:tab w:val="left" w:pos="-4111"/>
        </w:tabs>
        <w:spacing w:after="0"/>
        <w:ind w:left="4956" w:right="-6" w:firstLine="0"/>
        <w:rPr>
          <w:b w:val="0"/>
          <w:sz w:val="26"/>
          <w:szCs w:val="26"/>
        </w:rPr>
      </w:pPr>
    </w:p>
    <w:p w:rsidR="00E62F72" w:rsidRPr="00272A8D" w:rsidRDefault="00E62F72" w:rsidP="00E62F72">
      <w:pPr>
        <w:rPr>
          <w:rFonts w:ascii="Times New Roman" w:hAnsi="Times New Roman" w:cs="Times New Roman"/>
          <w:b/>
          <w:kern w:val="1"/>
          <w:sz w:val="26"/>
          <w:szCs w:val="26"/>
        </w:rPr>
      </w:pPr>
    </w:p>
    <w:p w:rsidR="00E62F72" w:rsidRPr="00272A8D" w:rsidRDefault="00E62F72" w:rsidP="00E62F72">
      <w:pPr>
        <w:pStyle w:val="1"/>
        <w:widowControl w:val="0"/>
        <w:tabs>
          <w:tab w:val="left" w:pos="-4111"/>
        </w:tabs>
        <w:spacing w:after="0"/>
        <w:ind w:left="4956" w:right="-6" w:firstLine="0"/>
        <w:rPr>
          <w:b w:val="0"/>
          <w:sz w:val="26"/>
          <w:szCs w:val="26"/>
        </w:rPr>
      </w:pPr>
    </w:p>
    <w:p w:rsidR="00E62F72" w:rsidRPr="00272A8D" w:rsidRDefault="00E62F72" w:rsidP="00E62F72">
      <w:pPr>
        <w:pStyle w:val="1"/>
        <w:widowControl w:val="0"/>
        <w:tabs>
          <w:tab w:val="left" w:pos="-4111"/>
        </w:tabs>
        <w:spacing w:after="0"/>
        <w:ind w:left="4956" w:right="-6" w:firstLine="0"/>
        <w:rPr>
          <w:b w:val="0"/>
          <w:sz w:val="26"/>
          <w:szCs w:val="26"/>
        </w:rPr>
      </w:pPr>
    </w:p>
    <w:p w:rsidR="00E62F72" w:rsidRPr="00272A8D" w:rsidRDefault="00E62F72" w:rsidP="00E62F72">
      <w:pPr>
        <w:pStyle w:val="1"/>
        <w:widowControl w:val="0"/>
        <w:tabs>
          <w:tab w:val="left" w:pos="-4111"/>
        </w:tabs>
        <w:spacing w:after="0"/>
        <w:ind w:left="4956" w:right="-6" w:firstLine="0"/>
        <w:rPr>
          <w:b w:val="0"/>
          <w:sz w:val="26"/>
          <w:szCs w:val="26"/>
        </w:rPr>
      </w:pPr>
    </w:p>
    <w:p w:rsidR="00E62F72" w:rsidRPr="00272A8D" w:rsidRDefault="00E62F72" w:rsidP="00E62F72">
      <w:pPr>
        <w:pStyle w:val="1"/>
        <w:widowControl w:val="0"/>
        <w:tabs>
          <w:tab w:val="left" w:pos="-4111"/>
        </w:tabs>
        <w:spacing w:after="0"/>
        <w:ind w:left="4956" w:right="-6" w:firstLine="0"/>
        <w:rPr>
          <w:b w:val="0"/>
          <w:sz w:val="26"/>
          <w:szCs w:val="26"/>
        </w:rPr>
      </w:pPr>
    </w:p>
    <w:p w:rsidR="00E62F72" w:rsidRPr="00272A8D" w:rsidRDefault="00E62F72" w:rsidP="00E62F72">
      <w:pPr>
        <w:pStyle w:val="1"/>
        <w:widowControl w:val="0"/>
        <w:tabs>
          <w:tab w:val="left" w:pos="-4111"/>
        </w:tabs>
        <w:spacing w:after="0"/>
        <w:ind w:left="4956" w:right="-6" w:firstLine="0"/>
        <w:rPr>
          <w:b w:val="0"/>
          <w:sz w:val="26"/>
          <w:szCs w:val="26"/>
        </w:rPr>
      </w:pPr>
    </w:p>
    <w:p w:rsidR="00E62F72" w:rsidRPr="00272A8D" w:rsidRDefault="00E62F72" w:rsidP="00E62F72">
      <w:pPr>
        <w:pStyle w:val="1"/>
        <w:widowControl w:val="0"/>
        <w:tabs>
          <w:tab w:val="left" w:pos="-4111"/>
        </w:tabs>
        <w:spacing w:after="0"/>
        <w:ind w:left="4956" w:right="-6" w:firstLine="0"/>
        <w:rPr>
          <w:b w:val="0"/>
          <w:sz w:val="26"/>
          <w:szCs w:val="26"/>
        </w:rPr>
      </w:pPr>
    </w:p>
    <w:p w:rsidR="00E62F72" w:rsidRPr="00272A8D" w:rsidRDefault="00E62F72" w:rsidP="00E62F72">
      <w:pPr>
        <w:rPr>
          <w:rFonts w:ascii="Times New Roman" w:hAnsi="Times New Roman" w:cs="Times New Roman"/>
          <w:b/>
          <w:kern w:val="1"/>
          <w:sz w:val="26"/>
          <w:szCs w:val="26"/>
        </w:rPr>
      </w:pPr>
    </w:p>
    <w:p w:rsidR="00E62F72" w:rsidRPr="00272A8D" w:rsidRDefault="00E62F72" w:rsidP="00E62F72">
      <w:pPr>
        <w:pStyle w:val="1"/>
        <w:pageBreakBefore/>
        <w:widowControl w:val="0"/>
        <w:tabs>
          <w:tab w:val="left" w:pos="-4111"/>
        </w:tabs>
        <w:spacing w:after="0"/>
        <w:ind w:left="4956" w:right="-6" w:firstLine="0"/>
        <w:rPr>
          <w:b w:val="0"/>
          <w:sz w:val="26"/>
          <w:szCs w:val="26"/>
        </w:rPr>
      </w:pPr>
      <w:r w:rsidRPr="00272A8D">
        <w:rPr>
          <w:b w:val="0"/>
          <w:sz w:val="26"/>
          <w:szCs w:val="26"/>
        </w:rPr>
        <w:t>Приложение № 4</w:t>
      </w:r>
    </w:p>
    <w:p w:rsidR="00E62F72" w:rsidRPr="00272A8D" w:rsidRDefault="00E62F72" w:rsidP="00E62F72">
      <w:pPr>
        <w:pStyle w:val="1"/>
        <w:tabs>
          <w:tab w:val="left" w:pos="-4111"/>
        </w:tabs>
        <w:spacing w:after="0"/>
        <w:ind w:left="4956" w:right="-6" w:firstLine="0"/>
        <w:rPr>
          <w:sz w:val="26"/>
          <w:szCs w:val="26"/>
        </w:rPr>
      </w:pPr>
      <w:r w:rsidRPr="00272A8D">
        <w:rPr>
          <w:b w:val="0"/>
          <w:sz w:val="26"/>
          <w:szCs w:val="26"/>
        </w:rPr>
        <w:t>к административному регламенту</w:t>
      </w:r>
    </w:p>
    <w:p w:rsidR="00E62F72" w:rsidRPr="00272A8D" w:rsidRDefault="00E62F72" w:rsidP="00E62F72">
      <w:pPr>
        <w:rPr>
          <w:rFonts w:ascii="Times New Roman" w:hAnsi="Times New Roman" w:cs="Times New Roman"/>
          <w:b/>
          <w:kern w:val="1"/>
          <w:sz w:val="26"/>
          <w:szCs w:val="26"/>
        </w:rPr>
      </w:pPr>
    </w:p>
    <w:tbl>
      <w:tblPr>
        <w:tblW w:w="0" w:type="auto"/>
        <w:tblInd w:w="-10" w:type="dxa"/>
        <w:tblLayout w:type="fixed"/>
        <w:tblLook w:val="0000" w:firstRow="0" w:lastRow="0" w:firstColumn="0" w:lastColumn="0" w:noHBand="0" w:noVBand="0"/>
      </w:tblPr>
      <w:tblGrid>
        <w:gridCol w:w="4785"/>
        <w:gridCol w:w="4785"/>
      </w:tblGrid>
      <w:tr w:rsidR="00E62F72" w:rsidRPr="00272A8D" w:rsidTr="00E62F72">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E62F72" w:rsidRPr="00272A8D" w:rsidRDefault="00E62F72" w:rsidP="00E62F72">
            <w:pPr>
              <w:spacing w:line="240" w:lineRule="auto"/>
              <w:jc w:val="center"/>
              <w:rPr>
                <w:rFonts w:ascii="Times New Roman" w:hAnsi="Times New Roman" w:cs="Times New Roman"/>
                <w:sz w:val="26"/>
                <w:szCs w:val="26"/>
              </w:rPr>
            </w:pPr>
            <w:r w:rsidRPr="00272A8D">
              <w:rPr>
                <w:rFonts w:ascii="Times New Roman" w:hAnsi="Times New Roman" w:cs="Times New Roman"/>
                <w:sz w:val="26"/>
                <w:szCs w:val="26"/>
              </w:rPr>
              <w:t>Исходящий штамп</w:t>
            </w:r>
          </w:p>
        </w:tc>
        <w:tc>
          <w:tcPr>
            <w:tcW w:w="4785" w:type="dxa"/>
            <w:tcBorders>
              <w:left w:val="single" w:sz="4" w:space="0" w:color="000000"/>
            </w:tcBorders>
            <w:shd w:val="clear" w:color="auto" w:fill="auto"/>
          </w:tcPr>
          <w:p w:rsidR="00E62F72" w:rsidRPr="00272A8D" w:rsidRDefault="00E62F72" w:rsidP="00E62F72">
            <w:pPr>
              <w:tabs>
                <w:tab w:val="left" w:pos="4569"/>
              </w:tabs>
              <w:spacing w:line="240" w:lineRule="auto"/>
              <w:rPr>
                <w:rFonts w:ascii="Times New Roman" w:hAnsi="Times New Roman" w:cs="Times New Roman"/>
                <w:sz w:val="26"/>
                <w:szCs w:val="26"/>
                <w:vertAlign w:val="superscript"/>
              </w:rPr>
            </w:pPr>
            <w:r w:rsidRPr="00272A8D">
              <w:rPr>
                <w:rFonts w:ascii="Times New Roman" w:hAnsi="Times New Roman" w:cs="Times New Roman"/>
                <w:sz w:val="26"/>
                <w:szCs w:val="26"/>
              </w:rPr>
              <w:t>________________________________</w:t>
            </w:r>
          </w:p>
          <w:p w:rsidR="00E62F72" w:rsidRPr="00272A8D" w:rsidRDefault="00E62F72" w:rsidP="00E62F72">
            <w:pPr>
              <w:jc w:val="center"/>
              <w:rPr>
                <w:rFonts w:ascii="Times New Roman" w:hAnsi="Times New Roman" w:cs="Times New Roman"/>
                <w:sz w:val="26"/>
                <w:szCs w:val="26"/>
              </w:rPr>
            </w:pPr>
            <w:r w:rsidRPr="00272A8D">
              <w:rPr>
                <w:rFonts w:ascii="Times New Roman" w:hAnsi="Times New Roman" w:cs="Times New Roman"/>
                <w:sz w:val="26"/>
                <w:szCs w:val="26"/>
                <w:vertAlign w:val="superscript"/>
              </w:rPr>
              <w:t>Ф.И.О. гражданина, наименование юр. лица</w:t>
            </w:r>
          </w:p>
        </w:tc>
      </w:tr>
    </w:tbl>
    <w:p w:rsidR="00E62F72" w:rsidRPr="00272A8D" w:rsidRDefault="00E62F72" w:rsidP="00E62F72">
      <w:pPr>
        <w:spacing w:line="240" w:lineRule="auto"/>
        <w:rPr>
          <w:rFonts w:ascii="Times New Roman" w:hAnsi="Times New Roman" w:cs="Times New Roman"/>
          <w:sz w:val="26"/>
          <w:szCs w:val="26"/>
        </w:rPr>
      </w:pPr>
    </w:p>
    <w:p w:rsidR="00E62F72" w:rsidRPr="00272A8D" w:rsidRDefault="00E62F72" w:rsidP="00E62F72">
      <w:pPr>
        <w:spacing w:line="240" w:lineRule="auto"/>
        <w:jc w:val="center"/>
        <w:rPr>
          <w:rFonts w:ascii="Times New Roman" w:hAnsi="Times New Roman" w:cs="Times New Roman"/>
          <w:b/>
          <w:sz w:val="26"/>
          <w:szCs w:val="26"/>
        </w:rPr>
      </w:pPr>
      <w:r w:rsidRPr="00272A8D">
        <w:rPr>
          <w:rFonts w:ascii="Times New Roman" w:hAnsi="Times New Roman" w:cs="Times New Roman"/>
          <w:b/>
          <w:sz w:val="26"/>
          <w:szCs w:val="26"/>
        </w:rPr>
        <w:t>Уведомление об отказе</w:t>
      </w:r>
    </w:p>
    <w:p w:rsidR="00E62F72" w:rsidRPr="00272A8D" w:rsidRDefault="00E62F72" w:rsidP="00E62F72">
      <w:pPr>
        <w:spacing w:line="240" w:lineRule="auto"/>
        <w:jc w:val="center"/>
        <w:rPr>
          <w:rFonts w:ascii="Times New Roman" w:hAnsi="Times New Roman" w:cs="Times New Roman"/>
          <w:b/>
          <w:sz w:val="26"/>
          <w:szCs w:val="26"/>
        </w:rPr>
      </w:pPr>
      <w:r w:rsidRPr="00272A8D">
        <w:rPr>
          <w:rFonts w:ascii="Times New Roman" w:hAnsi="Times New Roman" w:cs="Times New Roman"/>
          <w:b/>
          <w:sz w:val="26"/>
          <w:szCs w:val="26"/>
        </w:rPr>
        <w:t>в приеме документов, необходимых</w:t>
      </w:r>
    </w:p>
    <w:p w:rsidR="00E62F72" w:rsidRPr="00272A8D" w:rsidRDefault="00E62F72" w:rsidP="00E62F72">
      <w:pPr>
        <w:spacing w:line="240" w:lineRule="auto"/>
        <w:jc w:val="center"/>
        <w:rPr>
          <w:rFonts w:ascii="Times New Roman" w:hAnsi="Times New Roman" w:cs="Times New Roman"/>
          <w:b/>
          <w:sz w:val="26"/>
          <w:szCs w:val="26"/>
        </w:rPr>
      </w:pPr>
      <w:r w:rsidRPr="00272A8D">
        <w:rPr>
          <w:rFonts w:ascii="Times New Roman" w:hAnsi="Times New Roman" w:cs="Times New Roman"/>
          <w:b/>
          <w:sz w:val="26"/>
          <w:szCs w:val="26"/>
        </w:rPr>
        <w:t>для предоставления муниципальной услуги</w:t>
      </w:r>
    </w:p>
    <w:p w:rsidR="00E62F72" w:rsidRPr="00272A8D" w:rsidRDefault="00E62F72" w:rsidP="00E62F72">
      <w:pPr>
        <w:spacing w:line="240" w:lineRule="auto"/>
        <w:rPr>
          <w:rFonts w:ascii="Times New Roman" w:hAnsi="Times New Roman" w:cs="Times New Roman"/>
          <w:b/>
          <w:sz w:val="26"/>
          <w:szCs w:val="26"/>
        </w:rPr>
      </w:pPr>
    </w:p>
    <w:p w:rsidR="00E62F72" w:rsidRPr="00272A8D" w:rsidRDefault="00E62F72" w:rsidP="00E62F72">
      <w:pPr>
        <w:tabs>
          <w:tab w:val="left" w:pos="9354"/>
        </w:tabs>
        <w:spacing w:line="240" w:lineRule="auto"/>
        <w:ind w:firstLine="709"/>
        <w:jc w:val="both"/>
        <w:rPr>
          <w:rFonts w:ascii="Times New Roman" w:hAnsi="Times New Roman" w:cs="Times New Roman"/>
          <w:sz w:val="26"/>
          <w:szCs w:val="26"/>
          <w:u w:val="single"/>
        </w:rPr>
      </w:pPr>
      <w:r w:rsidRPr="00272A8D">
        <w:rPr>
          <w:rFonts w:ascii="Times New Roman" w:hAnsi="Times New Roman" w:cs="Times New Roman"/>
          <w:sz w:val="26"/>
          <w:szCs w:val="26"/>
        </w:rPr>
        <w:t xml:space="preserve">Настоящим уведомляем Вас о том, что заявление, представленное для получения муниципальной услуги </w:t>
      </w:r>
      <w:r w:rsidRPr="00272A8D">
        <w:rPr>
          <w:rFonts w:ascii="Times New Roman" w:hAnsi="Times New Roman" w:cs="Times New Roman"/>
          <w:sz w:val="26"/>
          <w:szCs w:val="26"/>
          <w:u w:val="single"/>
        </w:rPr>
        <w:t>«</w:t>
      </w:r>
      <w:r w:rsidR="00FC1C1E" w:rsidRPr="00CE45C7">
        <w:rPr>
          <w:rFonts w:ascii="Times New Roman" w:hAnsi="Times New Roman" w:cs="Times New Roman"/>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Кировской области</w:t>
      </w:r>
      <w:r w:rsidRPr="00272A8D">
        <w:rPr>
          <w:rFonts w:ascii="Times New Roman" w:eastAsia="Times New Roman" w:hAnsi="Times New Roman" w:cs="Times New Roman"/>
          <w:sz w:val="26"/>
          <w:szCs w:val="26"/>
          <w:u w:val="single"/>
        </w:rPr>
        <w:t>»</w:t>
      </w:r>
      <w:r w:rsidRPr="00272A8D">
        <w:rPr>
          <w:rFonts w:ascii="Times New Roman" w:hAnsi="Times New Roman" w:cs="Times New Roman"/>
          <w:sz w:val="26"/>
          <w:szCs w:val="26"/>
        </w:rPr>
        <w:t xml:space="preserve">, не может быть принято по следующим основаниям: </w:t>
      </w:r>
    </w:p>
    <w:p w:rsidR="00E62F72" w:rsidRPr="00272A8D" w:rsidRDefault="00E62F72" w:rsidP="00E62F72">
      <w:pPr>
        <w:tabs>
          <w:tab w:val="left" w:pos="9354"/>
        </w:tabs>
        <w:spacing w:line="360" w:lineRule="auto"/>
        <w:jc w:val="both"/>
        <w:rPr>
          <w:rFonts w:ascii="Times New Roman" w:hAnsi="Times New Roman" w:cs="Times New Roman"/>
          <w:sz w:val="26"/>
          <w:szCs w:val="26"/>
          <w:u w:val="single"/>
        </w:rPr>
      </w:pPr>
      <w:r w:rsidRPr="00272A8D">
        <w:rPr>
          <w:rFonts w:ascii="Times New Roman" w:hAnsi="Times New Roman" w:cs="Times New Roman"/>
          <w:sz w:val="26"/>
          <w:szCs w:val="26"/>
          <w:u w:val="single"/>
        </w:rPr>
        <w:tab/>
      </w:r>
    </w:p>
    <w:p w:rsidR="00E62F72" w:rsidRPr="00272A8D" w:rsidRDefault="00E62F72" w:rsidP="00E62F72">
      <w:pPr>
        <w:tabs>
          <w:tab w:val="left" w:pos="9354"/>
        </w:tabs>
        <w:spacing w:line="360" w:lineRule="auto"/>
        <w:jc w:val="both"/>
        <w:rPr>
          <w:rFonts w:ascii="Times New Roman" w:hAnsi="Times New Roman" w:cs="Times New Roman"/>
          <w:sz w:val="26"/>
          <w:szCs w:val="26"/>
          <w:u w:val="single"/>
        </w:rPr>
      </w:pPr>
      <w:r w:rsidRPr="00272A8D">
        <w:rPr>
          <w:rFonts w:ascii="Times New Roman" w:hAnsi="Times New Roman" w:cs="Times New Roman"/>
          <w:sz w:val="26"/>
          <w:szCs w:val="26"/>
          <w:u w:val="single"/>
        </w:rPr>
        <w:tab/>
      </w:r>
    </w:p>
    <w:p w:rsidR="00E62F72" w:rsidRPr="00272A8D" w:rsidRDefault="00E62F72" w:rsidP="00E62F72">
      <w:pPr>
        <w:tabs>
          <w:tab w:val="left" w:pos="9354"/>
        </w:tabs>
        <w:spacing w:line="240" w:lineRule="auto"/>
        <w:jc w:val="both"/>
        <w:rPr>
          <w:rFonts w:ascii="Times New Roman" w:hAnsi="Times New Roman" w:cs="Times New Roman"/>
          <w:sz w:val="26"/>
          <w:szCs w:val="26"/>
          <w:u w:val="single"/>
        </w:rPr>
      </w:pPr>
      <w:r w:rsidRPr="00272A8D">
        <w:rPr>
          <w:rFonts w:ascii="Times New Roman" w:hAnsi="Times New Roman" w:cs="Times New Roman"/>
          <w:sz w:val="26"/>
          <w:szCs w:val="26"/>
          <w:u w:val="single"/>
        </w:rPr>
        <w:tab/>
      </w:r>
    </w:p>
    <w:p w:rsidR="00E62F72" w:rsidRPr="00272A8D" w:rsidRDefault="00E62F72" w:rsidP="00E62F72">
      <w:pPr>
        <w:tabs>
          <w:tab w:val="left" w:pos="9354"/>
        </w:tabs>
        <w:spacing w:line="240" w:lineRule="auto"/>
        <w:jc w:val="both"/>
        <w:rPr>
          <w:rFonts w:ascii="Times New Roman" w:hAnsi="Times New Roman" w:cs="Times New Roman"/>
          <w:sz w:val="26"/>
          <w:szCs w:val="26"/>
          <w:u w:val="single"/>
        </w:rPr>
      </w:pPr>
    </w:p>
    <w:p w:rsidR="00E62F72" w:rsidRPr="00272A8D" w:rsidRDefault="00E62F72" w:rsidP="00E62F72">
      <w:pPr>
        <w:spacing w:line="240" w:lineRule="auto"/>
        <w:rPr>
          <w:rFonts w:ascii="Times New Roman" w:hAnsi="Times New Roman" w:cs="Times New Roman"/>
          <w:sz w:val="26"/>
          <w:szCs w:val="26"/>
          <w:u w:val="single"/>
        </w:rPr>
      </w:pPr>
    </w:p>
    <w:p w:rsidR="00E62F72" w:rsidRPr="00272A8D" w:rsidRDefault="00E62F72" w:rsidP="00E62F72">
      <w:pPr>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В случае устранения вышеуказанных оснований Вы имеете право повторно обратиться для получения муниципальной услуги.</w:t>
      </w:r>
    </w:p>
    <w:p w:rsidR="00E62F72" w:rsidRPr="00272A8D" w:rsidRDefault="00E62F72" w:rsidP="00E62F72">
      <w:pPr>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В случае не согласия с принятым решением Вы имеете право на обжалование такого решения в досудебном (внесудебном) порядке, а также в судебном порядке в соответствии с законодательством Российской Федерации.</w:t>
      </w:r>
    </w:p>
    <w:p w:rsidR="00E62F72" w:rsidRPr="00272A8D" w:rsidRDefault="00E62F72" w:rsidP="00E62F72">
      <w:pPr>
        <w:spacing w:line="240" w:lineRule="auto"/>
        <w:rPr>
          <w:rFonts w:ascii="Times New Roman" w:hAnsi="Times New Roman" w:cs="Times New Roman"/>
          <w:sz w:val="26"/>
          <w:szCs w:val="26"/>
        </w:rPr>
      </w:pPr>
    </w:p>
    <w:p w:rsidR="00E62F72" w:rsidRPr="00272A8D" w:rsidRDefault="00E62F72" w:rsidP="00E62F72">
      <w:pPr>
        <w:spacing w:line="240" w:lineRule="auto"/>
        <w:rPr>
          <w:rFonts w:ascii="Times New Roman" w:hAnsi="Times New Roman" w:cs="Times New Roman"/>
          <w:sz w:val="26"/>
          <w:szCs w:val="26"/>
        </w:rPr>
      </w:pPr>
    </w:p>
    <w:p w:rsidR="00E62F72" w:rsidRPr="00272A8D" w:rsidRDefault="00E62F72" w:rsidP="00E62F72">
      <w:pPr>
        <w:spacing w:line="240" w:lineRule="auto"/>
        <w:rPr>
          <w:rFonts w:ascii="Times New Roman" w:hAnsi="Times New Roman" w:cs="Times New Roman"/>
          <w:sz w:val="26"/>
          <w:szCs w:val="26"/>
        </w:rPr>
      </w:pPr>
      <w:r w:rsidRPr="00272A8D">
        <w:rPr>
          <w:rFonts w:ascii="Times New Roman" w:hAnsi="Times New Roman" w:cs="Times New Roman"/>
          <w:sz w:val="26"/>
          <w:szCs w:val="26"/>
        </w:rPr>
        <w:t>Глава администрации</w:t>
      </w:r>
      <w:r w:rsidRPr="00272A8D">
        <w:rPr>
          <w:rFonts w:ascii="Times New Roman" w:hAnsi="Times New Roman" w:cs="Times New Roman"/>
          <w:sz w:val="26"/>
          <w:szCs w:val="26"/>
        </w:rPr>
        <w:tab/>
      </w:r>
      <w:r w:rsidRPr="00272A8D">
        <w:rPr>
          <w:rFonts w:ascii="Times New Roman" w:hAnsi="Times New Roman" w:cs="Times New Roman"/>
          <w:sz w:val="26"/>
          <w:szCs w:val="26"/>
        </w:rPr>
        <w:tab/>
        <w:t>_______________</w:t>
      </w:r>
      <w:r w:rsidRPr="00272A8D">
        <w:rPr>
          <w:rFonts w:ascii="Times New Roman" w:hAnsi="Times New Roman" w:cs="Times New Roman"/>
          <w:sz w:val="26"/>
          <w:szCs w:val="26"/>
        </w:rPr>
        <w:tab/>
      </w:r>
      <w:r w:rsidRPr="00272A8D">
        <w:rPr>
          <w:rFonts w:ascii="Times New Roman" w:hAnsi="Times New Roman" w:cs="Times New Roman"/>
          <w:sz w:val="26"/>
          <w:szCs w:val="26"/>
        </w:rPr>
        <w:tab/>
        <w:t>___________________</w:t>
      </w:r>
    </w:p>
    <w:p w:rsidR="00E62F72" w:rsidRPr="00272A8D" w:rsidRDefault="00E62F72" w:rsidP="00E62F72">
      <w:pPr>
        <w:spacing w:line="240" w:lineRule="auto"/>
        <w:rPr>
          <w:rFonts w:ascii="Times New Roman" w:hAnsi="Times New Roman" w:cs="Times New Roman"/>
          <w:sz w:val="26"/>
          <w:szCs w:val="26"/>
          <w:vertAlign w:val="superscript"/>
        </w:rPr>
      </w:pPr>
      <w:r w:rsidRPr="00272A8D">
        <w:rPr>
          <w:rFonts w:ascii="Times New Roman" w:hAnsi="Times New Roman" w:cs="Times New Roman"/>
          <w:sz w:val="26"/>
          <w:szCs w:val="26"/>
        </w:rPr>
        <w:tab/>
      </w:r>
      <w:r w:rsidRPr="00272A8D">
        <w:rPr>
          <w:rFonts w:ascii="Times New Roman" w:hAnsi="Times New Roman" w:cs="Times New Roman"/>
          <w:sz w:val="26"/>
          <w:szCs w:val="26"/>
        </w:rPr>
        <w:tab/>
      </w:r>
      <w:r w:rsidRPr="00272A8D">
        <w:rPr>
          <w:rFonts w:ascii="Times New Roman" w:hAnsi="Times New Roman" w:cs="Times New Roman"/>
          <w:sz w:val="26"/>
          <w:szCs w:val="26"/>
        </w:rPr>
        <w:tab/>
      </w:r>
      <w:r w:rsidRPr="00272A8D">
        <w:rPr>
          <w:rFonts w:ascii="Times New Roman" w:hAnsi="Times New Roman" w:cs="Times New Roman"/>
          <w:sz w:val="26"/>
          <w:szCs w:val="26"/>
        </w:rPr>
        <w:tab/>
      </w:r>
      <w:r w:rsidRPr="00272A8D">
        <w:rPr>
          <w:rFonts w:ascii="Times New Roman" w:hAnsi="Times New Roman" w:cs="Times New Roman"/>
          <w:sz w:val="26"/>
          <w:szCs w:val="26"/>
        </w:rPr>
        <w:tab/>
        <w:t xml:space="preserve">           </w:t>
      </w:r>
      <w:r w:rsidRPr="00272A8D">
        <w:rPr>
          <w:rFonts w:ascii="Times New Roman" w:hAnsi="Times New Roman" w:cs="Times New Roman"/>
          <w:sz w:val="26"/>
          <w:szCs w:val="26"/>
          <w:vertAlign w:val="superscript"/>
        </w:rPr>
        <w:t>(подпись)</w:t>
      </w:r>
      <w:r w:rsidRPr="00272A8D">
        <w:rPr>
          <w:rFonts w:ascii="Times New Roman" w:hAnsi="Times New Roman" w:cs="Times New Roman"/>
          <w:sz w:val="26"/>
          <w:szCs w:val="26"/>
          <w:vertAlign w:val="superscript"/>
        </w:rPr>
        <w:tab/>
      </w:r>
      <w:r w:rsidRPr="00272A8D">
        <w:rPr>
          <w:rFonts w:ascii="Times New Roman" w:hAnsi="Times New Roman" w:cs="Times New Roman"/>
          <w:sz w:val="26"/>
          <w:szCs w:val="26"/>
          <w:vertAlign w:val="superscript"/>
        </w:rPr>
        <w:tab/>
      </w:r>
      <w:r w:rsidRPr="00272A8D">
        <w:rPr>
          <w:rFonts w:ascii="Times New Roman" w:hAnsi="Times New Roman" w:cs="Times New Roman"/>
          <w:sz w:val="26"/>
          <w:szCs w:val="26"/>
          <w:vertAlign w:val="superscript"/>
        </w:rPr>
        <w:tab/>
        <w:t xml:space="preserve">   (И.О. Фамилия)</w:t>
      </w:r>
    </w:p>
    <w:p w:rsidR="00E62F72" w:rsidRPr="00272A8D" w:rsidRDefault="00E62F72" w:rsidP="00E62F72">
      <w:pPr>
        <w:spacing w:line="240" w:lineRule="auto"/>
        <w:rPr>
          <w:rFonts w:ascii="Times New Roman" w:hAnsi="Times New Roman" w:cs="Times New Roman"/>
          <w:sz w:val="26"/>
          <w:szCs w:val="26"/>
          <w:vertAlign w:val="superscript"/>
        </w:rPr>
      </w:pPr>
    </w:p>
    <w:p w:rsidR="00E62F72" w:rsidRPr="00272A8D" w:rsidRDefault="00E62F72" w:rsidP="00E62F72">
      <w:pPr>
        <w:spacing w:line="240" w:lineRule="auto"/>
        <w:rPr>
          <w:rFonts w:ascii="Times New Roman" w:hAnsi="Times New Roman" w:cs="Times New Roman"/>
          <w:sz w:val="26"/>
          <w:szCs w:val="26"/>
          <w:vertAlign w:val="superscript"/>
        </w:rPr>
      </w:pPr>
    </w:p>
    <w:p w:rsidR="00E62F72" w:rsidRPr="00272A8D" w:rsidRDefault="00E62F72" w:rsidP="00E62F72">
      <w:pPr>
        <w:pStyle w:val="1"/>
        <w:tabs>
          <w:tab w:val="left" w:pos="-4111"/>
        </w:tabs>
        <w:spacing w:after="0"/>
        <w:ind w:left="4956" w:right="-6" w:firstLine="0"/>
        <w:rPr>
          <w:b w:val="0"/>
          <w:sz w:val="26"/>
          <w:szCs w:val="26"/>
        </w:rPr>
      </w:pPr>
    </w:p>
    <w:p w:rsidR="00E62F72" w:rsidRPr="00272A8D" w:rsidRDefault="00E62F72" w:rsidP="00E62F72">
      <w:pPr>
        <w:pStyle w:val="1"/>
        <w:tabs>
          <w:tab w:val="left" w:pos="-4111"/>
        </w:tabs>
        <w:spacing w:after="0"/>
        <w:ind w:left="4956" w:right="-6" w:firstLine="0"/>
        <w:rPr>
          <w:b w:val="0"/>
          <w:sz w:val="26"/>
          <w:szCs w:val="26"/>
        </w:rPr>
      </w:pPr>
    </w:p>
    <w:p w:rsidR="00E62F72" w:rsidRPr="00272A8D" w:rsidRDefault="00E62F72" w:rsidP="00E62F72">
      <w:pPr>
        <w:rPr>
          <w:rFonts w:ascii="Times New Roman" w:hAnsi="Times New Roman" w:cs="Times New Roman"/>
          <w:b/>
          <w:kern w:val="1"/>
          <w:sz w:val="26"/>
          <w:szCs w:val="26"/>
        </w:rPr>
      </w:pPr>
    </w:p>
    <w:p w:rsidR="00E62F72" w:rsidRPr="00272A8D" w:rsidRDefault="00E62F72" w:rsidP="00E62F72">
      <w:pPr>
        <w:rPr>
          <w:rFonts w:ascii="Times New Roman" w:hAnsi="Times New Roman" w:cs="Times New Roman"/>
          <w:b/>
          <w:kern w:val="1"/>
          <w:sz w:val="26"/>
          <w:szCs w:val="26"/>
        </w:rPr>
      </w:pPr>
    </w:p>
    <w:p w:rsidR="00E62F72" w:rsidRPr="00272A8D" w:rsidRDefault="00E62F72" w:rsidP="00E62F72">
      <w:pPr>
        <w:rPr>
          <w:rFonts w:ascii="Times New Roman" w:hAnsi="Times New Roman" w:cs="Times New Roman"/>
          <w:sz w:val="26"/>
          <w:szCs w:val="26"/>
        </w:rPr>
      </w:pPr>
    </w:p>
    <w:p w:rsidR="00E62F72" w:rsidRPr="00272A8D" w:rsidRDefault="00E62F72" w:rsidP="00E62F72">
      <w:pPr>
        <w:pStyle w:val="1"/>
        <w:pageBreakBefore/>
        <w:tabs>
          <w:tab w:val="left" w:pos="-4111"/>
        </w:tabs>
        <w:spacing w:after="0"/>
        <w:ind w:left="4956" w:right="-6" w:firstLine="0"/>
        <w:rPr>
          <w:b w:val="0"/>
          <w:sz w:val="26"/>
          <w:szCs w:val="26"/>
        </w:rPr>
      </w:pPr>
      <w:r w:rsidRPr="00272A8D">
        <w:rPr>
          <w:b w:val="0"/>
          <w:sz w:val="26"/>
          <w:szCs w:val="26"/>
        </w:rPr>
        <w:t>Приложение № 5</w:t>
      </w:r>
    </w:p>
    <w:p w:rsidR="00E62F72" w:rsidRPr="00272A8D" w:rsidRDefault="00E62F72" w:rsidP="00E62F72">
      <w:pPr>
        <w:pStyle w:val="1"/>
        <w:tabs>
          <w:tab w:val="left" w:pos="-4111"/>
        </w:tabs>
        <w:spacing w:after="0"/>
        <w:ind w:left="4956" w:right="-6" w:firstLine="0"/>
        <w:rPr>
          <w:b w:val="0"/>
          <w:sz w:val="26"/>
          <w:szCs w:val="26"/>
        </w:rPr>
      </w:pPr>
      <w:r w:rsidRPr="00272A8D">
        <w:rPr>
          <w:b w:val="0"/>
          <w:sz w:val="26"/>
          <w:szCs w:val="26"/>
        </w:rPr>
        <w:t>к административному регламенту</w:t>
      </w:r>
    </w:p>
    <w:p w:rsidR="00E62F72" w:rsidRPr="00272A8D" w:rsidRDefault="00E62F72" w:rsidP="00E62F72">
      <w:pPr>
        <w:pStyle w:val="1"/>
        <w:tabs>
          <w:tab w:val="left" w:pos="-4111"/>
        </w:tabs>
        <w:spacing w:after="0"/>
        <w:ind w:left="4956" w:right="-6" w:firstLine="0"/>
        <w:rPr>
          <w:b w:val="0"/>
          <w:sz w:val="26"/>
          <w:szCs w:val="26"/>
        </w:rPr>
      </w:pPr>
    </w:p>
    <w:p w:rsidR="00E62F72" w:rsidRPr="00272A8D" w:rsidRDefault="00E62F72" w:rsidP="00E62F72">
      <w:pPr>
        <w:rPr>
          <w:rFonts w:ascii="Times New Roman" w:hAnsi="Times New Roman" w:cs="Times New Roman"/>
          <w:b/>
          <w:kern w:val="1"/>
          <w:sz w:val="26"/>
          <w:szCs w:val="26"/>
        </w:rPr>
      </w:pPr>
    </w:p>
    <w:tbl>
      <w:tblPr>
        <w:tblW w:w="0" w:type="auto"/>
        <w:tblInd w:w="-10" w:type="dxa"/>
        <w:tblLayout w:type="fixed"/>
        <w:tblLook w:val="0000" w:firstRow="0" w:lastRow="0" w:firstColumn="0" w:lastColumn="0" w:noHBand="0" w:noVBand="0"/>
      </w:tblPr>
      <w:tblGrid>
        <w:gridCol w:w="4785"/>
        <w:gridCol w:w="4785"/>
      </w:tblGrid>
      <w:tr w:rsidR="00E62F72" w:rsidRPr="00272A8D" w:rsidTr="00E62F72">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E62F72" w:rsidRPr="00272A8D" w:rsidRDefault="00E62F72" w:rsidP="00E62F72">
            <w:pPr>
              <w:spacing w:line="240" w:lineRule="auto"/>
              <w:jc w:val="center"/>
              <w:rPr>
                <w:rFonts w:ascii="Times New Roman" w:hAnsi="Times New Roman" w:cs="Times New Roman"/>
                <w:sz w:val="26"/>
                <w:szCs w:val="26"/>
              </w:rPr>
            </w:pPr>
            <w:r w:rsidRPr="00272A8D">
              <w:rPr>
                <w:rFonts w:ascii="Times New Roman" w:hAnsi="Times New Roman" w:cs="Times New Roman"/>
                <w:sz w:val="26"/>
                <w:szCs w:val="26"/>
              </w:rPr>
              <w:t>Исходящий штамп</w:t>
            </w:r>
          </w:p>
        </w:tc>
        <w:tc>
          <w:tcPr>
            <w:tcW w:w="4785" w:type="dxa"/>
            <w:tcBorders>
              <w:left w:val="single" w:sz="4" w:space="0" w:color="000000"/>
            </w:tcBorders>
            <w:shd w:val="clear" w:color="auto" w:fill="auto"/>
          </w:tcPr>
          <w:p w:rsidR="00E62F72" w:rsidRPr="00272A8D" w:rsidRDefault="00E62F72" w:rsidP="00E62F72">
            <w:pPr>
              <w:tabs>
                <w:tab w:val="left" w:pos="4569"/>
              </w:tabs>
              <w:spacing w:line="240" w:lineRule="auto"/>
              <w:rPr>
                <w:rFonts w:ascii="Times New Roman" w:hAnsi="Times New Roman" w:cs="Times New Roman"/>
                <w:sz w:val="26"/>
                <w:szCs w:val="26"/>
                <w:vertAlign w:val="superscript"/>
              </w:rPr>
            </w:pPr>
            <w:r w:rsidRPr="00272A8D">
              <w:rPr>
                <w:rFonts w:ascii="Times New Roman" w:hAnsi="Times New Roman" w:cs="Times New Roman"/>
                <w:sz w:val="26"/>
                <w:szCs w:val="26"/>
              </w:rPr>
              <w:t>________________________________</w:t>
            </w:r>
          </w:p>
          <w:p w:rsidR="00E62F72" w:rsidRPr="00272A8D" w:rsidRDefault="00E62F72" w:rsidP="00E62F72">
            <w:pPr>
              <w:jc w:val="center"/>
              <w:rPr>
                <w:rFonts w:ascii="Times New Roman" w:hAnsi="Times New Roman" w:cs="Times New Roman"/>
                <w:sz w:val="26"/>
                <w:szCs w:val="26"/>
              </w:rPr>
            </w:pPr>
            <w:r w:rsidRPr="00272A8D">
              <w:rPr>
                <w:rFonts w:ascii="Times New Roman" w:hAnsi="Times New Roman" w:cs="Times New Roman"/>
                <w:sz w:val="26"/>
                <w:szCs w:val="26"/>
                <w:vertAlign w:val="superscript"/>
              </w:rPr>
              <w:t>Ф.И.О. гражданина, наименование юр. лица</w:t>
            </w:r>
          </w:p>
        </w:tc>
      </w:tr>
    </w:tbl>
    <w:p w:rsidR="00E62F72" w:rsidRPr="00272A8D" w:rsidRDefault="00E62F72" w:rsidP="00E62F72">
      <w:pPr>
        <w:spacing w:line="240" w:lineRule="auto"/>
        <w:rPr>
          <w:rFonts w:ascii="Times New Roman" w:hAnsi="Times New Roman" w:cs="Times New Roman"/>
          <w:sz w:val="26"/>
          <w:szCs w:val="26"/>
        </w:rPr>
      </w:pPr>
    </w:p>
    <w:p w:rsidR="00E62F72" w:rsidRPr="00272A8D" w:rsidRDefault="00E62F72" w:rsidP="00E62F72">
      <w:pPr>
        <w:spacing w:line="240" w:lineRule="auto"/>
        <w:jc w:val="center"/>
        <w:rPr>
          <w:rFonts w:ascii="Times New Roman" w:hAnsi="Times New Roman" w:cs="Times New Roman"/>
          <w:b/>
          <w:sz w:val="26"/>
          <w:szCs w:val="26"/>
        </w:rPr>
      </w:pPr>
      <w:r w:rsidRPr="00272A8D">
        <w:rPr>
          <w:rFonts w:ascii="Times New Roman" w:hAnsi="Times New Roman" w:cs="Times New Roman"/>
          <w:b/>
          <w:sz w:val="26"/>
          <w:szCs w:val="26"/>
        </w:rPr>
        <w:t>Уведомление об отказе</w:t>
      </w:r>
    </w:p>
    <w:p w:rsidR="00E62F72" w:rsidRPr="00272A8D" w:rsidRDefault="00E62F72" w:rsidP="00E62F72">
      <w:pPr>
        <w:spacing w:line="240" w:lineRule="auto"/>
        <w:jc w:val="center"/>
        <w:rPr>
          <w:rFonts w:ascii="Times New Roman" w:hAnsi="Times New Roman" w:cs="Times New Roman"/>
          <w:b/>
          <w:sz w:val="26"/>
          <w:szCs w:val="26"/>
        </w:rPr>
      </w:pPr>
      <w:r w:rsidRPr="00272A8D">
        <w:rPr>
          <w:rFonts w:ascii="Times New Roman" w:hAnsi="Times New Roman" w:cs="Times New Roman"/>
          <w:b/>
          <w:sz w:val="26"/>
          <w:szCs w:val="26"/>
        </w:rPr>
        <w:t>в предоставлении муниципальной услуги</w:t>
      </w:r>
    </w:p>
    <w:p w:rsidR="00E62F72" w:rsidRPr="00272A8D" w:rsidRDefault="00FC1C1E" w:rsidP="00FC1C1E">
      <w:pPr>
        <w:spacing w:line="240" w:lineRule="auto"/>
        <w:jc w:val="both"/>
        <w:rPr>
          <w:rFonts w:ascii="Times New Roman" w:hAnsi="Times New Roman" w:cs="Times New Roman"/>
          <w:sz w:val="26"/>
          <w:szCs w:val="26"/>
          <w:u w:val="single"/>
        </w:rPr>
      </w:pPr>
      <w:r w:rsidRPr="00272A8D">
        <w:rPr>
          <w:rFonts w:ascii="Times New Roman" w:hAnsi="Times New Roman" w:cs="Times New Roman"/>
          <w:sz w:val="26"/>
          <w:szCs w:val="26"/>
        </w:rPr>
        <w:t xml:space="preserve">Настоящим уведомляем Вас о том, что муниципальная услуга </w:t>
      </w:r>
      <w:r>
        <w:rPr>
          <w:rFonts w:ascii="Times New Roman" w:hAnsi="Times New Roman" w:cs="Times New Roman"/>
          <w:sz w:val="26"/>
          <w:szCs w:val="26"/>
        </w:rPr>
        <w:t xml:space="preserve">   «</w:t>
      </w:r>
      <w:r w:rsidRPr="00CE45C7">
        <w:rPr>
          <w:rFonts w:ascii="Times New Roman" w:hAnsi="Times New Roman" w:cs="Times New Roman"/>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Кировской области</w:t>
      </w:r>
      <w:r>
        <w:rPr>
          <w:rFonts w:ascii="Times New Roman" w:hAnsi="Times New Roman" w:cs="Times New Roman"/>
          <w:sz w:val="28"/>
          <w:szCs w:val="28"/>
        </w:rPr>
        <w:t>»</w:t>
      </w:r>
      <w:r>
        <w:rPr>
          <w:rFonts w:ascii="Times New Roman" w:hAnsi="Times New Roman" w:cs="Times New Roman"/>
          <w:sz w:val="26"/>
          <w:szCs w:val="26"/>
        </w:rPr>
        <w:t xml:space="preserve">, </w:t>
      </w:r>
      <w:r w:rsidR="00E62F72" w:rsidRPr="00272A8D">
        <w:rPr>
          <w:rFonts w:ascii="Times New Roman" w:hAnsi="Times New Roman" w:cs="Times New Roman"/>
          <w:sz w:val="26"/>
          <w:szCs w:val="26"/>
        </w:rPr>
        <w:t xml:space="preserve">не может быть предоставлена по следующим основаниям: </w:t>
      </w:r>
    </w:p>
    <w:p w:rsidR="00E62F72" w:rsidRPr="00272A8D" w:rsidRDefault="00E62F72" w:rsidP="00E62F72">
      <w:pPr>
        <w:tabs>
          <w:tab w:val="left" w:pos="9354"/>
        </w:tabs>
        <w:spacing w:line="360" w:lineRule="auto"/>
        <w:jc w:val="both"/>
        <w:rPr>
          <w:rFonts w:ascii="Times New Roman" w:hAnsi="Times New Roman" w:cs="Times New Roman"/>
          <w:sz w:val="26"/>
          <w:szCs w:val="26"/>
          <w:u w:val="single"/>
        </w:rPr>
      </w:pPr>
      <w:r w:rsidRPr="00272A8D">
        <w:rPr>
          <w:rFonts w:ascii="Times New Roman" w:hAnsi="Times New Roman" w:cs="Times New Roman"/>
          <w:sz w:val="26"/>
          <w:szCs w:val="26"/>
          <w:u w:val="single"/>
        </w:rPr>
        <w:tab/>
      </w:r>
    </w:p>
    <w:p w:rsidR="00E62F72" w:rsidRPr="00272A8D" w:rsidRDefault="00E62F72" w:rsidP="00E62F72">
      <w:pPr>
        <w:tabs>
          <w:tab w:val="left" w:pos="9354"/>
        </w:tabs>
        <w:spacing w:line="360" w:lineRule="auto"/>
        <w:jc w:val="both"/>
        <w:rPr>
          <w:rFonts w:ascii="Times New Roman" w:hAnsi="Times New Roman" w:cs="Times New Roman"/>
          <w:sz w:val="26"/>
          <w:szCs w:val="26"/>
          <w:u w:val="single"/>
        </w:rPr>
      </w:pPr>
      <w:r w:rsidRPr="00272A8D">
        <w:rPr>
          <w:rFonts w:ascii="Times New Roman" w:hAnsi="Times New Roman" w:cs="Times New Roman"/>
          <w:sz w:val="26"/>
          <w:szCs w:val="26"/>
          <w:u w:val="single"/>
        </w:rPr>
        <w:tab/>
      </w:r>
    </w:p>
    <w:p w:rsidR="00E62F72" w:rsidRPr="00272A8D" w:rsidRDefault="00E62F72" w:rsidP="00E62F72">
      <w:pPr>
        <w:tabs>
          <w:tab w:val="left" w:pos="9354"/>
        </w:tabs>
        <w:spacing w:line="240" w:lineRule="auto"/>
        <w:jc w:val="both"/>
        <w:rPr>
          <w:rFonts w:ascii="Times New Roman" w:hAnsi="Times New Roman" w:cs="Times New Roman"/>
          <w:sz w:val="26"/>
          <w:szCs w:val="26"/>
          <w:u w:val="single"/>
        </w:rPr>
      </w:pPr>
      <w:r w:rsidRPr="00272A8D">
        <w:rPr>
          <w:rFonts w:ascii="Times New Roman" w:hAnsi="Times New Roman" w:cs="Times New Roman"/>
          <w:sz w:val="26"/>
          <w:szCs w:val="26"/>
          <w:u w:val="single"/>
        </w:rPr>
        <w:tab/>
      </w:r>
    </w:p>
    <w:p w:rsidR="00E62F72" w:rsidRPr="00272A8D" w:rsidRDefault="00E62F72" w:rsidP="00E62F72">
      <w:pPr>
        <w:tabs>
          <w:tab w:val="left" w:pos="9354"/>
        </w:tabs>
        <w:spacing w:line="240" w:lineRule="auto"/>
        <w:jc w:val="both"/>
        <w:rPr>
          <w:rFonts w:ascii="Times New Roman" w:hAnsi="Times New Roman" w:cs="Times New Roman"/>
          <w:sz w:val="26"/>
          <w:szCs w:val="26"/>
          <w:u w:val="single"/>
        </w:rPr>
      </w:pPr>
    </w:p>
    <w:p w:rsidR="00E62F72" w:rsidRPr="00272A8D" w:rsidRDefault="00E62F72" w:rsidP="00E62F72">
      <w:pPr>
        <w:spacing w:line="240" w:lineRule="auto"/>
        <w:rPr>
          <w:rFonts w:ascii="Times New Roman" w:hAnsi="Times New Roman" w:cs="Times New Roman"/>
          <w:sz w:val="26"/>
          <w:szCs w:val="26"/>
          <w:u w:val="single"/>
        </w:rPr>
      </w:pPr>
    </w:p>
    <w:p w:rsidR="00E62F72" w:rsidRPr="00272A8D" w:rsidRDefault="00E62F72" w:rsidP="00E62F72">
      <w:pPr>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E62F72" w:rsidRPr="00272A8D" w:rsidRDefault="00E62F72" w:rsidP="00E62F72">
      <w:pPr>
        <w:spacing w:line="240" w:lineRule="auto"/>
        <w:rPr>
          <w:rFonts w:ascii="Times New Roman" w:hAnsi="Times New Roman" w:cs="Times New Roman"/>
          <w:sz w:val="26"/>
          <w:szCs w:val="26"/>
        </w:rPr>
      </w:pPr>
    </w:p>
    <w:p w:rsidR="00E62F72" w:rsidRPr="00272A8D" w:rsidRDefault="00E62F72" w:rsidP="00E62F72">
      <w:pPr>
        <w:spacing w:line="240" w:lineRule="auto"/>
        <w:rPr>
          <w:rFonts w:ascii="Times New Roman" w:hAnsi="Times New Roman" w:cs="Times New Roman"/>
          <w:sz w:val="26"/>
          <w:szCs w:val="26"/>
        </w:rPr>
      </w:pPr>
    </w:p>
    <w:p w:rsidR="00E62F72" w:rsidRPr="00272A8D" w:rsidRDefault="00E62F72" w:rsidP="00E62F72">
      <w:pPr>
        <w:spacing w:line="240" w:lineRule="auto"/>
        <w:rPr>
          <w:rFonts w:ascii="Times New Roman" w:hAnsi="Times New Roman" w:cs="Times New Roman"/>
          <w:sz w:val="26"/>
          <w:szCs w:val="26"/>
        </w:rPr>
      </w:pPr>
    </w:p>
    <w:p w:rsidR="00E62F72" w:rsidRPr="00272A8D" w:rsidRDefault="00E62F72" w:rsidP="00E62F72">
      <w:pPr>
        <w:spacing w:line="240" w:lineRule="auto"/>
        <w:rPr>
          <w:rFonts w:ascii="Times New Roman" w:hAnsi="Times New Roman" w:cs="Times New Roman"/>
          <w:sz w:val="26"/>
          <w:szCs w:val="26"/>
        </w:rPr>
      </w:pPr>
      <w:r w:rsidRPr="00272A8D">
        <w:rPr>
          <w:rFonts w:ascii="Times New Roman" w:hAnsi="Times New Roman" w:cs="Times New Roman"/>
          <w:sz w:val="26"/>
          <w:szCs w:val="26"/>
        </w:rPr>
        <w:t>Глава администрации</w:t>
      </w:r>
      <w:r w:rsidRPr="00272A8D">
        <w:rPr>
          <w:rFonts w:ascii="Times New Roman" w:hAnsi="Times New Roman" w:cs="Times New Roman"/>
          <w:sz w:val="26"/>
          <w:szCs w:val="26"/>
        </w:rPr>
        <w:tab/>
      </w:r>
      <w:r w:rsidRPr="00272A8D">
        <w:rPr>
          <w:rFonts w:ascii="Times New Roman" w:hAnsi="Times New Roman" w:cs="Times New Roman"/>
          <w:sz w:val="26"/>
          <w:szCs w:val="26"/>
        </w:rPr>
        <w:tab/>
        <w:t>_______________</w:t>
      </w:r>
      <w:r w:rsidRPr="00272A8D">
        <w:rPr>
          <w:rFonts w:ascii="Times New Roman" w:hAnsi="Times New Roman" w:cs="Times New Roman"/>
          <w:sz w:val="26"/>
          <w:szCs w:val="26"/>
        </w:rPr>
        <w:tab/>
      </w:r>
      <w:r w:rsidRPr="00272A8D">
        <w:rPr>
          <w:rFonts w:ascii="Times New Roman" w:hAnsi="Times New Roman" w:cs="Times New Roman"/>
          <w:sz w:val="26"/>
          <w:szCs w:val="26"/>
        </w:rPr>
        <w:tab/>
        <w:t>___________________</w:t>
      </w:r>
    </w:p>
    <w:p w:rsidR="00E62F72" w:rsidRPr="00272A8D" w:rsidRDefault="00E62F72" w:rsidP="00E62F72">
      <w:pPr>
        <w:spacing w:line="240" w:lineRule="auto"/>
        <w:rPr>
          <w:rFonts w:ascii="Times New Roman" w:hAnsi="Times New Roman" w:cs="Times New Roman"/>
          <w:kern w:val="1"/>
          <w:sz w:val="26"/>
          <w:szCs w:val="26"/>
          <w:vertAlign w:val="superscript"/>
        </w:rPr>
      </w:pPr>
      <w:r w:rsidRPr="00272A8D">
        <w:rPr>
          <w:rFonts w:ascii="Times New Roman" w:hAnsi="Times New Roman" w:cs="Times New Roman"/>
          <w:sz w:val="26"/>
          <w:szCs w:val="26"/>
        </w:rPr>
        <w:tab/>
      </w:r>
      <w:r w:rsidRPr="00272A8D">
        <w:rPr>
          <w:rFonts w:ascii="Times New Roman" w:hAnsi="Times New Roman" w:cs="Times New Roman"/>
          <w:sz w:val="26"/>
          <w:szCs w:val="26"/>
        </w:rPr>
        <w:tab/>
      </w:r>
      <w:r w:rsidRPr="00272A8D">
        <w:rPr>
          <w:rFonts w:ascii="Times New Roman" w:hAnsi="Times New Roman" w:cs="Times New Roman"/>
          <w:sz w:val="26"/>
          <w:szCs w:val="26"/>
        </w:rPr>
        <w:tab/>
      </w:r>
      <w:r w:rsidRPr="00272A8D">
        <w:rPr>
          <w:rFonts w:ascii="Times New Roman" w:hAnsi="Times New Roman" w:cs="Times New Roman"/>
          <w:sz w:val="26"/>
          <w:szCs w:val="26"/>
        </w:rPr>
        <w:tab/>
      </w:r>
      <w:r w:rsidRPr="00272A8D">
        <w:rPr>
          <w:rFonts w:ascii="Times New Roman" w:hAnsi="Times New Roman" w:cs="Times New Roman"/>
          <w:sz w:val="26"/>
          <w:szCs w:val="26"/>
        </w:rPr>
        <w:tab/>
        <w:t xml:space="preserve">           </w:t>
      </w:r>
      <w:r w:rsidRPr="00272A8D">
        <w:rPr>
          <w:rFonts w:ascii="Times New Roman" w:hAnsi="Times New Roman" w:cs="Times New Roman"/>
          <w:sz w:val="26"/>
          <w:szCs w:val="26"/>
          <w:vertAlign w:val="superscript"/>
        </w:rPr>
        <w:t>(подпись)</w:t>
      </w:r>
      <w:r w:rsidRPr="00272A8D">
        <w:rPr>
          <w:rFonts w:ascii="Times New Roman" w:hAnsi="Times New Roman" w:cs="Times New Roman"/>
          <w:sz w:val="26"/>
          <w:szCs w:val="26"/>
          <w:vertAlign w:val="superscript"/>
        </w:rPr>
        <w:tab/>
      </w:r>
      <w:r w:rsidRPr="00272A8D">
        <w:rPr>
          <w:rFonts w:ascii="Times New Roman" w:hAnsi="Times New Roman" w:cs="Times New Roman"/>
          <w:sz w:val="26"/>
          <w:szCs w:val="26"/>
          <w:vertAlign w:val="superscript"/>
        </w:rPr>
        <w:tab/>
      </w:r>
      <w:r w:rsidRPr="00272A8D">
        <w:rPr>
          <w:rFonts w:ascii="Times New Roman" w:hAnsi="Times New Roman" w:cs="Times New Roman"/>
          <w:sz w:val="26"/>
          <w:szCs w:val="26"/>
          <w:vertAlign w:val="superscript"/>
        </w:rPr>
        <w:tab/>
        <w:t xml:space="preserve">   (И.О. Фамилия)</w:t>
      </w:r>
    </w:p>
    <w:p w:rsidR="00E62F72" w:rsidRPr="00272A8D" w:rsidRDefault="00E62F72" w:rsidP="00E62F72">
      <w:pPr>
        <w:pStyle w:val="1"/>
        <w:tabs>
          <w:tab w:val="left" w:pos="-4111"/>
        </w:tabs>
        <w:spacing w:after="0"/>
        <w:ind w:left="4956" w:right="-6" w:firstLine="0"/>
        <w:rPr>
          <w:b w:val="0"/>
          <w:sz w:val="26"/>
          <w:szCs w:val="26"/>
          <w:vertAlign w:val="superscript"/>
        </w:rPr>
      </w:pPr>
    </w:p>
    <w:p w:rsidR="00E62F72" w:rsidRPr="00272A8D" w:rsidRDefault="00E62F72" w:rsidP="00E62F72">
      <w:pPr>
        <w:rPr>
          <w:rFonts w:ascii="Times New Roman" w:hAnsi="Times New Roman" w:cs="Times New Roman"/>
          <w:b/>
          <w:kern w:val="1"/>
          <w:sz w:val="26"/>
          <w:szCs w:val="26"/>
          <w:vertAlign w:val="superscript"/>
        </w:rPr>
      </w:pPr>
    </w:p>
    <w:p w:rsidR="00E62F72" w:rsidRPr="00272A8D" w:rsidRDefault="00E62F72" w:rsidP="00E62F72">
      <w:pPr>
        <w:tabs>
          <w:tab w:val="left" w:pos="4005"/>
        </w:tabs>
        <w:spacing w:before="360"/>
        <w:jc w:val="center"/>
        <w:rPr>
          <w:rFonts w:ascii="Times New Roman" w:hAnsi="Times New Roman" w:cs="Times New Roman"/>
          <w:sz w:val="26"/>
          <w:szCs w:val="26"/>
        </w:rPr>
      </w:pPr>
      <w:r w:rsidRPr="00272A8D">
        <w:rPr>
          <w:rFonts w:ascii="Times New Roman" w:hAnsi="Times New Roman" w:cs="Times New Roman"/>
          <w:sz w:val="26"/>
          <w:szCs w:val="26"/>
        </w:rPr>
        <w:t>___________</w:t>
      </w:r>
    </w:p>
    <w:p w:rsidR="00E62F72" w:rsidRPr="00272A8D" w:rsidRDefault="00E62F72" w:rsidP="00E62F72">
      <w:pPr>
        <w:rPr>
          <w:rFonts w:ascii="Times New Roman" w:hAnsi="Times New Roman" w:cs="Times New Roman"/>
          <w:sz w:val="26"/>
          <w:szCs w:val="26"/>
        </w:rPr>
      </w:pPr>
    </w:p>
    <w:p w:rsidR="00F316DB" w:rsidRDefault="00F316DB">
      <w:pPr>
        <w:pStyle w:val="1"/>
        <w:spacing w:after="0"/>
        <w:rPr>
          <w:sz w:val="26"/>
          <w:szCs w:val="26"/>
        </w:rPr>
      </w:pPr>
    </w:p>
    <w:p w:rsidR="00530977" w:rsidRDefault="00530977" w:rsidP="00530977"/>
    <w:p w:rsidR="00530977" w:rsidRDefault="00530977" w:rsidP="00530977"/>
    <w:p w:rsidR="00530977" w:rsidRDefault="00530977" w:rsidP="00530977"/>
    <w:p w:rsidR="00530977" w:rsidRDefault="00530977" w:rsidP="00530977"/>
    <w:p w:rsidR="00530977" w:rsidRDefault="00530977" w:rsidP="00530977"/>
    <w:p w:rsidR="00530977" w:rsidRDefault="00530977" w:rsidP="00530977"/>
    <w:p w:rsidR="00530977" w:rsidRDefault="00530977" w:rsidP="00530977"/>
    <w:p w:rsidR="00530977" w:rsidRDefault="00530977" w:rsidP="00530977"/>
    <w:p w:rsidR="00530977" w:rsidRPr="00E717B6" w:rsidRDefault="00530977" w:rsidP="00530977">
      <w:pPr>
        <w:spacing w:after="2" w:line="246" w:lineRule="auto"/>
        <w:ind w:left="5812" w:hanging="10"/>
        <w:jc w:val="center"/>
        <w:rPr>
          <w:rFonts w:ascii="Times New Roman" w:hAnsi="Times New Roman" w:cs="Times New Roman"/>
        </w:rPr>
      </w:pPr>
      <w:r w:rsidRPr="00E717B6">
        <w:rPr>
          <w:rFonts w:ascii="Times New Roman" w:eastAsia="Times New Roman" w:hAnsi="Times New Roman" w:cs="Times New Roman"/>
          <w:sz w:val="28"/>
        </w:rPr>
        <w:t xml:space="preserve">ПРИЛОЖЕНИЕ № </w:t>
      </w:r>
      <w:r w:rsidR="00B7454D">
        <w:rPr>
          <w:rFonts w:ascii="Times New Roman" w:eastAsia="Times New Roman" w:hAnsi="Times New Roman" w:cs="Times New Roman"/>
          <w:sz w:val="28"/>
        </w:rPr>
        <w:t>6</w:t>
      </w:r>
    </w:p>
    <w:p w:rsidR="00530977" w:rsidRDefault="00530977" w:rsidP="00530977">
      <w:pPr>
        <w:spacing w:after="12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E717B6">
        <w:rPr>
          <w:rFonts w:ascii="Times New Roman" w:eastAsia="Times New Roman" w:hAnsi="Times New Roman" w:cs="Times New Roman"/>
          <w:sz w:val="28"/>
        </w:rPr>
        <w:t>к Административному регламенту предоставления</w:t>
      </w:r>
    </w:p>
    <w:p w:rsidR="00530977" w:rsidRDefault="00530977" w:rsidP="00530977">
      <w:pPr>
        <w:spacing w:line="240" w:lineRule="auto"/>
        <w:jc w:val="right"/>
        <w:rPr>
          <w:rFonts w:ascii="Times New Roman" w:eastAsia="Times New Roman" w:hAnsi="Times New Roman" w:cs="Times New Roman"/>
          <w:sz w:val="28"/>
        </w:rPr>
      </w:pPr>
      <w:r w:rsidRPr="00E717B6">
        <w:rPr>
          <w:rFonts w:ascii="Times New Roman" w:eastAsia="Times New Roman" w:hAnsi="Times New Roman" w:cs="Times New Roman"/>
          <w:sz w:val="28"/>
        </w:rPr>
        <w:t xml:space="preserve"> муниципальной </w:t>
      </w:r>
      <w:r>
        <w:rPr>
          <w:rFonts w:ascii="Times New Roman" w:eastAsia="Times New Roman" w:hAnsi="Times New Roman" w:cs="Times New Roman"/>
          <w:sz w:val="28"/>
        </w:rPr>
        <w:t xml:space="preserve"> </w:t>
      </w:r>
      <w:r w:rsidRPr="00E717B6">
        <w:rPr>
          <w:rFonts w:ascii="Times New Roman" w:eastAsia="Times New Roman" w:hAnsi="Times New Roman" w:cs="Times New Roman"/>
          <w:sz w:val="28"/>
        </w:rPr>
        <w:t xml:space="preserve">услуги </w:t>
      </w:r>
      <w:r>
        <w:rPr>
          <w:rFonts w:ascii="Times New Roman" w:eastAsia="Times New Roman" w:hAnsi="Times New Roman" w:cs="Times New Roman"/>
          <w:sz w:val="28"/>
        </w:rPr>
        <w:t xml:space="preserve">                                                                                                 »                                                            </w:t>
      </w:r>
      <w:r w:rsidRPr="00E717B6">
        <w:rPr>
          <w:rFonts w:ascii="Times New Roman" w:eastAsia="Times New Roman" w:hAnsi="Times New Roman" w:cs="Times New Roman"/>
          <w:sz w:val="28"/>
        </w:rPr>
        <w:t xml:space="preserve"> </w:t>
      </w:r>
      <w:bookmarkStart w:id="1" w:name="bookmark1"/>
    </w:p>
    <w:p w:rsidR="00530977" w:rsidRDefault="00530977" w:rsidP="00530977">
      <w:pPr>
        <w:spacing w:line="240" w:lineRule="auto"/>
        <w:jc w:val="center"/>
        <w:rPr>
          <w:rFonts w:ascii="Times New Roman" w:eastAsia="Times New Roman" w:hAnsi="Times New Roman" w:cs="Times New Roman"/>
          <w:sz w:val="28"/>
        </w:rPr>
      </w:pPr>
    </w:p>
    <w:p w:rsidR="00530977" w:rsidRPr="00DD6257" w:rsidRDefault="00530977" w:rsidP="00530977">
      <w:pPr>
        <w:spacing w:line="240" w:lineRule="auto"/>
        <w:jc w:val="center"/>
        <w:rPr>
          <w:rFonts w:ascii="Times New Roman" w:eastAsia="Times New Roman" w:hAnsi="Times New Roman" w:cs="Times New Roman"/>
          <w:sz w:val="24"/>
          <w:szCs w:val="24"/>
        </w:rPr>
      </w:pPr>
      <w:r w:rsidRPr="00DD6257">
        <w:rPr>
          <w:rFonts w:ascii="Times New Roman" w:eastAsia="Times New Roman" w:hAnsi="Times New Roman" w:cs="Times New Roman"/>
          <w:b/>
          <w:bCs/>
          <w:sz w:val="26"/>
          <w:szCs w:val="26"/>
        </w:rPr>
        <w:t>СОГЛАСИЕ</w:t>
      </w:r>
      <w:bookmarkEnd w:id="1"/>
    </w:p>
    <w:p w:rsidR="00530977" w:rsidRDefault="00530977" w:rsidP="00530977">
      <w:pPr>
        <w:spacing w:line="240" w:lineRule="auto"/>
        <w:jc w:val="center"/>
        <w:rPr>
          <w:rFonts w:ascii="Times New Roman" w:eastAsia="Times New Roman" w:hAnsi="Times New Roman" w:cs="Times New Roman"/>
          <w:b/>
          <w:bCs/>
          <w:sz w:val="26"/>
          <w:szCs w:val="26"/>
        </w:rPr>
      </w:pPr>
      <w:r w:rsidRPr="00DD6257">
        <w:rPr>
          <w:rFonts w:ascii="Times New Roman" w:eastAsia="Times New Roman" w:hAnsi="Times New Roman" w:cs="Times New Roman"/>
          <w:b/>
          <w:bCs/>
          <w:sz w:val="26"/>
          <w:szCs w:val="26"/>
        </w:rPr>
        <w:t>на обработку персональных данных</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41"/>
        <w:gridCol w:w="123"/>
        <w:gridCol w:w="1077"/>
        <w:gridCol w:w="465"/>
        <w:gridCol w:w="1294"/>
        <w:gridCol w:w="546"/>
        <w:gridCol w:w="651"/>
        <w:gridCol w:w="384"/>
        <w:gridCol w:w="1433"/>
        <w:gridCol w:w="1802"/>
        <w:gridCol w:w="520"/>
      </w:tblGrid>
      <w:tr w:rsidR="00530977" w:rsidRPr="00DD6257" w:rsidTr="00B7454D">
        <w:tc>
          <w:tcPr>
            <w:tcW w:w="1223" w:type="dxa"/>
            <w:gridSpan w:val="3"/>
          </w:tcPr>
          <w:p w:rsidR="00530977" w:rsidRPr="00DD6257" w:rsidRDefault="00530977" w:rsidP="00530977">
            <w:pPr>
              <w:jc w:val="right"/>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Я,</w:t>
            </w:r>
          </w:p>
        </w:tc>
        <w:tc>
          <w:tcPr>
            <w:tcW w:w="8172" w:type="dxa"/>
            <w:gridSpan w:val="9"/>
            <w:tcBorders>
              <w:bottom w:val="single" w:sz="4" w:space="0" w:color="auto"/>
            </w:tcBorders>
          </w:tcPr>
          <w:p w:rsidR="00530977" w:rsidRPr="00DD6257" w:rsidRDefault="00530977" w:rsidP="00530977">
            <w:pPr>
              <w:rPr>
                <w:rFonts w:ascii="Times New Roman" w:eastAsia="Times New Roman" w:hAnsi="Times New Roman" w:cs="Times New Roman"/>
                <w:sz w:val="26"/>
                <w:szCs w:val="26"/>
              </w:rPr>
            </w:pPr>
          </w:p>
        </w:tc>
      </w:tr>
      <w:tr w:rsidR="00530977" w:rsidRPr="00DD6257" w:rsidTr="00B7454D">
        <w:tc>
          <w:tcPr>
            <w:tcW w:w="1223" w:type="dxa"/>
            <w:gridSpan w:val="3"/>
          </w:tcPr>
          <w:p w:rsidR="00530977" w:rsidRPr="00DD6257" w:rsidRDefault="00530977" w:rsidP="00530977">
            <w:pPr>
              <w:jc w:val="center"/>
              <w:rPr>
                <w:rFonts w:ascii="Times New Roman" w:eastAsia="Times New Roman" w:hAnsi="Times New Roman" w:cs="Times New Roman"/>
                <w:sz w:val="16"/>
                <w:szCs w:val="16"/>
              </w:rPr>
            </w:pPr>
          </w:p>
        </w:tc>
        <w:tc>
          <w:tcPr>
            <w:tcW w:w="8172" w:type="dxa"/>
            <w:gridSpan w:val="9"/>
            <w:tcBorders>
              <w:top w:val="single" w:sz="4" w:space="0" w:color="auto"/>
            </w:tcBorders>
          </w:tcPr>
          <w:p w:rsidR="00530977" w:rsidRPr="00DD6257" w:rsidRDefault="00530977" w:rsidP="00530977">
            <w:pPr>
              <w:jc w:val="center"/>
              <w:rPr>
                <w:rFonts w:ascii="Times New Roman" w:eastAsia="Times New Roman" w:hAnsi="Times New Roman" w:cs="Times New Roman"/>
                <w:sz w:val="16"/>
                <w:szCs w:val="16"/>
              </w:rPr>
            </w:pPr>
            <w:r w:rsidRPr="00DD6257">
              <w:rPr>
                <w:rFonts w:ascii="Times New Roman" w:eastAsia="Times New Roman" w:hAnsi="Times New Roman" w:cs="Times New Roman"/>
                <w:sz w:val="16"/>
                <w:szCs w:val="16"/>
              </w:rPr>
              <w:t>фамилия, имя, отчество,</w:t>
            </w:r>
          </w:p>
        </w:tc>
      </w:tr>
      <w:tr w:rsidR="00530977" w:rsidRPr="00DD6257" w:rsidTr="00B7454D">
        <w:tc>
          <w:tcPr>
            <w:tcW w:w="5256" w:type="dxa"/>
            <w:gridSpan w:val="8"/>
          </w:tcPr>
          <w:p w:rsidR="00530977" w:rsidRPr="00DD6257" w:rsidRDefault="00530977" w:rsidP="00530977">
            <w:pPr>
              <w:jc w:val="center"/>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проживающий по адресу (по месту регистрации)</w:t>
            </w:r>
          </w:p>
        </w:tc>
        <w:tc>
          <w:tcPr>
            <w:tcW w:w="4139" w:type="dxa"/>
            <w:gridSpan w:val="4"/>
          </w:tcPr>
          <w:p w:rsidR="00530977" w:rsidRPr="00DD6257" w:rsidRDefault="00530977" w:rsidP="00530977">
            <w:pPr>
              <w:jc w:val="center"/>
              <w:rPr>
                <w:rFonts w:ascii="Times New Roman" w:eastAsia="Times New Roman" w:hAnsi="Times New Roman" w:cs="Times New Roman"/>
                <w:sz w:val="26"/>
                <w:szCs w:val="26"/>
              </w:rPr>
            </w:pPr>
          </w:p>
        </w:tc>
      </w:tr>
      <w:tr w:rsidR="00530977" w:rsidRPr="00DD6257" w:rsidTr="00B7454D">
        <w:tc>
          <w:tcPr>
            <w:tcW w:w="9395" w:type="dxa"/>
            <w:gridSpan w:val="12"/>
            <w:tcBorders>
              <w:bottom w:val="single" w:sz="4" w:space="0" w:color="auto"/>
            </w:tcBorders>
          </w:tcPr>
          <w:p w:rsidR="00530977" w:rsidRPr="00DD6257" w:rsidRDefault="00530977" w:rsidP="00530977">
            <w:pPr>
              <w:jc w:val="center"/>
              <w:rPr>
                <w:rFonts w:ascii="Times New Roman" w:eastAsia="Times New Roman" w:hAnsi="Times New Roman" w:cs="Times New Roman"/>
                <w:sz w:val="26"/>
                <w:szCs w:val="26"/>
              </w:rPr>
            </w:pPr>
          </w:p>
        </w:tc>
      </w:tr>
      <w:tr w:rsidR="00530977" w:rsidRPr="00DD6257" w:rsidTr="00B7454D">
        <w:tc>
          <w:tcPr>
            <w:tcW w:w="1100" w:type="dxa"/>
            <w:gridSpan w:val="2"/>
            <w:tcBorders>
              <w:top w:val="single" w:sz="4" w:space="0" w:color="auto"/>
            </w:tcBorders>
          </w:tcPr>
          <w:p w:rsidR="00530977" w:rsidRPr="00DD6257" w:rsidRDefault="00530977" w:rsidP="00530977">
            <w:pPr>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паспорт</w:t>
            </w:r>
          </w:p>
        </w:tc>
        <w:tc>
          <w:tcPr>
            <w:tcW w:w="1200" w:type="dxa"/>
            <w:gridSpan w:val="2"/>
            <w:tcBorders>
              <w:top w:val="single" w:sz="4" w:space="0" w:color="auto"/>
              <w:bottom w:val="single" w:sz="4" w:space="0" w:color="auto"/>
            </w:tcBorders>
          </w:tcPr>
          <w:p w:rsidR="00530977" w:rsidRPr="00DD6257" w:rsidRDefault="00530977" w:rsidP="00530977">
            <w:pPr>
              <w:rPr>
                <w:rFonts w:ascii="Times New Roman" w:eastAsia="Times New Roman" w:hAnsi="Times New Roman" w:cs="Times New Roman"/>
                <w:sz w:val="26"/>
                <w:szCs w:val="26"/>
              </w:rPr>
            </w:pPr>
          </w:p>
        </w:tc>
        <w:tc>
          <w:tcPr>
            <w:tcW w:w="465" w:type="dxa"/>
            <w:tcBorders>
              <w:top w:val="single" w:sz="4" w:space="0" w:color="auto"/>
            </w:tcBorders>
          </w:tcPr>
          <w:p w:rsidR="00530977" w:rsidRPr="00DD6257" w:rsidRDefault="00530977" w:rsidP="00530977">
            <w:pPr>
              <w:jc w:val="center"/>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w:t>
            </w:r>
          </w:p>
        </w:tc>
        <w:tc>
          <w:tcPr>
            <w:tcW w:w="1294" w:type="dxa"/>
            <w:tcBorders>
              <w:top w:val="single" w:sz="4" w:space="0" w:color="auto"/>
              <w:bottom w:val="single" w:sz="4" w:space="0" w:color="auto"/>
            </w:tcBorders>
          </w:tcPr>
          <w:p w:rsidR="00530977" w:rsidRPr="00DD6257" w:rsidRDefault="00530977" w:rsidP="00530977">
            <w:pPr>
              <w:rPr>
                <w:rFonts w:ascii="Times New Roman" w:eastAsia="Times New Roman" w:hAnsi="Times New Roman" w:cs="Times New Roman"/>
                <w:sz w:val="26"/>
                <w:szCs w:val="26"/>
              </w:rPr>
            </w:pPr>
          </w:p>
        </w:tc>
        <w:tc>
          <w:tcPr>
            <w:tcW w:w="1581" w:type="dxa"/>
            <w:gridSpan w:val="3"/>
            <w:tcBorders>
              <w:top w:val="single" w:sz="4" w:space="0" w:color="auto"/>
            </w:tcBorders>
          </w:tcPr>
          <w:p w:rsidR="00530977" w:rsidRPr="00DD6257" w:rsidRDefault="00530977" w:rsidP="00530977">
            <w:pPr>
              <w:jc w:val="center"/>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дата выдачи</w:t>
            </w:r>
          </w:p>
        </w:tc>
        <w:tc>
          <w:tcPr>
            <w:tcW w:w="1433" w:type="dxa"/>
            <w:tcBorders>
              <w:top w:val="single" w:sz="4" w:space="0" w:color="auto"/>
              <w:bottom w:val="single" w:sz="4" w:space="0" w:color="auto"/>
            </w:tcBorders>
          </w:tcPr>
          <w:p w:rsidR="00530977" w:rsidRPr="00DD6257" w:rsidRDefault="00530977" w:rsidP="00530977">
            <w:pPr>
              <w:jc w:val="center"/>
              <w:rPr>
                <w:rFonts w:ascii="Times New Roman" w:eastAsia="Times New Roman" w:hAnsi="Times New Roman" w:cs="Times New Roman"/>
                <w:sz w:val="26"/>
                <w:szCs w:val="26"/>
              </w:rPr>
            </w:pPr>
          </w:p>
        </w:tc>
        <w:tc>
          <w:tcPr>
            <w:tcW w:w="2322" w:type="dxa"/>
            <w:gridSpan w:val="2"/>
            <w:tcBorders>
              <w:top w:val="single" w:sz="4" w:space="0" w:color="auto"/>
            </w:tcBorders>
          </w:tcPr>
          <w:p w:rsidR="00530977" w:rsidRPr="00DD6257" w:rsidRDefault="00530977" w:rsidP="00530977">
            <w:pPr>
              <w:jc w:val="center"/>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название выдавшего</w:t>
            </w:r>
          </w:p>
        </w:tc>
      </w:tr>
      <w:tr w:rsidR="00530977" w:rsidRPr="00DD6257" w:rsidTr="00B7454D">
        <w:tc>
          <w:tcPr>
            <w:tcW w:w="959" w:type="dxa"/>
          </w:tcPr>
          <w:p w:rsidR="00530977" w:rsidRPr="00DD6257" w:rsidRDefault="00530977" w:rsidP="00530977">
            <w:pPr>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органа</w:t>
            </w:r>
          </w:p>
        </w:tc>
        <w:tc>
          <w:tcPr>
            <w:tcW w:w="7916" w:type="dxa"/>
            <w:gridSpan w:val="10"/>
            <w:tcBorders>
              <w:bottom w:val="single" w:sz="4" w:space="0" w:color="auto"/>
            </w:tcBorders>
          </w:tcPr>
          <w:p w:rsidR="00530977" w:rsidRPr="00DD6257" w:rsidRDefault="00530977" w:rsidP="00530977">
            <w:pPr>
              <w:rPr>
                <w:rFonts w:ascii="Times New Roman" w:eastAsia="Times New Roman" w:hAnsi="Times New Roman" w:cs="Times New Roman"/>
                <w:sz w:val="26"/>
                <w:szCs w:val="26"/>
              </w:rPr>
            </w:pPr>
          </w:p>
        </w:tc>
        <w:tc>
          <w:tcPr>
            <w:tcW w:w="520" w:type="dxa"/>
          </w:tcPr>
          <w:p w:rsidR="00530977" w:rsidRPr="00DD6257" w:rsidRDefault="00530977" w:rsidP="00530977">
            <w:pPr>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 в</w:t>
            </w:r>
          </w:p>
        </w:tc>
      </w:tr>
      <w:tr w:rsidR="00530977" w:rsidRPr="00DD6257" w:rsidTr="00B7454D">
        <w:tc>
          <w:tcPr>
            <w:tcW w:w="9395" w:type="dxa"/>
            <w:gridSpan w:val="12"/>
          </w:tcPr>
          <w:p w:rsidR="00530977" w:rsidRPr="00DD6257" w:rsidRDefault="00530977" w:rsidP="00530977">
            <w:pPr>
              <w:jc w:val="both"/>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соответствии с требованиями статьи 9 Федерального закона от 27.07.2006 № 152-ФЗ «О</w:t>
            </w:r>
          </w:p>
        </w:tc>
      </w:tr>
      <w:tr w:rsidR="00530977" w:rsidRPr="00DD6257" w:rsidTr="00B7454D">
        <w:tc>
          <w:tcPr>
            <w:tcW w:w="4605" w:type="dxa"/>
            <w:gridSpan w:val="7"/>
          </w:tcPr>
          <w:p w:rsidR="00530977" w:rsidRPr="00DD6257" w:rsidRDefault="00530977" w:rsidP="00530977">
            <w:pPr>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персональных данных», даю свое согласие</w:t>
            </w:r>
          </w:p>
        </w:tc>
        <w:tc>
          <w:tcPr>
            <w:tcW w:w="4790" w:type="dxa"/>
            <w:gridSpan w:val="5"/>
            <w:tcBorders>
              <w:bottom w:val="single" w:sz="4" w:space="0" w:color="auto"/>
            </w:tcBorders>
          </w:tcPr>
          <w:p w:rsidR="00530977" w:rsidRPr="00DD6257" w:rsidRDefault="00530977" w:rsidP="00530977">
            <w:pPr>
              <w:jc w:val="center"/>
              <w:rPr>
                <w:rFonts w:ascii="Times New Roman" w:eastAsia="Times New Roman" w:hAnsi="Times New Roman" w:cs="Times New Roman"/>
                <w:sz w:val="26"/>
                <w:szCs w:val="26"/>
              </w:rPr>
            </w:pPr>
          </w:p>
        </w:tc>
      </w:tr>
      <w:tr w:rsidR="00530977" w:rsidRPr="00DD6257" w:rsidTr="00B7454D">
        <w:tc>
          <w:tcPr>
            <w:tcW w:w="9395" w:type="dxa"/>
            <w:gridSpan w:val="12"/>
            <w:tcBorders>
              <w:bottom w:val="single" w:sz="4" w:space="0" w:color="auto"/>
            </w:tcBorders>
          </w:tcPr>
          <w:p w:rsidR="00530977" w:rsidRPr="00DD6257" w:rsidRDefault="00530977" w:rsidP="00530977">
            <w:pPr>
              <w:jc w:val="center"/>
              <w:rPr>
                <w:rFonts w:ascii="Times New Roman" w:eastAsia="Times New Roman" w:hAnsi="Times New Roman" w:cs="Times New Roman"/>
                <w:sz w:val="26"/>
                <w:szCs w:val="26"/>
              </w:rPr>
            </w:pPr>
          </w:p>
        </w:tc>
      </w:tr>
      <w:tr w:rsidR="00530977" w:rsidRPr="00DD6257" w:rsidTr="00B7454D">
        <w:tc>
          <w:tcPr>
            <w:tcW w:w="9395" w:type="dxa"/>
            <w:gridSpan w:val="12"/>
            <w:tcBorders>
              <w:top w:val="single" w:sz="4" w:space="0" w:color="auto"/>
            </w:tcBorders>
          </w:tcPr>
          <w:p w:rsidR="00530977" w:rsidRPr="00EA1A1E" w:rsidRDefault="00530977" w:rsidP="00530977">
            <w:pPr>
              <w:jc w:val="center"/>
              <w:rPr>
                <w:rFonts w:ascii="Times New Roman" w:eastAsia="Times New Roman" w:hAnsi="Times New Roman" w:cs="Times New Roman"/>
                <w:sz w:val="16"/>
                <w:szCs w:val="16"/>
              </w:rPr>
            </w:pPr>
            <w:r w:rsidRPr="00DD6257">
              <w:rPr>
                <w:rFonts w:ascii="Times New Roman" w:eastAsia="Times New Roman" w:hAnsi="Times New Roman" w:cs="Times New Roman"/>
                <w:sz w:val="16"/>
                <w:szCs w:val="16"/>
              </w:rPr>
              <w:t>(указывается наименование органа Федерального казначейства, которому дается согласие)</w:t>
            </w:r>
          </w:p>
        </w:tc>
      </w:tr>
    </w:tbl>
    <w:p w:rsidR="00530977" w:rsidRPr="00DD6257" w:rsidRDefault="00530977" w:rsidP="00530977">
      <w:pPr>
        <w:spacing w:line="240" w:lineRule="auto"/>
        <w:jc w:val="both"/>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на автоматизированную, а также без использования средств автоматизации, обработку моих персональных данных, включающих фамилию, имя, отчество, должность, сведения о месте работы, адрес электронной почты, контактный(е) телефон(ы), страховой номер индивидуального лицевого счета в Пенсионном фонде России (СНИЛС), в целях осуществления действий по подключению к компонентам государственной интегрированной системе управления общественными финансами «Электронный бюджет». Предоставляю указанному органу Федерального казначейства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530977" w:rsidRPr="00DD6257" w:rsidRDefault="00530977" w:rsidP="00530977">
      <w:pPr>
        <w:spacing w:line="240" w:lineRule="auto"/>
        <w:ind w:firstLine="708"/>
        <w:jc w:val="both"/>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Срок действия настоящего согласия - период времени до истечения установленных нормативными актами сроков хранения соответствующей информации или документов, размещенных в компонентах системы «Электронный бюджет» с использованием моей электронной подписи.</w:t>
      </w:r>
    </w:p>
    <w:p w:rsidR="00530977" w:rsidRDefault="00530977" w:rsidP="00530977">
      <w:pPr>
        <w:spacing w:line="240" w:lineRule="auto"/>
        <w:ind w:firstLine="708"/>
        <w:jc w:val="both"/>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 152-ФЗ «О персональных данных». В случае отзыва согласия на обработку моих персональных данных указанный орган Федерального казначейства вправе не прекращать их обработку до окончания срока действия настоящего согласия.</w:t>
      </w:r>
    </w:p>
    <w:p w:rsidR="00530977" w:rsidRDefault="00530977" w:rsidP="00530977">
      <w:pPr>
        <w:pStyle w:val="Default"/>
        <w:jc w:val="both"/>
        <w:rPr>
          <w:sz w:val="26"/>
          <w:szCs w:val="26"/>
        </w:rPr>
      </w:pPr>
      <w:r>
        <w:rPr>
          <w:sz w:val="26"/>
          <w:szCs w:val="26"/>
        </w:rPr>
        <w:t>Ко</w:t>
      </w:r>
      <w:r w:rsidRPr="00847435">
        <w:rPr>
          <w:sz w:val="26"/>
          <w:szCs w:val="26"/>
        </w:rPr>
        <w:t>нтактный(е) телефон(ы): ________________</w:t>
      </w:r>
      <w:r>
        <w:rPr>
          <w:sz w:val="26"/>
          <w:szCs w:val="26"/>
        </w:rPr>
        <w:t>______</w:t>
      </w:r>
      <w:r w:rsidRPr="00847435">
        <w:rPr>
          <w:sz w:val="26"/>
          <w:szCs w:val="26"/>
        </w:rPr>
        <w:t xml:space="preserve">______________________________ </w:t>
      </w:r>
    </w:p>
    <w:tbl>
      <w:tblPr>
        <w:tblW w:w="10068" w:type="dxa"/>
        <w:tblLayout w:type="fixed"/>
        <w:tblLook w:val="00A0" w:firstRow="1" w:lastRow="0" w:firstColumn="1" w:lastColumn="0" w:noHBand="0" w:noVBand="0"/>
      </w:tblPr>
      <w:tblGrid>
        <w:gridCol w:w="5211"/>
        <w:gridCol w:w="2127"/>
        <w:gridCol w:w="283"/>
        <w:gridCol w:w="2447"/>
      </w:tblGrid>
      <w:tr w:rsidR="00530977" w:rsidRPr="00847435" w:rsidTr="00B7454D">
        <w:tc>
          <w:tcPr>
            <w:tcW w:w="5211" w:type="dxa"/>
            <w:tcBorders>
              <w:top w:val="nil"/>
              <w:left w:val="nil"/>
              <w:bottom w:val="nil"/>
              <w:right w:val="nil"/>
            </w:tcBorders>
          </w:tcPr>
          <w:p w:rsidR="00530977" w:rsidRPr="00847435" w:rsidRDefault="00530977" w:rsidP="00530977">
            <w:pPr>
              <w:pStyle w:val="Default"/>
              <w:jc w:val="both"/>
              <w:rPr>
                <w:b/>
                <w:sz w:val="26"/>
                <w:szCs w:val="26"/>
              </w:rPr>
            </w:pPr>
            <w:r w:rsidRPr="00847435">
              <w:rPr>
                <w:b/>
                <w:sz w:val="26"/>
                <w:szCs w:val="26"/>
              </w:rPr>
              <w:t>Подпись субъекта персональных данных</w:t>
            </w:r>
          </w:p>
        </w:tc>
        <w:tc>
          <w:tcPr>
            <w:tcW w:w="2127" w:type="dxa"/>
            <w:tcBorders>
              <w:top w:val="nil"/>
              <w:left w:val="nil"/>
              <w:bottom w:val="single" w:sz="4" w:space="0" w:color="auto"/>
              <w:right w:val="nil"/>
            </w:tcBorders>
          </w:tcPr>
          <w:p w:rsidR="00530977" w:rsidRPr="00847435" w:rsidRDefault="00530977" w:rsidP="00530977">
            <w:pPr>
              <w:pStyle w:val="Default"/>
              <w:jc w:val="both"/>
              <w:rPr>
                <w:b/>
                <w:sz w:val="26"/>
                <w:szCs w:val="26"/>
              </w:rPr>
            </w:pPr>
          </w:p>
        </w:tc>
        <w:tc>
          <w:tcPr>
            <w:tcW w:w="283" w:type="dxa"/>
            <w:tcBorders>
              <w:top w:val="nil"/>
              <w:left w:val="nil"/>
              <w:bottom w:val="nil"/>
              <w:right w:val="nil"/>
            </w:tcBorders>
          </w:tcPr>
          <w:p w:rsidR="00530977" w:rsidRPr="00847435" w:rsidRDefault="00530977" w:rsidP="00530977">
            <w:pPr>
              <w:pStyle w:val="Default"/>
              <w:jc w:val="both"/>
              <w:rPr>
                <w:b/>
                <w:sz w:val="26"/>
                <w:szCs w:val="26"/>
              </w:rPr>
            </w:pPr>
          </w:p>
        </w:tc>
        <w:tc>
          <w:tcPr>
            <w:tcW w:w="2447" w:type="dxa"/>
            <w:tcBorders>
              <w:top w:val="nil"/>
              <w:left w:val="nil"/>
              <w:bottom w:val="nil"/>
              <w:right w:val="nil"/>
            </w:tcBorders>
          </w:tcPr>
          <w:p w:rsidR="00530977" w:rsidRPr="00847435" w:rsidRDefault="00530977" w:rsidP="00530977">
            <w:pPr>
              <w:pStyle w:val="Default"/>
              <w:jc w:val="both"/>
              <w:rPr>
                <w:b/>
                <w:sz w:val="26"/>
                <w:szCs w:val="26"/>
              </w:rPr>
            </w:pPr>
          </w:p>
        </w:tc>
      </w:tr>
      <w:tr w:rsidR="00530977" w:rsidRPr="00847435" w:rsidTr="00B7454D">
        <w:tc>
          <w:tcPr>
            <w:tcW w:w="5211" w:type="dxa"/>
            <w:tcBorders>
              <w:top w:val="nil"/>
              <w:left w:val="nil"/>
              <w:bottom w:val="nil"/>
              <w:right w:val="nil"/>
            </w:tcBorders>
          </w:tcPr>
          <w:p w:rsidR="00530977" w:rsidRPr="00847435" w:rsidRDefault="00530977" w:rsidP="00530977">
            <w:pPr>
              <w:pStyle w:val="Default"/>
              <w:jc w:val="both"/>
              <w:rPr>
                <w:b/>
                <w:i/>
                <w:sz w:val="26"/>
                <w:szCs w:val="26"/>
              </w:rPr>
            </w:pPr>
          </w:p>
        </w:tc>
        <w:tc>
          <w:tcPr>
            <w:tcW w:w="2127" w:type="dxa"/>
            <w:tcBorders>
              <w:top w:val="single" w:sz="4" w:space="0" w:color="auto"/>
              <w:left w:val="nil"/>
              <w:bottom w:val="nil"/>
              <w:right w:val="nil"/>
            </w:tcBorders>
          </w:tcPr>
          <w:p w:rsidR="00530977" w:rsidRPr="00EA1A1E" w:rsidRDefault="00530977" w:rsidP="00530977">
            <w:pPr>
              <w:pStyle w:val="Default"/>
              <w:jc w:val="center"/>
              <w:rPr>
                <w:i/>
                <w:sz w:val="16"/>
                <w:szCs w:val="16"/>
              </w:rPr>
            </w:pPr>
            <w:r w:rsidRPr="00EA1A1E">
              <w:rPr>
                <w:i/>
                <w:sz w:val="16"/>
                <w:szCs w:val="16"/>
              </w:rPr>
              <w:t>подпись</w:t>
            </w:r>
          </w:p>
        </w:tc>
        <w:tc>
          <w:tcPr>
            <w:tcW w:w="283" w:type="dxa"/>
            <w:tcBorders>
              <w:top w:val="nil"/>
              <w:left w:val="nil"/>
              <w:bottom w:val="nil"/>
              <w:right w:val="nil"/>
            </w:tcBorders>
          </w:tcPr>
          <w:p w:rsidR="00530977" w:rsidRPr="00EA1A1E" w:rsidRDefault="00530977" w:rsidP="00530977">
            <w:pPr>
              <w:pStyle w:val="Default"/>
              <w:jc w:val="center"/>
              <w:rPr>
                <w:i/>
                <w:sz w:val="16"/>
                <w:szCs w:val="16"/>
              </w:rPr>
            </w:pPr>
          </w:p>
        </w:tc>
        <w:tc>
          <w:tcPr>
            <w:tcW w:w="2447" w:type="dxa"/>
            <w:tcBorders>
              <w:top w:val="single" w:sz="4" w:space="0" w:color="auto"/>
              <w:left w:val="nil"/>
              <w:bottom w:val="nil"/>
              <w:right w:val="nil"/>
            </w:tcBorders>
          </w:tcPr>
          <w:p w:rsidR="00530977" w:rsidRPr="00EA1A1E" w:rsidRDefault="00530977" w:rsidP="00530977">
            <w:pPr>
              <w:pStyle w:val="Default"/>
              <w:jc w:val="center"/>
              <w:rPr>
                <w:i/>
                <w:sz w:val="16"/>
                <w:szCs w:val="16"/>
              </w:rPr>
            </w:pPr>
            <w:r w:rsidRPr="00EA1A1E">
              <w:rPr>
                <w:i/>
                <w:sz w:val="16"/>
                <w:szCs w:val="16"/>
              </w:rPr>
              <w:t>Ф.И.О</w:t>
            </w:r>
          </w:p>
        </w:tc>
      </w:tr>
      <w:tr w:rsidR="00530977" w:rsidRPr="00847435" w:rsidTr="00B7454D">
        <w:trPr>
          <w:trHeight w:val="330"/>
        </w:trPr>
        <w:tc>
          <w:tcPr>
            <w:tcW w:w="5211" w:type="dxa"/>
            <w:tcBorders>
              <w:top w:val="nil"/>
              <w:left w:val="nil"/>
              <w:bottom w:val="nil"/>
              <w:right w:val="nil"/>
            </w:tcBorders>
          </w:tcPr>
          <w:p w:rsidR="00530977" w:rsidRPr="00847435" w:rsidRDefault="00530977" w:rsidP="00530977">
            <w:pPr>
              <w:pStyle w:val="Default"/>
              <w:jc w:val="both"/>
              <w:rPr>
                <w:b/>
                <w:sz w:val="26"/>
                <w:szCs w:val="26"/>
              </w:rPr>
            </w:pPr>
          </w:p>
        </w:tc>
        <w:tc>
          <w:tcPr>
            <w:tcW w:w="2127" w:type="dxa"/>
            <w:tcBorders>
              <w:top w:val="nil"/>
              <w:left w:val="nil"/>
              <w:bottom w:val="nil"/>
              <w:right w:val="nil"/>
            </w:tcBorders>
          </w:tcPr>
          <w:p w:rsidR="00530977" w:rsidRPr="00847435" w:rsidRDefault="00530977" w:rsidP="00530977">
            <w:pPr>
              <w:pStyle w:val="Default"/>
              <w:jc w:val="both"/>
              <w:rPr>
                <w:b/>
                <w:sz w:val="26"/>
                <w:szCs w:val="26"/>
              </w:rPr>
            </w:pPr>
          </w:p>
        </w:tc>
        <w:tc>
          <w:tcPr>
            <w:tcW w:w="2730" w:type="dxa"/>
            <w:gridSpan w:val="2"/>
            <w:tcBorders>
              <w:top w:val="nil"/>
              <w:left w:val="nil"/>
              <w:bottom w:val="nil"/>
              <w:right w:val="nil"/>
            </w:tcBorders>
          </w:tcPr>
          <w:p w:rsidR="00530977" w:rsidRPr="00847435" w:rsidRDefault="00530977" w:rsidP="00530977">
            <w:pPr>
              <w:pStyle w:val="Default"/>
              <w:jc w:val="both"/>
              <w:rPr>
                <w:sz w:val="26"/>
                <w:szCs w:val="26"/>
              </w:rPr>
            </w:pPr>
            <w:r w:rsidRPr="00847435">
              <w:rPr>
                <w:sz w:val="26"/>
                <w:szCs w:val="26"/>
              </w:rPr>
              <w:t>«</w:t>
            </w:r>
            <w:r>
              <w:rPr>
                <w:sz w:val="26"/>
                <w:szCs w:val="26"/>
              </w:rPr>
              <w:t>___</w:t>
            </w:r>
            <w:r w:rsidRPr="00847435">
              <w:rPr>
                <w:sz w:val="26"/>
                <w:szCs w:val="26"/>
              </w:rPr>
              <w:t>»_________ 20__г</w:t>
            </w:r>
          </w:p>
        </w:tc>
      </w:tr>
    </w:tbl>
    <w:p w:rsidR="00530977" w:rsidRPr="00DD6257" w:rsidRDefault="00530977" w:rsidP="00530977">
      <w:pPr>
        <w:spacing w:line="240" w:lineRule="auto"/>
        <w:jc w:val="both"/>
        <w:rPr>
          <w:rFonts w:ascii="Times New Roman" w:eastAsia="Times New Roman" w:hAnsi="Times New Roman" w:cs="Times New Roman"/>
          <w:sz w:val="26"/>
          <w:szCs w:val="26"/>
        </w:rPr>
      </w:pPr>
    </w:p>
    <w:p w:rsidR="00530977" w:rsidRDefault="00530977" w:rsidP="00530977"/>
    <w:p w:rsidR="00530977" w:rsidRDefault="00530977" w:rsidP="00530977"/>
    <w:p w:rsidR="00530977" w:rsidRDefault="00530977" w:rsidP="00530977"/>
    <w:p w:rsidR="00530977" w:rsidRDefault="00530977" w:rsidP="00530977"/>
    <w:p w:rsidR="00530977" w:rsidRPr="00530977" w:rsidRDefault="00530977" w:rsidP="00530977"/>
    <w:sectPr w:rsidR="00530977" w:rsidRPr="00530977" w:rsidSect="00BE22CB">
      <w:pgSz w:w="11906" w:h="16838"/>
      <w:pgMar w:top="1134" w:right="1287" w:bottom="1133"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977" w:rsidRDefault="00530977">
      <w:pPr>
        <w:spacing w:line="240" w:lineRule="auto"/>
      </w:pPr>
      <w:r>
        <w:separator/>
      </w:r>
    </w:p>
  </w:endnote>
  <w:endnote w:type="continuationSeparator" w:id="0">
    <w:p w:rsidR="00530977" w:rsidRDefault="005309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iroFont-2-1">
    <w:altName w:val="Times New Roman"/>
    <w:panose1 w:val="00000000000000000000"/>
    <w:charset w:val="00"/>
    <w:family w:val="roman"/>
    <w:notTrueType/>
    <w:pitch w:val="default"/>
  </w:font>
  <w:font w:name="CairoFont-0-1">
    <w:altName w:val="Times New Roman"/>
    <w:panose1 w:val="00000000000000000000"/>
    <w:charset w:val="00"/>
    <w:family w:val="roman"/>
    <w:notTrueType/>
    <w:pitch w:val="default"/>
  </w:font>
  <w:font w:name="CairoFont-0-0">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CairoFont-8-1">
    <w:altName w:val="Times New Roman"/>
    <w:panose1 w:val="00000000000000000000"/>
    <w:charset w:val="00"/>
    <w:family w:val="roman"/>
    <w:notTrueType/>
    <w:pitch w:val="default"/>
  </w:font>
  <w:font w:name="CairoFont-8-0">
    <w:altName w:val="Times New Roman"/>
    <w:panose1 w:val="00000000000000000000"/>
    <w:charset w:val="00"/>
    <w:family w:val="roman"/>
    <w:notTrueType/>
    <w:pitch w:val="default"/>
  </w:font>
  <w:font w:name="CairoFont-9-0">
    <w:altName w:val="Times New Roman"/>
    <w:panose1 w:val="00000000000000000000"/>
    <w:charset w:val="00"/>
    <w:family w:val="roman"/>
    <w:notTrueType/>
    <w:pitch w:val="default"/>
  </w:font>
  <w:font w:name="CairoFont-9-1">
    <w:altName w:val="Times New Roman"/>
    <w:panose1 w:val="00000000000000000000"/>
    <w:charset w:val="00"/>
    <w:family w:val="roman"/>
    <w:notTrueType/>
    <w:pitch w:val="default"/>
  </w:font>
  <w:font w:name="CairoFont-12-0">
    <w:altName w:val="Times New Roman"/>
    <w:panose1 w:val="00000000000000000000"/>
    <w:charset w:val="00"/>
    <w:family w:val="roman"/>
    <w:notTrueType/>
    <w:pitch w:val="default"/>
  </w:font>
  <w:font w:name="CairoFont-12-1">
    <w:altName w:val="Times New Roman"/>
    <w:panose1 w:val="00000000000000000000"/>
    <w:charset w:val="00"/>
    <w:family w:val="roman"/>
    <w:notTrueType/>
    <w:pitch w:val="default"/>
  </w:font>
  <w:font w:name="CairoFont-13-1">
    <w:altName w:val="Times New Roman"/>
    <w:panose1 w:val="00000000000000000000"/>
    <w:charset w:val="00"/>
    <w:family w:val="roman"/>
    <w:notTrueType/>
    <w:pitch w:val="default"/>
  </w:font>
  <w:font w:name="CairoFont-13-0">
    <w:altName w:val="Times New Roman"/>
    <w:panose1 w:val="00000000000000000000"/>
    <w:charset w:val="00"/>
    <w:family w:val="roman"/>
    <w:notTrueType/>
    <w:pitch w:val="default"/>
  </w:font>
  <w:font w:name="CairoFont-15-1">
    <w:altName w:val="Times New Roman"/>
    <w:panose1 w:val="00000000000000000000"/>
    <w:charset w:val="00"/>
    <w:family w:val="roman"/>
    <w:notTrueType/>
    <w:pitch w:val="default"/>
  </w:font>
  <w:font w:name="CairoFont-15-0">
    <w:altName w:val="Times New Roman"/>
    <w:panose1 w:val="00000000000000000000"/>
    <w:charset w:val="00"/>
    <w:family w:val="roman"/>
    <w:notTrueType/>
    <w:pitch w:val="default"/>
  </w:font>
  <w:font w:name="CairoFont-17-0">
    <w:altName w:val="Times New Roman"/>
    <w:panose1 w:val="00000000000000000000"/>
    <w:charset w:val="00"/>
    <w:family w:val="roman"/>
    <w:notTrueType/>
    <w:pitch w:val="default"/>
  </w:font>
  <w:font w:name="CairoFont-17-1">
    <w:altName w:val="Times New Roman"/>
    <w:panose1 w:val="00000000000000000000"/>
    <w:charset w:val="00"/>
    <w:family w:val="roman"/>
    <w:notTrueType/>
    <w:pitch w:val="default"/>
  </w:font>
  <w:font w:name="CairoFont-19-0">
    <w:altName w:val="Times New Roman"/>
    <w:panose1 w:val="00000000000000000000"/>
    <w:charset w:val="00"/>
    <w:family w:val="roman"/>
    <w:notTrueType/>
    <w:pitch w:val="default"/>
  </w:font>
  <w:font w:name="CairoFont-19-1">
    <w:altName w:val="Times New Roman"/>
    <w:panose1 w:val="00000000000000000000"/>
    <w:charset w:val="00"/>
    <w:family w:val="roman"/>
    <w:notTrueType/>
    <w:pitch w:val="default"/>
  </w:font>
  <w:font w:name="CairoFont-25-0">
    <w:altName w:val="Times New Roman"/>
    <w:panose1 w:val="00000000000000000000"/>
    <w:charset w:val="00"/>
    <w:family w:val="roman"/>
    <w:notTrueType/>
    <w:pitch w:val="default"/>
  </w:font>
  <w:font w:name="CairoFont-68-0">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977" w:rsidRDefault="00530977">
      <w:pPr>
        <w:spacing w:line="245" w:lineRule="auto"/>
      </w:pPr>
      <w:r>
        <w:separator/>
      </w:r>
    </w:p>
  </w:footnote>
  <w:footnote w:type="continuationSeparator" w:id="0">
    <w:p w:rsidR="00530977" w:rsidRDefault="00530977">
      <w:pPr>
        <w:spacing w:line="245" w:lineRule="auto"/>
      </w:pPr>
      <w:r>
        <w:continuationSeparator/>
      </w:r>
    </w:p>
  </w:footnote>
  <w:footnote w:id="1">
    <w:p w:rsidR="00530977" w:rsidRDefault="00530977" w:rsidP="00E62F72">
      <w:pPr>
        <w:autoSpaceDE w:val="0"/>
        <w:spacing w:line="240" w:lineRule="auto"/>
        <w:ind w:firstLine="540"/>
        <w:jc w:val="both"/>
        <w:rPr>
          <w:sz w:val="20"/>
          <w:szCs w:val="20"/>
        </w:rPr>
      </w:pPr>
      <w:r>
        <w:rPr>
          <w:rStyle w:val="ac"/>
        </w:rPr>
        <w:footnoteRef/>
      </w:r>
      <w:r>
        <w:rPr>
          <w:rFonts w:eastAsia="Times New Roman"/>
          <w:sz w:val="20"/>
          <w:szCs w:val="20"/>
        </w:rPr>
        <w:tab/>
        <w:t xml:space="preserve"> </w:t>
      </w:r>
      <w:r>
        <w:rPr>
          <w:sz w:val="20"/>
          <w:szCs w:val="20"/>
        </w:rPr>
        <w:t>Далее указываются дополнительные разделы информационной системы (при наличии), созданные по решению органа местного самоуправления</w:t>
      </w:r>
    </w:p>
    <w:p w:rsidR="00530977" w:rsidRDefault="00530977" w:rsidP="00E62F72">
      <w:pPr>
        <w:pStyle w:val="ae"/>
        <w:rPr>
          <w:lang w:eastAsia="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rPr>
        <w:kern w:val="1"/>
        <w:szCs w:val="28"/>
        <w:lang w:eastAsia="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785759"/>
    <w:multiLevelType w:val="hybridMultilevel"/>
    <w:tmpl w:val="5B9CFED4"/>
    <w:lvl w:ilvl="0" w:tplc="B3B0132C">
      <w:start w:val="1"/>
      <w:numFmt w:val="decimal"/>
      <w:lvlText w:val="%1."/>
      <w:lvlJc w:val="left"/>
      <w:pPr>
        <w:ind w:left="2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DA3CEC4A">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976EF3A6">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BBFAE41A">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37C4B800">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6D96A450">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408CB40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0E6CB202">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6CDA8942">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2">
    <w:nsid w:val="16F448C5"/>
    <w:multiLevelType w:val="hybridMultilevel"/>
    <w:tmpl w:val="E18AF0D4"/>
    <w:lvl w:ilvl="0" w:tplc="868401BA">
      <w:start w:val="1"/>
      <w:numFmt w:val="decimal"/>
      <w:lvlText w:val="%1."/>
      <w:lvlJc w:val="left"/>
      <w:pPr>
        <w:ind w:left="13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AD7CF2CA">
      <w:start w:val="1"/>
      <w:numFmt w:val="lowerLetter"/>
      <w:lvlText w:val="%2"/>
      <w:lvlJc w:val="left"/>
      <w:pPr>
        <w:ind w:left="21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BFB2B98E">
      <w:start w:val="1"/>
      <w:numFmt w:val="lowerRoman"/>
      <w:lvlText w:val="%3"/>
      <w:lvlJc w:val="left"/>
      <w:pPr>
        <w:ind w:left="284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0E04FF00">
      <w:start w:val="1"/>
      <w:numFmt w:val="decimal"/>
      <w:lvlText w:val="%4"/>
      <w:lvlJc w:val="left"/>
      <w:pPr>
        <w:ind w:left="356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4E7C669C">
      <w:start w:val="1"/>
      <w:numFmt w:val="lowerLetter"/>
      <w:lvlText w:val="%5"/>
      <w:lvlJc w:val="left"/>
      <w:pPr>
        <w:ind w:left="428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F8DCD78A">
      <w:start w:val="1"/>
      <w:numFmt w:val="lowerRoman"/>
      <w:lvlText w:val="%6"/>
      <w:lvlJc w:val="left"/>
      <w:pPr>
        <w:ind w:left="500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51D60A78">
      <w:start w:val="1"/>
      <w:numFmt w:val="decimal"/>
      <w:lvlText w:val="%7"/>
      <w:lvlJc w:val="left"/>
      <w:pPr>
        <w:ind w:left="57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1F86C730">
      <w:start w:val="1"/>
      <w:numFmt w:val="lowerLetter"/>
      <w:lvlText w:val="%8"/>
      <w:lvlJc w:val="left"/>
      <w:pPr>
        <w:ind w:left="644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0D84D9C6">
      <w:start w:val="1"/>
      <w:numFmt w:val="lowerRoman"/>
      <w:lvlText w:val="%9"/>
      <w:lvlJc w:val="left"/>
      <w:pPr>
        <w:ind w:left="716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3">
    <w:nsid w:val="2AAA65F5"/>
    <w:multiLevelType w:val="hybridMultilevel"/>
    <w:tmpl w:val="7F3A3876"/>
    <w:lvl w:ilvl="0" w:tplc="73E8F95C">
      <w:start w:val="1"/>
      <w:numFmt w:val="decimal"/>
      <w:lvlText w:val="%1."/>
      <w:lvlJc w:val="left"/>
      <w:pPr>
        <w:ind w:left="49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CD166D54">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AB76406E">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2A08EE34">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F91402A6">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F3385AE0">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BA60ABA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D1C04E0C">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82EE516C">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4">
    <w:nsid w:val="65C222FF"/>
    <w:multiLevelType w:val="hybridMultilevel"/>
    <w:tmpl w:val="7734A776"/>
    <w:lvl w:ilvl="0" w:tplc="D25A3C50">
      <w:start w:val="1"/>
      <w:numFmt w:val="decimal"/>
      <w:lvlText w:val="%1)"/>
      <w:lvlJc w:val="left"/>
      <w:pPr>
        <w:ind w:left="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2794BDCC">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B30EA8DE">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B7A241F6">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01D6EC16">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CF627812">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D16484C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47D2D424">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F82A1BBC">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316DB"/>
    <w:rsid w:val="0001722D"/>
    <w:rsid w:val="00033313"/>
    <w:rsid w:val="000B7A82"/>
    <w:rsid w:val="00121A5E"/>
    <w:rsid w:val="0017358A"/>
    <w:rsid w:val="001B2A39"/>
    <w:rsid w:val="001D0CB9"/>
    <w:rsid w:val="001D57C3"/>
    <w:rsid w:val="001E40C2"/>
    <w:rsid w:val="00264E3F"/>
    <w:rsid w:val="00272A8D"/>
    <w:rsid w:val="002A74DF"/>
    <w:rsid w:val="002E019A"/>
    <w:rsid w:val="003147C9"/>
    <w:rsid w:val="00367EA1"/>
    <w:rsid w:val="003C557E"/>
    <w:rsid w:val="003E1096"/>
    <w:rsid w:val="00407EFE"/>
    <w:rsid w:val="00460253"/>
    <w:rsid w:val="00496857"/>
    <w:rsid w:val="004B2229"/>
    <w:rsid w:val="004B2433"/>
    <w:rsid w:val="00530977"/>
    <w:rsid w:val="00573BF1"/>
    <w:rsid w:val="005C2E12"/>
    <w:rsid w:val="005E2645"/>
    <w:rsid w:val="005F506F"/>
    <w:rsid w:val="00674995"/>
    <w:rsid w:val="00691D59"/>
    <w:rsid w:val="00692A9F"/>
    <w:rsid w:val="00693A6E"/>
    <w:rsid w:val="00703F72"/>
    <w:rsid w:val="007764FE"/>
    <w:rsid w:val="00821B1D"/>
    <w:rsid w:val="00844889"/>
    <w:rsid w:val="008448B2"/>
    <w:rsid w:val="00863C5C"/>
    <w:rsid w:val="008C4D23"/>
    <w:rsid w:val="008D34D2"/>
    <w:rsid w:val="008F5CFC"/>
    <w:rsid w:val="009326D7"/>
    <w:rsid w:val="00943593"/>
    <w:rsid w:val="00953C51"/>
    <w:rsid w:val="00975B35"/>
    <w:rsid w:val="00981CD3"/>
    <w:rsid w:val="009F00D7"/>
    <w:rsid w:val="00A51A7E"/>
    <w:rsid w:val="00A8628A"/>
    <w:rsid w:val="00AB5371"/>
    <w:rsid w:val="00B45184"/>
    <w:rsid w:val="00B560A5"/>
    <w:rsid w:val="00B7454D"/>
    <w:rsid w:val="00BB0557"/>
    <w:rsid w:val="00BD49ED"/>
    <w:rsid w:val="00BE22CB"/>
    <w:rsid w:val="00C019DB"/>
    <w:rsid w:val="00C67584"/>
    <w:rsid w:val="00CE45C7"/>
    <w:rsid w:val="00D41F0C"/>
    <w:rsid w:val="00D4295B"/>
    <w:rsid w:val="00D605AE"/>
    <w:rsid w:val="00D84D7B"/>
    <w:rsid w:val="00E62F72"/>
    <w:rsid w:val="00ED5265"/>
    <w:rsid w:val="00EE5C0F"/>
    <w:rsid w:val="00F316DB"/>
    <w:rsid w:val="00F90F48"/>
    <w:rsid w:val="00FC1C1E"/>
    <w:rsid w:val="00FC21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9" type="connector" idref="#_x0000_s1029"/>
        <o:r id="V:Rule10" type="connector" idref="#_x0000_s1038"/>
        <o:r id="V:Rule11" type="connector" idref="#_x0000_s1041"/>
        <o:r id="V:Rule12" type="connector" idref="#_x0000_s1039"/>
        <o:r id="V:Rule13" type="connector" idref="#_x0000_s1035"/>
        <o:r id="V:Rule14" type="connector" idref="#_x0000_s1031"/>
        <o:r id="V:Rule15" type="connector" idref="#_x0000_s1028"/>
        <o:r id="V:Rule16"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10E"/>
    <w:pPr>
      <w:spacing w:after="0" w:line="276" w:lineRule="auto"/>
    </w:pPr>
    <w:rPr>
      <w:rFonts w:ascii="Calibri" w:eastAsia="Calibri" w:hAnsi="Calibri" w:cs="Calibri"/>
      <w:color w:val="000000"/>
    </w:rPr>
  </w:style>
  <w:style w:type="paragraph" w:styleId="1">
    <w:name w:val="heading 1"/>
    <w:basedOn w:val="a"/>
    <w:next w:val="a"/>
    <w:link w:val="10"/>
    <w:uiPriority w:val="9"/>
    <w:unhideWhenUsed/>
    <w:qFormat/>
    <w:rsid w:val="00FC210E"/>
    <w:pPr>
      <w:spacing w:after="240" w:line="240" w:lineRule="auto"/>
      <w:ind w:left="567" w:right="567" w:hanging="11"/>
      <w:jc w:val="center"/>
      <w:outlineLvl w:val="0"/>
    </w:pPr>
    <w:rPr>
      <w:rFonts w:ascii="Times New Roman" w:hAnsi="Times New Roman" w:cs="Times New Roman"/>
      <w:b/>
      <w:sz w:val="28"/>
    </w:rPr>
  </w:style>
  <w:style w:type="paragraph" w:styleId="2">
    <w:name w:val="heading 2"/>
    <w:basedOn w:val="a"/>
    <w:next w:val="a"/>
    <w:link w:val="20"/>
    <w:uiPriority w:val="9"/>
    <w:semiHidden/>
    <w:unhideWhenUsed/>
    <w:qFormat/>
    <w:rsid w:val="00FC210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210E"/>
    <w:rPr>
      <w:rFonts w:ascii="Times New Roman" w:eastAsia="Calibri" w:hAnsi="Times New Roman" w:cs="Times New Roman"/>
      <w:b/>
      <w:color w:val="000000"/>
      <w:sz w:val="28"/>
    </w:rPr>
  </w:style>
  <w:style w:type="paragraph" w:customStyle="1" w:styleId="footnotedescription">
    <w:name w:val="footnote description"/>
    <w:next w:val="a"/>
    <w:link w:val="footnotedescriptionChar"/>
    <w:hidden/>
    <w:rsid w:val="00FC210E"/>
    <w:pPr>
      <w:spacing w:after="0" w:line="245" w:lineRule="auto"/>
    </w:pPr>
    <w:rPr>
      <w:rFonts w:ascii="Calibri" w:eastAsia="Calibri" w:hAnsi="Calibri" w:cs="Calibri"/>
      <w:color w:val="000000"/>
      <w:sz w:val="20"/>
    </w:rPr>
  </w:style>
  <w:style w:type="character" w:customStyle="1" w:styleId="footnotedescriptionChar">
    <w:name w:val="footnote description Char"/>
    <w:link w:val="footnotedescription"/>
    <w:rsid w:val="00FC210E"/>
    <w:rPr>
      <w:rFonts w:ascii="Calibri" w:eastAsia="Calibri" w:hAnsi="Calibri" w:cs="Calibri"/>
      <w:color w:val="000000"/>
      <w:sz w:val="20"/>
    </w:rPr>
  </w:style>
  <w:style w:type="character" w:customStyle="1" w:styleId="footnotemark">
    <w:name w:val="footnote mark"/>
    <w:hidden/>
    <w:rsid w:val="00FC210E"/>
    <w:rPr>
      <w:rFonts w:ascii="Calibri" w:eastAsia="Calibri" w:hAnsi="Calibri" w:cs="Calibri"/>
      <w:color w:val="000000"/>
      <w:sz w:val="20"/>
      <w:vertAlign w:val="superscript"/>
    </w:rPr>
  </w:style>
  <w:style w:type="table" w:customStyle="1" w:styleId="TableGrid">
    <w:name w:val="TableGrid"/>
    <w:rsid w:val="00FC210E"/>
    <w:pPr>
      <w:spacing w:after="0" w:line="240" w:lineRule="auto"/>
    </w:pPr>
    <w:tblPr>
      <w:tblCellMar>
        <w:top w:w="0" w:type="dxa"/>
        <w:left w:w="0" w:type="dxa"/>
        <w:bottom w:w="0" w:type="dxa"/>
        <w:right w:w="0" w:type="dxa"/>
      </w:tblCellMar>
    </w:tblPr>
  </w:style>
  <w:style w:type="paragraph" w:styleId="a3">
    <w:name w:val="Title"/>
    <w:basedOn w:val="a"/>
    <w:next w:val="a"/>
    <w:link w:val="a4"/>
    <w:uiPriority w:val="10"/>
    <w:qFormat/>
    <w:rsid w:val="00FC210E"/>
    <w:pPr>
      <w:spacing w:after="322" w:line="238" w:lineRule="auto"/>
      <w:ind w:left="-17" w:right="-11" w:firstLine="726"/>
      <w:contextualSpacing/>
      <w:jc w:val="both"/>
    </w:pPr>
    <w:rPr>
      <w:rFonts w:ascii="Times New Roman" w:hAnsi="Times New Roman" w:cs="Times New Roman"/>
      <w:sz w:val="28"/>
    </w:rPr>
  </w:style>
  <w:style w:type="character" w:customStyle="1" w:styleId="a4">
    <w:name w:val="Название Знак"/>
    <w:basedOn w:val="a0"/>
    <w:link w:val="a3"/>
    <w:uiPriority w:val="10"/>
    <w:rsid w:val="00FC210E"/>
    <w:rPr>
      <w:rFonts w:ascii="Times New Roman" w:eastAsia="Calibri" w:hAnsi="Times New Roman" w:cs="Times New Roman"/>
      <w:color w:val="000000"/>
      <w:sz w:val="28"/>
    </w:rPr>
  </w:style>
  <w:style w:type="character" w:customStyle="1" w:styleId="20">
    <w:name w:val="Заголовок 2 Знак"/>
    <w:basedOn w:val="a0"/>
    <w:link w:val="2"/>
    <w:uiPriority w:val="9"/>
    <w:semiHidden/>
    <w:rsid w:val="00FC210E"/>
    <w:rPr>
      <w:rFonts w:asciiTheme="majorHAnsi" w:eastAsiaTheme="majorEastAsia" w:hAnsiTheme="majorHAnsi" w:cstheme="majorBidi"/>
      <w:color w:val="2E74B5" w:themeColor="accent1" w:themeShade="BF"/>
      <w:sz w:val="26"/>
      <w:szCs w:val="26"/>
    </w:rPr>
  </w:style>
  <w:style w:type="paragraph" w:styleId="a5">
    <w:name w:val="header"/>
    <w:basedOn w:val="a"/>
    <w:link w:val="a6"/>
    <w:unhideWhenUsed/>
    <w:rsid w:val="00FC210E"/>
    <w:pPr>
      <w:tabs>
        <w:tab w:val="center" w:pos="4677"/>
        <w:tab w:val="right" w:pos="9355"/>
      </w:tabs>
      <w:spacing w:line="240" w:lineRule="auto"/>
    </w:pPr>
  </w:style>
  <w:style w:type="character" w:customStyle="1" w:styleId="a6">
    <w:name w:val="Верхний колонтитул Знак"/>
    <w:basedOn w:val="a0"/>
    <w:link w:val="a5"/>
    <w:uiPriority w:val="99"/>
    <w:rsid w:val="00FC210E"/>
    <w:rPr>
      <w:rFonts w:ascii="Calibri" w:eastAsia="Calibri" w:hAnsi="Calibri" w:cs="Calibri"/>
      <w:color w:val="000000"/>
    </w:rPr>
  </w:style>
  <w:style w:type="paragraph" w:styleId="a7">
    <w:name w:val="footer"/>
    <w:basedOn w:val="a"/>
    <w:link w:val="a8"/>
    <w:uiPriority w:val="99"/>
    <w:unhideWhenUsed/>
    <w:rsid w:val="00FC210E"/>
    <w:pPr>
      <w:tabs>
        <w:tab w:val="center" w:pos="4677"/>
        <w:tab w:val="right" w:pos="9355"/>
      </w:tabs>
      <w:spacing w:line="240" w:lineRule="auto"/>
    </w:pPr>
  </w:style>
  <w:style w:type="character" w:customStyle="1" w:styleId="a8">
    <w:name w:val="Нижний колонтитул Знак"/>
    <w:basedOn w:val="a0"/>
    <w:link w:val="a7"/>
    <w:uiPriority w:val="99"/>
    <w:rsid w:val="00FC210E"/>
    <w:rPr>
      <w:rFonts w:ascii="Calibri" w:eastAsia="Calibri" w:hAnsi="Calibri" w:cs="Calibri"/>
      <w:color w:val="000000"/>
    </w:rPr>
  </w:style>
  <w:style w:type="paragraph" w:styleId="a9">
    <w:name w:val="Balloon Text"/>
    <w:basedOn w:val="a"/>
    <w:link w:val="aa"/>
    <w:uiPriority w:val="99"/>
    <w:semiHidden/>
    <w:unhideWhenUsed/>
    <w:rsid w:val="00FC210E"/>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210E"/>
    <w:rPr>
      <w:rFonts w:ascii="Tahoma" w:eastAsia="Calibri" w:hAnsi="Tahoma" w:cs="Tahoma"/>
      <w:color w:val="000000"/>
      <w:sz w:val="16"/>
      <w:szCs w:val="16"/>
    </w:rPr>
  </w:style>
  <w:style w:type="paragraph" w:customStyle="1" w:styleId="ab">
    <w:name w:val="Утверждено"/>
    <w:basedOn w:val="a"/>
    <w:rsid w:val="00FC210E"/>
    <w:pPr>
      <w:keepNext/>
      <w:keepLines/>
      <w:tabs>
        <w:tab w:val="left" w:pos="5387"/>
      </w:tabs>
      <w:suppressAutoHyphens/>
      <w:spacing w:after="120" w:line="360" w:lineRule="exact"/>
      <w:ind w:left="5387"/>
      <w:jc w:val="both"/>
    </w:pPr>
    <w:rPr>
      <w:rFonts w:ascii="Times New Roman" w:eastAsia="Times New Roman" w:hAnsi="Times New Roman" w:cs="Times New Roman"/>
      <w:color w:val="auto"/>
      <w:sz w:val="28"/>
      <w:szCs w:val="20"/>
      <w:lang w:eastAsia="zh-CN"/>
    </w:rPr>
  </w:style>
  <w:style w:type="character" w:customStyle="1" w:styleId="fontstyle01">
    <w:name w:val="fontstyle01"/>
    <w:basedOn w:val="a0"/>
    <w:rsid w:val="00C67584"/>
    <w:rPr>
      <w:rFonts w:ascii="CairoFont-2-1" w:hAnsi="CairoFont-2-1" w:hint="default"/>
      <w:b w:val="0"/>
      <w:bCs w:val="0"/>
      <w:i w:val="0"/>
      <w:iCs w:val="0"/>
      <w:color w:val="000000"/>
      <w:sz w:val="28"/>
      <w:szCs w:val="28"/>
    </w:rPr>
  </w:style>
  <w:style w:type="character" w:customStyle="1" w:styleId="fontstyle21">
    <w:name w:val="fontstyle21"/>
    <w:basedOn w:val="a0"/>
    <w:rsid w:val="00AB5371"/>
    <w:rPr>
      <w:rFonts w:ascii="CairoFont-0-1" w:hAnsi="CairoFont-0-1" w:hint="default"/>
      <w:b w:val="0"/>
      <w:bCs w:val="0"/>
      <w:i w:val="0"/>
      <w:iCs w:val="0"/>
      <w:color w:val="000000"/>
      <w:sz w:val="28"/>
      <w:szCs w:val="28"/>
    </w:rPr>
  </w:style>
  <w:style w:type="character" w:customStyle="1" w:styleId="fontstyle31">
    <w:name w:val="fontstyle31"/>
    <w:basedOn w:val="a0"/>
    <w:rsid w:val="00AB5371"/>
    <w:rPr>
      <w:rFonts w:ascii="CairoFont-0-0" w:hAnsi="CairoFont-0-0" w:hint="default"/>
      <w:b w:val="0"/>
      <w:bCs w:val="0"/>
      <w:i w:val="0"/>
      <w:iCs w:val="0"/>
      <w:color w:val="000000"/>
      <w:sz w:val="28"/>
      <w:szCs w:val="28"/>
    </w:rPr>
  </w:style>
  <w:style w:type="character" w:customStyle="1" w:styleId="fontstyle41">
    <w:name w:val="fontstyle41"/>
    <w:basedOn w:val="a0"/>
    <w:rsid w:val="00AB5371"/>
    <w:rPr>
      <w:rFonts w:ascii="CairoFont-2-1" w:hAnsi="CairoFont-2-1" w:hint="default"/>
      <w:b w:val="0"/>
      <w:bCs w:val="0"/>
      <w:i w:val="0"/>
      <w:iCs w:val="0"/>
      <w:color w:val="000000"/>
      <w:sz w:val="28"/>
      <w:szCs w:val="28"/>
    </w:rPr>
  </w:style>
  <w:style w:type="character" w:customStyle="1" w:styleId="fontstyle51">
    <w:name w:val="fontstyle51"/>
    <w:basedOn w:val="a0"/>
    <w:rsid w:val="00AB5371"/>
    <w:rPr>
      <w:rFonts w:ascii="Times-Italic" w:hAnsi="Times-Italic" w:hint="default"/>
      <w:b w:val="0"/>
      <w:bCs w:val="0"/>
      <w:i/>
      <w:iCs/>
      <w:color w:val="000000"/>
      <w:sz w:val="28"/>
      <w:szCs w:val="28"/>
    </w:rPr>
  </w:style>
  <w:style w:type="character" w:customStyle="1" w:styleId="fontstyle61">
    <w:name w:val="fontstyle61"/>
    <w:basedOn w:val="a0"/>
    <w:rsid w:val="00AB5371"/>
    <w:rPr>
      <w:rFonts w:ascii="CairoFont-8-1" w:hAnsi="CairoFont-8-1" w:hint="default"/>
      <w:b w:val="0"/>
      <w:bCs w:val="0"/>
      <w:i w:val="0"/>
      <w:iCs w:val="0"/>
      <w:color w:val="000000"/>
      <w:sz w:val="28"/>
      <w:szCs w:val="28"/>
    </w:rPr>
  </w:style>
  <w:style w:type="character" w:customStyle="1" w:styleId="fontstyle71">
    <w:name w:val="fontstyle71"/>
    <w:basedOn w:val="a0"/>
    <w:rsid w:val="00AB5371"/>
    <w:rPr>
      <w:rFonts w:ascii="CairoFont-8-0" w:hAnsi="CairoFont-8-0" w:hint="default"/>
      <w:b w:val="0"/>
      <w:bCs w:val="0"/>
      <w:i w:val="0"/>
      <w:iCs w:val="0"/>
      <w:color w:val="000000"/>
      <w:sz w:val="28"/>
      <w:szCs w:val="28"/>
    </w:rPr>
  </w:style>
  <w:style w:type="character" w:customStyle="1" w:styleId="fontstyle81">
    <w:name w:val="fontstyle81"/>
    <w:basedOn w:val="a0"/>
    <w:rsid w:val="00AB5371"/>
    <w:rPr>
      <w:rFonts w:ascii="CairoFont-9-0" w:hAnsi="CairoFont-9-0" w:hint="default"/>
      <w:b w:val="0"/>
      <w:bCs w:val="0"/>
      <w:i w:val="0"/>
      <w:iCs w:val="0"/>
      <w:color w:val="000000"/>
      <w:sz w:val="28"/>
      <w:szCs w:val="28"/>
    </w:rPr>
  </w:style>
  <w:style w:type="character" w:customStyle="1" w:styleId="fontstyle91">
    <w:name w:val="fontstyle91"/>
    <w:basedOn w:val="a0"/>
    <w:rsid w:val="00AB5371"/>
    <w:rPr>
      <w:rFonts w:ascii="CairoFont-9-1" w:hAnsi="CairoFont-9-1" w:hint="default"/>
      <w:b w:val="0"/>
      <w:bCs w:val="0"/>
      <w:i w:val="0"/>
      <w:iCs w:val="0"/>
      <w:color w:val="000000"/>
      <w:sz w:val="28"/>
      <w:szCs w:val="28"/>
    </w:rPr>
  </w:style>
  <w:style w:type="character" w:customStyle="1" w:styleId="fontstyle101">
    <w:name w:val="fontstyle101"/>
    <w:basedOn w:val="a0"/>
    <w:rsid w:val="00AB5371"/>
    <w:rPr>
      <w:rFonts w:ascii="CairoFont-12-0" w:hAnsi="CairoFont-12-0" w:hint="default"/>
      <w:b w:val="0"/>
      <w:bCs w:val="0"/>
      <w:i w:val="0"/>
      <w:iCs w:val="0"/>
      <w:color w:val="000000"/>
      <w:sz w:val="28"/>
      <w:szCs w:val="28"/>
    </w:rPr>
  </w:style>
  <w:style w:type="character" w:customStyle="1" w:styleId="fontstyle111">
    <w:name w:val="fontstyle111"/>
    <w:basedOn w:val="a0"/>
    <w:rsid w:val="00AB5371"/>
    <w:rPr>
      <w:rFonts w:ascii="CairoFont-12-1" w:hAnsi="CairoFont-12-1" w:hint="default"/>
      <w:b w:val="0"/>
      <w:bCs w:val="0"/>
      <w:i w:val="0"/>
      <w:iCs w:val="0"/>
      <w:color w:val="000000"/>
      <w:sz w:val="28"/>
      <w:szCs w:val="28"/>
    </w:rPr>
  </w:style>
  <w:style w:type="character" w:customStyle="1" w:styleId="fontstyle121">
    <w:name w:val="fontstyle121"/>
    <w:basedOn w:val="a0"/>
    <w:rsid w:val="00AB5371"/>
    <w:rPr>
      <w:rFonts w:ascii="CairoFont-13-1" w:hAnsi="CairoFont-13-1" w:hint="default"/>
      <w:b w:val="0"/>
      <w:bCs w:val="0"/>
      <w:i w:val="0"/>
      <w:iCs w:val="0"/>
      <w:color w:val="000000"/>
      <w:sz w:val="28"/>
      <w:szCs w:val="28"/>
    </w:rPr>
  </w:style>
  <w:style w:type="character" w:customStyle="1" w:styleId="fontstyle131">
    <w:name w:val="fontstyle131"/>
    <w:basedOn w:val="a0"/>
    <w:rsid w:val="00AB5371"/>
    <w:rPr>
      <w:rFonts w:ascii="CairoFont-13-0" w:hAnsi="CairoFont-13-0" w:hint="default"/>
      <w:b w:val="0"/>
      <w:bCs w:val="0"/>
      <w:i w:val="0"/>
      <w:iCs w:val="0"/>
      <w:color w:val="000000"/>
      <w:sz w:val="28"/>
      <w:szCs w:val="28"/>
    </w:rPr>
  </w:style>
  <w:style w:type="character" w:customStyle="1" w:styleId="fontstyle141">
    <w:name w:val="fontstyle141"/>
    <w:basedOn w:val="a0"/>
    <w:rsid w:val="00AB5371"/>
    <w:rPr>
      <w:rFonts w:ascii="CairoFont-15-1" w:hAnsi="CairoFont-15-1" w:hint="default"/>
      <w:b w:val="0"/>
      <w:bCs w:val="0"/>
      <w:i w:val="0"/>
      <w:iCs w:val="0"/>
      <w:color w:val="000000"/>
      <w:sz w:val="28"/>
      <w:szCs w:val="28"/>
    </w:rPr>
  </w:style>
  <w:style w:type="character" w:customStyle="1" w:styleId="fontstyle151">
    <w:name w:val="fontstyle151"/>
    <w:basedOn w:val="a0"/>
    <w:rsid w:val="00AB5371"/>
    <w:rPr>
      <w:rFonts w:ascii="CairoFont-15-0" w:hAnsi="CairoFont-15-0" w:hint="default"/>
      <w:b w:val="0"/>
      <w:bCs w:val="0"/>
      <w:i w:val="0"/>
      <w:iCs w:val="0"/>
      <w:color w:val="000000"/>
      <w:sz w:val="28"/>
      <w:szCs w:val="28"/>
    </w:rPr>
  </w:style>
  <w:style w:type="character" w:customStyle="1" w:styleId="fontstyle161">
    <w:name w:val="fontstyle161"/>
    <w:basedOn w:val="a0"/>
    <w:rsid w:val="00AB5371"/>
    <w:rPr>
      <w:rFonts w:ascii="CairoFont-17-0" w:hAnsi="CairoFont-17-0" w:hint="default"/>
      <w:b w:val="0"/>
      <w:bCs w:val="0"/>
      <w:i w:val="0"/>
      <w:iCs w:val="0"/>
      <w:color w:val="000000"/>
      <w:sz w:val="28"/>
      <w:szCs w:val="28"/>
    </w:rPr>
  </w:style>
  <w:style w:type="character" w:customStyle="1" w:styleId="fontstyle171">
    <w:name w:val="fontstyle171"/>
    <w:basedOn w:val="a0"/>
    <w:rsid w:val="00AB5371"/>
    <w:rPr>
      <w:rFonts w:ascii="CairoFont-17-1" w:hAnsi="CairoFont-17-1" w:hint="default"/>
      <w:b w:val="0"/>
      <w:bCs w:val="0"/>
      <w:i w:val="0"/>
      <w:iCs w:val="0"/>
      <w:color w:val="000000"/>
      <w:sz w:val="28"/>
      <w:szCs w:val="28"/>
    </w:rPr>
  </w:style>
  <w:style w:type="character" w:customStyle="1" w:styleId="fontstyle181">
    <w:name w:val="fontstyle181"/>
    <w:basedOn w:val="a0"/>
    <w:rsid w:val="00AB5371"/>
    <w:rPr>
      <w:rFonts w:ascii="CairoFont-19-0" w:hAnsi="CairoFont-19-0" w:hint="default"/>
      <w:b w:val="0"/>
      <w:bCs w:val="0"/>
      <w:i w:val="0"/>
      <w:iCs w:val="0"/>
      <w:color w:val="000000"/>
      <w:sz w:val="28"/>
      <w:szCs w:val="28"/>
    </w:rPr>
  </w:style>
  <w:style w:type="character" w:customStyle="1" w:styleId="fontstyle191">
    <w:name w:val="fontstyle191"/>
    <w:basedOn w:val="a0"/>
    <w:rsid w:val="00AB5371"/>
    <w:rPr>
      <w:rFonts w:ascii="CairoFont-19-1" w:hAnsi="CairoFont-19-1" w:hint="default"/>
      <w:b w:val="0"/>
      <w:bCs w:val="0"/>
      <w:i w:val="0"/>
      <w:iCs w:val="0"/>
      <w:color w:val="000000"/>
      <w:sz w:val="28"/>
      <w:szCs w:val="28"/>
    </w:rPr>
  </w:style>
  <w:style w:type="character" w:customStyle="1" w:styleId="fontstyle11">
    <w:name w:val="fontstyle11"/>
    <w:basedOn w:val="a0"/>
    <w:rsid w:val="00EE5C0F"/>
    <w:rPr>
      <w:rFonts w:ascii="CairoFont-25-0" w:hAnsi="CairoFont-25-0" w:hint="default"/>
      <w:b w:val="0"/>
      <w:bCs w:val="0"/>
      <w:i w:val="0"/>
      <w:iCs w:val="0"/>
      <w:color w:val="000000"/>
      <w:sz w:val="28"/>
      <w:szCs w:val="28"/>
    </w:rPr>
  </w:style>
  <w:style w:type="character" w:customStyle="1" w:styleId="fontstyle201">
    <w:name w:val="fontstyle201"/>
    <w:basedOn w:val="a0"/>
    <w:rsid w:val="00B560A5"/>
    <w:rPr>
      <w:rFonts w:ascii="CairoFont-68-0" w:hAnsi="CairoFont-68-0" w:hint="default"/>
      <w:b w:val="0"/>
      <w:bCs w:val="0"/>
      <w:i w:val="0"/>
      <w:iCs w:val="0"/>
      <w:color w:val="000000"/>
      <w:sz w:val="28"/>
      <w:szCs w:val="28"/>
    </w:rPr>
  </w:style>
  <w:style w:type="character" w:customStyle="1" w:styleId="ac">
    <w:name w:val="Символ сноски"/>
    <w:rsid w:val="00E62F72"/>
    <w:rPr>
      <w:rFonts w:ascii="Verdana" w:hAnsi="Verdana" w:cs="Verdana"/>
      <w:vertAlign w:val="superscript"/>
      <w:lang w:val="en-US" w:bidi="ar-SA"/>
    </w:rPr>
  </w:style>
  <w:style w:type="character" w:styleId="ad">
    <w:name w:val="Hyperlink"/>
    <w:rsid w:val="00E62F72"/>
    <w:rPr>
      <w:color w:val="000080"/>
      <w:u w:val="single"/>
    </w:rPr>
  </w:style>
  <w:style w:type="paragraph" w:customStyle="1" w:styleId="ConsPlusNormal">
    <w:name w:val="ConsPlusNormal"/>
    <w:rsid w:val="00E62F72"/>
    <w:pPr>
      <w:suppressAutoHyphens/>
      <w:autoSpaceDE w:val="0"/>
      <w:spacing w:after="0" w:line="240" w:lineRule="auto"/>
    </w:pPr>
    <w:rPr>
      <w:rFonts w:ascii="Arial" w:eastAsia="Calibri" w:hAnsi="Arial" w:cs="Arial"/>
      <w:sz w:val="20"/>
      <w:szCs w:val="20"/>
      <w:lang w:eastAsia="zh-CN"/>
    </w:rPr>
  </w:style>
  <w:style w:type="paragraph" w:customStyle="1" w:styleId="ConsPlusTitle">
    <w:name w:val="ConsPlusTitle"/>
    <w:rsid w:val="00E62F72"/>
    <w:pPr>
      <w:widowControl w:val="0"/>
      <w:suppressAutoHyphens/>
      <w:autoSpaceDE w:val="0"/>
      <w:spacing w:after="0" w:line="240" w:lineRule="auto"/>
    </w:pPr>
    <w:rPr>
      <w:rFonts w:ascii="Calibri" w:eastAsia="Times New Roman" w:hAnsi="Calibri" w:cs="Calibri"/>
      <w:b/>
      <w:bCs/>
      <w:lang w:eastAsia="zh-CN"/>
    </w:rPr>
  </w:style>
  <w:style w:type="paragraph" w:customStyle="1" w:styleId="punct">
    <w:name w:val="punct"/>
    <w:basedOn w:val="a"/>
    <w:rsid w:val="00E62F72"/>
    <w:pPr>
      <w:tabs>
        <w:tab w:val="num" w:pos="0"/>
      </w:tabs>
      <w:autoSpaceDE w:val="0"/>
      <w:spacing w:line="360" w:lineRule="auto"/>
      <w:ind w:left="1789" w:hanging="360"/>
      <w:jc w:val="both"/>
    </w:pPr>
    <w:rPr>
      <w:rFonts w:ascii="Times New Roman" w:eastAsia="Times New Roman" w:hAnsi="Times New Roman" w:cs="Times New Roman"/>
      <w:color w:val="auto"/>
      <w:sz w:val="26"/>
      <w:szCs w:val="26"/>
      <w:lang w:eastAsia="zh-CN"/>
    </w:rPr>
  </w:style>
  <w:style w:type="paragraph" w:styleId="ae">
    <w:name w:val="footnote text"/>
    <w:basedOn w:val="a"/>
    <w:link w:val="af"/>
    <w:rsid w:val="00E62F72"/>
    <w:pPr>
      <w:spacing w:after="200"/>
    </w:pPr>
    <w:rPr>
      <w:rFonts w:ascii="Times New Roman" w:hAnsi="Times New Roman" w:cs="Times New Roman"/>
      <w:color w:val="auto"/>
      <w:sz w:val="20"/>
      <w:szCs w:val="20"/>
      <w:lang w:eastAsia="zh-CN"/>
    </w:rPr>
  </w:style>
  <w:style w:type="character" w:customStyle="1" w:styleId="af">
    <w:name w:val="Текст сноски Знак"/>
    <w:basedOn w:val="a0"/>
    <w:link w:val="ae"/>
    <w:rsid w:val="00E62F72"/>
    <w:rPr>
      <w:rFonts w:ascii="Times New Roman" w:eastAsia="Calibri" w:hAnsi="Times New Roman" w:cs="Times New Roman"/>
      <w:sz w:val="20"/>
      <w:szCs w:val="20"/>
      <w:lang w:eastAsia="zh-CN"/>
    </w:rPr>
  </w:style>
  <w:style w:type="paragraph" w:styleId="af0">
    <w:name w:val="Normal (Web)"/>
    <w:basedOn w:val="a"/>
    <w:rsid w:val="00E62F72"/>
    <w:pPr>
      <w:spacing w:before="280" w:after="280" w:line="240" w:lineRule="auto"/>
    </w:pPr>
    <w:rPr>
      <w:rFonts w:ascii="Times New Roman" w:eastAsia="Times New Roman" w:hAnsi="Times New Roman" w:cs="Times New Roman"/>
      <w:color w:val="auto"/>
      <w:sz w:val="24"/>
      <w:szCs w:val="24"/>
      <w:lang w:eastAsia="zh-CN"/>
    </w:rPr>
  </w:style>
  <w:style w:type="paragraph" w:customStyle="1" w:styleId="11">
    <w:name w:val="Без интервала1"/>
    <w:rsid w:val="00E62F72"/>
    <w:pPr>
      <w:suppressAutoHyphens/>
      <w:spacing w:after="0" w:line="276" w:lineRule="auto"/>
      <w:ind w:firstLine="567"/>
      <w:jc w:val="both"/>
    </w:pPr>
    <w:rPr>
      <w:rFonts w:ascii="Times New Roman" w:eastAsia="Calibri" w:hAnsi="Times New Roman" w:cs="Times New Roman"/>
      <w:sz w:val="28"/>
      <w:szCs w:val="28"/>
      <w:lang w:eastAsia="zh-CN"/>
    </w:rPr>
  </w:style>
  <w:style w:type="paragraph" w:customStyle="1" w:styleId="ConsPlusNonformat">
    <w:name w:val="ConsPlusNonformat"/>
    <w:rsid w:val="00E62F72"/>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f1">
    <w:name w:val="List Paragraph"/>
    <w:basedOn w:val="a"/>
    <w:uiPriority w:val="34"/>
    <w:qFormat/>
    <w:rsid w:val="00E62F72"/>
    <w:pPr>
      <w:ind w:left="720"/>
      <w:contextualSpacing/>
    </w:pPr>
  </w:style>
  <w:style w:type="table" w:styleId="af2">
    <w:name w:val="Table Grid"/>
    <w:basedOn w:val="a1"/>
    <w:uiPriority w:val="59"/>
    <w:rsid w:val="005309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097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s1">
    <w:name w:val="s_1"/>
    <w:basedOn w:val="a"/>
    <w:rsid w:val="008C4D23"/>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34313">
      <w:bodyDiv w:val="1"/>
      <w:marLeft w:val="0"/>
      <w:marRight w:val="0"/>
      <w:marTop w:val="0"/>
      <w:marBottom w:val="0"/>
      <w:divBdr>
        <w:top w:val="none" w:sz="0" w:space="0" w:color="auto"/>
        <w:left w:val="none" w:sz="0" w:space="0" w:color="auto"/>
        <w:bottom w:val="none" w:sz="0" w:space="0" w:color="auto"/>
        <w:right w:val="none" w:sz="0" w:space="0" w:color="auto"/>
      </w:divBdr>
    </w:div>
    <w:div w:id="1232541412">
      <w:bodyDiv w:val="1"/>
      <w:marLeft w:val="0"/>
      <w:marRight w:val="0"/>
      <w:marTop w:val="0"/>
      <w:marBottom w:val="0"/>
      <w:divBdr>
        <w:top w:val="none" w:sz="0" w:space="0" w:color="auto"/>
        <w:left w:val="none" w:sz="0" w:space="0" w:color="auto"/>
        <w:bottom w:val="none" w:sz="0" w:space="0" w:color="auto"/>
        <w:right w:val="none" w:sz="0" w:space="0" w:color="auto"/>
      </w:divBdr>
    </w:div>
    <w:div w:id="1755348140">
      <w:bodyDiv w:val="1"/>
      <w:marLeft w:val="0"/>
      <w:marRight w:val="0"/>
      <w:marTop w:val="0"/>
      <w:marBottom w:val="0"/>
      <w:divBdr>
        <w:top w:val="none" w:sz="0" w:space="0" w:color="auto"/>
        <w:left w:val="none" w:sz="0" w:space="0" w:color="auto"/>
        <w:bottom w:val="none" w:sz="0" w:space="0" w:color="auto"/>
        <w:right w:val="none" w:sz="0" w:space="0" w:color="auto"/>
      </w:divBdr>
    </w:div>
    <w:div w:id="1797481007">
      <w:bodyDiv w:val="1"/>
      <w:marLeft w:val="0"/>
      <w:marRight w:val="0"/>
      <w:marTop w:val="0"/>
      <w:marBottom w:val="0"/>
      <w:divBdr>
        <w:top w:val="none" w:sz="0" w:space="0" w:color="auto"/>
        <w:left w:val="none" w:sz="0" w:space="0" w:color="auto"/>
        <w:bottom w:val="none" w:sz="0" w:space="0" w:color="auto"/>
        <w:right w:val="none" w:sz="0" w:space="0" w:color="auto"/>
      </w:divBdr>
      <w:divsChild>
        <w:div w:id="1793749366">
          <w:marLeft w:val="0"/>
          <w:marRight w:val="0"/>
          <w:marTop w:val="0"/>
          <w:marBottom w:val="0"/>
          <w:divBdr>
            <w:top w:val="none" w:sz="0" w:space="0" w:color="auto"/>
            <w:left w:val="none" w:sz="0" w:space="0" w:color="auto"/>
            <w:bottom w:val="none" w:sz="0" w:space="0" w:color="auto"/>
            <w:right w:val="none" w:sz="0" w:space="0" w:color="auto"/>
          </w:divBdr>
        </w:div>
        <w:div w:id="2014410429">
          <w:marLeft w:val="0"/>
          <w:marRight w:val="0"/>
          <w:marTop w:val="0"/>
          <w:marBottom w:val="0"/>
          <w:divBdr>
            <w:top w:val="none" w:sz="0" w:space="0" w:color="auto"/>
            <w:left w:val="none" w:sz="0" w:space="0" w:color="auto"/>
            <w:bottom w:val="none" w:sz="0" w:space="0" w:color="auto"/>
            <w:right w:val="none" w:sz="0" w:space="0" w:color="auto"/>
          </w:divBdr>
        </w:div>
      </w:divsChild>
    </w:div>
    <w:div w:id="1911185885">
      <w:bodyDiv w:val="1"/>
      <w:marLeft w:val="0"/>
      <w:marRight w:val="0"/>
      <w:marTop w:val="0"/>
      <w:marBottom w:val="0"/>
      <w:divBdr>
        <w:top w:val="none" w:sz="0" w:space="0" w:color="auto"/>
        <w:left w:val="none" w:sz="0" w:space="0" w:color="auto"/>
        <w:bottom w:val="none" w:sz="0" w:space="0" w:color="auto"/>
        <w:right w:val="none" w:sz="0" w:space="0" w:color="auto"/>
      </w:divBdr>
      <w:divsChild>
        <w:div w:id="1142189715">
          <w:marLeft w:val="0"/>
          <w:marRight w:val="0"/>
          <w:marTop w:val="0"/>
          <w:marBottom w:val="0"/>
          <w:divBdr>
            <w:top w:val="none" w:sz="0" w:space="0" w:color="auto"/>
            <w:left w:val="none" w:sz="0" w:space="0" w:color="auto"/>
            <w:bottom w:val="none" w:sz="0" w:space="0" w:color="auto"/>
            <w:right w:val="none" w:sz="0" w:space="0" w:color="auto"/>
          </w:divBdr>
        </w:div>
        <w:div w:id="449592185">
          <w:marLeft w:val="0"/>
          <w:marRight w:val="0"/>
          <w:marTop w:val="0"/>
          <w:marBottom w:val="0"/>
          <w:divBdr>
            <w:top w:val="none" w:sz="0" w:space="0" w:color="auto"/>
            <w:left w:val="none" w:sz="0" w:space="0" w:color="auto"/>
            <w:bottom w:val="none" w:sz="0" w:space="0" w:color="auto"/>
            <w:right w:val="none" w:sz="0" w:space="0" w:color="auto"/>
          </w:divBdr>
        </w:div>
        <w:div w:id="653026952">
          <w:marLeft w:val="0"/>
          <w:marRight w:val="0"/>
          <w:marTop w:val="0"/>
          <w:marBottom w:val="0"/>
          <w:divBdr>
            <w:top w:val="none" w:sz="0" w:space="0" w:color="auto"/>
            <w:left w:val="none" w:sz="0" w:space="0" w:color="auto"/>
            <w:bottom w:val="none" w:sz="0" w:space="0" w:color="auto"/>
            <w:right w:val="none" w:sz="0" w:space="0" w:color="auto"/>
          </w:divBdr>
        </w:div>
        <w:div w:id="211187072">
          <w:marLeft w:val="0"/>
          <w:marRight w:val="0"/>
          <w:marTop w:val="0"/>
          <w:marBottom w:val="0"/>
          <w:divBdr>
            <w:top w:val="none" w:sz="0" w:space="0" w:color="auto"/>
            <w:left w:val="none" w:sz="0" w:space="0" w:color="auto"/>
            <w:bottom w:val="none" w:sz="0" w:space="0" w:color="auto"/>
            <w:right w:val="none" w:sz="0" w:space="0" w:color="auto"/>
          </w:divBdr>
        </w:div>
        <w:div w:id="1342320329">
          <w:marLeft w:val="0"/>
          <w:marRight w:val="0"/>
          <w:marTop w:val="0"/>
          <w:marBottom w:val="0"/>
          <w:divBdr>
            <w:top w:val="none" w:sz="0" w:space="0" w:color="auto"/>
            <w:left w:val="none" w:sz="0" w:space="0" w:color="auto"/>
            <w:bottom w:val="none" w:sz="0" w:space="0" w:color="auto"/>
            <w:right w:val="none" w:sz="0" w:space="0" w:color="auto"/>
          </w:divBdr>
        </w:div>
      </w:divsChild>
    </w:div>
    <w:div w:id="2056418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sultant.ru/document/cons_doc_LAW_417958/585cf44cd76d6cfd2491e5713fd663e8e56a3831/" TargetMode="External"/><Relationship Id="rId18" Type="http://schemas.openxmlformats.org/officeDocument/2006/relationships/hyperlink" Target="https://base.garant.ru/73751804/339d0a57fb11ac2965155a523235dab9/" TargetMode="External"/><Relationship Id="rId3" Type="http://schemas.openxmlformats.org/officeDocument/2006/relationships/styles" Target="styles.xml"/><Relationship Id="rId21" Type="http://schemas.openxmlformats.org/officeDocument/2006/relationships/hyperlink" Target="consultantplus://offline/ref=66D01C14106438FB9A864583D17106165BAD3C1CBA3F2BEE8B6AF3646DEBF7647AAB60569B6B355D98D991RDR4O" TargetMode="External"/><Relationship Id="rId7" Type="http://schemas.openxmlformats.org/officeDocument/2006/relationships/footnotes" Target="footnotes.xml"/><Relationship Id="rId12" Type="http://schemas.openxmlformats.org/officeDocument/2006/relationships/hyperlink" Target="consultantplus://offline/ref=956ABADB2D34ED6528D7F0FFEAF4B175496C7539C5281572B7DFBA9C5073BFCFD7D244C16C1396DEV472K" TargetMode="External"/><Relationship Id="rId17" Type="http://schemas.openxmlformats.org/officeDocument/2006/relationships/hyperlink" Target="https://base.garant.ru/73751804/339d0a57fb11ac2965155a523235dab9/" TargetMode="External"/><Relationship Id="rId2" Type="http://schemas.openxmlformats.org/officeDocument/2006/relationships/numbering" Target="numbering.xml"/><Relationship Id="rId16" Type="http://schemas.openxmlformats.org/officeDocument/2006/relationships/hyperlink" Target="https://www.consultant.ru/document/cons_doc_LAW_417958/a2588b2a1374c05e0939bb4df8e54fc0dfd6e000/" TargetMode="External"/><Relationship Id="rId20" Type="http://schemas.openxmlformats.org/officeDocument/2006/relationships/hyperlink" Target="consultantplus://offline/ref=E6C57A8B7242874D6C0BA39382995647B7C34D5635E477D3867A4448513F2F23C37AB9CA9B4C4C09k5a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gu43@u43.kadastr.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onsultant.ru/document/cons_doc_LAW_417958/a2588b2a1374c05e0939bb4df8e54fc0dfd6e000/" TargetMode="External"/><Relationship Id="rId23" Type="http://schemas.openxmlformats.org/officeDocument/2006/relationships/fontTable" Target="fontTable.xml"/><Relationship Id="rId10" Type="http://schemas.openxmlformats.org/officeDocument/2006/relationships/hyperlink" Target="consultantplus://offline/ref=222C0816D136EDBAD47C55EC0B7A326BE0C0051680A3C74ABC20F6FBD0991DE02EAAA45D2D501FFCf4K6J" TargetMode="External"/><Relationship Id="rId19" Type="http://schemas.openxmlformats.org/officeDocument/2006/relationships/hyperlink" Target="https://base.garant.ru/73751804/339d0a57fb11ac2965155a523235dab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consultant.ru/document/cons_doc_LAW_417958/a2588b2a1374c05e0939bb4df8e54fc0dfd6e000/" TargetMode="External"/><Relationship Id="rId22" Type="http://schemas.openxmlformats.org/officeDocument/2006/relationships/hyperlink" Target="consultantplus://offline/ref=66D01C14106438FB9A864583D17106165BAD3C1CBA3F2BEE8B6AF3646DEBF7647AAB60569B6B355D98D991RDR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0E2E5-0346-499C-A424-3C9C93551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8199</Words>
  <Characters>46735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cp:lastPrinted>2022-08-05T11:51:00Z</cp:lastPrinted>
  <dcterms:created xsi:type="dcterms:W3CDTF">2023-01-24T12:32:00Z</dcterms:created>
  <dcterms:modified xsi:type="dcterms:W3CDTF">2023-01-24T12:32:00Z</dcterms:modified>
</cp:coreProperties>
</file>