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60678B">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20.01.2023</w:t>
            </w: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60678B">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11</w:t>
            </w:r>
          </w:p>
        </w:tc>
      </w:tr>
      <w:tr w:rsidR="00F316DB">
        <w:tblPrEx>
          <w:tblCellMar>
            <w:left w:w="70" w:type="dxa"/>
            <w:right w:w="70" w:type="dxa"/>
          </w:tblCellMar>
        </w:tblPrEx>
        <w:trPr>
          <w:jc w:val="center"/>
        </w:trPr>
        <w:tc>
          <w:tcPr>
            <w:tcW w:w="9072" w:type="dxa"/>
            <w:gridSpan w:val="4"/>
            <w:shd w:val="clear" w:color="auto" w:fill="auto"/>
          </w:tcPr>
          <w:p w:rsidR="00F316DB" w:rsidRPr="00953C51" w:rsidRDefault="007801FF" w:rsidP="007801FF">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8"/>
                <w:szCs w:val="28"/>
                <w:lang w:eastAsia="zh-CN" w:bidi="hi-IN"/>
              </w:rPr>
              <w:t>п</w:t>
            </w:r>
            <w:r w:rsidR="00D41F0C" w:rsidRPr="00953C51">
              <w:rPr>
                <w:rFonts w:ascii="Liberation Serif" w:eastAsia="SimSun" w:hAnsi="Liberation Serif" w:cs="Mangal"/>
                <w:color w:val="auto"/>
                <w:kern w:val="2"/>
                <w:sz w:val="28"/>
                <w:szCs w:val="28"/>
                <w:lang w:eastAsia="zh-CN" w:bidi="hi-IN"/>
              </w:rPr>
              <w:t>гт</w:t>
            </w:r>
            <w:r>
              <w:rPr>
                <w:rFonts w:ascii="Liberation Serif" w:eastAsia="SimSun" w:hAnsi="Liberation Serif" w:cs="Mangal"/>
                <w:color w:val="auto"/>
                <w:kern w:val="2"/>
                <w:sz w:val="28"/>
                <w:szCs w:val="28"/>
                <w:lang w:eastAsia="zh-CN" w:bidi="hi-IN"/>
              </w:rPr>
              <w:t xml:space="preserve"> </w:t>
            </w:r>
            <w:r w:rsidR="00D41F0C" w:rsidRPr="00953C51">
              <w:rPr>
                <w:rFonts w:ascii="Liberation Serif" w:eastAsia="SimSun" w:hAnsi="Liberation Serif" w:cs="Mangal"/>
                <w:color w:val="auto"/>
                <w:kern w:val="2"/>
                <w:sz w:val="28"/>
                <w:szCs w:val="28"/>
                <w:lang w:eastAsia="zh-CN" w:bidi="hi-IN"/>
              </w:rPr>
              <w:t xml:space="preserve">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712954" w:rsidP="00C80E5D">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и дополнений в постановление администрации Лебяжского муниципального округа Кировской области от 23.08.2022 года №493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70081F">
        <w:rPr>
          <w:rFonts w:ascii="Times New Roman" w:hAnsi="Times New Roman" w:cs="Times New Roman"/>
          <w:b/>
          <w:sz w:val="28"/>
        </w:rPr>
        <w:t>Перевод жилого помещения в нежилое помещение  и нежилого помещения в жилое помещение»</w:t>
      </w:r>
      <w:r w:rsidR="00D41F0C">
        <w:rPr>
          <w:rFonts w:ascii="Times New Roman" w:eastAsia="SimSun" w:hAnsi="Times New Roman" w:cs="Mangal"/>
          <w:b/>
          <w:kern w:val="2"/>
          <w:sz w:val="28"/>
          <w:szCs w:val="28"/>
          <w:lang w:eastAsia="hi-IN" w:bidi="hi-IN"/>
        </w:rPr>
        <w:t xml:space="preserve"> на территории Лебяжского муниципального округа Кировской области.</w:t>
      </w:r>
      <w:r>
        <w:rPr>
          <w:rFonts w:ascii="Times New Roman" w:eastAsia="SimSun" w:hAnsi="Times New Roman" w:cs="Mangal"/>
          <w:b/>
          <w:kern w:val="2"/>
          <w:sz w:val="28"/>
          <w:szCs w:val="28"/>
          <w:lang w:eastAsia="hi-IN" w:bidi="hi-IN"/>
        </w:rPr>
        <w:t>»</w:t>
      </w:r>
    </w:p>
    <w:p w:rsidR="00F316DB" w:rsidRDefault="00F316DB">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F316DB" w:rsidRDefault="00D41F0C" w:rsidP="0070081F">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w:t>
      </w:r>
      <w:r w:rsidR="0070081F">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ПОСТАНОВЛЯЕТ:</w:t>
      </w:r>
    </w:p>
    <w:p w:rsidR="00F316DB" w:rsidRDefault="007801FF" w:rsidP="007D42BB">
      <w:pPr>
        <w:widowControl w:val="0"/>
        <w:tabs>
          <w:tab w:val="left" w:pos="1134"/>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70081F">
        <w:rPr>
          <w:rFonts w:ascii="Times New Roman" w:eastAsia="SimSun" w:hAnsi="Times New Roman" w:cs="Mangal"/>
          <w:kern w:val="2"/>
          <w:sz w:val="28"/>
          <w:szCs w:val="28"/>
          <w:lang w:eastAsia="hi-IN" w:bidi="hi-IN"/>
        </w:rPr>
        <w:t>1.</w:t>
      </w:r>
      <w:r w:rsidR="00712954">
        <w:rPr>
          <w:rFonts w:ascii="Times New Roman" w:eastAsia="SimSun" w:hAnsi="Times New Roman" w:cs="Mangal"/>
          <w:kern w:val="2"/>
          <w:sz w:val="28"/>
          <w:szCs w:val="28"/>
          <w:lang w:eastAsia="hi-IN" w:bidi="hi-IN"/>
        </w:rPr>
        <w:t xml:space="preserve">  </w:t>
      </w:r>
      <w:r w:rsidR="00F6782F">
        <w:rPr>
          <w:rFonts w:ascii="Times New Roman" w:eastAsia="SimSun" w:hAnsi="Times New Roman" w:cs="Mangal"/>
          <w:kern w:val="2"/>
          <w:sz w:val="28"/>
          <w:szCs w:val="28"/>
          <w:lang w:eastAsia="hi-IN" w:bidi="hi-IN"/>
        </w:rPr>
        <w:t xml:space="preserve">  </w:t>
      </w:r>
      <w:r w:rsidR="00712954">
        <w:rPr>
          <w:rFonts w:ascii="Times New Roman" w:eastAsia="SimSun" w:hAnsi="Times New Roman" w:cs="Mangal"/>
          <w:kern w:val="2"/>
          <w:sz w:val="28"/>
          <w:szCs w:val="28"/>
          <w:lang w:eastAsia="hi-IN" w:bidi="hi-IN"/>
        </w:rPr>
        <w:t>Внести изменения и дополнения в постановление администрации Лебяжского муниципального округа Кировской области от 23.08.2022 года №493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w:t>
      </w:r>
      <w:r w:rsidR="00394EFB">
        <w:rPr>
          <w:rFonts w:ascii="Times New Roman" w:eastAsia="SimSun" w:hAnsi="Times New Roman" w:cs="Mangal"/>
          <w:kern w:val="2"/>
          <w:sz w:val="28"/>
          <w:szCs w:val="28"/>
          <w:lang w:eastAsia="hi-IN" w:bidi="hi-IN"/>
        </w:rPr>
        <w:t xml:space="preserve"> Лебяжского муниципального округа Кировской области</w:t>
      </w:r>
      <w:r w:rsidR="00712954">
        <w:rPr>
          <w:rFonts w:ascii="Times New Roman" w:eastAsia="SimSun" w:hAnsi="Times New Roman" w:cs="Mangal"/>
          <w:kern w:val="2"/>
          <w:sz w:val="28"/>
          <w:szCs w:val="28"/>
          <w:lang w:eastAsia="hi-IN" w:bidi="hi-IN"/>
        </w:rPr>
        <w:t>»:</w:t>
      </w:r>
      <w:r w:rsidR="0070081F">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712954">
        <w:rPr>
          <w:rFonts w:ascii="Times New Roman" w:eastAsia="SimSun" w:hAnsi="Times New Roman" w:cs="Mangal"/>
          <w:kern w:val="2"/>
          <w:sz w:val="28"/>
          <w:szCs w:val="28"/>
          <w:lang w:eastAsia="hi-IN" w:bidi="hi-IN"/>
        </w:rPr>
        <w:t xml:space="preserve"> </w:t>
      </w:r>
    </w:p>
    <w:p w:rsidR="00595A2F" w:rsidRDefault="007801FF"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37403E">
        <w:rPr>
          <w:rFonts w:ascii="Times New Roman" w:eastAsia="SimSun" w:hAnsi="Times New Roman" w:cs="Mangal"/>
          <w:kern w:val="2"/>
          <w:sz w:val="28"/>
          <w:szCs w:val="28"/>
          <w:lang w:eastAsia="hi-IN" w:bidi="hi-IN"/>
        </w:rPr>
        <w:t xml:space="preserve">1.1 </w:t>
      </w:r>
      <w:r w:rsidR="00712954">
        <w:rPr>
          <w:rFonts w:ascii="Times New Roman" w:eastAsia="SimSun" w:hAnsi="Times New Roman" w:cs="Mangal"/>
          <w:kern w:val="2"/>
          <w:sz w:val="28"/>
          <w:szCs w:val="28"/>
          <w:lang w:eastAsia="hi-IN" w:bidi="hi-IN"/>
        </w:rPr>
        <w:t xml:space="preserve">исключить из наименования </w:t>
      </w:r>
      <w:r w:rsidR="0037403E">
        <w:rPr>
          <w:rFonts w:ascii="Times New Roman" w:eastAsia="SimSun" w:hAnsi="Times New Roman" w:cs="Mangal"/>
          <w:kern w:val="2"/>
          <w:sz w:val="28"/>
          <w:szCs w:val="28"/>
          <w:lang w:eastAsia="hi-IN" w:bidi="hi-IN"/>
        </w:rPr>
        <w:t xml:space="preserve">постановления администрации Лебяжского муниципального округа Кировской области от 23.08.2022 года №493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Лебяжского </w:t>
      </w:r>
      <w:r w:rsidR="0037403E">
        <w:rPr>
          <w:rFonts w:ascii="Times New Roman" w:eastAsia="SimSun" w:hAnsi="Times New Roman" w:cs="Mangal"/>
          <w:kern w:val="2"/>
          <w:sz w:val="28"/>
          <w:szCs w:val="28"/>
          <w:lang w:eastAsia="hi-IN" w:bidi="hi-IN"/>
        </w:rPr>
        <w:lastRenderedPageBreak/>
        <w:t xml:space="preserve">муниципального округа кировской области» </w:t>
      </w:r>
      <w:r w:rsidR="00712954">
        <w:rPr>
          <w:rFonts w:ascii="Times New Roman" w:eastAsia="SimSun" w:hAnsi="Times New Roman" w:cs="Mangal"/>
          <w:kern w:val="2"/>
          <w:sz w:val="28"/>
          <w:szCs w:val="28"/>
          <w:lang w:eastAsia="hi-IN" w:bidi="hi-IN"/>
        </w:rPr>
        <w:t xml:space="preserve">слова: </w:t>
      </w:r>
    </w:p>
    <w:p w:rsidR="007801FF" w:rsidRDefault="00712954"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«на территории Лебяжского муниципального округа Кировской области»;</w:t>
      </w:r>
      <w:r w:rsidR="0070081F">
        <w:rPr>
          <w:rFonts w:ascii="Times New Roman" w:eastAsia="SimSun" w:hAnsi="Times New Roman" w:cs="Mangal"/>
          <w:kern w:val="2"/>
          <w:sz w:val="28"/>
          <w:szCs w:val="28"/>
          <w:lang w:eastAsia="hi-IN" w:bidi="hi-IN"/>
        </w:rPr>
        <w:t xml:space="preserve">  </w:t>
      </w:r>
      <w:r w:rsidR="007801FF">
        <w:rPr>
          <w:rFonts w:ascii="Times New Roman" w:eastAsia="SimSun" w:hAnsi="Times New Roman" w:cs="Mangal"/>
          <w:kern w:val="2"/>
          <w:sz w:val="28"/>
          <w:szCs w:val="28"/>
          <w:lang w:eastAsia="hi-IN" w:bidi="hi-IN"/>
        </w:rPr>
        <w:t xml:space="preserve">                   </w:t>
      </w:r>
    </w:p>
    <w:p w:rsidR="0070081F" w:rsidRDefault="007D42BB"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7801FF">
        <w:rPr>
          <w:rFonts w:ascii="Times New Roman" w:eastAsia="SimSun" w:hAnsi="Times New Roman" w:cs="Mangal"/>
          <w:kern w:val="2"/>
          <w:sz w:val="28"/>
          <w:szCs w:val="28"/>
          <w:lang w:eastAsia="hi-IN" w:bidi="hi-IN"/>
        </w:rPr>
        <w:t xml:space="preserve"> </w:t>
      </w:r>
      <w:r w:rsidR="00595A2F">
        <w:rPr>
          <w:rFonts w:ascii="Times New Roman" w:eastAsia="SimSun" w:hAnsi="Times New Roman" w:cs="Mangal"/>
          <w:kern w:val="2"/>
          <w:sz w:val="28"/>
          <w:szCs w:val="28"/>
          <w:lang w:eastAsia="hi-IN" w:bidi="hi-IN"/>
        </w:rPr>
        <w:t xml:space="preserve"> </w:t>
      </w:r>
      <w:r w:rsidR="000C13DC">
        <w:rPr>
          <w:rFonts w:ascii="Times New Roman" w:eastAsia="SimSun" w:hAnsi="Times New Roman" w:cs="Mangal"/>
          <w:kern w:val="2"/>
          <w:sz w:val="28"/>
          <w:szCs w:val="28"/>
          <w:lang w:eastAsia="hi-IN" w:bidi="hi-IN"/>
        </w:rPr>
        <w:t xml:space="preserve">1.2 </w:t>
      </w:r>
      <w:r w:rsidR="00712954">
        <w:rPr>
          <w:rFonts w:ascii="Times New Roman" w:eastAsia="SimSun" w:hAnsi="Times New Roman" w:cs="Mangal"/>
          <w:kern w:val="2"/>
          <w:sz w:val="28"/>
          <w:szCs w:val="28"/>
          <w:lang w:eastAsia="hi-IN" w:bidi="hi-IN"/>
        </w:rPr>
        <w:t>дополнить</w:t>
      </w:r>
      <w:r w:rsidR="000C13DC">
        <w:rPr>
          <w:rFonts w:ascii="Times New Roman" w:eastAsia="SimSun" w:hAnsi="Times New Roman" w:cs="Mangal"/>
          <w:kern w:val="2"/>
          <w:sz w:val="28"/>
          <w:szCs w:val="28"/>
          <w:lang w:eastAsia="hi-IN" w:bidi="hi-IN"/>
        </w:rPr>
        <w:t xml:space="preserve"> подпункт 2.6.1 пункта 2.6 раздела 2</w:t>
      </w:r>
      <w:r w:rsidR="00712954">
        <w:rPr>
          <w:rFonts w:ascii="Times New Roman" w:eastAsia="SimSun" w:hAnsi="Times New Roman" w:cs="Mangal"/>
          <w:kern w:val="2"/>
          <w:sz w:val="28"/>
          <w:szCs w:val="28"/>
          <w:lang w:eastAsia="hi-IN" w:bidi="hi-IN"/>
        </w:rPr>
        <w:t xml:space="preserve"> Административн</w:t>
      </w:r>
      <w:r w:rsidR="000C13DC">
        <w:rPr>
          <w:rFonts w:ascii="Times New Roman" w:eastAsia="SimSun" w:hAnsi="Times New Roman" w:cs="Mangal"/>
          <w:kern w:val="2"/>
          <w:sz w:val="28"/>
          <w:szCs w:val="28"/>
          <w:lang w:eastAsia="hi-IN" w:bidi="hi-IN"/>
        </w:rPr>
        <w:t xml:space="preserve">ого </w:t>
      </w:r>
      <w:r w:rsidR="00712954">
        <w:rPr>
          <w:rFonts w:ascii="Times New Roman" w:eastAsia="SimSun" w:hAnsi="Times New Roman" w:cs="Mangal"/>
          <w:kern w:val="2"/>
          <w:sz w:val="28"/>
          <w:szCs w:val="28"/>
          <w:lang w:eastAsia="hi-IN" w:bidi="hi-IN"/>
        </w:rPr>
        <w:t xml:space="preserve"> регламент</w:t>
      </w:r>
      <w:r w:rsidR="000C13DC">
        <w:rPr>
          <w:rFonts w:ascii="Times New Roman" w:eastAsia="SimSun" w:hAnsi="Times New Roman" w:cs="Mangal"/>
          <w:kern w:val="2"/>
          <w:sz w:val="28"/>
          <w:szCs w:val="28"/>
          <w:lang w:eastAsia="hi-IN" w:bidi="hi-IN"/>
        </w:rPr>
        <w:t>а</w:t>
      </w:r>
      <w:r w:rsidR="00712954">
        <w:rPr>
          <w:rFonts w:ascii="Times New Roman" w:eastAsia="SimSun" w:hAnsi="Times New Roman" w:cs="Mangal"/>
          <w:kern w:val="2"/>
          <w:sz w:val="28"/>
          <w:szCs w:val="28"/>
          <w:lang w:eastAsia="hi-IN" w:bidi="hi-IN"/>
        </w:rPr>
        <w:t xml:space="preserve"> </w:t>
      </w:r>
      <w:r w:rsidR="000C13DC">
        <w:rPr>
          <w:rFonts w:ascii="Times New Roman" w:eastAsia="SimSun" w:hAnsi="Times New Roman" w:cs="Mangal"/>
          <w:kern w:val="2"/>
          <w:sz w:val="28"/>
          <w:szCs w:val="28"/>
          <w:lang w:eastAsia="hi-IN" w:bidi="hi-IN"/>
        </w:rPr>
        <w:t xml:space="preserve">абзацем 8  </w:t>
      </w:r>
      <w:r w:rsidR="00712954">
        <w:rPr>
          <w:rFonts w:ascii="Times New Roman" w:eastAsia="SimSun" w:hAnsi="Times New Roman" w:cs="Mangal"/>
          <w:kern w:val="2"/>
          <w:sz w:val="28"/>
          <w:szCs w:val="28"/>
          <w:lang w:eastAsia="hi-IN" w:bidi="hi-IN"/>
        </w:rPr>
        <w:t xml:space="preserve">следующего </w:t>
      </w:r>
      <w:r w:rsidR="000C13DC">
        <w:rPr>
          <w:rFonts w:ascii="Times New Roman" w:eastAsia="SimSun" w:hAnsi="Times New Roman" w:cs="Mangal"/>
          <w:kern w:val="2"/>
          <w:sz w:val="28"/>
          <w:szCs w:val="28"/>
          <w:lang w:eastAsia="hi-IN" w:bidi="hi-IN"/>
        </w:rPr>
        <w:t>содержания:</w:t>
      </w:r>
      <w:r w:rsidR="00712954">
        <w:rPr>
          <w:rFonts w:ascii="Times New Roman" w:eastAsia="SimSun" w:hAnsi="Times New Roman" w:cs="Mangal"/>
          <w:kern w:val="2"/>
          <w:sz w:val="28"/>
          <w:szCs w:val="28"/>
          <w:lang w:eastAsia="hi-IN" w:bidi="hi-IN"/>
        </w:rPr>
        <w:t xml:space="preserve"> «Согласие на обработку персональных данных»</w:t>
      </w:r>
      <w:r w:rsidR="00394EFB">
        <w:rPr>
          <w:rFonts w:ascii="Times New Roman" w:eastAsia="SimSun" w:hAnsi="Times New Roman" w:cs="Mangal"/>
          <w:kern w:val="2"/>
          <w:sz w:val="28"/>
          <w:szCs w:val="28"/>
          <w:lang w:eastAsia="hi-IN" w:bidi="hi-IN"/>
        </w:rPr>
        <w:t>.</w:t>
      </w:r>
    </w:p>
    <w:p w:rsidR="000C13DC" w:rsidRDefault="0037403E" w:rsidP="007801FF">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1.3   </w:t>
      </w:r>
      <w:r w:rsidR="000C13DC">
        <w:rPr>
          <w:rFonts w:ascii="Times New Roman" w:eastAsia="SimSun" w:hAnsi="Times New Roman" w:cs="Mangal"/>
          <w:kern w:val="2"/>
          <w:sz w:val="28"/>
          <w:szCs w:val="28"/>
          <w:lang w:eastAsia="hi-IN" w:bidi="hi-IN"/>
        </w:rPr>
        <w:t>дополнить Административный регламент Приложени</w:t>
      </w:r>
      <w:r>
        <w:rPr>
          <w:rFonts w:ascii="Times New Roman" w:eastAsia="SimSun" w:hAnsi="Times New Roman" w:cs="Mangal"/>
          <w:kern w:val="2"/>
          <w:sz w:val="28"/>
          <w:szCs w:val="28"/>
          <w:lang w:eastAsia="hi-IN" w:bidi="hi-IN"/>
        </w:rPr>
        <w:t>ем</w:t>
      </w:r>
      <w:r w:rsidR="000C13DC">
        <w:rPr>
          <w:rFonts w:ascii="Times New Roman" w:eastAsia="SimSun" w:hAnsi="Times New Roman" w:cs="Mangal"/>
          <w:kern w:val="2"/>
          <w:sz w:val="28"/>
          <w:szCs w:val="28"/>
          <w:lang w:eastAsia="hi-IN" w:bidi="hi-IN"/>
        </w:rPr>
        <w:t xml:space="preserve"> №</w:t>
      </w:r>
      <w:r w:rsidR="00E86DC2">
        <w:rPr>
          <w:rFonts w:ascii="Times New Roman" w:eastAsia="SimSun" w:hAnsi="Times New Roman" w:cs="Mangal"/>
          <w:kern w:val="2"/>
          <w:sz w:val="28"/>
          <w:szCs w:val="28"/>
          <w:lang w:eastAsia="hi-IN" w:bidi="hi-IN"/>
        </w:rPr>
        <w:t>5</w:t>
      </w:r>
      <w:r>
        <w:rPr>
          <w:rFonts w:ascii="Times New Roman" w:eastAsia="SimSun" w:hAnsi="Times New Roman" w:cs="Mangal"/>
          <w:kern w:val="2"/>
          <w:sz w:val="28"/>
          <w:szCs w:val="28"/>
          <w:lang w:eastAsia="hi-IN" w:bidi="hi-IN"/>
        </w:rPr>
        <w:t>:</w:t>
      </w:r>
      <w:r w:rsidR="00E86DC2">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«Форма с</w:t>
      </w:r>
      <w:r w:rsidR="00E86DC2">
        <w:rPr>
          <w:rFonts w:ascii="Times New Roman" w:eastAsia="SimSun" w:hAnsi="Times New Roman" w:cs="Mangal"/>
          <w:kern w:val="2"/>
          <w:sz w:val="28"/>
          <w:szCs w:val="28"/>
          <w:lang w:eastAsia="hi-IN" w:bidi="hi-IN"/>
        </w:rPr>
        <w:t>огласи</w:t>
      </w:r>
      <w:r>
        <w:rPr>
          <w:rFonts w:ascii="Times New Roman" w:eastAsia="SimSun" w:hAnsi="Times New Roman" w:cs="Mangal"/>
          <w:kern w:val="2"/>
          <w:sz w:val="28"/>
          <w:szCs w:val="28"/>
          <w:lang w:eastAsia="hi-IN" w:bidi="hi-IN"/>
        </w:rPr>
        <w:t>я</w:t>
      </w:r>
      <w:r w:rsidR="00E86DC2">
        <w:rPr>
          <w:rFonts w:ascii="Times New Roman" w:eastAsia="SimSun" w:hAnsi="Times New Roman" w:cs="Mangal"/>
          <w:kern w:val="2"/>
          <w:sz w:val="28"/>
          <w:szCs w:val="28"/>
          <w:lang w:eastAsia="hi-IN" w:bidi="hi-IN"/>
        </w:rPr>
        <w:t xml:space="preserve"> на обработку персональных данных».</w:t>
      </w:r>
      <w:r>
        <w:rPr>
          <w:rFonts w:ascii="Times New Roman" w:eastAsia="SimSun" w:hAnsi="Times New Roman" w:cs="Mangal"/>
          <w:kern w:val="2"/>
          <w:sz w:val="28"/>
          <w:szCs w:val="28"/>
          <w:lang w:eastAsia="hi-IN" w:bidi="hi-IN"/>
        </w:rPr>
        <w:t xml:space="preserve">                                   Согласно приложению.</w:t>
      </w:r>
    </w:p>
    <w:p w:rsidR="00595A2F" w:rsidRDefault="007801FF" w:rsidP="00595A2F">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595A2F">
        <w:rPr>
          <w:rFonts w:ascii="Times New Roman" w:eastAsia="SimSun" w:hAnsi="Times New Roman" w:cs="Mangal"/>
          <w:kern w:val="2"/>
          <w:sz w:val="28"/>
          <w:szCs w:val="28"/>
          <w:lang w:eastAsia="hi-IN" w:bidi="hi-IN"/>
        </w:rPr>
        <w:t xml:space="preserve">   </w:t>
      </w:r>
      <w:r w:rsidR="00394EFB">
        <w:rPr>
          <w:rFonts w:ascii="Times New Roman" w:eastAsia="SimSun" w:hAnsi="Times New Roman" w:cs="Mangal"/>
          <w:kern w:val="2"/>
          <w:sz w:val="28"/>
          <w:szCs w:val="28"/>
          <w:lang w:eastAsia="hi-IN" w:bidi="hi-IN"/>
        </w:rPr>
        <w:t>2</w:t>
      </w:r>
      <w:r w:rsidR="00D41F0C">
        <w:rPr>
          <w:rFonts w:ascii="Times New Roman" w:eastAsia="SimSun" w:hAnsi="Times New Roman" w:cs="Mangal"/>
          <w:kern w:val="2"/>
          <w:sz w:val="28"/>
          <w:szCs w:val="28"/>
          <w:lang w:eastAsia="hi-IN" w:bidi="hi-IN"/>
        </w:rPr>
        <w:t xml:space="preserve">. </w:t>
      </w:r>
      <w:r w:rsidR="00F6782F">
        <w:rPr>
          <w:rFonts w:ascii="Times New Roman" w:eastAsia="SimSun" w:hAnsi="Times New Roman" w:cs="Mangal"/>
          <w:kern w:val="2"/>
          <w:sz w:val="28"/>
          <w:szCs w:val="28"/>
          <w:lang w:eastAsia="hi-IN" w:bidi="hi-IN"/>
        </w:rPr>
        <w:t xml:space="preserve"> </w:t>
      </w:r>
      <w:r w:rsidR="00595A2F">
        <w:rPr>
          <w:rFonts w:ascii="Times New Roman" w:eastAsia="SimSun" w:hAnsi="Times New Roman" w:cs="Mangal"/>
          <w:kern w:val="2"/>
          <w:sz w:val="28"/>
          <w:szCs w:val="28"/>
          <w:lang w:eastAsia="hi-IN" w:bidi="hi-IN"/>
        </w:rPr>
        <w:t xml:space="preserve"> </w:t>
      </w:r>
      <w:r w:rsidR="00595A2F">
        <w:rPr>
          <w:rFonts w:ascii="Times New Roman" w:eastAsia="SimSun" w:hAnsi="Times New Roman" w:cs="Mangal"/>
          <w:bCs/>
          <w:kern w:val="2"/>
          <w:sz w:val="28"/>
          <w:szCs w:val="28"/>
          <w:lang w:eastAsia="hi-IN" w:bidi="hi-IN"/>
        </w:rPr>
        <w:t>Настоящее постановление вступает в силу со  дня   официального  опубликования.</w:t>
      </w:r>
    </w:p>
    <w:p w:rsidR="00F316DB" w:rsidRDefault="00F316DB" w:rsidP="0070081F">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p>
    <w:p w:rsidR="00394EFB" w:rsidRDefault="007801FF" w:rsidP="0070081F">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595A2F">
        <w:rPr>
          <w:rFonts w:ascii="Times New Roman" w:eastAsia="SimSun" w:hAnsi="Times New Roman" w:cs="Mangal"/>
          <w:bCs/>
          <w:kern w:val="2"/>
          <w:sz w:val="28"/>
          <w:szCs w:val="28"/>
          <w:lang w:eastAsia="hi-IN" w:bidi="hi-IN"/>
        </w:rPr>
        <w:t xml:space="preserve"> </w:t>
      </w:r>
    </w:p>
    <w:tbl>
      <w:tblPr>
        <w:tblW w:w="0" w:type="auto"/>
        <w:tblInd w:w="108" w:type="dxa"/>
        <w:tblLayout w:type="fixed"/>
        <w:tblLook w:val="04A0" w:firstRow="1" w:lastRow="0" w:firstColumn="1" w:lastColumn="0" w:noHBand="0" w:noVBand="1"/>
      </w:tblPr>
      <w:tblGrid>
        <w:gridCol w:w="3969"/>
        <w:gridCol w:w="2694"/>
        <w:gridCol w:w="2551"/>
      </w:tblGrid>
      <w:tr w:rsidR="00F316DB" w:rsidTr="00C81AB2">
        <w:trPr>
          <w:trHeight w:val="216"/>
        </w:trPr>
        <w:tc>
          <w:tcPr>
            <w:tcW w:w="3969" w:type="dxa"/>
            <w:tcBorders>
              <w:bottom w:val="single" w:sz="4" w:space="0" w:color="auto"/>
            </w:tcBorders>
            <w:hideMark/>
          </w:tcPr>
          <w:p w:rsidR="00F316DB" w:rsidRPr="00953C51" w:rsidRDefault="00674995" w:rsidP="0067499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Г</w:t>
            </w:r>
            <w:r w:rsidR="00D41F0C" w:rsidRPr="00953C51">
              <w:rPr>
                <w:rFonts w:ascii="Times New Roman" w:eastAsia="SimSun" w:hAnsi="Times New Roman" w:cs="Mangal"/>
                <w:color w:val="auto"/>
                <w:kern w:val="2"/>
                <w:sz w:val="28"/>
                <w:szCs w:val="28"/>
                <w:lang w:eastAsia="hi-IN" w:bidi="hi-IN"/>
              </w:rPr>
              <w:t>лав</w:t>
            </w:r>
            <w:r w:rsidRPr="00953C51">
              <w:rPr>
                <w:rFonts w:ascii="Times New Roman" w:eastAsia="SimSun" w:hAnsi="Times New Roman" w:cs="Mangal"/>
                <w:color w:val="auto"/>
                <w:kern w:val="2"/>
                <w:sz w:val="28"/>
                <w:szCs w:val="28"/>
                <w:lang w:eastAsia="hi-IN" w:bidi="hi-IN"/>
              </w:rPr>
              <w:t>а</w:t>
            </w:r>
            <w:r w:rsidR="00D41F0C" w:rsidRPr="00953C51">
              <w:rPr>
                <w:rFonts w:ascii="Times New Roman" w:eastAsia="SimSun" w:hAnsi="Times New Roman" w:cs="Mangal"/>
                <w:color w:val="auto"/>
                <w:kern w:val="2"/>
                <w:sz w:val="28"/>
                <w:szCs w:val="28"/>
                <w:lang w:eastAsia="hi-IN" w:bidi="hi-IN"/>
              </w:rPr>
              <w:t xml:space="preserve"> </w:t>
            </w:r>
            <w:r w:rsidR="00953C51">
              <w:rPr>
                <w:rFonts w:ascii="Times New Roman" w:eastAsia="SimSun" w:hAnsi="Times New Roman" w:cs="Mangal"/>
                <w:color w:val="auto"/>
                <w:kern w:val="2"/>
                <w:sz w:val="28"/>
                <w:szCs w:val="28"/>
                <w:lang w:eastAsia="hi-IN" w:bidi="hi-IN"/>
              </w:rPr>
              <w:t xml:space="preserve"> </w:t>
            </w:r>
            <w:r w:rsidR="00D41F0C" w:rsidRPr="00953C51">
              <w:rPr>
                <w:rFonts w:ascii="Times New Roman" w:eastAsia="SimSun" w:hAnsi="Times New Roman" w:cs="Mangal"/>
                <w:color w:val="auto"/>
                <w:kern w:val="2"/>
                <w:sz w:val="28"/>
                <w:szCs w:val="28"/>
                <w:lang w:eastAsia="hi-IN" w:bidi="hi-IN"/>
              </w:rPr>
              <w:t>Лебяжского муниципального округа</w:t>
            </w:r>
          </w:p>
        </w:tc>
        <w:tc>
          <w:tcPr>
            <w:tcW w:w="2694" w:type="dxa"/>
            <w:tcBorders>
              <w:bottom w:val="single" w:sz="4" w:space="0" w:color="auto"/>
            </w:tcBorders>
          </w:tcPr>
          <w:p w:rsidR="00F316DB" w:rsidRPr="00953C51"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Pr="00953C51"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Pr="00953C51" w:rsidRDefault="00953C51">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Т.А.Обухова</w:t>
            </w:r>
          </w:p>
        </w:tc>
      </w:tr>
      <w:tr w:rsidR="00F316DB" w:rsidTr="00C81AB2">
        <w:trPr>
          <w:trHeight w:val="216"/>
        </w:trPr>
        <w:tc>
          <w:tcPr>
            <w:tcW w:w="3969"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70081F" w:rsidRDefault="0070081F">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70081F" w:rsidRDefault="0070081F">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70081F" w:rsidRDefault="0070081F">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953C51" w:rsidRDefault="00953C5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953C51" w:rsidP="00F6782F">
            <w:pPr>
              <w:widowControl w:val="0"/>
              <w:suppressAutoHyphens/>
              <w:snapToGrid w:val="0"/>
              <w:spacing w:after="120" w:line="100" w:lineRule="atLeast"/>
              <w:ind w:right="20"/>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5F506F">
              <w:rPr>
                <w:rFonts w:ascii="Times New Roman" w:eastAsia="SimSun" w:hAnsi="Times New Roman" w:cs="Mangal"/>
                <w:kern w:val="2"/>
                <w:sz w:val="28"/>
                <w:szCs w:val="28"/>
                <w:lang w:eastAsia="hi-IN" w:bidi="hi-IN"/>
              </w:rPr>
              <w:t xml:space="preserve">лавный специалист по </w:t>
            </w:r>
            <w:r w:rsidR="00D41F0C">
              <w:rPr>
                <w:rFonts w:ascii="Times New Roman" w:eastAsia="SimSun" w:hAnsi="Times New Roman" w:cs="Mangal"/>
                <w:kern w:val="2"/>
                <w:sz w:val="28"/>
                <w:szCs w:val="28"/>
                <w:lang w:eastAsia="hi-IN" w:bidi="hi-IN"/>
              </w:rPr>
              <w:t xml:space="preserve"> </w:t>
            </w:r>
            <w:r w:rsidR="00F6782F">
              <w:rPr>
                <w:rFonts w:ascii="Times New Roman" w:eastAsia="SimSun" w:hAnsi="Times New Roman" w:cs="Mangal"/>
                <w:kern w:val="2"/>
                <w:sz w:val="28"/>
                <w:szCs w:val="28"/>
                <w:lang w:eastAsia="hi-IN" w:bidi="hi-IN"/>
              </w:rPr>
              <w:t xml:space="preserve">вопросам </w:t>
            </w:r>
            <w:r w:rsidR="00D41F0C">
              <w:rPr>
                <w:rFonts w:ascii="Times New Roman" w:eastAsia="SimSun" w:hAnsi="Times New Roman" w:cs="Mangal"/>
                <w:kern w:val="2"/>
                <w:sz w:val="28"/>
                <w:szCs w:val="28"/>
                <w:lang w:eastAsia="hi-IN" w:bidi="hi-IN"/>
              </w:rPr>
              <w:t>жизнеобеспечени</w:t>
            </w:r>
            <w:r w:rsidR="00F6782F">
              <w:rPr>
                <w:rFonts w:ascii="Times New Roman" w:eastAsia="SimSun" w:hAnsi="Times New Roman" w:cs="Mangal"/>
                <w:kern w:val="2"/>
                <w:sz w:val="28"/>
                <w:szCs w:val="28"/>
                <w:lang w:eastAsia="hi-IN" w:bidi="hi-IN"/>
              </w:rPr>
              <w:t>я</w:t>
            </w:r>
            <w:r w:rsidR="005F506F">
              <w:rPr>
                <w:rFonts w:ascii="Times New Roman" w:eastAsia="SimSun" w:hAnsi="Times New Roman" w:cs="Mangal"/>
                <w:kern w:val="2"/>
                <w:sz w:val="28"/>
                <w:szCs w:val="28"/>
                <w:lang w:eastAsia="hi-IN" w:bidi="hi-IN"/>
              </w:rPr>
              <w:t xml:space="preserve">                           пгт Лебяжье</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674995">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 xml:space="preserve">правляющий </w:t>
            </w:r>
            <w:r w:rsidR="007D42BB">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33"/>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481"/>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05"/>
        </w:trPr>
        <w:tc>
          <w:tcPr>
            <w:tcW w:w="3969" w:type="dxa"/>
            <w:hideMark/>
          </w:tcPr>
          <w:p w:rsidR="00F316DB" w:rsidRDefault="00D41F0C"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lastRenderedPageBreak/>
              <w:t>отдел градостроительства, архитектуры и жизнеобеспечения</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7D42BB">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D41F0C">
              <w:rPr>
                <w:rFonts w:ascii="Times New Roman" w:eastAsia="SimSun" w:hAnsi="Times New Roman" w:cs="Mangal"/>
                <w:color w:val="auto"/>
                <w:kern w:val="2"/>
                <w:sz w:val="28"/>
                <w:szCs w:val="28"/>
                <w:lang w:eastAsia="hi-IN" w:bidi="hi-IN"/>
              </w:rPr>
              <w:t>специалис</w:t>
            </w:r>
            <w:r>
              <w:rPr>
                <w:rFonts w:ascii="Times New Roman" w:eastAsia="SimSun" w:hAnsi="Times New Roman" w:cs="Mangal"/>
                <w:color w:val="auto"/>
                <w:kern w:val="2"/>
                <w:sz w:val="28"/>
                <w:szCs w:val="28"/>
                <w:lang w:eastAsia="hi-IN" w:bidi="hi-IN"/>
              </w:rPr>
              <w:t>т</w:t>
            </w:r>
            <w:r w:rsidR="00D41F0C">
              <w:rPr>
                <w:rFonts w:ascii="Times New Roman" w:eastAsia="SimSun" w:hAnsi="Times New Roman" w:cs="Mangal"/>
                <w:color w:val="auto"/>
                <w:kern w:val="2"/>
                <w:sz w:val="28"/>
                <w:szCs w:val="28"/>
                <w:lang w:eastAsia="hi-IN" w:bidi="hi-IN"/>
              </w:rPr>
              <w:t xml:space="preserve">, юрисконсульт </w:t>
            </w: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рганизационно-правов</w:t>
            </w:r>
            <w:r>
              <w:rPr>
                <w:rFonts w:ascii="Times New Roman" w:eastAsia="SimSun" w:hAnsi="Times New Roman" w:cs="Mangal"/>
                <w:color w:val="auto"/>
                <w:kern w:val="2"/>
                <w:sz w:val="28"/>
                <w:szCs w:val="28"/>
                <w:lang w:eastAsia="hi-IN" w:bidi="hi-IN"/>
              </w:rPr>
              <w:t>ого</w:t>
            </w:r>
            <w:r w:rsidR="00D41F0C">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70081F" w:rsidRDefault="0070081F"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p>
          <w:p w:rsidR="00F316DB" w:rsidRDefault="00D41F0C" w:rsidP="007D42B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управляющий </w:t>
            </w:r>
            <w:r w:rsidR="007D42BB">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делами</w:t>
            </w:r>
            <w:r w:rsidR="00674995">
              <w:rPr>
                <w:rFonts w:ascii="Times New Roman" w:eastAsia="SimSun" w:hAnsi="Times New Roman" w:cs="Mangal"/>
                <w:color w:val="auto"/>
                <w:kern w:val="2"/>
                <w:sz w:val="28"/>
                <w:szCs w:val="28"/>
                <w:lang w:eastAsia="hi-IN" w:bidi="hi-IN"/>
              </w:rPr>
              <w:t xml:space="preserve"> администрации, начальник организационно - 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70081F" w:rsidRDefault="00674995" w:rsidP="00674995">
            <w:pPr>
              <w:widowControl w:val="0"/>
              <w:suppressAutoHyphens/>
              <w:spacing w:line="100" w:lineRule="atLeast"/>
              <w:ind w:left="-93" w:right="-81" w:firstLine="218"/>
              <w:jc w:val="center"/>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p w:rsidR="00F316DB" w:rsidRDefault="00F6782F" w:rsidP="00674995">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70081F" w:rsidRDefault="0070081F">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394EF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w:t>
      </w:r>
      <w:r w:rsidR="00C67584">
        <w:rPr>
          <w:rFonts w:ascii="Times New Roman" w:eastAsia="SimSun" w:hAnsi="Times New Roman" w:cs="Mangal"/>
          <w:color w:val="auto"/>
          <w:kern w:val="2"/>
          <w:sz w:val="20"/>
          <w:szCs w:val="20"/>
          <w:lang w:eastAsia="hi-IN" w:bidi="hi-IN"/>
        </w:rPr>
        <w:t>узнецова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F316DB" w:rsidRDefault="00D41F0C" w:rsidP="00C67584">
      <w:pPr>
        <w:pStyle w:val="ab"/>
        <w:tabs>
          <w:tab w:val="left" w:pos="708"/>
        </w:tabs>
        <w:spacing w:after="0" w:line="240" w:lineRule="auto"/>
        <w:ind w:left="0"/>
        <w:jc w:val="right"/>
      </w:pPr>
      <w:r>
        <w:rPr>
          <w:color w:val="000000"/>
          <w:sz w:val="26"/>
          <w:szCs w:val="26"/>
        </w:rPr>
        <w:t xml:space="preserve"> УТВЕРЖДЕН</w:t>
      </w:r>
    </w:p>
    <w:p w:rsidR="00F316DB" w:rsidRDefault="00F316DB">
      <w:pPr>
        <w:pStyle w:val="ab"/>
        <w:tabs>
          <w:tab w:val="left" w:pos="708"/>
        </w:tabs>
        <w:spacing w:after="0" w:line="240" w:lineRule="auto"/>
        <w:ind w:left="0"/>
        <w:rPr>
          <w:color w:val="000000"/>
          <w:sz w:val="26"/>
          <w:szCs w:val="26"/>
        </w:rPr>
      </w:pPr>
    </w:p>
    <w:p w:rsidR="00F316DB" w:rsidRDefault="00D41F0C">
      <w:pPr>
        <w:spacing w:line="240" w:lineRule="auto"/>
        <w:ind w:left="5245"/>
      </w:pPr>
      <w:r>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Лебяжского муниципального округа от</w:t>
      </w:r>
      <w:r w:rsidR="00EA69D2">
        <w:rPr>
          <w:rFonts w:ascii="Times New Roman" w:hAnsi="Times New Roman" w:cs="Times New Roman"/>
          <w:sz w:val="26"/>
          <w:szCs w:val="26"/>
        </w:rPr>
        <w:t xml:space="preserve"> </w:t>
      </w:r>
      <w:r>
        <w:rPr>
          <w:rFonts w:ascii="Times New Roman" w:hAnsi="Times New Roman" w:cs="Times New Roman"/>
          <w:sz w:val="26"/>
          <w:szCs w:val="26"/>
        </w:rPr>
        <w:t xml:space="preserve">  </w:t>
      </w:r>
      <w:r w:rsidR="00EA69D2">
        <w:rPr>
          <w:rFonts w:ascii="Times New Roman" w:hAnsi="Times New Roman" w:cs="Times New Roman"/>
          <w:sz w:val="26"/>
          <w:szCs w:val="26"/>
        </w:rPr>
        <w:t>20.01.2023</w:t>
      </w:r>
      <w:r>
        <w:rPr>
          <w:rFonts w:ascii="Times New Roman" w:hAnsi="Times New Roman" w:cs="Times New Roman"/>
          <w:sz w:val="26"/>
          <w:szCs w:val="26"/>
        </w:rPr>
        <w:t xml:space="preserve">  № </w:t>
      </w:r>
      <w:r w:rsidR="00EA69D2">
        <w:rPr>
          <w:rFonts w:ascii="Times New Roman" w:hAnsi="Times New Roman" w:cs="Times New Roman"/>
          <w:sz w:val="26"/>
          <w:szCs w:val="26"/>
        </w:rPr>
        <w:t>11</w:t>
      </w:r>
    </w:p>
    <w:p w:rsidR="00F316DB" w:rsidRDefault="00F316DB">
      <w:pPr>
        <w:pStyle w:val="1"/>
        <w:spacing w:after="0"/>
      </w:pPr>
    </w:p>
    <w:p w:rsidR="00C81AB2" w:rsidRDefault="00C81AB2" w:rsidP="00C81AB2"/>
    <w:p w:rsidR="00C81AB2" w:rsidRDefault="00C81AB2" w:rsidP="00C81AB2"/>
    <w:p w:rsidR="00C81AB2" w:rsidRPr="008A54A1" w:rsidRDefault="00C81AB2" w:rsidP="00C81AB2">
      <w:pPr>
        <w:rPr>
          <w:b/>
        </w:rPr>
      </w:pP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АДМИНИСТРАТИВНЫЙ РЕГЛАМЕНТ</w:t>
      </w:r>
    </w:p>
    <w:p w:rsidR="00C81AB2" w:rsidRPr="007D42BB" w:rsidRDefault="00C81AB2" w:rsidP="007D42BB">
      <w:pPr>
        <w:spacing w:after="1" w:line="240" w:lineRule="auto"/>
        <w:ind w:left="180"/>
        <w:jc w:val="center"/>
        <w:rPr>
          <w:rFonts w:ascii="Times New Roman" w:hAnsi="Times New Roman" w:cs="Times New Roman"/>
          <w:b/>
          <w:sz w:val="26"/>
          <w:szCs w:val="26"/>
        </w:rPr>
      </w:pPr>
      <w:r w:rsidRPr="007D42BB">
        <w:rPr>
          <w:rFonts w:ascii="Times New Roman" w:hAnsi="Times New Roman" w:cs="Times New Roman"/>
          <w:b/>
          <w:sz w:val="26"/>
          <w:szCs w:val="26"/>
        </w:rPr>
        <w:t>ПРЕДОСТАВЛЕНИЯ МУНИЦИПАЛЬНОЙ УСЛУГИ «ПЕРЕВОД</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ЖИЛОГО</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ПОМЕЩЕНИЯ В НЕЖИЛОЕ ПОМЕЩЕНИЕ И НЕЖИЛОГО</w:t>
      </w: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ПОМЕЩЕНИЯ В ЖИЛОЕ</w:t>
      </w:r>
      <w:r w:rsid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ПОМЕЩЕНИЕ»</w:t>
      </w:r>
    </w:p>
    <w:p w:rsidR="00C81AB2" w:rsidRPr="007801FF" w:rsidRDefault="00C81AB2" w:rsidP="007D42BB">
      <w:pPr>
        <w:spacing w:after="31" w:line="240" w:lineRule="auto"/>
        <w:ind w:left="142" w:right="5138"/>
        <w:jc w:val="center"/>
        <w:rPr>
          <w:rFonts w:ascii="Times New Roman" w:hAnsi="Times New Roman" w:cs="Times New Roman"/>
          <w:sz w:val="26"/>
          <w:szCs w:val="26"/>
        </w:rPr>
      </w:pPr>
    </w:p>
    <w:p w:rsidR="00C81AB2" w:rsidRPr="007801FF" w:rsidRDefault="00C81AB2" w:rsidP="007D42BB">
      <w:pPr>
        <w:spacing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1. Общие положения</w:t>
      </w:r>
    </w:p>
    <w:p w:rsidR="00C81AB2" w:rsidRPr="007801FF" w:rsidRDefault="00C81AB2" w:rsidP="007D42BB">
      <w:pPr>
        <w:spacing w:after="25" w:line="240" w:lineRule="auto"/>
        <w:ind w:left="142"/>
        <w:rPr>
          <w:rFonts w:ascii="Times New Roman" w:hAnsi="Times New Roman" w:cs="Times New Roman"/>
          <w:sz w:val="26"/>
          <w:szCs w:val="26"/>
        </w:rPr>
      </w:pPr>
    </w:p>
    <w:p w:rsidR="00C81AB2" w:rsidRPr="007801FF" w:rsidRDefault="00C81AB2" w:rsidP="007D42BB">
      <w:pPr>
        <w:numPr>
          <w:ilvl w:val="0"/>
          <w:numId w:val="5"/>
        </w:numPr>
        <w:spacing w:after="245" w:line="240" w:lineRule="auto"/>
        <w:ind w:right="-15" w:hanging="360"/>
        <w:jc w:val="both"/>
        <w:rPr>
          <w:rFonts w:ascii="Times New Roman" w:hAnsi="Times New Roman" w:cs="Times New Roman"/>
          <w:sz w:val="26"/>
          <w:szCs w:val="26"/>
        </w:rPr>
      </w:pPr>
      <w:r w:rsidRPr="007801FF">
        <w:rPr>
          <w:rFonts w:ascii="Times New Roman" w:hAnsi="Times New Roman" w:cs="Times New Roman"/>
          <w:sz w:val="26"/>
          <w:szCs w:val="26"/>
        </w:rPr>
        <w:t>Предмет регулирования административного регламента.</w:t>
      </w:r>
    </w:p>
    <w:p w:rsidR="00C81AB2" w:rsidRPr="007801FF" w:rsidRDefault="00C81AB2" w:rsidP="008B2174">
      <w:pPr>
        <w:numPr>
          <w:ilvl w:val="1"/>
          <w:numId w:val="5"/>
        </w:numPr>
        <w:spacing w:line="240" w:lineRule="auto"/>
        <w:ind w:left="125" w:right="156" w:firstLine="527"/>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соответственно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муниципальная услуга) устанавливает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порядок и стандарт 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определяет порядок, сроки и последовательность выполнения административных</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процедур по предоставлению муниципальной услуги, требования к порядку их выполнения, в том числе особенности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государственных 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муниципальных услуг (далее –МФЦ), формы контроля за предоставлением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81AB2" w:rsidRPr="007801FF" w:rsidRDefault="00C81AB2" w:rsidP="008B2174">
      <w:pPr>
        <w:spacing w:line="240" w:lineRule="auto"/>
        <w:ind w:left="125" w:right="-15" w:firstLine="527"/>
        <w:jc w:val="both"/>
        <w:rPr>
          <w:rFonts w:ascii="Times New Roman" w:hAnsi="Times New Roman" w:cs="Times New Roman"/>
          <w:sz w:val="26"/>
          <w:szCs w:val="26"/>
        </w:rPr>
      </w:pPr>
      <w:r w:rsidRPr="007801FF">
        <w:rPr>
          <w:rFonts w:ascii="Times New Roman" w:hAnsi="Times New Roman" w:cs="Times New Roman"/>
          <w:sz w:val="26"/>
          <w:szCs w:val="26"/>
        </w:rPr>
        <w:t xml:space="preserve">Правовые основания предоставления муниципальной услуги закреплены в </w:t>
      </w:r>
      <w:r w:rsidRPr="008B2174">
        <w:rPr>
          <w:rFonts w:ascii="Times New Roman" w:hAnsi="Times New Roman" w:cs="Times New Roman"/>
          <w:sz w:val="26"/>
          <w:szCs w:val="26"/>
          <w:highlight w:val="yellow"/>
        </w:rPr>
        <w:t xml:space="preserve">Приложении № </w:t>
      </w:r>
      <w:r w:rsidRPr="008B2174">
        <w:rPr>
          <w:rFonts w:ascii="Times New Roman" w:eastAsia="Times New Roman" w:hAnsi="Times New Roman" w:cs="Times New Roman"/>
          <w:sz w:val="26"/>
          <w:szCs w:val="26"/>
          <w:highlight w:val="yellow"/>
        </w:rPr>
        <w:t>2</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к настоящему административному регламенту.</w:t>
      </w:r>
    </w:p>
    <w:p w:rsidR="00C81AB2" w:rsidRPr="007801FF" w:rsidRDefault="008A54A1" w:rsidP="007D42BB">
      <w:pPr>
        <w:pStyle w:val="ac"/>
        <w:numPr>
          <w:ilvl w:val="1"/>
          <w:numId w:val="31"/>
        </w:numPr>
        <w:spacing w:after="245" w:line="240" w:lineRule="auto"/>
        <w:ind w:right="-15"/>
        <w:jc w:val="both"/>
        <w:rPr>
          <w:rFonts w:ascii="Times New Roman" w:hAnsi="Times New Roman" w:cs="Times New Roman"/>
          <w:sz w:val="26"/>
          <w:szCs w:val="26"/>
        </w:rPr>
      </w:pPr>
      <w:r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Круг заявителей.</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Муниципальная услуга предоставляется собственнику помещения в многоквартирном доме или уполномоченному им лицу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заявитель).</w:t>
      </w:r>
    </w:p>
    <w:p w:rsidR="00C81AB2" w:rsidRPr="007801FF" w:rsidRDefault="008A54A1" w:rsidP="007D42BB">
      <w:pPr>
        <w:spacing w:after="245" w:line="240" w:lineRule="auto"/>
        <w:ind w:left="709" w:right="-15"/>
        <w:jc w:val="both"/>
        <w:rPr>
          <w:rFonts w:ascii="Times New Roman" w:hAnsi="Times New Roman" w:cs="Times New Roman"/>
          <w:sz w:val="26"/>
          <w:szCs w:val="26"/>
        </w:rPr>
      </w:pPr>
      <w:r w:rsidRPr="007801FF">
        <w:rPr>
          <w:rFonts w:ascii="Times New Roman" w:hAnsi="Times New Roman" w:cs="Times New Roman"/>
          <w:sz w:val="26"/>
          <w:szCs w:val="26"/>
        </w:rPr>
        <w:t xml:space="preserve">1.3 </w:t>
      </w:r>
      <w:r w:rsidR="00C81AB2" w:rsidRPr="007801FF">
        <w:rPr>
          <w:rFonts w:ascii="Times New Roman" w:hAnsi="Times New Roman" w:cs="Times New Roman"/>
          <w:sz w:val="26"/>
          <w:szCs w:val="26"/>
        </w:rPr>
        <w:t>Требования к порядку информирования о предоставлении муниципальной услуги.</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1.3.1. </w:t>
      </w:r>
      <w:r w:rsidRPr="007801FF">
        <w:rPr>
          <w:rFonts w:ascii="Times New Roman" w:hAnsi="Times New Roman" w:cs="Times New Roman"/>
          <w:sz w:val="26"/>
          <w:szCs w:val="26"/>
        </w:rPr>
        <w:t>Информация о порядке и условиях информирования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предоставляется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официальный сайт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путем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размещения в федеральной государственной информационной системе «Единый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портал государственных и муниципальных услуг (функций)»(далее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на региональном портале государственных и муниципальных услуг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в случае если такой портал создан исполнительным органом государственной власти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субъектов Российской Федерации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 на информационном стенде в помещении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в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информационных материалах (брошюры, буклеты, листовки, памятки);путем публикации информационных материалов в средствах массовой информации;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посредством ответов на письменные обращения;</w:t>
      </w:r>
    </w:p>
    <w:p w:rsidR="00C81AB2" w:rsidRPr="007801FF" w:rsidRDefault="00C81AB2" w:rsidP="007D42BB">
      <w:pPr>
        <w:spacing w:after="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сотрудником отдела МФЦ</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в соответствии с пунктом 6.3настоящего административного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регламента.</w:t>
      </w:r>
    </w:p>
    <w:p w:rsidR="00C81AB2" w:rsidRPr="007801FF" w:rsidRDefault="00C81AB2" w:rsidP="007D42BB">
      <w:pPr>
        <w:spacing w:after="240" w:line="240" w:lineRule="auto"/>
        <w:ind w:left="127" w:right="158" w:firstLine="540"/>
        <w:jc w:val="both"/>
        <w:rPr>
          <w:rFonts w:ascii="Times New Roman" w:hAnsi="Times New Roman" w:cs="Times New Roman"/>
          <w:sz w:val="26"/>
          <w:szCs w:val="26"/>
        </w:rPr>
      </w:pPr>
      <w:r w:rsidRPr="007801FF">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заявитель, фамилию, имя, отчество (последнее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81AB2" w:rsidRPr="007801FF" w:rsidRDefault="00C81AB2" w:rsidP="007D42BB">
      <w:pPr>
        <w:spacing w:after="240" w:line="240" w:lineRule="auto"/>
        <w:ind w:left="127" w:right="156"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 наличии) и номер телефона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исполнителя.</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 РПГУ.</w:t>
      </w:r>
    </w:p>
    <w:p w:rsidR="00C81AB2" w:rsidRPr="007801FF" w:rsidRDefault="00C81AB2" w:rsidP="007D42BB">
      <w:pPr>
        <w:spacing w:after="151"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81AB2" w:rsidRPr="007801FF" w:rsidRDefault="00C81AB2" w:rsidP="007D42BB">
      <w:pPr>
        <w:spacing w:after="144" w:line="240" w:lineRule="auto"/>
        <w:ind w:left="1822" w:right="1823" w:hanging="1680"/>
        <w:rPr>
          <w:rFonts w:ascii="Times New Roman" w:hAnsi="Times New Roman" w:cs="Times New Roman"/>
          <w:sz w:val="26"/>
          <w:szCs w:val="26"/>
        </w:rPr>
      </w:pPr>
      <w:r w:rsidRPr="007801FF">
        <w:rPr>
          <w:rFonts w:ascii="Times New Roman" w:hAnsi="Times New Roman" w:cs="Times New Roman"/>
          <w:sz w:val="26"/>
          <w:szCs w:val="26"/>
        </w:rPr>
        <w:t>2. Стандарт предоставления муниципальной услуги</w:t>
      </w:r>
    </w:p>
    <w:p w:rsidR="00C81AB2" w:rsidRPr="007801FF" w:rsidRDefault="00C81AB2" w:rsidP="007D42BB">
      <w:pPr>
        <w:spacing w:after="23" w:line="240" w:lineRule="auto"/>
        <w:ind w:left="142"/>
        <w:rPr>
          <w:rFonts w:ascii="Times New Roman" w:hAnsi="Times New Roman" w:cs="Times New Roman"/>
          <w:sz w:val="26"/>
          <w:szCs w:val="26"/>
        </w:rPr>
      </w:pP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2.1. Наименование муниципальной услуги.</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Наименование муниципальной услуги </w:t>
      </w:r>
      <w:r w:rsidR="008B2174">
        <w:rPr>
          <w:rFonts w:ascii="Times New Roman" w:hAnsi="Times New Roman" w:cs="Times New Roman"/>
          <w:sz w:val="26"/>
          <w:szCs w:val="26"/>
        </w:rPr>
        <w:t>«П</w:t>
      </w:r>
      <w:r w:rsidRPr="007801FF">
        <w:rPr>
          <w:rFonts w:ascii="Times New Roman" w:hAnsi="Times New Roman" w:cs="Times New Roman"/>
          <w:sz w:val="26"/>
          <w:szCs w:val="26"/>
        </w:rPr>
        <w:t>еревод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8B2174">
        <w:rPr>
          <w:rFonts w:ascii="Times New Roman" w:hAnsi="Times New Roman" w:cs="Times New Roman"/>
          <w:sz w:val="26"/>
          <w:szCs w:val="26"/>
        </w:rPr>
        <w:t>»</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2.2. Наименование органа, предоставляющего муниципальную услугу.</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Орган местного самоуправления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МФЦ участвует в предоставлении муниципальной услуги в части: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информирования по вопросам предоставления муниципальной услуги;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приема заявлений и документов, необходимых для предоставления муниципальной услуги;</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выдачи результата предоставления муниципальной услуги.</w:t>
      </w:r>
    </w:p>
    <w:p w:rsidR="00C81AB2" w:rsidRPr="007801FF" w:rsidRDefault="00C81AB2" w:rsidP="007D42BB">
      <w:pPr>
        <w:spacing w:after="240" w:line="240" w:lineRule="auto"/>
        <w:ind w:left="127" w:right="158" w:firstLine="157"/>
        <w:jc w:val="both"/>
        <w:rPr>
          <w:rFonts w:ascii="Times New Roman" w:hAnsi="Times New Roman" w:cs="Times New Roman"/>
          <w:sz w:val="26"/>
          <w:szCs w:val="26"/>
        </w:rPr>
      </w:pPr>
      <w:r w:rsidRPr="007801FF">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государственной регистрации, кадастра и картографии</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Федеральная налоговая служба, специализированные государственные и муниципальные организации технической инвентаризации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4" w:firstLine="157"/>
        <w:jc w:val="both"/>
        <w:rPr>
          <w:rFonts w:ascii="Times New Roman" w:hAnsi="Times New Roman" w:cs="Times New Roman"/>
          <w:sz w:val="26"/>
          <w:szCs w:val="26"/>
        </w:rPr>
      </w:pPr>
      <w:r w:rsidRPr="007801FF">
        <w:rPr>
          <w:rFonts w:ascii="Times New Roman" w:hAnsi="Times New Roman" w:cs="Times New Roman"/>
          <w:sz w:val="26"/>
          <w:szCs w:val="26"/>
        </w:rPr>
        <w:t>Заявитель вправе подать заявление 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в соответствии с соглашением о взаимодействии между МФЦ и уполномоченным органом, почтовым отправлением или с помощью ЕПГУ, РПГУ</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форме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в соответствии с </w:t>
      </w:r>
      <w:r w:rsidRPr="008B2174">
        <w:rPr>
          <w:rFonts w:ascii="Times New Roman" w:hAnsi="Times New Roman" w:cs="Times New Roman"/>
          <w:sz w:val="26"/>
          <w:szCs w:val="26"/>
          <w:highlight w:val="yellow"/>
        </w:rPr>
        <w:t>Приложением</w:t>
      </w:r>
      <w:r w:rsidR="008A54A1" w:rsidRPr="008B2174">
        <w:rPr>
          <w:rFonts w:ascii="Times New Roman" w:hAnsi="Times New Roman" w:cs="Times New Roman"/>
          <w:sz w:val="26"/>
          <w:szCs w:val="26"/>
          <w:highlight w:val="yellow"/>
        </w:rPr>
        <w:t xml:space="preserve"> </w:t>
      </w:r>
      <w:r w:rsidRPr="008B2174">
        <w:rPr>
          <w:rFonts w:ascii="Times New Roman" w:hAnsi="Times New Roman" w:cs="Times New Roman"/>
          <w:sz w:val="26"/>
          <w:szCs w:val="26"/>
          <w:highlight w:val="yellow"/>
        </w:rPr>
        <w:t>№</w:t>
      </w:r>
      <w:r w:rsidR="00104082">
        <w:rPr>
          <w:rFonts w:ascii="Times New Roman" w:hAnsi="Times New Roman" w:cs="Times New Roman"/>
          <w:sz w:val="26"/>
          <w:szCs w:val="26"/>
        </w:rPr>
        <w:t xml:space="preserve"> 3</w:t>
      </w:r>
      <w:r w:rsidRPr="007801FF">
        <w:rPr>
          <w:rFonts w:ascii="Times New Roman" w:hAnsi="Times New Roman" w:cs="Times New Roman"/>
          <w:sz w:val="26"/>
          <w:szCs w:val="26"/>
        </w:rPr>
        <w:t xml:space="preserve"> к настоящему административному регламенту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284"/>
        <w:jc w:val="both"/>
        <w:rPr>
          <w:rFonts w:ascii="Times New Roman" w:hAnsi="Times New Roman" w:cs="Times New Roman"/>
          <w:sz w:val="26"/>
          <w:szCs w:val="26"/>
        </w:rPr>
      </w:pPr>
      <w:r w:rsidRPr="007801FF">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2.3. Описание результата предоставления муниципальной услуги.</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98" w:firstLine="530"/>
        <w:jc w:val="both"/>
        <w:rPr>
          <w:rFonts w:ascii="Times New Roman" w:hAnsi="Times New Roman" w:cs="Times New Roman"/>
          <w:sz w:val="26"/>
          <w:szCs w:val="26"/>
        </w:rPr>
      </w:pPr>
      <w:r w:rsidRPr="007801FF">
        <w:rPr>
          <w:rFonts w:ascii="Times New Roman" w:hAnsi="Times New Roman" w:cs="Times New Roman"/>
          <w:sz w:val="26"/>
          <w:szCs w:val="26"/>
        </w:rPr>
        <w:t>Форма уведомления о переводе (отказе в переводе) жилого (нежилого) помещения в нежилое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8B2174">
        <w:rPr>
          <w:rFonts w:ascii="Times New Roman" w:hAnsi="Times New Roman" w:cs="Times New Roman"/>
          <w:sz w:val="26"/>
          <w:szCs w:val="26"/>
          <w:highlight w:val="yellow"/>
        </w:rPr>
        <w:t xml:space="preserve">Приложение № </w:t>
      </w:r>
      <w:r w:rsidR="00104082">
        <w:rPr>
          <w:rFonts w:ascii="Times New Roman" w:hAnsi="Times New Roman" w:cs="Times New Roman"/>
          <w:sz w:val="26"/>
          <w:szCs w:val="26"/>
        </w:rPr>
        <w:t>4</w:t>
      </w:r>
      <w:r w:rsidRPr="007801FF">
        <w:rPr>
          <w:rFonts w:ascii="Times New Roman" w:hAnsi="Times New Roman" w:cs="Times New Roman"/>
          <w:sz w:val="26"/>
          <w:szCs w:val="26"/>
        </w:rPr>
        <w:t xml:space="preserve"> к настоящему административному регламенту).</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Результат предоставления муниципальной услуги может быть получен:</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уполномоченном органе местного самоуправления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МФЦ 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почтовым отправлением;</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принимает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позднее чем через 45 дней со дня представления в указанный орган документов, обязанность по представлению которых возложена на заявителя.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81AB2" w:rsidRPr="007801FF" w:rsidRDefault="00C81AB2" w:rsidP="007D42BB">
      <w:pPr>
        <w:spacing w:after="241"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подключенной к ней региональной</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системы межведомственного электронного взаимодействия.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Российской Федерации не предусмотрено.</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позднее чем через 3 рабочих дня со дня принятия решения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пунктом</w:t>
      </w:r>
      <w:r w:rsidRPr="007801FF">
        <w:rPr>
          <w:rFonts w:ascii="Times New Roman" w:eastAsia="Times New Roman" w:hAnsi="Times New Roman" w:cs="Times New Roman"/>
          <w:sz w:val="26"/>
          <w:szCs w:val="26"/>
        </w:rPr>
        <w:t xml:space="preserve"> 3.1.3 </w:t>
      </w:r>
      <w:r w:rsidRPr="007801FF">
        <w:rPr>
          <w:rFonts w:ascii="Times New Roman" w:hAnsi="Times New Roman" w:cs="Times New Roman"/>
          <w:sz w:val="26"/>
          <w:szCs w:val="26"/>
        </w:rPr>
        <w:t>настоящего административного регламента</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2.5. Нормативные правовые акты, регулирующие предоставление муниципальной услуги.</w:t>
      </w:r>
    </w:p>
    <w:p w:rsidR="00C81AB2" w:rsidRPr="007801FF" w:rsidRDefault="00C81AB2" w:rsidP="007D42BB">
      <w:pPr>
        <w:pStyle w:val="1"/>
        <w:ind w:left="0" w:right="155" w:firstLine="0"/>
        <w:jc w:val="both"/>
        <w:rPr>
          <w:b w:val="0"/>
          <w:sz w:val="26"/>
          <w:szCs w:val="26"/>
        </w:rPr>
      </w:pPr>
      <w:r w:rsidRPr="007801FF">
        <w:rPr>
          <w:b w:val="0"/>
          <w:sz w:val="26"/>
          <w:szCs w:val="26"/>
        </w:rPr>
        <w:t>Перечень</w:t>
      </w:r>
      <w:r w:rsidR="008A54A1" w:rsidRPr="007801FF">
        <w:rPr>
          <w:b w:val="0"/>
          <w:sz w:val="26"/>
          <w:szCs w:val="26"/>
        </w:rPr>
        <w:t xml:space="preserve"> </w:t>
      </w:r>
      <w:r w:rsidRPr="007801FF">
        <w:rPr>
          <w:b w:val="0"/>
          <w:sz w:val="26"/>
          <w:szCs w:val="26"/>
        </w:rPr>
        <w:t>нормативных</w:t>
      </w:r>
      <w:r w:rsidR="008A54A1" w:rsidRPr="007801FF">
        <w:rPr>
          <w:b w:val="0"/>
          <w:sz w:val="26"/>
          <w:szCs w:val="26"/>
        </w:rPr>
        <w:t xml:space="preserve"> </w:t>
      </w:r>
      <w:r w:rsidRPr="007801FF">
        <w:rPr>
          <w:b w:val="0"/>
          <w:sz w:val="26"/>
          <w:szCs w:val="26"/>
        </w:rPr>
        <w:t>правовых</w:t>
      </w:r>
      <w:r w:rsidR="008A54A1" w:rsidRPr="007801FF">
        <w:rPr>
          <w:b w:val="0"/>
          <w:sz w:val="26"/>
          <w:szCs w:val="26"/>
        </w:rPr>
        <w:t xml:space="preserve"> </w:t>
      </w:r>
      <w:r w:rsidRPr="007801FF">
        <w:rPr>
          <w:b w:val="0"/>
          <w:sz w:val="26"/>
          <w:szCs w:val="26"/>
        </w:rPr>
        <w:t>актов, регулирующих</w:t>
      </w:r>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(с</w:t>
      </w:r>
      <w:r w:rsidR="008A54A1" w:rsidRPr="007801FF">
        <w:rPr>
          <w:b w:val="0"/>
          <w:sz w:val="26"/>
          <w:szCs w:val="26"/>
        </w:rPr>
        <w:t xml:space="preserve"> </w:t>
      </w:r>
      <w:r w:rsidRPr="007801FF">
        <w:rPr>
          <w:b w:val="0"/>
          <w:sz w:val="26"/>
          <w:szCs w:val="26"/>
        </w:rPr>
        <w:t>указанием</w:t>
      </w:r>
      <w:r w:rsidR="008A54A1" w:rsidRPr="007801FF">
        <w:rPr>
          <w:b w:val="0"/>
          <w:sz w:val="26"/>
          <w:szCs w:val="26"/>
        </w:rPr>
        <w:t xml:space="preserve"> </w:t>
      </w:r>
      <w:r w:rsidRPr="007801FF">
        <w:rPr>
          <w:b w:val="0"/>
          <w:sz w:val="26"/>
          <w:szCs w:val="26"/>
        </w:rPr>
        <w:t>их</w:t>
      </w:r>
      <w:r w:rsidR="008A54A1" w:rsidRPr="007801FF">
        <w:rPr>
          <w:b w:val="0"/>
          <w:sz w:val="26"/>
          <w:szCs w:val="26"/>
        </w:rPr>
        <w:t xml:space="preserve"> </w:t>
      </w:r>
      <w:r w:rsidRPr="007801FF">
        <w:rPr>
          <w:b w:val="0"/>
          <w:sz w:val="26"/>
          <w:szCs w:val="26"/>
        </w:rPr>
        <w:t>реквизитов</w:t>
      </w:r>
      <w:r w:rsidR="008A54A1" w:rsidRPr="007801FF">
        <w:rPr>
          <w:b w:val="0"/>
          <w:sz w:val="26"/>
          <w:szCs w:val="26"/>
        </w:rPr>
        <w:t xml:space="preserve"> </w:t>
      </w:r>
      <w:r w:rsidRPr="007801FF">
        <w:rPr>
          <w:b w:val="0"/>
          <w:sz w:val="26"/>
          <w:szCs w:val="26"/>
        </w:rPr>
        <w:t>и</w:t>
      </w:r>
      <w:r w:rsidR="008A54A1" w:rsidRPr="007801FF">
        <w:rPr>
          <w:b w:val="0"/>
          <w:sz w:val="26"/>
          <w:szCs w:val="26"/>
        </w:rPr>
        <w:t xml:space="preserve"> </w:t>
      </w:r>
      <w:r w:rsidRPr="007801FF">
        <w:rPr>
          <w:b w:val="0"/>
          <w:sz w:val="26"/>
          <w:szCs w:val="26"/>
        </w:rPr>
        <w:t>источников</w:t>
      </w:r>
      <w:r w:rsidR="008A54A1" w:rsidRPr="007801FF">
        <w:rPr>
          <w:b w:val="0"/>
          <w:sz w:val="26"/>
          <w:szCs w:val="26"/>
        </w:rPr>
        <w:t xml:space="preserve"> </w:t>
      </w:r>
      <w:r w:rsidRPr="007801FF">
        <w:rPr>
          <w:b w:val="0"/>
          <w:sz w:val="26"/>
          <w:szCs w:val="26"/>
        </w:rPr>
        <w:t>официального</w:t>
      </w:r>
      <w:r w:rsidR="008A54A1" w:rsidRPr="007801FF">
        <w:rPr>
          <w:b w:val="0"/>
          <w:sz w:val="26"/>
          <w:szCs w:val="26"/>
        </w:rPr>
        <w:t xml:space="preserve"> </w:t>
      </w:r>
      <w:r w:rsidRPr="007801FF">
        <w:rPr>
          <w:b w:val="0"/>
          <w:sz w:val="26"/>
          <w:szCs w:val="26"/>
        </w:rPr>
        <w:t>опубликования), размещается</w:t>
      </w:r>
      <w:r w:rsidR="008A54A1" w:rsidRPr="007801FF">
        <w:rPr>
          <w:b w:val="0"/>
          <w:sz w:val="26"/>
          <w:szCs w:val="26"/>
        </w:rPr>
        <w:t xml:space="preserve"> </w:t>
      </w:r>
      <w:r w:rsidRPr="007801FF">
        <w:rPr>
          <w:b w:val="0"/>
          <w:sz w:val="26"/>
          <w:szCs w:val="26"/>
        </w:rPr>
        <w:t>на</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r w:rsidR="008A54A1" w:rsidRPr="007801FF">
        <w:rPr>
          <w:b w:val="0"/>
          <w:sz w:val="26"/>
          <w:szCs w:val="26"/>
        </w:rPr>
        <w:t xml:space="preserve"> </w:t>
      </w:r>
      <w:r w:rsidRPr="007801FF">
        <w:rPr>
          <w:b w:val="0"/>
          <w:sz w:val="26"/>
          <w:szCs w:val="26"/>
        </w:rPr>
        <w:t>уполномоченного</w:t>
      </w:r>
      <w:r w:rsidR="008A54A1" w:rsidRPr="007801FF">
        <w:rPr>
          <w:b w:val="0"/>
          <w:sz w:val="26"/>
          <w:szCs w:val="26"/>
        </w:rPr>
        <w:t xml:space="preserve"> </w:t>
      </w:r>
      <w:r w:rsidRPr="007801FF">
        <w:rPr>
          <w:b w:val="0"/>
          <w:sz w:val="26"/>
          <w:szCs w:val="26"/>
        </w:rPr>
        <w:t>органа, на</w:t>
      </w:r>
      <w:r w:rsidR="008A54A1" w:rsidRPr="007801FF">
        <w:rPr>
          <w:b w:val="0"/>
          <w:sz w:val="26"/>
          <w:szCs w:val="26"/>
        </w:rPr>
        <w:t xml:space="preserve"> </w:t>
      </w:r>
      <w:r w:rsidRPr="007801FF">
        <w:rPr>
          <w:b w:val="0"/>
          <w:sz w:val="26"/>
          <w:szCs w:val="26"/>
        </w:rPr>
        <w:t>ЕПГУ, РПГУ</w:t>
      </w:r>
      <w:r w:rsidRPr="007801FF">
        <w:rPr>
          <w:rFonts w:eastAsia="Times New Roman"/>
          <w:b w:val="0"/>
          <w:sz w:val="26"/>
          <w:szCs w:val="26"/>
        </w:rPr>
        <w:t xml:space="preserve">. </w:t>
      </w:r>
    </w:p>
    <w:p w:rsidR="00C81AB2" w:rsidRPr="007801FF" w:rsidRDefault="00C81AB2" w:rsidP="007D42BB">
      <w:pPr>
        <w:pStyle w:val="1"/>
        <w:ind w:left="0" w:right="156" w:firstLine="0"/>
        <w:jc w:val="left"/>
        <w:rPr>
          <w:b w:val="0"/>
          <w:sz w:val="26"/>
          <w:szCs w:val="26"/>
        </w:rPr>
      </w:pPr>
      <w:r w:rsidRPr="007801FF">
        <w:rPr>
          <w:b w:val="0"/>
          <w:sz w:val="26"/>
          <w:szCs w:val="26"/>
        </w:rPr>
        <w:t xml:space="preserve">Уполномоченныйорганобеспечиваетразмещениеиактуализациюперечнянормативныхправовыхактов, </w:t>
      </w:r>
      <w:r w:rsidR="008A54A1" w:rsidRPr="007801FF">
        <w:rPr>
          <w:b w:val="0"/>
          <w:sz w:val="26"/>
          <w:szCs w:val="26"/>
        </w:rPr>
        <w:t>р</w:t>
      </w:r>
      <w:r w:rsidRPr="007801FF">
        <w:rPr>
          <w:b w:val="0"/>
          <w:sz w:val="26"/>
          <w:szCs w:val="26"/>
        </w:rPr>
        <w:t>егулирующих</w:t>
      </w:r>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на</w:t>
      </w:r>
      <w:r w:rsidR="008A54A1" w:rsidRPr="007801FF">
        <w:rPr>
          <w:b w:val="0"/>
          <w:sz w:val="26"/>
          <w:szCs w:val="26"/>
        </w:rPr>
        <w:t xml:space="preserve"> </w:t>
      </w:r>
      <w:r w:rsidRPr="007801FF">
        <w:rPr>
          <w:b w:val="0"/>
          <w:sz w:val="26"/>
          <w:szCs w:val="26"/>
        </w:rPr>
        <w:t>своем</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p>
    <w:p w:rsidR="00C81AB2" w:rsidRPr="007801FF" w:rsidRDefault="00C81AB2" w:rsidP="007D42BB">
      <w:pPr>
        <w:pStyle w:val="1"/>
        <w:ind w:left="0" w:right="157" w:firstLine="0"/>
        <w:jc w:val="both"/>
        <w:rPr>
          <w:b w:val="0"/>
          <w:sz w:val="26"/>
          <w:szCs w:val="26"/>
        </w:rPr>
      </w:pPr>
      <w:r w:rsidRPr="007801FF">
        <w:rPr>
          <w:b w:val="0"/>
          <w:sz w:val="26"/>
          <w:szCs w:val="26"/>
        </w:rPr>
        <w:t>2.6. 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должен</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самостоятельно, и</w:t>
      </w:r>
      <w:r w:rsidR="008A54A1" w:rsidRPr="007801FF">
        <w:rPr>
          <w:b w:val="0"/>
          <w:sz w:val="26"/>
          <w:szCs w:val="26"/>
        </w:rPr>
        <w:t xml:space="preserve"> </w:t>
      </w:r>
      <w:r w:rsidRPr="007801FF">
        <w:rPr>
          <w:b w:val="0"/>
          <w:sz w:val="26"/>
          <w:szCs w:val="26"/>
        </w:rPr>
        <w:t>документы,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вправе</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по</w:t>
      </w:r>
      <w:r w:rsidR="008A54A1" w:rsidRPr="007801FF">
        <w:rPr>
          <w:b w:val="0"/>
          <w:sz w:val="26"/>
          <w:szCs w:val="26"/>
        </w:rPr>
        <w:t xml:space="preserve"> </w:t>
      </w:r>
      <w:r w:rsidRPr="007801FF">
        <w:rPr>
          <w:b w:val="0"/>
          <w:sz w:val="26"/>
          <w:szCs w:val="26"/>
        </w:rPr>
        <w:t>собственной</w:t>
      </w:r>
      <w:r w:rsidR="008A54A1" w:rsidRPr="007801FF">
        <w:rPr>
          <w:b w:val="0"/>
          <w:sz w:val="26"/>
          <w:szCs w:val="26"/>
        </w:rPr>
        <w:t xml:space="preserve"> </w:t>
      </w:r>
      <w:r w:rsidRPr="007801FF">
        <w:rPr>
          <w:b w:val="0"/>
          <w:sz w:val="26"/>
          <w:szCs w:val="26"/>
        </w:rPr>
        <w:t>инициативе, так</w:t>
      </w:r>
      <w:r w:rsidR="008A54A1" w:rsidRPr="007801FF">
        <w:rPr>
          <w:b w:val="0"/>
          <w:sz w:val="26"/>
          <w:szCs w:val="26"/>
        </w:rPr>
        <w:t xml:space="preserve"> </w:t>
      </w:r>
      <w:r w:rsidRPr="007801FF">
        <w:rPr>
          <w:b w:val="0"/>
          <w:sz w:val="26"/>
          <w:szCs w:val="26"/>
        </w:rPr>
        <w:t>как</w:t>
      </w:r>
      <w:r w:rsidR="008A54A1" w:rsidRPr="007801FF">
        <w:rPr>
          <w:b w:val="0"/>
          <w:sz w:val="26"/>
          <w:szCs w:val="26"/>
        </w:rPr>
        <w:t xml:space="preserve"> </w:t>
      </w:r>
      <w:r w:rsidRPr="007801FF">
        <w:rPr>
          <w:b w:val="0"/>
          <w:sz w:val="26"/>
          <w:szCs w:val="26"/>
        </w:rPr>
        <w:t>они</w:t>
      </w:r>
      <w:r w:rsidR="008A54A1" w:rsidRPr="007801FF">
        <w:rPr>
          <w:b w:val="0"/>
          <w:sz w:val="26"/>
          <w:szCs w:val="26"/>
        </w:rPr>
        <w:t xml:space="preserve"> </w:t>
      </w:r>
      <w:r w:rsidRPr="007801FF">
        <w:rPr>
          <w:b w:val="0"/>
          <w:sz w:val="26"/>
          <w:szCs w:val="26"/>
        </w:rPr>
        <w:t>подлежат</w:t>
      </w:r>
      <w:r w:rsidR="008A54A1" w:rsidRPr="007801FF">
        <w:rPr>
          <w:b w:val="0"/>
          <w:sz w:val="26"/>
          <w:szCs w:val="26"/>
        </w:rPr>
        <w:t xml:space="preserve"> </w:t>
      </w:r>
      <w:r w:rsidRPr="007801FF">
        <w:rPr>
          <w:b w:val="0"/>
          <w:sz w:val="26"/>
          <w:szCs w:val="26"/>
        </w:rPr>
        <w:t>представлению</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рамках</w:t>
      </w:r>
      <w:r w:rsidR="008A54A1" w:rsidRPr="007801FF">
        <w:rPr>
          <w:b w:val="0"/>
          <w:sz w:val="26"/>
          <w:szCs w:val="26"/>
        </w:rPr>
        <w:t xml:space="preserve"> </w:t>
      </w:r>
      <w:r w:rsidRPr="007801FF">
        <w:rPr>
          <w:b w:val="0"/>
          <w:sz w:val="26"/>
          <w:szCs w:val="26"/>
        </w:rPr>
        <w:t>межведомственного</w:t>
      </w:r>
      <w:r w:rsidR="008A54A1" w:rsidRPr="007801FF">
        <w:rPr>
          <w:b w:val="0"/>
          <w:sz w:val="26"/>
          <w:szCs w:val="26"/>
        </w:rPr>
        <w:t xml:space="preserve"> </w:t>
      </w:r>
      <w:r w:rsidRPr="007801FF">
        <w:rPr>
          <w:b w:val="0"/>
          <w:sz w:val="26"/>
          <w:szCs w:val="26"/>
        </w:rPr>
        <w:t>информационного</w:t>
      </w:r>
      <w:r w:rsidR="008A54A1" w:rsidRPr="007801FF">
        <w:rPr>
          <w:b w:val="0"/>
          <w:sz w:val="26"/>
          <w:szCs w:val="26"/>
        </w:rPr>
        <w:t xml:space="preserve"> </w:t>
      </w:r>
      <w:r w:rsidRPr="007801FF">
        <w:rPr>
          <w:b w:val="0"/>
          <w:sz w:val="26"/>
          <w:szCs w:val="26"/>
        </w:rPr>
        <w:t>взаимодействия.</w:t>
      </w:r>
    </w:p>
    <w:p w:rsidR="00C81AB2" w:rsidRPr="007801FF" w:rsidRDefault="00C81AB2" w:rsidP="007D42BB">
      <w:pPr>
        <w:pStyle w:val="2"/>
        <w:spacing w:line="240" w:lineRule="auto"/>
        <w:ind w:right="-15"/>
        <w:rPr>
          <w:rFonts w:ascii="Times New Roman" w:hAnsi="Times New Roman" w:cs="Times New Roman"/>
          <w:color w:val="auto"/>
        </w:rPr>
      </w:pPr>
      <w:r w:rsidRPr="007801FF">
        <w:rPr>
          <w:rFonts w:ascii="Times New Roman" w:hAnsi="Times New Roman" w:cs="Times New Roman"/>
          <w:color w:val="auto"/>
        </w:rPr>
        <w:t>2.6.1. Исчерпывающий перечень документов, необходимых для предоставления муниципальной услуги.</w:t>
      </w:r>
    </w:p>
    <w:p w:rsidR="008A54A1" w:rsidRPr="007801FF" w:rsidRDefault="00C81AB2" w:rsidP="007D42BB">
      <w:pPr>
        <w:pStyle w:val="1"/>
        <w:ind w:left="0" w:firstLine="0"/>
        <w:jc w:val="left"/>
        <w:rPr>
          <w:b w:val="0"/>
          <w:sz w:val="26"/>
          <w:szCs w:val="26"/>
        </w:rPr>
      </w:pPr>
      <w:r w:rsidRPr="007801FF">
        <w:rPr>
          <w:b w:val="0"/>
          <w:sz w:val="26"/>
          <w:szCs w:val="26"/>
        </w:rPr>
        <w:t>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необходимых</w:t>
      </w:r>
      <w:r w:rsidR="008A54A1" w:rsidRPr="007801FF">
        <w:rPr>
          <w:b w:val="0"/>
          <w:sz w:val="26"/>
          <w:szCs w:val="26"/>
        </w:rPr>
        <w:t xml:space="preserve"> </w:t>
      </w:r>
      <w:r w:rsidRPr="007801FF">
        <w:rPr>
          <w:b w:val="0"/>
          <w:sz w:val="26"/>
          <w:szCs w:val="26"/>
        </w:rPr>
        <w:t>для</w:t>
      </w:r>
      <w:r w:rsidR="008A54A1" w:rsidRPr="007801FF">
        <w:rPr>
          <w:b w:val="0"/>
          <w:sz w:val="26"/>
          <w:szCs w:val="26"/>
        </w:rPr>
        <w:t xml:space="preserve"> </w:t>
      </w:r>
      <w:r w:rsidRPr="007801FF">
        <w:rPr>
          <w:b w:val="0"/>
          <w:sz w:val="26"/>
          <w:szCs w:val="26"/>
        </w:rPr>
        <w:t>предоставления</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представляет</w:t>
      </w:r>
      <w:r w:rsidR="008A54A1" w:rsidRPr="007801FF">
        <w:rPr>
          <w:b w:val="0"/>
          <w:sz w:val="26"/>
          <w:szCs w:val="26"/>
        </w:rPr>
        <w:t xml:space="preserve"> </w:t>
      </w:r>
      <w:r w:rsidRPr="007801FF">
        <w:rPr>
          <w:b w:val="0"/>
          <w:sz w:val="26"/>
          <w:szCs w:val="26"/>
        </w:rPr>
        <w:t>самостоятельно</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уполномоченный</w:t>
      </w:r>
      <w:r w:rsidR="008A54A1" w:rsidRPr="007801FF">
        <w:rPr>
          <w:b w:val="0"/>
          <w:sz w:val="26"/>
          <w:szCs w:val="26"/>
        </w:rPr>
        <w:t xml:space="preserve"> </w:t>
      </w:r>
      <w:r w:rsidRPr="007801FF">
        <w:rPr>
          <w:b w:val="0"/>
          <w:sz w:val="26"/>
          <w:szCs w:val="26"/>
        </w:rPr>
        <w:t>орган:</w:t>
      </w:r>
    </w:p>
    <w:p w:rsidR="00C81AB2" w:rsidRPr="007801FF" w:rsidRDefault="008B2174" w:rsidP="007D42BB">
      <w:pPr>
        <w:pStyle w:val="1"/>
        <w:keepNext/>
        <w:keepLines/>
        <w:ind w:left="942" w:right="-15" w:hanging="260"/>
        <w:jc w:val="both"/>
        <w:rPr>
          <w:b w:val="0"/>
          <w:sz w:val="26"/>
          <w:szCs w:val="26"/>
        </w:rPr>
      </w:pPr>
      <w:r>
        <w:rPr>
          <w:b w:val="0"/>
          <w:sz w:val="26"/>
          <w:szCs w:val="26"/>
        </w:rPr>
        <w:t>-</w:t>
      </w:r>
      <w:r w:rsidR="00545E4D" w:rsidRPr="007801FF">
        <w:rPr>
          <w:b w:val="0"/>
          <w:sz w:val="26"/>
          <w:szCs w:val="26"/>
        </w:rPr>
        <w:t>З</w:t>
      </w:r>
      <w:r w:rsidR="00C81AB2" w:rsidRPr="007801FF">
        <w:rPr>
          <w:b w:val="0"/>
          <w:sz w:val="26"/>
          <w:szCs w:val="26"/>
        </w:rPr>
        <w:t>аявление</w:t>
      </w:r>
      <w:r w:rsidR="00545E4D" w:rsidRPr="007801FF">
        <w:rPr>
          <w:b w:val="0"/>
          <w:sz w:val="26"/>
          <w:szCs w:val="26"/>
        </w:rPr>
        <w:t xml:space="preserve"> </w:t>
      </w:r>
      <w:r w:rsidR="00C81AB2" w:rsidRPr="007801FF">
        <w:rPr>
          <w:b w:val="0"/>
          <w:sz w:val="26"/>
          <w:szCs w:val="26"/>
        </w:rPr>
        <w:t>о</w:t>
      </w:r>
      <w:r w:rsidR="00545E4D" w:rsidRPr="007801FF">
        <w:rPr>
          <w:b w:val="0"/>
          <w:sz w:val="26"/>
          <w:szCs w:val="26"/>
        </w:rPr>
        <w:t xml:space="preserve"> </w:t>
      </w:r>
      <w:r w:rsidR="00C81AB2" w:rsidRPr="007801FF">
        <w:rPr>
          <w:b w:val="0"/>
          <w:sz w:val="26"/>
          <w:szCs w:val="26"/>
        </w:rPr>
        <w:t>переводе</w:t>
      </w:r>
      <w:r w:rsidR="00545E4D" w:rsidRPr="007801FF">
        <w:rPr>
          <w:b w:val="0"/>
          <w:sz w:val="26"/>
          <w:szCs w:val="26"/>
        </w:rPr>
        <w:t xml:space="preserve"> </w:t>
      </w:r>
      <w:r w:rsidR="00C81AB2" w:rsidRPr="007801FF">
        <w:rPr>
          <w:b w:val="0"/>
          <w:sz w:val="26"/>
          <w:szCs w:val="26"/>
        </w:rPr>
        <w:t>помещения;</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равоустанавливающие</w:t>
      </w:r>
      <w:r w:rsidR="00545E4D" w:rsidRPr="007801FF">
        <w:rPr>
          <w:b w:val="0"/>
          <w:sz w:val="26"/>
          <w:szCs w:val="26"/>
        </w:rPr>
        <w:t xml:space="preserve"> </w:t>
      </w:r>
      <w:r w:rsidR="00C81AB2" w:rsidRPr="007801FF">
        <w:rPr>
          <w:b w:val="0"/>
          <w:sz w:val="26"/>
          <w:szCs w:val="26"/>
        </w:rPr>
        <w:t>документы</w:t>
      </w:r>
      <w:r w:rsidR="00545E4D" w:rsidRPr="007801FF">
        <w:rPr>
          <w:b w:val="0"/>
          <w:sz w:val="26"/>
          <w:szCs w:val="26"/>
        </w:rPr>
        <w:t xml:space="preserve"> </w:t>
      </w:r>
      <w:r w:rsidR="00C81AB2" w:rsidRPr="007801FF">
        <w:rPr>
          <w:b w:val="0"/>
          <w:sz w:val="26"/>
          <w:szCs w:val="26"/>
        </w:rPr>
        <w:t>на</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 (</w:t>
      </w:r>
      <w:r w:rsidR="00545E4D" w:rsidRPr="007801FF">
        <w:rPr>
          <w:b w:val="0"/>
          <w:sz w:val="26"/>
          <w:szCs w:val="26"/>
        </w:rPr>
        <w:t>подлинник и</w:t>
      </w:r>
      <w:r w:rsidR="00C81AB2" w:rsidRPr="007801FF">
        <w:rPr>
          <w:b w:val="0"/>
          <w:sz w:val="26"/>
          <w:szCs w:val="26"/>
        </w:rPr>
        <w:t>ли</w:t>
      </w:r>
      <w:r w:rsidR="00545E4D" w:rsidRPr="007801FF">
        <w:rPr>
          <w:b w:val="0"/>
          <w:sz w:val="26"/>
          <w:szCs w:val="26"/>
        </w:rPr>
        <w:t xml:space="preserve"> </w:t>
      </w:r>
      <w:r w:rsidR="00C81AB2" w:rsidRPr="007801FF">
        <w:rPr>
          <w:b w:val="0"/>
          <w:sz w:val="26"/>
          <w:szCs w:val="26"/>
        </w:rPr>
        <w:t>засвидетельствованные</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нотариальном</w:t>
      </w:r>
      <w:r w:rsidR="00545E4D" w:rsidRPr="007801FF">
        <w:rPr>
          <w:b w:val="0"/>
          <w:sz w:val="26"/>
          <w:szCs w:val="26"/>
        </w:rPr>
        <w:t xml:space="preserve"> </w:t>
      </w:r>
      <w:r w:rsidR="00C81AB2" w:rsidRPr="007801FF">
        <w:rPr>
          <w:b w:val="0"/>
          <w:sz w:val="26"/>
          <w:szCs w:val="26"/>
        </w:rPr>
        <w:t>порядке</w:t>
      </w:r>
      <w:r w:rsidR="00545E4D" w:rsidRPr="007801FF">
        <w:rPr>
          <w:b w:val="0"/>
          <w:sz w:val="26"/>
          <w:szCs w:val="26"/>
        </w:rPr>
        <w:t xml:space="preserve"> </w:t>
      </w:r>
      <w:r w:rsidR="00C81AB2" w:rsidRPr="007801FF">
        <w:rPr>
          <w:b w:val="0"/>
          <w:sz w:val="26"/>
          <w:szCs w:val="26"/>
        </w:rPr>
        <w:t>копии);</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лан</w:t>
      </w:r>
      <w:r w:rsidR="00545E4D" w:rsidRPr="007801FF">
        <w:rPr>
          <w:b w:val="0"/>
          <w:sz w:val="26"/>
          <w:szCs w:val="26"/>
        </w:rPr>
        <w:t xml:space="preserve"> </w:t>
      </w:r>
      <w:r w:rsidR="00C81AB2" w:rsidRPr="007801FF">
        <w:rPr>
          <w:b w:val="0"/>
          <w:sz w:val="26"/>
          <w:szCs w:val="26"/>
        </w:rPr>
        <w:t>переводимого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с</w:t>
      </w:r>
      <w:r w:rsidR="00545E4D" w:rsidRPr="007801FF">
        <w:rPr>
          <w:b w:val="0"/>
          <w:sz w:val="26"/>
          <w:szCs w:val="26"/>
        </w:rPr>
        <w:t xml:space="preserve"> </w:t>
      </w:r>
      <w:r w:rsidR="00C81AB2" w:rsidRPr="007801FF">
        <w:rPr>
          <w:b w:val="0"/>
          <w:sz w:val="26"/>
          <w:szCs w:val="26"/>
        </w:rPr>
        <w:t>его</w:t>
      </w:r>
      <w:r w:rsidR="00545E4D" w:rsidRPr="007801FF">
        <w:rPr>
          <w:b w:val="0"/>
          <w:sz w:val="26"/>
          <w:szCs w:val="26"/>
        </w:rPr>
        <w:t xml:space="preserve"> </w:t>
      </w:r>
      <w:r w:rsidR="00C81AB2" w:rsidRPr="007801FF">
        <w:rPr>
          <w:b w:val="0"/>
          <w:sz w:val="26"/>
          <w:szCs w:val="26"/>
        </w:rPr>
        <w:t>техническим</w:t>
      </w:r>
      <w:r w:rsidR="00545E4D" w:rsidRPr="007801FF">
        <w:rPr>
          <w:b w:val="0"/>
          <w:sz w:val="26"/>
          <w:szCs w:val="26"/>
        </w:rPr>
        <w:t xml:space="preserve"> </w:t>
      </w:r>
      <w:r w:rsidR="00C81AB2" w:rsidRPr="007801FF">
        <w:rPr>
          <w:b w:val="0"/>
          <w:sz w:val="26"/>
          <w:szCs w:val="26"/>
        </w:rPr>
        <w:t>описанием (в</w:t>
      </w:r>
      <w:r w:rsidR="00545E4D" w:rsidRPr="007801FF">
        <w:rPr>
          <w:b w:val="0"/>
          <w:sz w:val="26"/>
          <w:szCs w:val="26"/>
        </w:rPr>
        <w:t xml:space="preserve"> </w:t>
      </w:r>
      <w:r w:rsidR="00C81AB2" w:rsidRPr="007801FF">
        <w:rPr>
          <w:b w:val="0"/>
          <w:sz w:val="26"/>
          <w:szCs w:val="26"/>
        </w:rPr>
        <w:t>случае, если</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w:t>
      </w:r>
      <w:r w:rsidR="00545E4D" w:rsidRPr="007801FF">
        <w:rPr>
          <w:b w:val="0"/>
          <w:sz w:val="26"/>
          <w:szCs w:val="26"/>
        </w:rPr>
        <w:t xml:space="preserve"> </w:t>
      </w:r>
      <w:r w:rsidR="00C81AB2" w:rsidRPr="007801FF">
        <w:rPr>
          <w:b w:val="0"/>
          <w:sz w:val="26"/>
          <w:szCs w:val="26"/>
        </w:rPr>
        <w:t>является</w:t>
      </w:r>
      <w:r w:rsidR="00545E4D" w:rsidRPr="007801FF">
        <w:rPr>
          <w:b w:val="0"/>
          <w:sz w:val="26"/>
          <w:szCs w:val="26"/>
        </w:rPr>
        <w:t xml:space="preserve"> </w:t>
      </w:r>
      <w:r w:rsidR="00C81AB2" w:rsidRPr="007801FF">
        <w:rPr>
          <w:b w:val="0"/>
          <w:sz w:val="26"/>
          <w:szCs w:val="26"/>
        </w:rPr>
        <w:t>жилым, технический</w:t>
      </w:r>
      <w:r w:rsidR="00545E4D" w:rsidRPr="007801FF">
        <w:rPr>
          <w:b w:val="0"/>
          <w:sz w:val="26"/>
          <w:szCs w:val="26"/>
        </w:rPr>
        <w:t xml:space="preserve"> </w:t>
      </w:r>
      <w:r w:rsidR="00C81AB2" w:rsidRPr="007801FF">
        <w:rPr>
          <w:b w:val="0"/>
          <w:sz w:val="26"/>
          <w:szCs w:val="26"/>
        </w:rPr>
        <w:t>паспорт</w:t>
      </w:r>
      <w:r w:rsidR="00545E4D" w:rsidRPr="007801FF">
        <w:rPr>
          <w:b w:val="0"/>
          <w:sz w:val="26"/>
          <w:szCs w:val="26"/>
        </w:rPr>
        <w:t xml:space="preserve"> </w:t>
      </w:r>
      <w:r w:rsidR="00C81AB2" w:rsidRPr="007801FF">
        <w:rPr>
          <w:b w:val="0"/>
          <w:sz w:val="26"/>
          <w:szCs w:val="26"/>
        </w:rPr>
        <w:t>такого</w:t>
      </w:r>
      <w:r w:rsidR="00545E4D" w:rsidRPr="007801FF">
        <w:rPr>
          <w:b w:val="0"/>
          <w:sz w:val="26"/>
          <w:szCs w:val="26"/>
        </w:rPr>
        <w:t xml:space="preserve"> </w:t>
      </w:r>
      <w:r w:rsidR="00C81AB2" w:rsidRPr="007801FF">
        <w:rPr>
          <w:b w:val="0"/>
          <w:sz w:val="26"/>
          <w:szCs w:val="26"/>
        </w:rPr>
        <w:t>помещения);</w:t>
      </w:r>
    </w:p>
    <w:p w:rsidR="00C81AB2" w:rsidRPr="007801FF" w:rsidRDefault="008B2174" w:rsidP="007D42BB">
      <w:pPr>
        <w:pStyle w:val="1"/>
        <w:keepNext/>
        <w:keepLines/>
        <w:ind w:left="942" w:right="-15" w:hanging="26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оэтажный</w:t>
      </w:r>
      <w:r w:rsidR="00545E4D" w:rsidRPr="007801FF">
        <w:rPr>
          <w:b w:val="0"/>
          <w:sz w:val="26"/>
          <w:szCs w:val="26"/>
        </w:rPr>
        <w:t xml:space="preserve"> </w:t>
      </w:r>
      <w:r w:rsidR="00C81AB2" w:rsidRPr="007801FF">
        <w:rPr>
          <w:b w:val="0"/>
          <w:sz w:val="26"/>
          <w:szCs w:val="26"/>
        </w:rPr>
        <w:t>план</w:t>
      </w:r>
      <w:r w:rsidR="00545E4D" w:rsidRPr="007801FF">
        <w:rPr>
          <w:b w:val="0"/>
          <w:sz w:val="26"/>
          <w:szCs w:val="26"/>
        </w:rPr>
        <w:t xml:space="preserve"> </w:t>
      </w:r>
      <w:r w:rsidR="00C81AB2" w:rsidRPr="007801FF">
        <w:rPr>
          <w:b w:val="0"/>
          <w:sz w:val="26"/>
          <w:szCs w:val="26"/>
        </w:rPr>
        <w:t>дома, в</w:t>
      </w:r>
      <w:r w:rsidR="00545E4D" w:rsidRPr="007801FF">
        <w:rPr>
          <w:b w:val="0"/>
          <w:sz w:val="26"/>
          <w:szCs w:val="26"/>
        </w:rPr>
        <w:t xml:space="preserve"> </w:t>
      </w:r>
      <w:r w:rsidR="00C81AB2" w:rsidRPr="007801FF">
        <w:rPr>
          <w:b w:val="0"/>
          <w:sz w:val="26"/>
          <w:szCs w:val="26"/>
        </w:rPr>
        <w:t>котором</w:t>
      </w:r>
      <w:r w:rsidR="00545E4D" w:rsidRPr="007801FF">
        <w:rPr>
          <w:b w:val="0"/>
          <w:sz w:val="26"/>
          <w:szCs w:val="26"/>
        </w:rPr>
        <w:t xml:space="preserve"> </w:t>
      </w:r>
      <w:r w:rsidR="00C81AB2" w:rsidRPr="007801FF">
        <w:rPr>
          <w:b w:val="0"/>
          <w:sz w:val="26"/>
          <w:szCs w:val="26"/>
        </w:rPr>
        <w:t>находится</w:t>
      </w:r>
      <w:r w:rsidR="00545E4D" w:rsidRPr="007801FF">
        <w:rPr>
          <w:b w:val="0"/>
          <w:sz w:val="26"/>
          <w:szCs w:val="26"/>
        </w:rPr>
        <w:t xml:space="preserve"> </w:t>
      </w:r>
      <w:r w:rsidR="00C81AB2" w:rsidRPr="007801FF">
        <w:rPr>
          <w:b w:val="0"/>
          <w:sz w:val="26"/>
          <w:szCs w:val="26"/>
        </w:rPr>
        <w:t>переводимое</w:t>
      </w:r>
      <w:r w:rsidR="00545E4D" w:rsidRPr="007801FF">
        <w:rPr>
          <w:b w:val="0"/>
          <w:sz w:val="26"/>
          <w:szCs w:val="26"/>
        </w:rPr>
        <w:t xml:space="preserve"> </w:t>
      </w:r>
      <w:r w:rsidR="00C81AB2" w:rsidRPr="007801FF">
        <w:rPr>
          <w:b w:val="0"/>
          <w:sz w:val="26"/>
          <w:szCs w:val="26"/>
        </w:rPr>
        <w:t>помещение;</w:t>
      </w:r>
    </w:p>
    <w:p w:rsidR="00C81AB2" w:rsidRPr="007801FF" w:rsidRDefault="008B2174" w:rsidP="007D42BB">
      <w:pPr>
        <w:pStyle w:val="1"/>
        <w:keepNext/>
        <w:keepLines/>
        <w:ind w:left="127" w:right="159" w:firstLine="530"/>
        <w:jc w:val="both"/>
        <w:rPr>
          <w:b w:val="0"/>
          <w:sz w:val="26"/>
          <w:szCs w:val="26"/>
        </w:rPr>
      </w:pPr>
      <w:r>
        <w:rPr>
          <w:b w:val="0"/>
          <w:sz w:val="26"/>
          <w:szCs w:val="26"/>
        </w:rPr>
        <w:t>-</w:t>
      </w:r>
      <w:r w:rsidR="00545E4D" w:rsidRPr="007801FF">
        <w:rPr>
          <w:b w:val="0"/>
          <w:sz w:val="26"/>
          <w:szCs w:val="26"/>
        </w:rPr>
        <w:t>П</w:t>
      </w:r>
      <w:r w:rsidR="00C81AB2" w:rsidRPr="007801FF">
        <w:rPr>
          <w:b w:val="0"/>
          <w:sz w:val="26"/>
          <w:szCs w:val="26"/>
        </w:rPr>
        <w:t>одготовленный</w:t>
      </w:r>
      <w:r w:rsidR="00545E4D" w:rsidRPr="007801FF">
        <w:rPr>
          <w:b w:val="0"/>
          <w:sz w:val="26"/>
          <w:szCs w:val="26"/>
        </w:rPr>
        <w:t xml:space="preserve"> </w:t>
      </w:r>
      <w:r w:rsidR="00C81AB2" w:rsidRPr="007801FF">
        <w:rPr>
          <w:b w:val="0"/>
          <w:sz w:val="26"/>
          <w:szCs w:val="26"/>
        </w:rPr>
        <w:t>и</w:t>
      </w:r>
      <w:r w:rsidR="00545E4D" w:rsidRPr="007801FF">
        <w:rPr>
          <w:b w:val="0"/>
          <w:sz w:val="26"/>
          <w:szCs w:val="26"/>
        </w:rPr>
        <w:t xml:space="preserve"> </w:t>
      </w:r>
      <w:r w:rsidR="00C81AB2" w:rsidRPr="007801FF">
        <w:rPr>
          <w:b w:val="0"/>
          <w:sz w:val="26"/>
          <w:szCs w:val="26"/>
        </w:rPr>
        <w:t>оформленный</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установленном</w:t>
      </w:r>
      <w:r w:rsidR="00545E4D" w:rsidRPr="007801FF">
        <w:rPr>
          <w:b w:val="0"/>
          <w:sz w:val="26"/>
          <w:szCs w:val="26"/>
        </w:rPr>
        <w:t xml:space="preserve"> </w:t>
      </w:r>
      <w:r w:rsidR="00C81AB2" w:rsidRPr="007801FF">
        <w:rPr>
          <w:b w:val="0"/>
          <w:sz w:val="26"/>
          <w:szCs w:val="26"/>
        </w:rPr>
        <w:t>порядке</w:t>
      </w:r>
      <w:r w:rsidR="00545E4D" w:rsidRPr="007801FF">
        <w:rPr>
          <w:b w:val="0"/>
          <w:sz w:val="26"/>
          <w:szCs w:val="26"/>
        </w:rPr>
        <w:t xml:space="preserve"> </w:t>
      </w:r>
      <w:r w:rsidR="00C81AB2" w:rsidRPr="007801FF">
        <w:rPr>
          <w:b w:val="0"/>
          <w:sz w:val="26"/>
          <w:szCs w:val="26"/>
        </w:rPr>
        <w:t>проект</w:t>
      </w:r>
      <w:r w:rsidR="00545E4D" w:rsidRPr="007801FF">
        <w:rPr>
          <w:b w:val="0"/>
          <w:sz w:val="26"/>
          <w:szCs w:val="26"/>
        </w:rPr>
        <w:t xml:space="preserve"> </w:t>
      </w:r>
      <w:r w:rsidR="00C81AB2" w:rsidRPr="007801FF">
        <w:rPr>
          <w:b w:val="0"/>
          <w:sz w:val="26"/>
          <w:szCs w:val="26"/>
        </w:rPr>
        <w:t>переустройства</w:t>
      </w:r>
      <w:r w:rsidR="00545E4D" w:rsidRPr="007801FF">
        <w:rPr>
          <w:b w:val="0"/>
          <w:sz w:val="26"/>
          <w:szCs w:val="26"/>
        </w:rPr>
        <w:t xml:space="preserve"> </w:t>
      </w:r>
      <w:r w:rsidR="00C81AB2" w:rsidRPr="007801FF">
        <w:rPr>
          <w:b w:val="0"/>
          <w:sz w:val="26"/>
          <w:szCs w:val="26"/>
        </w:rPr>
        <w:t>и (или) перепланировки</w:t>
      </w:r>
      <w:r w:rsidR="00545E4D" w:rsidRPr="007801FF">
        <w:rPr>
          <w:b w:val="0"/>
          <w:sz w:val="26"/>
          <w:szCs w:val="26"/>
        </w:rPr>
        <w:t xml:space="preserve"> </w:t>
      </w:r>
      <w:r w:rsidR="00C81AB2" w:rsidRPr="007801FF">
        <w:rPr>
          <w:b w:val="0"/>
          <w:sz w:val="26"/>
          <w:szCs w:val="26"/>
        </w:rPr>
        <w:t>переводимого</w:t>
      </w:r>
      <w:r w:rsidR="00545E4D" w:rsidRPr="007801FF">
        <w:rPr>
          <w:b w:val="0"/>
          <w:sz w:val="26"/>
          <w:szCs w:val="26"/>
        </w:rPr>
        <w:t xml:space="preserve"> </w:t>
      </w:r>
      <w:r w:rsidR="00C81AB2" w:rsidRPr="007801FF">
        <w:rPr>
          <w:b w:val="0"/>
          <w:sz w:val="26"/>
          <w:szCs w:val="26"/>
        </w:rPr>
        <w:t>помещения (в</w:t>
      </w:r>
      <w:r w:rsidR="00545E4D" w:rsidRPr="007801FF">
        <w:rPr>
          <w:b w:val="0"/>
          <w:sz w:val="26"/>
          <w:szCs w:val="26"/>
        </w:rPr>
        <w:t xml:space="preserve"> </w:t>
      </w:r>
      <w:r w:rsidR="00C81AB2" w:rsidRPr="007801FF">
        <w:rPr>
          <w:b w:val="0"/>
          <w:sz w:val="26"/>
          <w:szCs w:val="26"/>
        </w:rPr>
        <w:t>случае, если</w:t>
      </w:r>
      <w:r w:rsidR="00545E4D" w:rsidRPr="007801FF">
        <w:rPr>
          <w:b w:val="0"/>
          <w:sz w:val="26"/>
          <w:szCs w:val="26"/>
        </w:rPr>
        <w:t xml:space="preserve"> </w:t>
      </w:r>
      <w:r w:rsidR="00C81AB2" w:rsidRPr="007801FF">
        <w:rPr>
          <w:b w:val="0"/>
          <w:sz w:val="26"/>
          <w:szCs w:val="26"/>
        </w:rPr>
        <w:t>переустройство</w:t>
      </w:r>
      <w:r w:rsidR="00545E4D" w:rsidRPr="007801FF">
        <w:rPr>
          <w:b w:val="0"/>
          <w:sz w:val="26"/>
          <w:szCs w:val="26"/>
        </w:rPr>
        <w:t xml:space="preserve"> </w:t>
      </w:r>
      <w:r w:rsidR="00C81AB2" w:rsidRPr="007801FF">
        <w:rPr>
          <w:b w:val="0"/>
          <w:sz w:val="26"/>
          <w:szCs w:val="26"/>
        </w:rPr>
        <w:t>и (или) перепланировка</w:t>
      </w:r>
      <w:r w:rsidR="00545E4D" w:rsidRPr="007801FF">
        <w:rPr>
          <w:b w:val="0"/>
          <w:sz w:val="26"/>
          <w:szCs w:val="26"/>
        </w:rPr>
        <w:t xml:space="preserve"> </w:t>
      </w:r>
      <w:r w:rsidR="00C81AB2" w:rsidRPr="007801FF">
        <w:rPr>
          <w:b w:val="0"/>
          <w:sz w:val="26"/>
          <w:szCs w:val="26"/>
        </w:rPr>
        <w:t>требуются</w:t>
      </w:r>
      <w:r w:rsidR="00545E4D" w:rsidRPr="007801FF">
        <w:rPr>
          <w:b w:val="0"/>
          <w:sz w:val="26"/>
          <w:szCs w:val="26"/>
        </w:rPr>
        <w:t xml:space="preserve"> </w:t>
      </w:r>
      <w:r w:rsidR="00C81AB2" w:rsidRPr="007801FF">
        <w:rPr>
          <w:b w:val="0"/>
          <w:sz w:val="26"/>
          <w:szCs w:val="26"/>
        </w:rPr>
        <w:t>для</w:t>
      </w:r>
      <w:r w:rsidR="00545E4D" w:rsidRPr="007801FF">
        <w:rPr>
          <w:b w:val="0"/>
          <w:sz w:val="26"/>
          <w:szCs w:val="26"/>
        </w:rPr>
        <w:t xml:space="preserve"> </w:t>
      </w:r>
      <w:r w:rsidR="00C81AB2" w:rsidRPr="007801FF">
        <w:rPr>
          <w:b w:val="0"/>
          <w:sz w:val="26"/>
          <w:szCs w:val="26"/>
        </w:rPr>
        <w:t>обеспечения</w:t>
      </w:r>
      <w:r w:rsidR="00545E4D" w:rsidRPr="007801FF">
        <w:rPr>
          <w:b w:val="0"/>
          <w:sz w:val="26"/>
          <w:szCs w:val="26"/>
        </w:rPr>
        <w:t xml:space="preserve"> </w:t>
      </w:r>
      <w:r w:rsidR="00C81AB2" w:rsidRPr="007801FF">
        <w:rPr>
          <w:b w:val="0"/>
          <w:sz w:val="26"/>
          <w:szCs w:val="26"/>
        </w:rPr>
        <w:t>использования</w:t>
      </w:r>
      <w:r w:rsidR="00545E4D" w:rsidRPr="007801FF">
        <w:rPr>
          <w:b w:val="0"/>
          <w:sz w:val="26"/>
          <w:szCs w:val="26"/>
        </w:rPr>
        <w:t xml:space="preserve"> </w:t>
      </w:r>
      <w:r w:rsidR="00C81AB2" w:rsidRPr="007801FF">
        <w:rPr>
          <w:b w:val="0"/>
          <w:sz w:val="26"/>
          <w:szCs w:val="26"/>
        </w:rPr>
        <w:t>такого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качестве</w:t>
      </w:r>
      <w:r w:rsidR="00545E4D" w:rsidRPr="007801FF">
        <w:rPr>
          <w:b w:val="0"/>
          <w:sz w:val="26"/>
          <w:szCs w:val="26"/>
        </w:rPr>
        <w:t xml:space="preserve"> </w:t>
      </w:r>
      <w:r w:rsidR="00C81AB2" w:rsidRPr="007801FF">
        <w:rPr>
          <w:b w:val="0"/>
          <w:sz w:val="26"/>
          <w:szCs w:val="26"/>
        </w:rPr>
        <w:t>жилого</w:t>
      </w:r>
      <w:r w:rsidR="00545E4D" w:rsidRPr="007801FF">
        <w:rPr>
          <w:b w:val="0"/>
          <w:sz w:val="26"/>
          <w:szCs w:val="26"/>
        </w:rPr>
        <w:t xml:space="preserve"> </w:t>
      </w:r>
      <w:r w:rsidR="00C81AB2" w:rsidRPr="007801FF">
        <w:rPr>
          <w:b w:val="0"/>
          <w:sz w:val="26"/>
          <w:szCs w:val="26"/>
        </w:rPr>
        <w:t>или</w:t>
      </w:r>
      <w:r w:rsidR="00545E4D" w:rsidRPr="007801FF">
        <w:rPr>
          <w:b w:val="0"/>
          <w:sz w:val="26"/>
          <w:szCs w:val="26"/>
        </w:rPr>
        <w:t xml:space="preserve"> </w:t>
      </w:r>
      <w:r w:rsidR="00C81AB2" w:rsidRPr="007801FF">
        <w:rPr>
          <w:b w:val="0"/>
          <w:sz w:val="26"/>
          <w:szCs w:val="26"/>
        </w:rPr>
        <w:t>нежилого</w:t>
      </w:r>
      <w:r w:rsidR="00545E4D" w:rsidRPr="007801FF">
        <w:rPr>
          <w:b w:val="0"/>
          <w:sz w:val="26"/>
          <w:szCs w:val="26"/>
        </w:rPr>
        <w:t xml:space="preserve"> </w:t>
      </w:r>
      <w:r w:rsidR="00C81AB2" w:rsidRPr="007801FF">
        <w:rPr>
          <w:b w:val="0"/>
          <w:sz w:val="26"/>
          <w:szCs w:val="26"/>
        </w:rPr>
        <w:t>помещения</w:t>
      </w:r>
      <w:r w:rsidR="00C81AB2" w:rsidRPr="007801FF">
        <w:rPr>
          <w:rFonts w:eastAsia="Times New Roman"/>
          <w:b w:val="0"/>
          <w:sz w:val="26"/>
          <w:szCs w:val="26"/>
        </w:rPr>
        <w:t xml:space="preserve">); </w:t>
      </w:r>
    </w:p>
    <w:p w:rsidR="00C81AB2" w:rsidRPr="007801FF" w:rsidRDefault="008B2174" w:rsidP="007D42BB">
      <w:pPr>
        <w:pStyle w:val="1"/>
        <w:keepNext/>
        <w:keepLines/>
        <w:ind w:left="127" w:right="-15" w:firstLine="530"/>
        <w:jc w:val="both"/>
        <w:rPr>
          <w:b w:val="0"/>
          <w:sz w:val="26"/>
          <w:szCs w:val="26"/>
        </w:rPr>
      </w:pPr>
      <w:r>
        <w:rPr>
          <w:b w:val="0"/>
          <w:sz w:val="26"/>
          <w:szCs w:val="26"/>
        </w:rPr>
        <w:t>-</w:t>
      </w:r>
      <w:r w:rsidR="00394EFB" w:rsidRPr="007801FF">
        <w:rPr>
          <w:b w:val="0"/>
          <w:sz w:val="26"/>
          <w:szCs w:val="26"/>
        </w:rPr>
        <w:t>П</w:t>
      </w:r>
      <w:r w:rsidR="00C81AB2" w:rsidRPr="007801FF">
        <w:rPr>
          <w:b w:val="0"/>
          <w:sz w:val="26"/>
          <w:szCs w:val="26"/>
        </w:rPr>
        <w:t>ротокол</w:t>
      </w:r>
      <w:r w:rsidR="00394EFB">
        <w:rPr>
          <w:b w:val="0"/>
          <w:sz w:val="26"/>
          <w:szCs w:val="26"/>
        </w:rPr>
        <w:t xml:space="preserve"> </w:t>
      </w:r>
      <w:r w:rsidR="00C81AB2" w:rsidRPr="007801FF">
        <w:rPr>
          <w:b w:val="0"/>
          <w:sz w:val="26"/>
          <w:szCs w:val="26"/>
        </w:rPr>
        <w:t>общего</w:t>
      </w:r>
      <w:r w:rsidR="00394EFB">
        <w:rPr>
          <w:b w:val="0"/>
          <w:sz w:val="26"/>
          <w:szCs w:val="26"/>
        </w:rPr>
        <w:t xml:space="preserve"> </w:t>
      </w:r>
      <w:r w:rsidR="00C81AB2" w:rsidRPr="007801FF">
        <w:rPr>
          <w:b w:val="0"/>
          <w:sz w:val="26"/>
          <w:szCs w:val="26"/>
        </w:rPr>
        <w:t>собрания</w:t>
      </w:r>
      <w:r w:rsidR="00394EFB">
        <w:rPr>
          <w:b w:val="0"/>
          <w:sz w:val="26"/>
          <w:szCs w:val="26"/>
        </w:rPr>
        <w:t xml:space="preserve"> </w:t>
      </w:r>
      <w:r w:rsidR="00C81AB2" w:rsidRPr="007801FF">
        <w:rPr>
          <w:b w:val="0"/>
          <w:sz w:val="26"/>
          <w:szCs w:val="26"/>
        </w:rPr>
        <w:t>собственников</w:t>
      </w:r>
      <w:r w:rsidR="00394EFB">
        <w:rPr>
          <w:b w:val="0"/>
          <w:sz w:val="26"/>
          <w:szCs w:val="26"/>
        </w:rPr>
        <w:t xml:space="preserve"> </w:t>
      </w:r>
      <w:r w:rsidR="00C81AB2" w:rsidRPr="007801FF">
        <w:rPr>
          <w:b w:val="0"/>
          <w:sz w:val="26"/>
          <w:szCs w:val="26"/>
        </w:rPr>
        <w:t>помещений</w:t>
      </w:r>
      <w:r w:rsidR="00394EFB">
        <w:rPr>
          <w:b w:val="0"/>
          <w:sz w:val="26"/>
          <w:szCs w:val="26"/>
        </w:rPr>
        <w:t xml:space="preserve"> </w:t>
      </w:r>
      <w:r w:rsidR="00C81AB2" w:rsidRPr="007801FF">
        <w:rPr>
          <w:b w:val="0"/>
          <w:sz w:val="26"/>
          <w:szCs w:val="26"/>
        </w:rPr>
        <w:t>в</w:t>
      </w:r>
      <w:r w:rsidR="00394EFB">
        <w:rPr>
          <w:b w:val="0"/>
          <w:sz w:val="26"/>
          <w:szCs w:val="26"/>
        </w:rPr>
        <w:t xml:space="preserve"> </w:t>
      </w:r>
      <w:r w:rsidR="00C81AB2" w:rsidRPr="007801FF">
        <w:rPr>
          <w:b w:val="0"/>
          <w:sz w:val="26"/>
          <w:szCs w:val="26"/>
        </w:rPr>
        <w:t>многоквартирном</w:t>
      </w:r>
      <w:r w:rsidR="00394EFB">
        <w:rPr>
          <w:b w:val="0"/>
          <w:sz w:val="26"/>
          <w:szCs w:val="26"/>
        </w:rPr>
        <w:t xml:space="preserve"> </w:t>
      </w:r>
      <w:r w:rsidR="00C81AB2" w:rsidRPr="007801FF">
        <w:rPr>
          <w:b w:val="0"/>
          <w:sz w:val="26"/>
          <w:szCs w:val="26"/>
        </w:rPr>
        <w:t>доме,</w:t>
      </w:r>
      <w:r w:rsidR="00394EFB">
        <w:rPr>
          <w:b w:val="0"/>
          <w:sz w:val="26"/>
          <w:szCs w:val="26"/>
        </w:rPr>
        <w:t xml:space="preserve"> со</w:t>
      </w:r>
      <w:r w:rsidR="00C81AB2" w:rsidRPr="007801FF">
        <w:rPr>
          <w:b w:val="0"/>
          <w:sz w:val="26"/>
          <w:szCs w:val="26"/>
        </w:rPr>
        <w:t>держащий</w:t>
      </w:r>
      <w:r w:rsidR="00394EFB">
        <w:rPr>
          <w:b w:val="0"/>
          <w:sz w:val="26"/>
          <w:szCs w:val="26"/>
        </w:rPr>
        <w:t xml:space="preserve"> р</w:t>
      </w:r>
      <w:r w:rsidR="00C81AB2" w:rsidRPr="007801FF">
        <w:rPr>
          <w:b w:val="0"/>
          <w:sz w:val="26"/>
          <w:szCs w:val="26"/>
        </w:rPr>
        <w:t>ешение</w:t>
      </w:r>
      <w:r w:rsidR="00394EFB">
        <w:rPr>
          <w:b w:val="0"/>
          <w:sz w:val="26"/>
          <w:szCs w:val="26"/>
        </w:rPr>
        <w:t xml:space="preserve"> </w:t>
      </w:r>
      <w:r w:rsidR="00C81AB2" w:rsidRPr="007801FF">
        <w:rPr>
          <w:b w:val="0"/>
          <w:sz w:val="26"/>
          <w:szCs w:val="26"/>
        </w:rPr>
        <w:t>об</w:t>
      </w:r>
      <w:r w:rsidR="00394EFB">
        <w:rPr>
          <w:b w:val="0"/>
          <w:sz w:val="26"/>
          <w:szCs w:val="26"/>
        </w:rPr>
        <w:t xml:space="preserve"> </w:t>
      </w:r>
      <w:r w:rsidR="00C81AB2" w:rsidRPr="007801FF">
        <w:rPr>
          <w:b w:val="0"/>
          <w:sz w:val="26"/>
          <w:szCs w:val="26"/>
        </w:rPr>
        <w:t>их</w:t>
      </w:r>
      <w:r w:rsidR="00394EFB">
        <w:rPr>
          <w:b w:val="0"/>
          <w:sz w:val="26"/>
          <w:szCs w:val="26"/>
        </w:rPr>
        <w:t xml:space="preserve"> </w:t>
      </w:r>
      <w:r w:rsidR="00C81AB2" w:rsidRPr="007801FF">
        <w:rPr>
          <w:b w:val="0"/>
          <w:sz w:val="26"/>
          <w:szCs w:val="26"/>
        </w:rPr>
        <w:t>согласии</w:t>
      </w:r>
      <w:r w:rsidR="00394EFB">
        <w:rPr>
          <w:b w:val="0"/>
          <w:sz w:val="26"/>
          <w:szCs w:val="26"/>
        </w:rPr>
        <w:t xml:space="preserve"> </w:t>
      </w:r>
      <w:r w:rsidR="00C81AB2" w:rsidRPr="007801FF">
        <w:rPr>
          <w:b w:val="0"/>
          <w:sz w:val="26"/>
          <w:szCs w:val="26"/>
        </w:rPr>
        <w:t>на</w:t>
      </w:r>
      <w:r w:rsidR="00394EFB">
        <w:rPr>
          <w:b w:val="0"/>
          <w:sz w:val="26"/>
          <w:szCs w:val="26"/>
        </w:rPr>
        <w:t xml:space="preserve"> </w:t>
      </w:r>
      <w:r w:rsidR="00C81AB2" w:rsidRPr="007801FF">
        <w:rPr>
          <w:b w:val="0"/>
          <w:sz w:val="26"/>
          <w:szCs w:val="26"/>
        </w:rPr>
        <w:t>перевод</w:t>
      </w:r>
      <w:r w:rsidR="00394EFB">
        <w:rPr>
          <w:b w:val="0"/>
          <w:sz w:val="26"/>
          <w:szCs w:val="26"/>
        </w:rPr>
        <w:t xml:space="preserve"> </w:t>
      </w:r>
      <w:r w:rsidR="00C81AB2" w:rsidRPr="007801FF">
        <w:rPr>
          <w:b w:val="0"/>
          <w:sz w:val="26"/>
          <w:szCs w:val="26"/>
        </w:rPr>
        <w:t>жилого</w:t>
      </w:r>
      <w:r w:rsidR="00394EFB">
        <w:rPr>
          <w:b w:val="0"/>
          <w:sz w:val="26"/>
          <w:szCs w:val="26"/>
        </w:rPr>
        <w:t xml:space="preserve"> </w:t>
      </w:r>
      <w:r w:rsidR="00C81AB2" w:rsidRPr="007801FF">
        <w:rPr>
          <w:b w:val="0"/>
          <w:sz w:val="26"/>
          <w:szCs w:val="26"/>
        </w:rPr>
        <w:t>помещения</w:t>
      </w:r>
      <w:r w:rsidR="00394EFB">
        <w:rPr>
          <w:b w:val="0"/>
          <w:sz w:val="26"/>
          <w:szCs w:val="26"/>
        </w:rPr>
        <w:t xml:space="preserve"> </w:t>
      </w:r>
      <w:r w:rsidR="00C81AB2" w:rsidRPr="007801FF">
        <w:rPr>
          <w:b w:val="0"/>
          <w:sz w:val="26"/>
          <w:szCs w:val="26"/>
        </w:rPr>
        <w:t>в</w:t>
      </w:r>
      <w:r w:rsidR="00394EFB">
        <w:rPr>
          <w:b w:val="0"/>
          <w:sz w:val="26"/>
          <w:szCs w:val="26"/>
        </w:rPr>
        <w:t xml:space="preserve"> </w:t>
      </w:r>
      <w:r w:rsidR="00C81AB2" w:rsidRPr="007801FF">
        <w:rPr>
          <w:b w:val="0"/>
          <w:sz w:val="26"/>
          <w:szCs w:val="26"/>
        </w:rPr>
        <w:t>нежилое</w:t>
      </w:r>
      <w:r w:rsidR="00394EFB">
        <w:rPr>
          <w:b w:val="0"/>
          <w:sz w:val="26"/>
          <w:szCs w:val="26"/>
        </w:rPr>
        <w:t xml:space="preserve"> </w:t>
      </w:r>
      <w:r w:rsidR="00C81AB2" w:rsidRPr="007801FF">
        <w:rPr>
          <w:b w:val="0"/>
          <w:sz w:val="26"/>
          <w:szCs w:val="26"/>
        </w:rPr>
        <w:t>помещение;</w:t>
      </w:r>
    </w:p>
    <w:p w:rsidR="00C81AB2" w:rsidRDefault="008B2174" w:rsidP="007D42BB">
      <w:pPr>
        <w:pStyle w:val="1"/>
        <w:keepNext/>
        <w:keepLines/>
        <w:spacing w:after="50"/>
        <w:ind w:left="127" w:right="-15" w:firstLine="530"/>
        <w:jc w:val="both"/>
        <w:rPr>
          <w:b w:val="0"/>
          <w:sz w:val="26"/>
          <w:szCs w:val="26"/>
        </w:rPr>
      </w:pPr>
      <w:r>
        <w:rPr>
          <w:b w:val="0"/>
          <w:sz w:val="26"/>
          <w:szCs w:val="26"/>
        </w:rPr>
        <w:t>-С</w:t>
      </w:r>
      <w:r w:rsidR="00C81AB2" w:rsidRPr="007801FF">
        <w:rPr>
          <w:b w:val="0"/>
          <w:sz w:val="26"/>
          <w:szCs w:val="26"/>
        </w:rPr>
        <w:t>огласие</w:t>
      </w:r>
      <w:r w:rsidR="00545E4D" w:rsidRPr="007801FF">
        <w:rPr>
          <w:b w:val="0"/>
          <w:sz w:val="26"/>
          <w:szCs w:val="26"/>
        </w:rPr>
        <w:t xml:space="preserve"> </w:t>
      </w:r>
      <w:r w:rsidR="00C81AB2" w:rsidRPr="007801FF">
        <w:rPr>
          <w:b w:val="0"/>
          <w:sz w:val="26"/>
          <w:szCs w:val="26"/>
        </w:rPr>
        <w:t>каждого</w:t>
      </w:r>
      <w:r w:rsidR="00545E4D" w:rsidRPr="007801FF">
        <w:rPr>
          <w:b w:val="0"/>
          <w:sz w:val="26"/>
          <w:szCs w:val="26"/>
        </w:rPr>
        <w:t xml:space="preserve"> </w:t>
      </w:r>
      <w:r w:rsidR="00C81AB2" w:rsidRPr="007801FF">
        <w:rPr>
          <w:b w:val="0"/>
          <w:sz w:val="26"/>
          <w:szCs w:val="26"/>
        </w:rPr>
        <w:t>собственника</w:t>
      </w:r>
      <w:r w:rsidR="00545E4D" w:rsidRPr="007801FF">
        <w:rPr>
          <w:b w:val="0"/>
          <w:sz w:val="26"/>
          <w:szCs w:val="26"/>
        </w:rPr>
        <w:t xml:space="preserve"> </w:t>
      </w:r>
      <w:r w:rsidR="00C81AB2" w:rsidRPr="007801FF">
        <w:rPr>
          <w:b w:val="0"/>
          <w:sz w:val="26"/>
          <w:szCs w:val="26"/>
        </w:rPr>
        <w:t>всех</w:t>
      </w:r>
      <w:r w:rsidR="00545E4D" w:rsidRPr="007801FF">
        <w:rPr>
          <w:b w:val="0"/>
          <w:sz w:val="26"/>
          <w:szCs w:val="26"/>
        </w:rPr>
        <w:t xml:space="preserve"> </w:t>
      </w:r>
      <w:r w:rsidR="00C81AB2" w:rsidRPr="007801FF">
        <w:rPr>
          <w:b w:val="0"/>
          <w:sz w:val="26"/>
          <w:szCs w:val="26"/>
        </w:rPr>
        <w:t>помещений, примыкающих</w:t>
      </w:r>
      <w:r w:rsidR="00545E4D" w:rsidRPr="007801FF">
        <w:rPr>
          <w:b w:val="0"/>
          <w:sz w:val="26"/>
          <w:szCs w:val="26"/>
        </w:rPr>
        <w:t xml:space="preserve"> </w:t>
      </w:r>
      <w:r w:rsidR="00C81AB2" w:rsidRPr="007801FF">
        <w:rPr>
          <w:b w:val="0"/>
          <w:sz w:val="26"/>
          <w:szCs w:val="26"/>
        </w:rPr>
        <w:t>к</w:t>
      </w:r>
      <w:r w:rsidR="00545E4D" w:rsidRPr="007801FF">
        <w:rPr>
          <w:b w:val="0"/>
          <w:sz w:val="26"/>
          <w:szCs w:val="26"/>
        </w:rPr>
        <w:t xml:space="preserve"> </w:t>
      </w:r>
      <w:r w:rsidR="00C81AB2" w:rsidRPr="007801FF">
        <w:rPr>
          <w:b w:val="0"/>
          <w:sz w:val="26"/>
          <w:szCs w:val="26"/>
        </w:rPr>
        <w:t>переводимому</w:t>
      </w:r>
      <w:r w:rsidR="00545E4D" w:rsidRPr="007801FF">
        <w:rPr>
          <w:b w:val="0"/>
          <w:sz w:val="26"/>
          <w:szCs w:val="26"/>
        </w:rPr>
        <w:t xml:space="preserve"> </w:t>
      </w:r>
      <w:r w:rsidR="00C81AB2" w:rsidRPr="007801FF">
        <w:rPr>
          <w:b w:val="0"/>
          <w:sz w:val="26"/>
          <w:szCs w:val="26"/>
        </w:rPr>
        <w:t>помещению, на</w:t>
      </w:r>
      <w:r w:rsidR="00545E4D" w:rsidRPr="007801FF">
        <w:rPr>
          <w:b w:val="0"/>
          <w:sz w:val="26"/>
          <w:szCs w:val="26"/>
        </w:rPr>
        <w:t xml:space="preserve"> </w:t>
      </w:r>
      <w:r w:rsidR="00C81AB2" w:rsidRPr="007801FF">
        <w:rPr>
          <w:b w:val="0"/>
          <w:sz w:val="26"/>
          <w:szCs w:val="26"/>
        </w:rPr>
        <w:t>перевод</w:t>
      </w:r>
      <w:r w:rsidR="00545E4D" w:rsidRPr="007801FF">
        <w:rPr>
          <w:b w:val="0"/>
          <w:sz w:val="26"/>
          <w:szCs w:val="26"/>
        </w:rPr>
        <w:t xml:space="preserve"> </w:t>
      </w:r>
      <w:r w:rsidR="00C81AB2" w:rsidRPr="007801FF">
        <w:rPr>
          <w:b w:val="0"/>
          <w:sz w:val="26"/>
          <w:szCs w:val="26"/>
        </w:rPr>
        <w:t>жилого</w:t>
      </w:r>
      <w:r w:rsidR="00545E4D" w:rsidRPr="007801FF">
        <w:rPr>
          <w:b w:val="0"/>
          <w:sz w:val="26"/>
          <w:szCs w:val="26"/>
        </w:rPr>
        <w:t xml:space="preserve"> </w:t>
      </w:r>
      <w:r w:rsidR="00C81AB2" w:rsidRPr="007801FF">
        <w:rPr>
          <w:b w:val="0"/>
          <w:sz w:val="26"/>
          <w:szCs w:val="26"/>
        </w:rPr>
        <w:t>помещения</w:t>
      </w:r>
      <w:r w:rsidR="00545E4D" w:rsidRPr="007801FF">
        <w:rPr>
          <w:b w:val="0"/>
          <w:sz w:val="26"/>
          <w:szCs w:val="26"/>
        </w:rPr>
        <w:t xml:space="preserve"> </w:t>
      </w:r>
      <w:r w:rsidR="00C81AB2" w:rsidRPr="007801FF">
        <w:rPr>
          <w:b w:val="0"/>
          <w:sz w:val="26"/>
          <w:szCs w:val="26"/>
        </w:rPr>
        <w:t>в</w:t>
      </w:r>
      <w:r w:rsidR="00545E4D" w:rsidRPr="007801FF">
        <w:rPr>
          <w:b w:val="0"/>
          <w:sz w:val="26"/>
          <w:szCs w:val="26"/>
        </w:rPr>
        <w:t xml:space="preserve"> </w:t>
      </w:r>
      <w:r w:rsidR="00C81AB2" w:rsidRPr="007801FF">
        <w:rPr>
          <w:b w:val="0"/>
          <w:sz w:val="26"/>
          <w:szCs w:val="26"/>
        </w:rPr>
        <w:t>нежилое</w:t>
      </w:r>
      <w:r w:rsidR="00545E4D" w:rsidRPr="007801FF">
        <w:rPr>
          <w:b w:val="0"/>
          <w:sz w:val="26"/>
          <w:szCs w:val="26"/>
        </w:rPr>
        <w:t xml:space="preserve"> </w:t>
      </w:r>
      <w:r w:rsidR="00C81AB2" w:rsidRPr="007801FF">
        <w:rPr>
          <w:b w:val="0"/>
          <w:sz w:val="26"/>
          <w:szCs w:val="26"/>
        </w:rPr>
        <w:t>помещение.</w:t>
      </w:r>
    </w:p>
    <w:p w:rsidR="00A751D0" w:rsidRPr="008B2174" w:rsidRDefault="008B2174" w:rsidP="00A751D0">
      <w:pPr>
        <w:rPr>
          <w:rFonts w:ascii="Times New Roman" w:hAnsi="Times New Roman" w:cs="Times New Roman"/>
          <w:sz w:val="26"/>
          <w:szCs w:val="26"/>
        </w:rPr>
      </w:pPr>
      <w:r>
        <w:rPr>
          <w:sz w:val="26"/>
          <w:szCs w:val="26"/>
        </w:rPr>
        <w:t xml:space="preserve">            -</w:t>
      </w:r>
      <w:r w:rsidR="00A751D0" w:rsidRPr="008B2174">
        <w:rPr>
          <w:rFonts w:ascii="Times New Roman" w:hAnsi="Times New Roman" w:cs="Times New Roman"/>
          <w:sz w:val="26"/>
          <w:szCs w:val="26"/>
        </w:rPr>
        <w:t xml:space="preserve">Согласие на обработку персональных данных </w:t>
      </w:r>
      <w:r>
        <w:rPr>
          <w:rFonts w:ascii="Times New Roman" w:hAnsi="Times New Roman" w:cs="Times New Roman"/>
          <w:sz w:val="26"/>
          <w:szCs w:val="26"/>
        </w:rPr>
        <w:t>(</w:t>
      </w:r>
      <w:r w:rsidRPr="00F6782F">
        <w:rPr>
          <w:rFonts w:ascii="Times New Roman" w:hAnsi="Times New Roman" w:cs="Times New Roman"/>
          <w:b/>
          <w:sz w:val="26"/>
          <w:szCs w:val="26"/>
          <w:highlight w:val="yellow"/>
        </w:rPr>
        <w:t>Приложение №</w:t>
      </w:r>
      <w:r w:rsidRPr="00F6782F">
        <w:rPr>
          <w:rFonts w:ascii="Times New Roman" w:hAnsi="Times New Roman" w:cs="Times New Roman"/>
          <w:b/>
          <w:sz w:val="26"/>
          <w:szCs w:val="26"/>
        </w:rPr>
        <w:t xml:space="preserve"> 5)</w:t>
      </w:r>
      <w:r>
        <w:rPr>
          <w:rFonts w:ascii="Times New Roman" w:hAnsi="Times New Roman" w:cs="Times New Roman"/>
          <w:sz w:val="26"/>
          <w:szCs w:val="26"/>
        </w:rPr>
        <w:t xml:space="preserve"> </w:t>
      </w:r>
    </w:p>
    <w:p w:rsidR="00C81AB2" w:rsidRPr="007801FF" w:rsidRDefault="00C81AB2" w:rsidP="007D42BB">
      <w:pPr>
        <w:pStyle w:val="3"/>
        <w:spacing w:line="240" w:lineRule="auto"/>
        <w:ind w:right="161"/>
        <w:jc w:val="both"/>
        <w:rPr>
          <w:rFonts w:ascii="Times New Roman" w:hAnsi="Times New Roman" w:cs="Times New Roman"/>
          <w:b w:val="0"/>
          <w:color w:val="auto"/>
          <w:sz w:val="26"/>
          <w:szCs w:val="26"/>
        </w:rPr>
      </w:pPr>
      <w:r w:rsidRPr="007801FF">
        <w:rPr>
          <w:rFonts w:ascii="Times New Roman" w:eastAsia="Times New Roman" w:hAnsi="Times New Roman" w:cs="Times New Roman"/>
          <w:b w:val="0"/>
          <w:color w:val="auto"/>
          <w:sz w:val="26"/>
          <w:szCs w:val="26"/>
        </w:rPr>
        <w:t xml:space="preserve">1 </w:t>
      </w:r>
      <w:r w:rsidRPr="007801FF">
        <w:rPr>
          <w:rFonts w:ascii="Times New Roman" w:hAnsi="Times New Roman" w:cs="Times New Roman"/>
          <w:b w:val="0"/>
          <w:color w:val="auto"/>
          <w:sz w:val="26"/>
          <w:szCs w:val="26"/>
        </w:rPr>
        <w:t>В</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случае</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направления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посредством</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ЕПГУ, РПГУ, сведения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из</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документа, удостоверяющего</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личность</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заявителя,</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представителя</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формируются</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при</w:t>
      </w:r>
      <w:r w:rsidR="00F6782F">
        <w:rPr>
          <w:rFonts w:ascii="Times New Roman" w:hAnsi="Times New Roman" w:cs="Times New Roman"/>
          <w:b w:val="0"/>
          <w:color w:val="auto"/>
          <w:sz w:val="26"/>
          <w:szCs w:val="26"/>
        </w:rPr>
        <w:t xml:space="preserve"> под</w:t>
      </w:r>
      <w:r w:rsidRPr="007801FF">
        <w:rPr>
          <w:rFonts w:ascii="Times New Roman" w:hAnsi="Times New Roman" w:cs="Times New Roman"/>
          <w:b w:val="0"/>
          <w:color w:val="auto"/>
          <w:sz w:val="26"/>
          <w:szCs w:val="26"/>
        </w:rPr>
        <w:t>тверждении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учетной</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записи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в</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Единой</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системе</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идентификации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аутентификации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из</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состава</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соответствующих</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данных</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указанной</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учетной</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записи</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w:t>
      </w:r>
      <w:r w:rsidR="00F6782F">
        <w:rPr>
          <w:rFonts w:ascii="Times New Roman" w:hAnsi="Times New Roman" w:cs="Times New Roman"/>
          <w:b w:val="0"/>
          <w:color w:val="auto"/>
          <w:sz w:val="26"/>
          <w:szCs w:val="26"/>
        </w:rPr>
        <w:t xml:space="preserve"> м</w:t>
      </w:r>
      <w:r w:rsidRPr="007801FF">
        <w:rPr>
          <w:rFonts w:ascii="Times New Roman" w:hAnsi="Times New Roman" w:cs="Times New Roman"/>
          <w:b w:val="0"/>
          <w:color w:val="auto"/>
          <w:sz w:val="26"/>
          <w:szCs w:val="26"/>
        </w:rPr>
        <w:t>огут</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быть</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проверены</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путем</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направления</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запроса</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использованием</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системы</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межведомственного</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электронного</w:t>
      </w:r>
      <w:r w:rsidR="00F6782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взаимодействия.</w:t>
      </w:r>
    </w:p>
    <w:p w:rsidR="00C81AB2" w:rsidRPr="007801FF" w:rsidRDefault="00C81AB2" w:rsidP="007D42BB">
      <w:pPr>
        <w:pStyle w:val="1"/>
        <w:spacing w:after="0"/>
        <w:ind w:left="0" w:right="156" w:firstLine="0"/>
        <w:jc w:val="both"/>
        <w:rPr>
          <w:b w:val="0"/>
          <w:sz w:val="26"/>
          <w:szCs w:val="26"/>
        </w:rPr>
      </w:pPr>
      <w:r w:rsidRPr="007801FF">
        <w:rPr>
          <w:b w:val="0"/>
          <w:sz w:val="26"/>
          <w:szCs w:val="26"/>
        </w:rPr>
        <w:t>В</w:t>
      </w:r>
      <w:r w:rsidR="00545E4D" w:rsidRPr="007801FF">
        <w:rPr>
          <w:b w:val="0"/>
          <w:sz w:val="26"/>
          <w:szCs w:val="26"/>
        </w:rPr>
        <w:t xml:space="preserve"> </w:t>
      </w:r>
      <w:r w:rsidRPr="007801FF">
        <w:rPr>
          <w:b w:val="0"/>
          <w:sz w:val="26"/>
          <w:szCs w:val="26"/>
        </w:rPr>
        <w:t>случае,</w:t>
      </w:r>
      <w:r w:rsidR="00545E4D" w:rsidRPr="007801FF">
        <w:rPr>
          <w:b w:val="0"/>
          <w:sz w:val="26"/>
          <w:szCs w:val="26"/>
        </w:rPr>
        <w:t xml:space="preserve"> </w:t>
      </w:r>
      <w:r w:rsidRPr="007801FF">
        <w:rPr>
          <w:b w:val="0"/>
          <w:sz w:val="26"/>
          <w:szCs w:val="26"/>
        </w:rPr>
        <w:t xml:space="preserve"> если</w:t>
      </w:r>
      <w:r w:rsidR="00545E4D" w:rsidRPr="007801FF">
        <w:rPr>
          <w:b w:val="0"/>
          <w:sz w:val="26"/>
          <w:szCs w:val="26"/>
        </w:rPr>
        <w:t xml:space="preserve"> </w:t>
      </w:r>
      <w:r w:rsidRPr="007801FF">
        <w:rPr>
          <w:b w:val="0"/>
          <w:sz w:val="26"/>
          <w:szCs w:val="26"/>
        </w:rPr>
        <w:t>заявление</w:t>
      </w:r>
      <w:r w:rsidR="00545E4D" w:rsidRPr="007801FF">
        <w:rPr>
          <w:b w:val="0"/>
          <w:sz w:val="26"/>
          <w:szCs w:val="26"/>
        </w:rPr>
        <w:t xml:space="preserve"> </w:t>
      </w:r>
      <w:r w:rsidRPr="007801FF">
        <w:rPr>
          <w:b w:val="0"/>
          <w:sz w:val="26"/>
          <w:szCs w:val="26"/>
        </w:rPr>
        <w:t>подается</w:t>
      </w:r>
      <w:r w:rsidR="00545E4D" w:rsidRPr="007801FF">
        <w:rPr>
          <w:b w:val="0"/>
          <w:sz w:val="26"/>
          <w:szCs w:val="26"/>
        </w:rPr>
        <w:t xml:space="preserve"> </w:t>
      </w:r>
      <w:r w:rsidRPr="007801FF">
        <w:rPr>
          <w:b w:val="0"/>
          <w:sz w:val="26"/>
          <w:szCs w:val="26"/>
        </w:rPr>
        <w:t>через</w:t>
      </w:r>
      <w:r w:rsidR="00545E4D" w:rsidRPr="007801FF">
        <w:rPr>
          <w:b w:val="0"/>
          <w:sz w:val="26"/>
          <w:szCs w:val="26"/>
        </w:rPr>
        <w:t xml:space="preserve"> </w:t>
      </w:r>
      <w:r w:rsidRPr="007801FF">
        <w:rPr>
          <w:b w:val="0"/>
          <w:sz w:val="26"/>
          <w:szCs w:val="26"/>
        </w:rPr>
        <w:t>представителя</w:t>
      </w:r>
      <w:r w:rsidR="00545E4D" w:rsidRPr="007801FF">
        <w:rPr>
          <w:b w:val="0"/>
          <w:sz w:val="26"/>
          <w:szCs w:val="26"/>
        </w:rPr>
        <w:t xml:space="preserve"> </w:t>
      </w:r>
      <w:r w:rsidRPr="007801FF">
        <w:rPr>
          <w:b w:val="0"/>
          <w:sz w:val="26"/>
          <w:szCs w:val="26"/>
        </w:rPr>
        <w:t>заявителя, также</w:t>
      </w:r>
      <w:r w:rsidR="00545E4D" w:rsidRPr="007801FF">
        <w:rPr>
          <w:b w:val="0"/>
          <w:sz w:val="26"/>
          <w:szCs w:val="26"/>
        </w:rPr>
        <w:t xml:space="preserve"> </w:t>
      </w:r>
      <w:r w:rsidRPr="007801FF">
        <w:rPr>
          <w:b w:val="0"/>
          <w:sz w:val="26"/>
          <w:szCs w:val="26"/>
        </w:rPr>
        <w:t>представляется</w:t>
      </w:r>
      <w:r w:rsidR="00545E4D" w:rsidRPr="007801FF">
        <w:rPr>
          <w:b w:val="0"/>
          <w:sz w:val="26"/>
          <w:szCs w:val="26"/>
        </w:rPr>
        <w:t xml:space="preserve"> </w:t>
      </w:r>
      <w:r w:rsidRPr="007801FF">
        <w:rPr>
          <w:b w:val="0"/>
          <w:sz w:val="26"/>
          <w:szCs w:val="26"/>
        </w:rPr>
        <w:t>документ, подтверждающий</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В</w:t>
      </w:r>
      <w:r w:rsidR="00545E4D" w:rsidRPr="007801FF">
        <w:rPr>
          <w:b w:val="0"/>
          <w:sz w:val="26"/>
          <w:szCs w:val="26"/>
        </w:rPr>
        <w:t xml:space="preserve"> </w:t>
      </w:r>
      <w:r w:rsidRPr="007801FF">
        <w:rPr>
          <w:b w:val="0"/>
          <w:sz w:val="26"/>
          <w:szCs w:val="26"/>
        </w:rPr>
        <w:t>качестве</w:t>
      </w:r>
      <w:r w:rsidR="00545E4D" w:rsidRPr="007801FF">
        <w:rPr>
          <w:b w:val="0"/>
          <w:sz w:val="26"/>
          <w:szCs w:val="26"/>
        </w:rPr>
        <w:t xml:space="preserve"> </w:t>
      </w:r>
      <w:r w:rsidRPr="007801FF">
        <w:rPr>
          <w:b w:val="0"/>
          <w:sz w:val="26"/>
          <w:szCs w:val="26"/>
        </w:rPr>
        <w:t>документа, подтверждающего</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представитель</w:t>
      </w:r>
      <w:r w:rsidR="00545E4D" w:rsidRPr="007801FF">
        <w:rPr>
          <w:b w:val="0"/>
          <w:sz w:val="26"/>
          <w:szCs w:val="26"/>
        </w:rPr>
        <w:t xml:space="preserve"> </w:t>
      </w:r>
      <w:r w:rsidRPr="007801FF">
        <w:rPr>
          <w:b w:val="0"/>
          <w:sz w:val="26"/>
          <w:szCs w:val="26"/>
        </w:rPr>
        <w:t>заявителя</w:t>
      </w:r>
      <w:r w:rsidR="00545E4D" w:rsidRPr="007801FF">
        <w:rPr>
          <w:b w:val="0"/>
          <w:sz w:val="26"/>
          <w:szCs w:val="26"/>
        </w:rPr>
        <w:t xml:space="preserve"> </w:t>
      </w:r>
      <w:r w:rsidRPr="007801FF">
        <w:rPr>
          <w:b w:val="0"/>
          <w:sz w:val="26"/>
          <w:szCs w:val="26"/>
        </w:rPr>
        <w:t>в</w:t>
      </w:r>
      <w:r w:rsidR="00545E4D" w:rsidRPr="007801FF">
        <w:rPr>
          <w:b w:val="0"/>
          <w:sz w:val="26"/>
          <w:szCs w:val="26"/>
        </w:rPr>
        <w:t xml:space="preserve"> </w:t>
      </w:r>
      <w:r w:rsidRPr="007801FF">
        <w:rPr>
          <w:b w:val="0"/>
          <w:sz w:val="26"/>
          <w:szCs w:val="26"/>
        </w:rPr>
        <w:t>праве</w:t>
      </w:r>
      <w:r w:rsidR="00545E4D" w:rsidRPr="007801FF">
        <w:rPr>
          <w:b w:val="0"/>
          <w:sz w:val="26"/>
          <w:szCs w:val="26"/>
        </w:rPr>
        <w:t xml:space="preserve"> </w:t>
      </w:r>
      <w:r w:rsidRPr="007801FF">
        <w:rPr>
          <w:b w:val="0"/>
          <w:sz w:val="26"/>
          <w:szCs w:val="26"/>
        </w:rPr>
        <w:t>представить:</w:t>
      </w:r>
    </w:p>
    <w:p w:rsidR="00C81AB2" w:rsidRPr="007801FF" w:rsidRDefault="00F6782F" w:rsidP="007D42BB">
      <w:pPr>
        <w:pStyle w:val="1"/>
        <w:spacing w:after="0"/>
        <w:ind w:left="0" w:firstLine="0"/>
        <w:jc w:val="both"/>
        <w:rPr>
          <w:b w:val="0"/>
          <w:sz w:val="26"/>
          <w:szCs w:val="26"/>
        </w:rPr>
      </w:pPr>
      <w:r w:rsidRPr="007801FF">
        <w:rPr>
          <w:b w:val="0"/>
          <w:sz w:val="26"/>
          <w:szCs w:val="26"/>
        </w:rPr>
        <w:t>О</w:t>
      </w:r>
      <w:r w:rsidR="00C81AB2" w:rsidRPr="007801FF">
        <w:rPr>
          <w:b w:val="0"/>
          <w:sz w:val="26"/>
          <w:szCs w:val="26"/>
        </w:rPr>
        <w:t>формленную</w:t>
      </w:r>
      <w:r>
        <w:rPr>
          <w:b w:val="0"/>
          <w:sz w:val="26"/>
          <w:szCs w:val="26"/>
        </w:rPr>
        <w:t xml:space="preserve"> </w:t>
      </w:r>
      <w:r w:rsidR="00C81AB2" w:rsidRPr="007801FF">
        <w:rPr>
          <w:b w:val="0"/>
          <w:sz w:val="26"/>
          <w:szCs w:val="26"/>
        </w:rPr>
        <w:t>в</w:t>
      </w:r>
      <w:r w:rsidR="004E0A96">
        <w:rPr>
          <w:b w:val="0"/>
          <w:sz w:val="26"/>
          <w:szCs w:val="26"/>
        </w:rPr>
        <w:t xml:space="preserve"> </w:t>
      </w:r>
      <w:r w:rsidR="00C81AB2" w:rsidRPr="007801FF">
        <w:rPr>
          <w:b w:val="0"/>
          <w:sz w:val="26"/>
          <w:szCs w:val="26"/>
        </w:rPr>
        <w:t>соответствии</w:t>
      </w:r>
      <w:r w:rsidR="004E0A96">
        <w:rPr>
          <w:b w:val="0"/>
          <w:sz w:val="26"/>
          <w:szCs w:val="26"/>
        </w:rPr>
        <w:t xml:space="preserve"> </w:t>
      </w:r>
      <w:r w:rsidR="00C81AB2" w:rsidRPr="007801FF">
        <w:rPr>
          <w:b w:val="0"/>
          <w:sz w:val="26"/>
          <w:szCs w:val="26"/>
        </w:rPr>
        <w:t>с</w:t>
      </w:r>
      <w:r w:rsidR="004E0A96">
        <w:rPr>
          <w:b w:val="0"/>
          <w:sz w:val="26"/>
          <w:szCs w:val="26"/>
        </w:rPr>
        <w:t xml:space="preserve"> </w:t>
      </w:r>
      <w:r w:rsidR="00C81AB2" w:rsidRPr="007801FF">
        <w:rPr>
          <w:b w:val="0"/>
          <w:sz w:val="26"/>
          <w:szCs w:val="26"/>
        </w:rPr>
        <w:t>законодательством</w:t>
      </w:r>
      <w:r w:rsidR="004E0A96">
        <w:rPr>
          <w:b w:val="0"/>
          <w:sz w:val="26"/>
          <w:szCs w:val="26"/>
        </w:rPr>
        <w:t xml:space="preserve"> </w:t>
      </w:r>
      <w:r w:rsidR="00C81AB2" w:rsidRPr="007801FF">
        <w:rPr>
          <w:b w:val="0"/>
          <w:sz w:val="26"/>
          <w:szCs w:val="26"/>
        </w:rPr>
        <w:t>РоссийскойФедерациидоверенность (для</w:t>
      </w:r>
      <w:r w:rsidR="00545E4D" w:rsidRPr="007801FF">
        <w:rPr>
          <w:b w:val="0"/>
          <w:sz w:val="26"/>
          <w:szCs w:val="26"/>
        </w:rPr>
        <w:t xml:space="preserve"> </w:t>
      </w:r>
      <w:r w:rsidR="00C81AB2" w:rsidRPr="007801FF">
        <w:rPr>
          <w:b w:val="0"/>
          <w:sz w:val="26"/>
          <w:szCs w:val="26"/>
        </w:rPr>
        <w:t>физических</w:t>
      </w:r>
      <w:r w:rsidR="00545E4D" w:rsidRPr="007801FF">
        <w:rPr>
          <w:b w:val="0"/>
          <w:sz w:val="26"/>
          <w:szCs w:val="26"/>
        </w:rPr>
        <w:t xml:space="preserve"> </w:t>
      </w:r>
      <w:r w:rsidR="00C81AB2" w:rsidRPr="007801FF">
        <w:rPr>
          <w:b w:val="0"/>
          <w:sz w:val="26"/>
          <w:szCs w:val="26"/>
        </w:rPr>
        <w:t>лиц);</w:t>
      </w:r>
    </w:p>
    <w:p w:rsidR="00C81AB2" w:rsidRPr="007801FF" w:rsidRDefault="004E0A96" w:rsidP="007D42BB">
      <w:pPr>
        <w:pStyle w:val="1"/>
        <w:spacing w:after="0"/>
        <w:ind w:left="0" w:right="163" w:firstLine="0"/>
        <w:jc w:val="both"/>
        <w:rPr>
          <w:b w:val="0"/>
          <w:sz w:val="26"/>
          <w:szCs w:val="26"/>
        </w:rPr>
      </w:pPr>
      <w:r w:rsidRPr="007801FF">
        <w:rPr>
          <w:b w:val="0"/>
          <w:sz w:val="26"/>
          <w:szCs w:val="26"/>
        </w:rPr>
        <w:t>О</w:t>
      </w:r>
      <w:r w:rsidR="00C81AB2" w:rsidRPr="007801FF">
        <w:rPr>
          <w:b w:val="0"/>
          <w:sz w:val="26"/>
          <w:szCs w:val="26"/>
        </w:rPr>
        <w:t>формленную</w:t>
      </w:r>
      <w:r>
        <w:rPr>
          <w:b w:val="0"/>
          <w:sz w:val="26"/>
          <w:szCs w:val="26"/>
        </w:rPr>
        <w:t xml:space="preserve"> </w:t>
      </w:r>
      <w:r w:rsidR="00C81AB2" w:rsidRPr="007801FF">
        <w:rPr>
          <w:b w:val="0"/>
          <w:sz w:val="26"/>
          <w:szCs w:val="26"/>
        </w:rPr>
        <w:t>в</w:t>
      </w:r>
      <w:r>
        <w:rPr>
          <w:b w:val="0"/>
          <w:sz w:val="26"/>
          <w:szCs w:val="26"/>
        </w:rPr>
        <w:t xml:space="preserve"> </w:t>
      </w:r>
      <w:r w:rsidR="00C81AB2" w:rsidRPr="007801FF">
        <w:rPr>
          <w:b w:val="0"/>
          <w:sz w:val="26"/>
          <w:szCs w:val="26"/>
        </w:rPr>
        <w:t>соответствии</w:t>
      </w:r>
      <w:r>
        <w:rPr>
          <w:b w:val="0"/>
          <w:sz w:val="26"/>
          <w:szCs w:val="26"/>
        </w:rPr>
        <w:t xml:space="preserve"> </w:t>
      </w:r>
      <w:r w:rsidR="00C81AB2" w:rsidRPr="007801FF">
        <w:rPr>
          <w:b w:val="0"/>
          <w:sz w:val="26"/>
          <w:szCs w:val="26"/>
        </w:rPr>
        <w:t>с</w:t>
      </w:r>
      <w:r>
        <w:rPr>
          <w:b w:val="0"/>
          <w:sz w:val="26"/>
          <w:szCs w:val="26"/>
        </w:rPr>
        <w:t xml:space="preserve"> </w:t>
      </w:r>
      <w:r w:rsidR="00C81AB2" w:rsidRPr="007801FF">
        <w:rPr>
          <w:b w:val="0"/>
          <w:sz w:val="26"/>
          <w:szCs w:val="26"/>
        </w:rPr>
        <w:t>законодательством</w:t>
      </w:r>
      <w:r>
        <w:rPr>
          <w:b w:val="0"/>
          <w:sz w:val="26"/>
          <w:szCs w:val="26"/>
        </w:rPr>
        <w:t xml:space="preserve"> </w:t>
      </w:r>
      <w:r w:rsidR="00C81AB2" w:rsidRPr="007801FF">
        <w:rPr>
          <w:b w:val="0"/>
          <w:sz w:val="26"/>
          <w:szCs w:val="26"/>
        </w:rPr>
        <w:t>Российской</w:t>
      </w:r>
      <w:r>
        <w:rPr>
          <w:b w:val="0"/>
          <w:sz w:val="26"/>
          <w:szCs w:val="26"/>
        </w:rPr>
        <w:t xml:space="preserve"> </w:t>
      </w:r>
      <w:r w:rsidR="00C81AB2" w:rsidRPr="007801FF">
        <w:rPr>
          <w:b w:val="0"/>
          <w:sz w:val="26"/>
          <w:szCs w:val="26"/>
        </w:rPr>
        <w:t>Федерации</w:t>
      </w:r>
      <w:r>
        <w:rPr>
          <w:b w:val="0"/>
          <w:sz w:val="26"/>
          <w:szCs w:val="26"/>
        </w:rPr>
        <w:t xml:space="preserve"> </w:t>
      </w:r>
      <w:r w:rsidR="00C81AB2" w:rsidRPr="007801FF">
        <w:rPr>
          <w:b w:val="0"/>
          <w:sz w:val="26"/>
          <w:szCs w:val="26"/>
        </w:rPr>
        <w:t xml:space="preserve">доверенность, </w:t>
      </w:r>
      <w:r>
        <w:rPr>
          <w:b w:val="0"/>
          <w:sz w:val="26"/>
          <w:szCs w:val="26"/>
        </w:rPr>
        <w:t>з</w:t>
      </w:r>
      <w:r w:rsidR="00C81AB2" w:rsidRPr="007801FF">
        <w:rPr>
          <w:b w:val="0"/>
          <w:sz w:val="26"/>
          <w:szCs w:val="26"/>
        </w:rPr>
        <w:t>аверенную</w:t>
      </w:r>
      <w:r>
        <w:rPr>
          <w:b w:val="0"/>
          <w:sz w:val="26"/>
          <w:szCs w:val="26"/>
        </w:rPr>
        <w:t xml:space="preserve"> </w:t>
      </w:r>
      <w:r w:rsidR="00C81AB2" w:rsidRPr="007801FF">
        <w:rPr>
          <w:b w:val="0"/>
          <w:sz w:val="26"/>
          <w:szCs w:val="26"/>
        </w:rPr>
        <w:t>печатью</w:t>
      </w:r>
      <w:r>
        <w:rPr>
          <w:b w:val="0"/>
          <w:sz w:val="26"/>
          <w:szCs w:val="26"/>
        </w:rPr>
        <w:t xml:space="preserve"> </w:t>
      </w:r>
      <w:r w:rsidR="00C81AB2" w:rsidRPr="007801FF">
        <w:rPr>
          <w:b w:val="0"/>
          <w:sz w:val="26"/>
          <w:szCs w:val="26"/>
        </w:rPr>
        <w:t>заявителя</w:t>
      </w:r>
      <w:r>
        <w:rPr>
          <w:b w:val="0"/>
          <w:sz w:val="26"/>
          <w:szCs w:val="26"/>
        </w:rPr>
        <w:t xml:space="preserve"> </w:t>
      </w:r>
      <w:r w:rsidR="00C81AB2" w:rsidRPr="007801FF">
        <w:rPr>
          <w:b w:val="0"/>
          <w:sz w:val="26"/>
          <w:szCs w:val="26"/>
        </w:rPr>
        <w:t>и</w:t>
      </w:r>
      <w:r>
        <w:rPr>
          <w:b w:val="0"/>
          <w:sz w:val="26"/>
          <w:szCs w:val="26"/>
        </w:rPr>
        <w:t xml:space="preserve"> </w:t>
      </w:r>
      <w:r w:rsidR="00C81AB2" w:rsidRPr="007801FF">
        <w:rPr>
          <w:b w:val="0"/>
          <w:sz w:val="26"/>
          <w:szCs w:val="26"/>
        </w:rPr>
        <w:t>подписанную</w:t>
      </w:r>
      <w:r>
        <w:rPr>
          <w:b w:val="0"/>
          <w:sz w:val="26"/>
          <w:szCs w:val="26"/>
        </w:rPr>
        <w:t xml:space="preserve"> </w:t>
      </w:r>
      <w:r w:rsidR="00C81AB2" w:rsidRPr="007801FF">
        <w:rPr>
          <w:b w:val="0"/>
          <w:sz w:val="26"/>
          <w:szCs w:val="26"/>
        </w:rPr>
        <w:t>руководителем</w:t>
      </w:r>
      <w:r>
        <w:rPr>
          <w:b w:val="0"/>
          <w:sz w:val="26"/>
          <w:szCs w:val="26"/>
        </w:rPr>
        <w:t xml:space="preserve"> </w:t>
      </w:r>
      <w:r w:rsidR="00C81AB2" w:rsidRPr="007801FF">
        <w:rPr>
          <w:b w:val="0"/>
          <w:sz w:val="26"/>
          <w:szCs w:val="26"/>
        </w:rPr>
        <w:t>заявителя</w:t>
      </w:r>
      <w:r>
        <w:rPr>
          <w:b w:val="0"/>
          <w:sz w:val="26"/>
          <w:szCs w:val="26"/>
        </w:rPr>
        <w:t xml:space="preserve"> </w:t>
      </w:r>
      <w:r w:rsidR="00C81AB2" w:rsidRPr="007801FF">
        <w:rPr>
          <w:b w:val="0"/>
          <w:sz w:val="26"/>
          <w:szCs w:val="26"/>
        </w:rPr>
        <w:t>или</w:t>
      </w:r>
      <w:r>
        <w:rPr>
          <w:b w:val="0"/>
          <w:sz w:val="26"/>
          <w:szCs w:val="26"/>
        </w:rPr>
        <w:t xml:space="preserve"> </w:t>
      </w:r>
      <w:r w:rsidR="00C81AB2" w:rsidRPr="007801FF">
        <w:rPr>
          <w:b w:val="0"/>
          <w:sz w:val="26"/>
          <w:szCs w:val="26"/>
        </w:rPr>
        <w:t>уполномоченным этим</w:t>
      </w:r>
      <w:r w:rsidR="00545E4D" w:rsidRPr="007801FF">
        <w:rPr>
          <w:b w:val="0"/>
          <w:sz w:val="26"/>
          <w:szCs w:val="26"/>
        </w:rPr>
        <w:t xml:space="preserve"> </w:t>
      </w:r>
      <w:r w:rsidR="00C81AB2" w:rsidRPr="007801FF">
        <w:rPr>
          <w:b w:val="0"/>
          <w:sz w:val="26"/>
          <w:szCs w:val="26"/>
        </w:rPr>
        <w:t>руководителем</w:t>
      </w:r>
      <w:r w:rsidR="00545E4D" w:rsidRPr="007801FF">
        <w:rPr>
          <w:b w:val="0"/>
          <w:sz w:val="26"/>
          <w:szCs w:val="26"/>
        </w:rPr>
        <w:t xml:space="preserve"> </w:t>
      </w:r>
      <w:r w:rsidR="00C81AB2" w:rsidRPr="007801FF">
        <w:rPr>
          <w:b w:val="0"/>
          <w:sz w:val="26"/>
          <w:szCs w:val="26"/>
        </w:rPr>
        <w:t>лицом (для</w:t>
      </w:r>
      <w:r w:rsidR="00545E4D" w:rsidRPr="007801FF">
        <w:rPr>
          <w:b w:val="0"/>
          <w:sz w:val="26"/>
          <w:szCs w:val="26"/>
        </w:rPr>
        <w:t xml:space="preserve"> </w:t>
      </w:r>
      <w:r w:rsidR="00C81AB2" w:rsidRPr="007801FF">
        <w:rPr>
          <w:b w:val="0"/>
          <w:sz w:val="26"/>
          <w:szCs w:val="26"/>
        </w:rPr>
        <w:t>юридических</w:t>
      </w:r>
      <w:r w:rsidR="00545E4D" w:rsidRPr="007801FF">
        <w:rPr>
          <w:b w:val="0"/>
          <w:sz w:val="26"/>
          <w:szCs w:val="26"/>
        </w:rPr>
        <w:t xml:space="preserve"> </w:t>
      </w:r>
      <w:r w:rsidR="00C81AB2" w:rsidRPr="007801FF">
        <w:rPr>
          <w:b w:val="0"/>
          <w:sz w:val="26"/>
          <w:szCs w:val="26"/>
        </w:rPr>
        <w:t>лиц).</w:t>
      </w:r>
    </w:p>
    <w:p w:rsidR="00C81AB2" w:rsidRPr="007801FF" w:rsidRDefault="00C81AB2" w:rsidP="007D42BB">
      <w:pPr>
        <w:spacing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если заявление подается через представителя заявителя посредством ЕПГУ</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и доверенность представителя заявителя изготовлена в электронной форме, такая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доверенность должна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подписана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Удостоверенная, совершенная или выданная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нотариусом доверенность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7801FF">
        <w:rPr>
          <w:rFonts w:ascii="Times New Roman" w:eastAsia="Times New Roman" w:hAnsi="Times New Roman" w:cs="Times New Roman"/>
          <w:sz w:val="26"/>
          <w:szCs w:val="26"/>
        </w:rPr>
        <w:t xml:space="preserve">-1.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2.6.2. </w:t>
      </w:r>
      <w:r w:rsidRPr="007801FF">
        <w:rPr>
          <w:rFonts w:ascii="Times New Roman" w:hAnsi="Times New Roman" w:cs="Times New Roman"/>
          <w:sz w:val="26"/>
          <w:szCs w:val="26"/>
        </w:rPr>
        <w:t>Заявитель вправе не представлять документы, предусмотренные в подпунктах</w:t>
      </w:r>
      <w:r w:rsidRPr="007801FF">
        <w:rPr>
          <w:rFonts w:ascii="Times New Roman" w:eastAsia="Times New Roman" w:hAnsi="Times New Roman" w:cs="Times New Roman"/>
          <w:sz w:val="26"/>
          <w:szCs w:val="26"/>
        </w:rPr>
        <w:t xml:space="preserve"> 3, 4 </w:t>
      </w:r>
      <w:r w:rsidRPr="007801FF">
        <w:rPr>
          <w:rFonts w:ascii="Times New Roman" w:hAnsi="Times New Roman" w:cs="Times New Roman"/>
          <w:sz w:val="26"/>
          <w:szCs w:val="26"/>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7801FF">
        <w:rPr>
          <w:rFonts w:ascii="Times New Roman" w:eastAsia="Times New Roman" w:hAnsi="Times New Roman" w:cs="Times New Roman"/>
          <w:sz w:val="26"/>
          <w:szCs w:val="26"/>
        </w:rPr>
        <w:t xml:space="preserve">2.6.1 </w:t>
      </w:r>
      <w:r w:rsidRPr="007801FF">
        <w:rPr>
          <w:rFonts w:ascii="Times New Roman" w:hAnsi="Times New Roman" w:cs="Times New Roman"/>
          <w:sz w:val="26"/>
          <w:szCs w:val="26"/>
        </w:rPr>
        <w:t xml:space="preserve">настоящего административного регламента.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2.6.3. </w:t>
      </w:r>
      <w:r w:rsidRPr="007801FF">
        <w:rPr>
          <w:rFonts w:ascii="Times New Roman" w:hAnsi="Times New Roman" w:cs="Times New Roman"/>
          <w:sz w:val="26"/>
          <w:szCs w:val="26"/>
        </w:rPr>
        <w:t>Документы (их копии или сведения, содержащиеся в них), указанные в подпунктах</w:t>
      </w:r>
      <w:r w:rsidRPr="007801FF">
        <w:rPr>
          <w:rFonts w:ascii="Times New Roman" w:eastAsia="Times New Roman" w:hAnsi="Times New Roman" w:cs="Times New Roman"/>
          <w:sz w:val="26"/>
          <w:szCs w:val="26"/>
        </w:rPr>
        <w:t xml:space="preserve"> 2, 3, 4 </w:t>
      </w:r>
      <w:r w:rsidRPr="007801FF">
        <w:rPr>
          <w:rFonts w:ascii="Times New Roman" w:hAnsi="Times New Roman" w:cs="Times New Roman"/>
          <w:sz w:val="26"/>
          <w:szCs w:val="26"/>
        </w:rPr>
        <w:t>пункта 2.6.1настоящего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получено согласие всех собственников помещений в многоквартирном доме.</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r w:rsidR="008B2174">
        <w:rPr>
          <w:rFonts w:ascii="Times New Roman" w:hAnsi="Times New Roman" w:cs="Times New Roman"/>
          <w:sz w:val="26"/>
          <w:szCs w:val="26"/>
        </w:rPr>
        <w:t xml:space="preserve"> </w:t>
      </w:r>
      <w:r w:rsidRPr="007801FF">
        <w:rPr>
          <w:rFonts w:ascii="Times New Roman" w:hAnsi="Times New Roman" w:cs="Times New Roman"/>
          <w:sz w:val="26"/>
          <w:szCs w:val="26"/>
        </w:rPr>
        <w:t>2.6.1 настоящего административного регламента.</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Федерации и принятыми в соответствии с федеральными законами нормативными правовыми актами субъектов Российской Федерации.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2.7</w:t>
      </w:r>
      <w:r w:rsidRPr="007801FF">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81AB2" w:rsidRPr="007801FF" w:rsidRDefault="00C81AB2" w:rsidP="007D42BB">
      <w:pPr>
        <w:spacing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2.8</w:t>
      </w:r>
      <w:r w:rsidRPr="007801FF">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заявителем не представлены документы, определенные пунктом 2.6.1настоящего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пунктом 2.6.1настоящего административного регламента, если соответствующий документ не был представлен заявителем по собственной инициативе.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002B334C"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представления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документов</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определенных</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2.6.1 настоящего административного регламента в ненадлежащий орган;</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несоблюдение предусмотренных статьей 22 Жилищного кодекса условий перевода помещения, а именно:</w:t>
      </w:r>
    </w:p>
    <w:p w:rsidR="00C81AB2" w:rsidRPr="007801FF" w:rsidRDefault="00C81AB2" w:rsidP="007D42BB">
      <w:pPr>
        <w:spacing w:after="240" w:line="240" w:lineRule="auto"/>
        <w:ind w:left="127" w:right="158" w:firstLine="530"/>
        <w:jc w:val="both"/>
        <w:rPr>
          <w:rFonts w:ascii="Times New Roman" w:hAnsi="Times New Roman" w:cs="Times New Roman"/>
          <w:sz w:val="26"/>
          <w:szCs w:val="26"/>
        </w:rPr>
      </w:pPr>
      <w:r w:rsidRPr="007801FF">
        <w:rPr>
          <w:rFonts w:ascii="Times New Roman" w:hAnsi="Times New Roman" w:cs="Times New Roman"/>
          <w:sz w:val="26"/>
          <w:szCs w:val="26"/>
        </w:rPr>
        <w:t>а</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если доступ к переводимому помещению невозможен без</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б)</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в).если право собственности 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переводим</w:t>
      </w:r>
      <w:r w:rsidR="007D42BB">
        <w:rPr>
          <w:rFonts w:ascii="Times New Roman" w:hAnsi="Times New Roman" w:cs="Times New Roman"/>
          <w:sz w:val="26"/>
          <w:szCs w:val="26"/>
        </w:rPr>
        <w:t xml:space="preserve">ое помещение обременено правами </w:t>
      </w:r>
      <w:r w:rsidRPr="007801FF">
        <w:rPr>
          <w:rFonts w:ascii="Times New Roman" w:hAnsi="Times New Roman" w:cs="Times New Roman"/>
          <w:sz w:val="26"/>
          <w:szCs w:val="26"/>
        </w:rPr>
        <w:t>каких</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либо лиц</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 xml:space="preserve">г). если после перевода из жилого помещения в нежилое помещение исключена возможность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доступа с использованием помещений, обеспечивающих доступ к жилым помещениям</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д)</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 xml:space="preserve">если при переводе квартиры в многоквартирном доме в нежилое помещение не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соблюдены следующие требования:</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на первом этаже указанного дома;</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1AB2" w:rsidRPr="007801FF" w:rsidRDefault="00C81AB2" w:rsidP="007D42BB">
      <w:pPr>
        <w:spacing w:after="240"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е) также не допускается:</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 в наемном доме социального использования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перевод жилого помещения в нежилое помещение в целях осуществления религиозной деятельности;</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перевод нежилого помещения в жилое помещение если такое помещение не отвечает требованиям, установленным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Постановлением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Правительства РФ от 28 января </w:t>
      </w:r>
      <w:r w:rsidRPr="007801FF">
        <w:rPr>
          <w:rFonts w:ascii="Times New Roman" w:eastAsia="Times New Roman" w:hAnsi="Times New Roman" w:cs="Times New Roman"/>
          <w:sz w:val="26"/>
          <w:szCs w:val="26"/>
        </w:rPr>
        <w:t xml:space="preserve">2006 </w:t>
      </w:r>
      <w:r w:rsidRPr="007801FF">
        <w:rPr>
          <w:rFonts w:ascii="Times New Roman" w:hAnsi="Times New Roman" w:cs="Times New Roman"/>
          <w:sz w:val="26"/>
          <w:szCs w:val="26"/>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или отсутствует возможность обеспечить соответствие такого помещения установленным требованиям.</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5) </w:t>
      </w:r>
      <w:r w:rsidRPr="007801FF">
        <w:rPr>
          <w:rFonts w:ascii="Times New Roman" w:hAnsi="Times New Roman" w:cs="Times New Roman"/>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C81AB2" w:rsidRPr="007801FF" w:rsidRDefault="00C81AB2" w:rsidP="007D42BB">
      <w:pPr>
        <w:spacing w:after="240" w:line="240" w:lineRule="auto"/>
        <w:ind w:left="127" w:right="154"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Неполучение или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несвоевременное получение документов, указанных в пункте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2.6.1административного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жилого помещения в нежилое помещение или нежилого помещения в 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2.9</w:t>
      </w:r>
      <w:r w:rsidRPr="007801FF">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включая информацию о методике расчета размера такой платы.</w:t>
      </w:r>
    </w:p>
    <w:p w:rsidR="00C81AB2" w:rsidRPr="007801FF" w:rsidRDefault="00C81AB2" w:rsidP="007D42BB">
      <w:pPr>
        <w:spacing w:after="240" w:line="240" w:lineRule="auto"/>
        <w:ind w:left="127" w:right="155"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указанных в пункте</w:t>
      </w:r>
      <w:r w:rsidRPr="007801FF">
        <w:rPr>
          <w:rFonts w:ascii="Times New Roman" w:eastAsia="Times New Roman" w:hAnsi="Times New Roman" w:cs="Times New Roman"/>
          <w:sz w:val="26"/>
          <w:szCs w:val="26"/>
        </w:rPr>
        <w:t xml:space="preserve"> 2.9 </w:t>
      </w:r>
      <w:r w:rsidRPr="007801FF">
        <w:rPr>
          <w:rFonts w:ascii="Times New Roman" w:hAnsi="Times New Roman" w:cs="Times New Roman"/>
          <w:sz w:val="26"/>
          <w:szCs w:val="26"/>
        </w:rPr>
        <w:t>настоящего административного регламента, определяется организациями, предоставляющими данные услуги.</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81AB2" w:rsidRPr="007801FF" w:rsidRDefault="00C81AB2" w:rsidP="007D42BB">
      <w:pPr>
        <w:numPr>
          <w:ilvl w:val="1"/>
          <w:numId w:val="9"/>
        </w:numPr>
        <w:spacing w:after="243"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Срок и порядок регистрации запроса заявителя о предоставлении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поступления такого заявления.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81AB2" w:rsidRPr="007801FF" w:rsidRDefault="00C81AB2" w:rsidP="007D42BB">
      <w:pPr>
        <w:spacing w:after="243"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 Требования к</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.1. Помещения уполномоченного органа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образцом ее заполнения и перечень документов, необходимых для предоставления муниципальной услуги.</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стенды должны располагаться в месте, доступном для просмотра (в том числе при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большом количестве посетителей).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7801FF">
        <w:rPr>
          <w:rFonts w:ascii="Times New Roman" w:eastAsia="Times New Roman" w:hAnsi="Times New Roman" w:cs="Times New Roman"/>
          <w:sz w:val="26"/>
          <w:szCs w:val="26"/>
        </w:rPr>
        <w:t>-01-</w:t>
      </w:r>
      <w:r w:rsidRPr="007801FF">
        <w:rPr>
          <w:rFonts w:ascii="Times New Roman" w:hAnsi="Times New Roman" w:cs="Times New Roman"/>
          <w:sz w:val="26"/>
          <w:szCs w:val="26"/>
        </w:rPr>
        <w:t>2001»</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нарушениями функций опорно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двигательного аппарата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коляску у стола напротив специалиста, осуществляющего прием;</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22.12.2012№1376 «Об утверждении Правил организации деятельности многофункциональных центров предоставления государственных и муниципальных услуг»</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682"/>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 Показатели доступности и качества муниципальной услуги.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w:t>
      </w:r>
      <w:r w:rsidRPr="007801FF">
        <w:rPr>
          <w:rFonts w:ascii="Times New Roman" w:eastAsia="Times New Roman" w:hAnsi="Times New Roman" w:cs="Times New Roman"/>
          <w:sz w:val="26"/>
          <w:szCs w:val="26"/>
        </w:rPr>
        <w:t xml:space="preserve">- 2. </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более 15 минут.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телекоммуникационных технологий.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.1. Иными показателями качества и доступности предоставления муниципальной услуги являются:</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81AB2" w:rsidRPr="007801FF" w:rsidRDefault="00C81AB2" w:rsidP="007D42BB">
      <w:pPr>
        <w:spacing w:line="240" w:lineRule="auto"/>
        <w:ind w:left="127" w:right="164" w:firstLine="530"/>
        <w:jc w:val="both"/>
        <w:rPr>
          <w:rFonts w:ascii="Times New Roman" w:hAnsi="Times New Roman" w:cs="Times New Roman"/>
          <w:sz w:val="26"/>
          <w:szCs w:val="26"/>
        </w:rPr>
      </w:pPr>
      <w:r w:rsidRPr="007801FF">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1AB2" w:rsidRPr="007801FF" w:rsidRDefault="00C81AB2" w:rsidP="007D42BB">
      <w:pPr>
        <w:spacing w:after="23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возможность выбора заявителем форм обращения за получением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доступность обращения за предоставлением муниципальной услуги, в том числе для лиц с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ограниченными возможностями здоровья;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соблюдение сроков предоставления муниципальной услуги и сроков выполнения </w:t>
      </w:r>
    </w:p>
    <w:p w:rsidR="00C81AB2" w:rsidRPr="007801FF" w:rsidRDefault="00C81AB2" w:rsidP="007D42BB">
      <w:pPr>
        <w:spacing w:after="236" w:line="240" w:lineRule="auto"/>
        <w:ind w:left="667" w:right="879" w:hanging="540"/>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административных процедур при предоставлении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возможность получения информации о ходе предоставления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отсутствие обоснованных жалоб</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 стороны заявителя по результатам предоставления муниципальной услуги;</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81AB2" w:rsidRPr="007801FF" w:rsidRDefault="00C81AB2" w:rsidP="007D42BB">
      <w:pPr>
        <w:spacing w:after="236"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81AB2" w:rsidRPr="007801FF" w:rsidRDefault="00C81AB2" w:rsidP="007D42BB">
      <w:pPr>
        <w:spacing w:after="236" w:line="240" w:lineRule="auto"/>
        <w:ind w:left="127" w:right="162"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81AB2" w:rsidRPr="007801FF" w:rsidRDefault="00C81AB2" w:rsidP="007D42BB">
      <w:pPr>
        <w:spacing w:after="236"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заявителя:</w:t>
      </w:r>
    </w:p>
    <w:p w:rsidR="00C81AB2" w:rsidRPr="007801FF" w:rsidRDefault="00C81AB2" w:rsidP="007D42BB">
      <w:pPr>
        <w:spacing w:after="229" w:line="240" w:lineRule="auto"/>
        <w:ind w:left="682" w:right="1236"/>
        <w:rPr>
          <w:rFonts w:ascii="Times New Roman" w:hAnsi="Times New Roman" w:cs="Times New Roman"/>
          <w:sz w:val="26"/>
          <w:szCs w:val="26"/>
        </w:rPr>
      </w:pPr>
      <w:r w:rsidRPr="007801FF">
        <w:rPr>
          <w:rFonts w:ascii="Times New Roman" w:hAnsi="Times New Roman" w:cs="Times New Roman"/>
          <w:sz w:val="26"/>
          <w:szCs w:val="26"/>
        </w:rPr>
        <w:t>для получения информации по вопросам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подачи заявления и документов;</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информации о ходе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результата предоставления муниципальной услуги.</w:t>
      </w:r>
    </w:p>
    <w:p w:rsidR="00C81AB2" w:rsidRPr="007801FF" w:rsidRDefault="00C81AB2" w:rsidP="007D42BB">
      <w:pPr>
        <w:spacing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1AB2" w:rsidRPr="007801FF" w:rsidRDefault="00C81AB2" w:rsidP="007D42BB">
      <w:pPr>
        <w:spacing w:after="241" w:line="240" w:lineRule="auto"/>
        <w:ind w:left="127" w:right="15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2.16.1. </w:t>
      </w:r>
      <w:r w:rsidRPr="007801FF">
        <w:rPr>
          <w:rFonts w:ascii="Times New Roman" w:hAnsi="Times New Roman" w:cs="Times New Roman"/>
          <w:sz w:val="26"/>
          <w:szCs w:val="26"/>
        </w:rPr>
        <w:t>Заявитель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предоставляет документы в орган, осуществляющий перевод помещения</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по месту нахождения переводимого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 непосредственно либо через МФЦ</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заключенным ими в установленном Правительством Российской Федерации порядке соглашением о взаимодействии.</w:t>
      </w:r>
    </w:p>
    <w:p w:rsidR="00C81AB2" w:rsidRPr="007801FF" w:rsidRDefault="00C81AB2" w:rsidP="007D42BB">
      <w:pPr>
        <w:spacing w:after="241" w:line="240" w:lineRule="auto"/>
        <w:ind w:left="127" w:right="154"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.2. Заявитель вправе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обратиться за предоставлением муниципальной услуги и подать документы, указанные в пункте 2.6.1настоящего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ФЗ «Об электронной подписи»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запрос).</w:t>
      </w:r>
    </w:p>
    <w:p w:rsidR="00C81AB2" w:rsidRPr="007801FF" w:rsidRDefault="00C81AB2" w:rsidP="007D42BB">
      <w:pPr>
        <w:spacing w:after="241"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.3. При предоставлении муниципальной услуги в электронной форме посредством ЕПГУ, РПГУ заявителю обеспечивается:</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информации о порядке и сроках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запись на прием в уполномоченный орган для подачи заявления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формирование запроса;</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уполномоченным органом запроса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результата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сведений о ходе выполнения запроса.</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 направлении запроса используется простая электронная подпись,</w:t>
      </w:r>
      <w:r w:rsidR="00E86DC2">
        <w:rPr>
          <w:rFonts w:ascii="Times New Roman" w:hAnsi="Times New Roman" w:cs="Times New Roman"/>
          <w:sz w:val="26"/>
          <w:szCs w:val="26"/>
        </w:rPr>
        <w:t xml:space="preserve"> </w:t>
      </w:r>
      <w:r w:rsidRPr="007801FF">
        <w:rPr>
          <w:rFonts w:ascii="Times New Roman" w:hAnsi="Times New Roman" w:cs="Times New Roman"/>
          <w:sz w:val="26"/>
          <w:szCs w:val="26"/>
        </w:rPr>
        <w:t>при условии, что личность заявителя установлена при активации учетной записи.</w:t>
      </w:r>
    </w:p>
    <w:p w:rsidR="00C81AB2" w:rsidRPr="007801FF" w:rsidRDefault="00C81AB2" w:rsidP="007D42BB">
      <w:pPr>
        <w:spacing w:line="240" w:lineRule="auto"/>
        <w:ind w:left="682"/>
        <w:rPr>
          <w:rFonts w:ascii="Times New Roman" w:hAnsi="Times New Roman" w:cs="Times New Roman"/>
          <w:sz w:val="26"/>
          <w:szCs w:val="26"/>
        </w:rPr>
      </w:pPr>
    </w:p>
    <w:p w:rsidR="00C81AB2" w:rsidRPr="007801FF" w:rsidRDefault="00C81AB2" w:rsidP="007D42BB">
      <w:pPr>
        <w:spacing w:line="240" w:lineRule="auto"/>
        <w:ind w:left="934" w:right="937" w:hanging="508"/>
        <w:jc w:val="both"/>
        <w:rPr>
          <w:rFonts w:ascii="Times New Roman" w:hAnsi="Times New Roman" w:cs="Times New Roman"/>
          <w:sz w:val="26"/>
          <w:szCs w:val="26"/>
        </w:rPr>
      </w:pPr>
      <w:r w:rsidRPr="007801FF">
        <w:rPr>
          <w:rFonts w:ascii="Times New Roman" w:eastAsia="Times New Roman" w:hAnsi="Times New Roman" w:cs="Times New Roman"/>
          <w:sz w:val="26"/>
          <w:szCs w:val="26"/>
        </w:rPr>
        <w:t>3</w:t>
      </w:r>
      <w:r w:rsidRPr="007801FF">
        <w:rPr>
          <w:rFonts w:ascii="Times New Roman" w:eastAsia="Times New Roman" w:hAnsi="Times New Roman" w:cs="Times New Roman"/>
          <w:sz w:val="26"/>
          <w:szCs w:val="26"/>
          <w:vertAlign w:val="subscript"/>
        </w:rPr>
        <w:t xml:space="preserve">. </w:t>
      </w:r>
      <w:r w:rsidRPr="007801FF">
        <w:rPr>
          <w:rFonts w:ascii="Times New Roman" w:hAnsi="Times New Roman" w:cs="Times New Roman"/>
          <w:sz w:val="26"/>
          <w:szCs w:val="26"/>
        </w:rPr>
        <w:t>Состав, последовательность и сроки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административных процедур (действий), требования к порядку</w:t>
      </w:r>
      <w:r w:rsidR="00E86DC2">
        <w:rPr>
          <w:rFonts w:ascii="Times New Roman" w:hAnsi="Times New Roman" w:cs="Times New Roman"/>
          <w:sz w:val="26"/>
          <w:szCs w:val="26"/>
        </w:rPr>
        <w:t xml:space="preserve"> </w:t>
      </w:r>
      <w:r w:rsidRPr="007801FF">
        <w:rPr>
          <w:rFonts w:ascii="Times New Roman" w:hAnsi="Times New Roman" w:cs="Times New Roman"/>
          <w:sz w:val="26"/>
          <w:szCs w:val="26"/>
        </w:rPr>
        <w:t>их выполнения, в том числе особенности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административных процедур (действий) в электронной форме</w:t>
      </w:r>
    </w:p>
    <w:p w:rsidR="00C81AB2" w:rsidRPr="007801FF" w:rsidRDefault="00C81AB2" w:rsidP="007D42BB">
      <w:pPr>
        <w:spacing w:after="12" w:line="240" w:lineRule="auto"/>
        <w:ind w:left="142"/>
        <w:rPr>
          <w:rFonts w:ascii="Times New Roman" w:hAnsi="Times New Roman" w:cs="Times New Roman"/>
          <w:sz w:val="26"/>
          <w:szCs w:val="26"/>
        </w:rPr>
      </w:pP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3.1. Исчерпывающий перечень административных процедур</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заявления и документов на предоставление муниципальной услуги;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или нежилого помещения в 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схема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предоставления муниципальной услуги представлена в </w:t>
      </w:r>
      <w:r w:rsidRPr="004E0A96">
        <w:rPr>
          <w:rFonts w:ascii="Times New Roman" w:hAnsi="Times New Roman" w:cs="Times New Roman"/>
          <w:color w:val="000000" w:themeColor="text1"/>
          <w:sz w:val="26"/>
          <w:szCs w:val="26"/>
          <w:highlight w:val="yellow"/>
        </w:rPr>
        <w:t>Приложении № 1</w:t>
      </w:r>
      <w:r w:rsidRPr="007801FF">
        <w:rPr>
          <w:rFonts w:ascii="Times New Roman" w:hAnsi="Times New Roman" w:cs="Times New Roman"/>
          <w:sz w:val="26"/>
          <w:szCs w:val="26"/>
        </w:rPr>
        <w:t xml:space="preserve"> к настоящему административному регламенту.</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C81AB2" w:rsidRPr="007801FF" w:rsidRDefault="00C81AB2" w:rsidP="007D42BB">
      <w:pPr>
        <w:spacing w:after="241"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3.1.1.1. </w:t>
      </w:r>
      <w:r w:rsidRPr="007801FF">
        <w:rPr>
          <w:rFonts w:ascii="Times New Roman" w:hAnsi="Times New Roman" w:cs="Times New Roman"/>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3.1.1.2. </w:t>
      </w:r>
      <w:r w:rsidRPr="007801FF">
        <w:rPr>
          <w:rFonts w:ascii="Times New Roman" w:hAnsi="Times New Roman" w:cs="Times New Roman"/>
          <w:sz w:val="26"/>
          <w:szCs w:val="26"/>
        </w:rPr>
        <w:t>При личном обращении заявителя в уполномоченный орган специалисту</w:t>
      </w:r>
      <w:r w:rsidR="00545E4D" w:rsidRPr="007801FF">
        <w:rPr>
          <w:rFonts w:ascii="Times New Roman" w:hAnsi="Times New Roman" w:cs="Times New Roman"/>
          <w:sz w:val="26"/>
          <w:szCs w:val="26"/>
        </w:rPr>
        <w:t xml:space="preserve"> </w:t>
      </w:r>
      <w:r w:rsidR="00E86DC2">
        <w:rPr>
          <w:rFonts w:ascii="Times New Roman" w:hAnsi="Times New Roman" w:cs="Times New Roman"/>
          <w:sz w:val="26"/>
          <w:szCs w:val="26"/>
        </w:rPr>
        <w:t>у</w:t>
      </w:r>
      <w:r w:rsidRPr="007801FF">
        <w:rPr>
          <w:rFonts w:ascii="Times New Roman" w:hAnsi="Times New Roman" w:cs="Times New Roman"/>
          <w:sz w:val="26"/>
          <w:szCs w:val="26"/>
        </w:rPr>
        <w:t>полномоченного органа, ответственный за прием и выдачу документов:</w:t>
      </w:r>
    </w:p>
    <w:p w:rsidR="00C81AB2" w:rsidRPr="007801FF" w:rsidRDefault="00C81AB2" w:rsidP="007D42BB">
      <w:pPr>
        <w:spacing w:after="2"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 xml:space="preserve">на основании документов, удостоверяющих его личность и полномочия </w:t>
      </w:r>
    </w:p>
    <w:p w:rsidR="00C81AB2" w:rsidRPr="007801FF" w:rsidRDefault="00C81AB2" w:rsidP="007D42BB">
      <w:pPr>
        <w:spacing w:after="241" w:line="240" w:lineRule="auto"/>
        <w:ind w:left="127" w:right="-15"/>
        <w:jc w:val="both"/>
        <w:rPr>
          <w:rFonts w:ascii="Times New Roman" w:hAnsi="Times New Roman" w:cs="Times New Roman"/>
          <w:sz w:val="26"/>
          <w:szCs w:val="26"/>
        </w:rPr>
      </w:pPr>
      <w:r w:rsidRPr="007801FF">
        <w:rPr>
          <w:rFonts w:ascii="Times New Roman" w:hAnsi="Times New Roman" w:cs="Times New Roman"/>
          <w:sz w:val="26"/>
          <w:szCs w:val="26"/>
        </w:rPr>
        <w:t>(в случае обращения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w:t>
      </w:r>
    </w:p>
    <w:p w:rsidR="00C81AB2" w:rsidRPr="007801FF" w:rsidRDefault="00C81AB2" w:rsidP="007D42BB">
      <w:pPr>
        <w:spacing w:after="241" w:line="240" w:lineRule="auto"/>
        <w:ind w:left="127" w:right="158"/>
        <w:jc w:val="both"/>
        <w:rPr>
          <w:rFonts w:ascii="Times New Roman" w:hAnsi="Times New Roman" w:cs="Times New Roman"/>
          <w:sz w:val="26"/>
          <w:szCs w:val="26"/>
        </w:rPr>
      </w:pPr>
      <w:r w:rsidRPr="007801FF">
        <w:rPr>
          <w:rFonts w:ascii="Times New Roman" w:hAnsi="Times New Roman" w:cs="Times New Roman"/>
          <w:sz w:val="26"/>
          <w:szCs w:val="26"/>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В ходе приема документов от заявителя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уполномоченного им лица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специалист, ответственный за прием и выдачу документов, удостоверяется, что:</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текст 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поддается прочтению;</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указаны фамилия, имя, отчество (последнее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при наличии) физического лица либо наименование юридического лица;</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подписано заявителем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уполномоченный представитель</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3"/>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прилагаются документы, необходимые для предоставления муниципальной услуги.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уведомляет заявителя о выявленных недостатках в представленных документах и предлагает принять меры по их устранению.</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если заявитель настаивает на принятии документов </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принимает представленные заявителем документы.</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составляет 1 рабочий день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поступления заявления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40"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(или)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журнале регистрации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уполномоченного органа, после чего поступившие документы передаются должностному лицу</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ЕПГУ, РПГУ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При направлении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81AB2" w:rsidRPr="007801FF" w:rsidRDefault="00C81AB2" w:rsidP="004E0A96">
      <w:pPr>
        <w:spacing w:after="240" w:line="240" w:lineRule="auto"/>
        <w:ind w:left="10" w:right="147" w:hanging="10"/>
        <w:jc w:val="center"/>
        <w:rPr>
          <w:rFonts w:ascii="Times New Roman" w:hAnsi="Times New Roman" w:cs="Times New Roman"/>
          <w:sz w:val="26"/>
          <w:szCs w:val="26"/>
        </w:rPr>
      </w:pPr>
      <w:r w:rsidRPr="007801FF">
        <w:rPr>
          <w:rFonts w:ascii="Times New Roman" w:hAnsi="Times New Roman" w:cs="Times New Roman"/>
          <w:sz w:val="26"/>
          <w:szCs w:val="26"/>
        </w:rPr>
        <w:t>На ЕПГУ, РПГУ размещается образец заполнения электронной формы заявления (запроса).</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Форматно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C81AB2" w:rsidRPr="007801FF" w:rsidRDefault="00C81AB2" w:rsidP="007D42BB">
      <w:pPr>
        <w:spacing w:after="2" w:line="240" w:lineRule="auto"/>
        <w:ind w:left="10" w:right="147"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C81AB2" w:rsidRPr="007801FF" w:rsidRDefault="00C81AB2" w:rsidP="007D42BB">
      <w:pPr>
        <w:spacing w:line="240" w:lineRule="auto"/>
        <w:ind w:left="127"/>
        <w:jc w:val="both"/>
        <w:rPr>
          <w:rFonts w:ascii="Times New Roman" w:hAnsi="Times New Roman" w:cs="Times New Roman"/>
          <w:sz w:val="26"/>
          <w:szCs w:val="26"/>
        </w:rPr>
      </w:pPr>
      <w:r w:rsidRPr="007801FF">
        <w:rPr>
          <w:rFonts w:ascii="Times New Roman" w:hAnsi="Times New Roman" w:cs="Times New Roman"/>
          <w:sz w:val="26"/>
          <w:szCs w:val="26"/>
        </w:rPr>
        <w:t>искаженной информации;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регистрирует документы в системе электронного документооборота уполномоченного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spacing w:after="7"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РПГУ;</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направляет поступивший пакет документов должностному лицу уполномоченного органа</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в форме электронных документов 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регистрация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правильность адресности корреспонденции. Ошибочно (не по адресу)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присланные письма возвращаются в организацию почтовой связи невскрытыми;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что заявление написано разборчиво, фамилии, имена, отчества (при наличии),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наименование, адрес места жительства, адрес</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местонахождения, написаны полностью;</w:t>
      </w:r>
    </w:p>
    <w:p w:rsidR="00C81AB2" w:rsidRPr="007801FF" w:rsidRDefault="00C81AB2" w:rsidP="007D42BB">
      <w:pPr>
        <w:spacing w:after="240"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81AB2" w:rsidRPr="007801FF" w:rsidRDefault="00C81AB2" w:rsidP="007D42BB">
      <w:pPr>
        <w:spacing w:after="240"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поступивших посредством почтовой связи,</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w:t>
      </w:r>
      <w:r w:rsidR="004E0A96">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line="240" w:lineRule="auto"/>
        <w:ind w:left="127" w:right="157" w:firstLine="54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pStyle w:val="1"/>
        <w:ind w:left="127" w:right="143" w:firstLine="530"/>
        <w:jc w:val="both"/>
        <w:rPr>
          <w:b w:val="0"/>
          <w:sz w:val="26"/>
          <w:szCs w:val="26"/>
        </w:rPr>
      </w:pPr>
      <w:r w:rsidRPr="007801FF">
        <w:rPr>
          <w:b w:val="0"/>
          <w:sz w:val="26"/>
          <w:szCs w:val="26"/>
        </w:rPr>
        <w:t>В день регистрации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006D0B11" w:rsidRPr="007801FF">
        <w:rPr>
          <w:b w:val="0"/>
          <w:sz w:val="26"/>
          <w:szCs w:val="26"/>
        </w:rPr>
        <w:t xml:space="preserve"> </w:t>
      </w:r>
      <w:r w:rsidRPr="007801FF">
        <w:rPr>
          <w:b w:val="0"/>
          <w:sz w:val="26"/>
          <w:szCs w:val="26"/>
        </w:rPr>
        <w:t>для рассмотрения и назначения ответственного исполнителя.</w:t>
      </w:r>
    </w:p>
    <w:p w:rsidR="00C81AB2" w:rsidRPr="007801FF" w:rsidRDefault="00C81AB2" w:rsidP="007D42BB">
      <w:pPr>
        <w:pStyle w:val="2"/>
        <w:spacing w:line="240" w:lineRule="auto"/>
        <w:rPr>
          <w:rFonts w:ascii="Times New Roman" w:hAnsi="Times New Roman" w:cs="Times New Roman"/>
          <w:color w:val="auto"/>
        </w:rPr>
      </w:pPr>
      <w:r w:rsidRPr="007801FF">
        <w:rPr>
          <w:rFonts w:ascii="Times New Roman" w:hAnsi="Times New Roman" w:cs="Times New Roman"/>
          <w:color w:val="auto"/>
        </w:rPr>
        <w:t>3.1.2. Формирование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направление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межведомственных</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запросов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органы (организации), участвующие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предоставлении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муниципальной</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услуги (при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необходимости).</w:t>
      </w:r>
    </w:p>
    <w:p w:rsidR="00C81AB2" w:rsidRPr="007801FF" w:rsidRDefault="00C81AB2" w:rsidP="00E86DC2">
      <w:pPr>
        <w:pStyle w:val="1"/>
        <w:ind w:left="127" w:right="143" w:firstLine="530"/>
        <w:jc w:val="left"/>
        <w:rPr>
          <w:b w:val="0"/>
          <w:sz w:val="26"/>
          <w:szCs w:val="26"/>
        </w:rPr>
      </w:pPr>
      <w:r w:rsidRPr="007801FF">
        <w:rPr>
          <w:b w:val="0"/>
          <w:sz w:val="26"/>
          <w:szCs w:val="26"/>
        </w:rPr>
        <w:t>Основанием для начала административной процедуры является непредставление заявителем документов, предусмотренных подпунктами 2</w:t>
      </w:r>
      <w:r w:rsidRPr="007801FF">
        <w:rPr>
          <w:rFonts w:eastAsia="Times New Roman"/>
          <w:b w:val="0"/>
          <w:sz w:val="26"/>
          <w:szCs w:val="26"/>
        </w:rPr>
        <w:t xml:space="preserve">, 3, 4 </w:t>
      </w:r>
      <w:r w:rsidRPr="007801FF">
        <w:rPr>
          <w:b w:val="0"/>
          <w:sz w:val="26"/>
          <w:szCs w:val="26"/>
        </w:rPr>
        <w:t>пункта 2.6.1настоящегоадминистративного регламента.</w:t>
      </w:r>
    </w:p>
    <w:p w:rsidR="00C81AB2" w:rsidRPr="007801FF" w:rsidRDefault="00C81AB2" w:rsidP="007D42BB">
      <w:pPr>
        <w:pStyle w:val="1"/>
        <w:ind w:left="127" w:right="143" w:firstLine="0"/>
        <w:jc w:val="left"/>
        <w:rPr>
          <w:b w:val="0"/>
          <w:sz w:val="26"/>
          <w:szCs w:val="26"/>
        </w:rPr>
      </w:pPr>
      <w:r w:rsidRPr="007801FF">
        <w:rPr>
          <w:b w:val="0"/>
          <w:sz w:val="26"/>
          <w:szCs w:val="26"/>
        </w:rPr>
        <w:t>Должностное лицо уполномоченного органа</w:t>
      </w:r>
      <w:r w:rsidR="006D0B11" w:rsidRPr="007801FF">
        <w:rPr>
          <w:b w:val="0"/>
          <w:sz w:val="26"/>
          <w:szCs w:val="26"/>
        </w:rPr>
        <w:t xml:space="preserve"> </w:t>
      </w:r>
      <w:r w:rsidRPr="007801FF">
        <w:rPr>
          <w:b w:val="0"/>
          <w:sz w:val="26"/>
          <w:szCs w:val="26"/>
        </w:rPr>
        <w:t>при получении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поручает специалисту соответствующего отдела произвести их проверку.</w:t>
      </w:r>
    </w:p>
    <w:p w:rsidR="00C81AB2" w:rsidRPr="007801FF" w:rsidRDefault="00C81AB2" w:rsidP="007D42BB">
      <w:pPr>
        <w:pStyle w:val="1"/>
        <w:ind w:left="127" w:right="143" w:firstLine="0"/>
        <w:jc w:val="both"/>
        <w:rPr>
          <w:b w:val="0"/>
          <w:sz w:val="26"/>
          <w:szCs w:val="26"/>
        </w:rPr>
      </w:pPr>
      <w:r w:rsidRPr="007801FF">
        <w:rPr>
          <w:b w:val="0"/>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 принимается решение о направлении соответствующих межведомственных запросов.</w:t>
      </w:r>
    </w:p>
    <w:p w:rsidR="00C81AB2" w:rsidRPr="007801FF" w:rsidRDefault="00C81AB2" w:rsidP="007D42BB">
      <w:pPr>
        <w:pStyle w:val="1"/>
        <w:ind w:left="127" w:right="0" w:firstLine="0"/>
        <w:jc w:val="left"/>
        <w:rPr>
          <w:b w:val="0"/>
          <w:sz w:val="26"/>
          <w:szCs w:val="26"/>
        </w:rPr>
      </w:pPr>
      <w:r w:rsidRPr="007801FF">
        <w:rPr>
          <w:b w:val="0"/>
          <w:sz w:val="26"/>
          <w:szCs w:val="26"/>
        </w:rPr>
        <w:t>Межведомственные запросы направляются в срок, не превышающий 3 рабочих дней со дня регистрации</w:t>
      </w:r>
      <w:r w:rsidR="006D0B11" w:rsidRPr="007801FF">
        <w:rPr>
          <w:b w:val="0"/>
          <w:sz w:val="26"/>
          <w:szCs w:val="26"/>
        </w:rPr>
        <w:t xml:space="preserve"> </w:t>
      </w:r>
      <w:r w:rsidRPr="007801FF">
        <w:rPr>
          <w:b w:val="0"/>
          <w:sz w:val="26"/>
          <w:szCs w:val="26"/>
        </w:rPr>
        <w:t>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от заявителя.</w:t>
      </w:r>
    </w:p>
    <w:p w:rsidR="00C81AB2" w:rsidRPr="007801FF" w:rsidRDefault="00C81AB2" w:rsidP="007D42BB">
      <w:pPr>
        <w:pStyle w:val="1"/>
        <w:ind w:left="127" w:right="143" w:firstLine="0"/>
        <w:jc w:val="both"/>
        <w:rPr>
          <w:b w:val="0"/>
          <w:sz w:val="26"/>
          <w:szCs w:val="26"/>
        </w:rPr>
      </w:pPr>
      <w:r w:rsidRPr="007801FF">
        <w:rPr>
          <w:b w:val="0"/>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81AB2" w:rsidRPr="007801FF" w:rsidRDefault="00C81AB2" w:rsidP="007D42BB">
      <w:pPr>
        <w:pStyle w:val="1"/>
        <w:ind w:left="127" w:right="143" w:firstLine="0"/>
        <w:jc w:val="left"/>
        <w:rPr>
          <w:b w:val="0"/>
          <w:sz w:val="26"/>
          <w:szCs w:val="26"/>
        </w:rPr>
      </w:pPr>
      <w:r w:rsidRPr="007801FF">
        <w:rPr>
          <w:b w:val="0"/>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81AB2" w:rsidRPr="007801FF" w:rsidRDefault="00C81AB2" w:rsidP="007D42BB">
      <w:pPr>
        <w:pStyle w:val="1"/>
        <w:ind w:left="127" w:right="143" w:firstLine="15"/>
        <w:jc w:val="both"/>
        <w:rPr>
          <w:b w:val="0"/>
          <w:sz w:val="26"/>
          <w:szCs w:val="26"/>
        </w:rPr>
      </w:pPr>
      <w:r w:rsidRPr="007801FF">
        <w:rPr>
          <w:b w:val="0"/>
          <w:sz w:val="26"/>
          <w:szCs w:val="26"/>
        </w:rPr>
        <w:t>В случае не</w:t>
      </w:r>
      <w:r w:rsidR="006D0B11" w:rsidRPr="007801FF">
        <w:rPr>
          <w:b w:val="0"/>
          <w:sz w:val="26"/>
          <w:szCs w:val="26"/>
        </w:rPr>
        <w:t xml:space="preserve"> </w:t>
      </w:r>
      <w:r w:rsidRPr="007801FF">
        <w:rPr>
          <w:b w:val="0"/>
          <w:sz w:val="26"/>
          <w:szCs w:val="26"/>
        </w:rPr>
        <w:t>поступления ответа на межведомственный запрос в срок</w:t>
      </w:r>
      <w:r w:rsidR="006D0B11" w:rsidRPr="007801FF">
        <w:rPr>
          <w:b w:val="0"/>
          <w:sz w:val="26"/>
          <w:szCs w:val="26"/>
        </w:rPr>
        <w:t xml:space="preserve"> </w:t>
      </w:r>
      <w:r w:rsidRPr="007801FF">
        <w:rPr>
          <w:b w:val="0"/>
          <w:sz w:val="26"/>
          <w:szCs w:val="26"/>
        </w:rPr>
        <w:t>установленный пунктом 2.6.3административного регламента принимаются меры</w:t>
      </w:r>
      <w:r w:rsidR="006D0B11" w:rsidRPr="007801FF">
        <w:rPr>
          <w:b w:val="0"/>
          <w:sz w:val="26"/>
          <w:szCs w:val="26"/>
        </w:rPr>
        <w:t xml:space="preserve"> </w:t>
      </w:r>
      <w:r w:rsidRPr="007801FF">
        <w:rPr>
          <w:b w:val="0"/>
          <w:sz w:val="26"/>
          <w:szCs w:val="26"/>
        </w:rPr>
        <w:t>в соответствии</w:t>
      </w:r>
      <w:r w:rsidR="006D0B11" w:rsidRPr="007801FF">
        <w:rPr>
          <w:b w:val="0"/>
          <w:sz w:val="26"/>
          <w:szCs w:val="26"/>
        </w:rPr>
        <w:t xml:space="preserve"> </w:t>
      </w:r>
      <w:r w:rsidRPr="007801FF">
        <w:rPr>
          <w:b w:val="0"/>
          <w:sz w:val="26"/>
          <w:szCs w:val="26"/>
        </w:rPr>
        <w:t xml:space="preserve">подпунктом 3пункта </w:t>
      </w:r>
      <w:r w:rsidRPr="007801FF">
        <w:rPr>
          <w:rFonts w:eastAsia="Times New Roman"/>
          <w:b w:val="0"/>
          <w:sz w:val="26"/>
          <w:szCs w:val="26"/>
        </w:rPr>
        <w:t xml:space="preserve">3.1 </w:t>
      </w:r>
      <w:r w:rsidRPr="007801FF">
        <w:rPr>
          <w:b w:val="0"/>
          <w:sz w:val="26"/>
          <w:szCs w:val="26"/>
        </w:rPr>
        <w:t>настоящего административного регламента</w:t>
      </w:r>
      <w:r w:rsidRPr="007801FF">
        <w:rPr>
          <w:rFonts w:eastAsia="Times New Roman"/>
          <w:b w:val="0"/>
          <w:sz w:val="26"/>
          <w:szCs w:val="26"/>
        </w:rPr>
        <w:t xml:space="preserve">. </w:t>
      </w:r>
    </w:p>
    <w:p w:rsidR="00C81AB2" w:rsidRPr="007801FF" w:rsidRDefault="00C81AB2" w:rsidP="007D42BB">
      <w:pPr>
        <w:pStyle w:val="1"/>
        <w:ind w:left="127" w:right="0" w:firstLine="0"/>
        <w:jc w:val="left"/>
        <w:rPr>
          <w:b w:val="0"/>
          <w:sz w:val="26"/>
          <w:szCs w:val="26"/>
        </w:rPr>
      </w:pPr>
      <w:r w:rsidRPr="007801FF">
        <w:rPr>
          <w:b w:val="0"/>
          <w:sz w:val="26"/>
          <w:szCs w:val="26"/>
        </w:rPr>
        <w:t xml:space="preserve">Критерий принятия решения: непредставление документов, предусмотренных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w:t>
      </w:r>
    </w:p>
    <w:p w:rsidR="00C81AB2" w:rsidRPr="007801FF" w:rsidRDefault="006D0B11" w:rsidP="007D42BB">
      <w:pPr>
        <w:pStyle w:val="1"/>
        <w:ind w:left="127" w:right="143" w:hanging="127"/>
        <w:jc w:val="both"/>
        <w:rPr>
          <w:b w:val="0"/>
          <w:sz w:val="26"/>
          <w:szCs w:val="26"/>
        </w:rPr>
      </w:pPr>
      <w:r w:rsidRPr="007801FF">
        <w:rPr>
          <w:b w:val="0"/>
          <w:sz w:val="26"/>
          <w:szCs w:val="26"/>
        </w:rPr>
        <w:t xml:space="preserve"> </w:t>
      </w:r>
      <w:r w:rsidR="00C81AB2" w:rsidRPr="007801FF">
        <w:rPr>
          <w:b w:val="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D0B11" w:rsidRDefault="006D0B11" w:rsidP="007D42BB">
      <w:pPr>
        <w:pStyle w:val="1"/>
        <w:ind w:left="682" w:right="0" w:firstLine="0"/>
        <w:rPr>
          <w:b w:val="0"/>
          <w:sz w:val="26"/>
          <w:szCs w:val="26"/>
        </w:rPr>
      </w:pPr>
    </w:p>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C81AB2" w:rsidRPr="007801FF" w:rsidRDefault="00C81AB2" w:rsidP="007D42BB">
      <w:pPr>
        <w:pStyle w:val="1"/>
        <w:ind w:left="682" w:right="0" w:firstLine="0"/>
        <w:rPr>
          <w:b w:val="0"/>
          <w:sz w:val="26"/>
          <w:szCs w:val="26"/>
        </w:rPr>
      </w:pPr>
      <w:r w:rsidRPr="007801FF">
        <w:rPr>
          <w:b w:val="0"/>
          <w:sz w:val="26"/>
          <w:szCs w:val="26"/>
        </w:rPr>
        <w:t>Фиксация результата выполнения административной процедуры не производится.</w:t>
      </w:r>
    </w:p>
    <w:p w:rsidR="00C81AB2" w:rsidRPr="007801FF" w:rsidRDefault="00C81AB2" w:rsidP="007D42BB">
      <w:pPr>
        <w:pStyle w:val="2"/>
        <w:spacing w:line="240" w:lineRule="auto"/>
        <w:ind w:right="32"/>
        <w:jc w:val="both"/>
        <w:rPr>
          <w:rFonts w:ascii="Times New Roman" w:hAnsi="Times New Roman" w:cs="Times New Roman"/>
          <w:color w:val="auto"/>
        </w:rPr>
      </w:pPr>
      <w:r w:rsidRPr="007801FF">
        <w:rPr>
          <w:rFonts w:ascii="Times New Roman" w:hAnsi="Times New Roman" w:cs="Times New Roman"/>
        </w:rPr>
        <w:t xml:space="preserve"> </w:t>
      </w:r>
      <w:r w:rsidR="006D0B11" w:rsidRPr="007801FF">
        <w:rPr>
          <w:rFonts w:ascii="Times New Roman" w:hAnsi="Times New Roman" w:cs="Times New Roman"/>
          <w:color w:val="auto"/>
        </w:rPr>
        <w:t>П</w:t>
      </w:r>
      <w:r w:rsidRPr="007801FF">
        <w:rPr>
          <w:rFonts w:ascii="Times New Roman" w:hAnsi="Times New Roman" w:cs="Times New Roman"/>
          <w:color w:val="auto"/>
        </w:rPr>
        <w:t>ринятие</w:t>
      </w:r>
      <w:r w:rsidR="00E86DC2">
        <w:rPr>
          <w:rFonts w:ascii="Times New Roman" w:hAnsi="Times New Roman" w:cs="Times New Roman"/>
          <w:color w:val="auto"/>
        </w:rPr>
        <w:t xml:space="preserve"> </w:t>
      </w:r>
      <w:r w:rsidRPr="007801FF">
        <w:rPr>
          <w:rFonts w:ascii="Times New Roman" w:hAnsi="Times New Roman" w:cs="Times New Roman"/>
          <w:color w:val="auto"/>
        </w:rPr>
        <w:t>решения</w:t>
      </w:r>
      <w:r w:rsidR="00E86DC2">
        <w:rPr>
          <w:rFonts w:ascii="Times New Roman" w:hAnsi="Times New Roman" w:cs="Times New Roman"/>
          <w:color w:val="auto"/>
        </w:rPr>
        <w:t xml:space="preserve"> </w:t>
      </w:r>
      <w:r w:rsidRPr="007801FF">
        <w:rPr>
          <w:rFonts w:ascii="Times New Roman" w:hAnsi="Times New Roman" w:cs="Times New Roman"/>
          <w:color w:val="auto"/>
        </w:rPr>
        <w:t>о</w:t>
      </w:r>
      <w:r w:rsidR="00E86DC2">
        <w:rPr>
          <w:rFonts w:ascii="Times New Roman" w:hAnsi="Times New Roman" w:cs="Times New Roman"/>
          <w:color w:val="auto"/>
        </w:rPr>
        <w:t xml:space="preserve"> </w:t>
      </w:r>
      <w:r w:rsidRPr="007801FF">
        <w:rPr>
          <w:rFonts w:ascii="Times New Roman" w:hAnsi="Times New Roman" w:cs="Times New Roman"/>
          <w:color w:val="auto"/>
        </w:rPr>
        <w:t>переводе</w:t>
      </w:r>
      <w:r w:rsidR="00E86DC2">
        <w:rPr>
          <w:rFonts w:ascii="Times New Roman" w:hAnsi="Times New Roman" w:cs="Times New Roman"/>
          <w:color w:val="auto"/>
        </w:rPr>
        <w:t xml:space="preserve"> </w:t>
      </w:r>
      <w:r w:rsidRPr="007801FF">
        <w:rPr>
          <w:rFonts w:ascii="Times New Roman" w:hAnsi="Times New Roman" w:cs="Times New Roman"/>
          <w:color w:val="auto"/>
        </w:rPr>
        <w:t>или</w:t>
      </w:r>
      <w:r w:rsidR="00E86DC2">
        <w:rPr>
          <w:rFonts w:ascii="Times New Roman" w:hAnsi="Times New Roman" w:cs="Times New Roman"/>
          <w:color w:val="auto"/>
        </w:rPr>
        <w:t xml:space="preserve"> </w:t>
      </w:r>
      <w:r w:rsidRPr="007801FF">
        <w:rPr>
          <w:rFonts w:ascii="Times New Roman" w:hAnsi="Times New Roman" w:cs="Times New Roman"/>
          <w:color w:val="auto"/>
        </w:rPr>
        <w:t>об</w:t>
      </w:r>
      <w:r w:rsidR="00E86DC2">
        <w:rPr>
          <w:rFonts w:ascii="Times New Roman" w:hAnsi="Times New Roman" w:cs="Times New Roman"/>
          <w:color w:val="auto"/>
        </w:rPr>
        <w:t xml:space="preserve"> </w:t>
      </w:r>
      <w:r w:rsidRPr="007801FF">
        <w:rPr>
          <w:rFonts w:ascii="Times New Roman" w:hAnsi="Times New Roman" w:cs="Times New Roman"/>
          <w:color w:val="auto"/>
        </w:rPr>
        <w:t>отказе</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переводе</w:t>
      </w:r>
      <w:r w:rsidR="00E86DC2">
        <w:rPr>
          <w:rFonts w:ascii="Times New Roman" w:hAnsi="Times New Roman" w:cs="Times New Roman"/>
          <w:color w:val="auto"/>
        </w:rPr>
        <w:t xml:space="preserve"> </w:t>
      </w:r>
      <w:r w:rsidRPr="007801FF">
        <w:rPr>
          <w:rFonts w:ascii="Times New Roman" w:hAnsi="Times New Roman" w:cs="Times New Roman"/>
          <w:color w:val="auto"/>
        </w:rPr>
        <w:t>жилого</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помещения</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нежилое</w:t>
      </w:r>
      <w:r w:rsidR="00E86DC2">
        <w:rPr>
          <w:rFonts w:ascii="Times New Roman" w:hAnsi="Times New Roman" w:cs="Times New Roman"/>
          <w:color w:val="auto"/>
        </w:rPr>
        <w:t xml:space="preserve"> </w:t>
      </w:r>
      <w:r w:rsidRPr="007801FF">
        <w:rPr>
          <w:rFonts w:ascii="Times New Roman" w:hAnsi="Times New Roman" w:cs="Times New Roman"/>
          <w:color w:val="auto"/>
        </w:rPr>
        <w:t>и</w:t>
      </w:r>
      <w:r w:rsidR="00E86DC2">
        <w:rPr>
          <w:rFonts w:ascii="Times New Roman" w:hAnsi="Times New Roman" w:cs="Times New Roman"/>
          <w:color w:val="auto"/>
        </w:rPr>
        <w:t xml:space="preserve"> </w:t>
      </w:r>
      <w:r w:rsidRPr="007801FF">
        <w:rPr>
          <w:rFonts w:ascii="Times New Roman" w:hAnsi="Times New Roman" w:cs="Times New Roman"/>
          <w:color w:val="auto"/>
        </w:rPr>
        <w:t>нежилого</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помещения</w:t>
      </w:r>
      <w:r w:rsidR="00E86DC2">
        <w:rPr>
          <w:rFonts w:ascii="Times New Roman" w:hAnsi="Times New Roman" w:cs="Times New Roman"/>
          <w:color w:val="auto"/>
        </w:rPr>
        <w:t xml:space="preserve"> </w:t>
      </w:r>
      <w:r w:rsidRPr="007801FF">
        <w:rPr>
          <w:rFonts w:ascii="Times New Roman" w:hAnsi="Times New Roman" w:cs="Times New Roman"/>
          <w:color w:val="auto"/>
        </w:rPr>
        <w:t>в</w:t>
      </w:r>
      <w:r w:rsidR="00E86DC2">
        <w:rPr>
          <w:rFonts w:ascii="Times New Roman" w:hAnsi="Times New Roman" w:cs="Times New Roman"/>
          <w:color w:val="auto"/>
        </w:rPr>
        <w:t xml:space="preserve"> </w:t>
      </w:r>
      <w:r w:rsidRPr="007801FF">
        <w:rPr>
          <w:rFonts w:ascii="Times New Roman" w:hAnsi="Times New Roman" w:cs="Times New Roman"/>
          <w:color w:val="auto"/>
        </w:rPr>
        <w:t>жилое</w:t>
      </w:r>
      <w:r w:rsidR="00E86DC2">
        <w:rPr>
          <w:rFonts w:ascii="Times New Roman" w:hAnsi="Times New Roman" w:cs="Times New Roman"/>
          <w:color w:val="auto"/>
        </w:rPr>
        <w:t xml:space="preserve"> </w:t>
      </w:r>
      <w:r w:rsidRPr="007801FF">
        <w:rPr>
          <w:rFonts w:ascii="Times New Roman" w:hAnsi="Times New Roman" w:cs="Times New Roman"/>
          <w:color w:val="auto"/>
        </w:rPr>
        <w:t>помещение</w:t>
      </w:r>
      <w:r w:rsidRPr="007801FF">
        <w:rPr>
          <w:rFonts w:ascii="Times New Roman" w:eastAsia="Times New Roman" w:hAnsi="Times New Roman" w:cs="Times New Roman"/>
          <w:color w:val="auto"/>
        </w:rPr>
        <w:t xml:space="preserve">. </w:t>
      </w:r>
    </w:p>
    <w:p w:rsidR="00C81AB2" w:rsidRPr="007D42BB" w:rsidRDefault="00C81AB2" w:rsidP="007D42BB">
      <w:pPr>
        <w:pStyle w:val="1"/>
        <w:ind w:left="0" w:right="143" w:firstLine="0"/>
        <w:jc w:val="both"/>
        <w:rPr>
          <w:b w:val="0"/>
          <w:sz w:val="26"/>
          <w:szCs w:val="26"/>
        </w:rPr>
      </w:pPr>
      <w:r w:rsidRPr="007801FF">
        <w:rPr>
          <w:b w:val="0"/>
          <w:sz w:val="26"/>
          <w:szCs w:val="26"/>
        </w:rPr>
        <w:t>Основанием для начала административной процедуры является получение уполномоченным органом</w:t>
      </w:r>
      <w:r w:rsidR="006D0B11" w:rsidRPr="007801FF">
        <w:rPr>
          <w:b w:val="0"/>
          <w:sz w:val="26"/>
          <w:szCs w:val="26"/>
        </w:rPr>
        <w:t xml:space="preserve"> </w:t>
      </w:r>
      <w:r w:rsidRPr="007801FF">
        <w:rPr>
          <w:b w:val="0"/>
          <w:sz w:val="26"/>
          <w:szCs w:val="26"/>
        </w:rPr>
        <w:t>документов, указанных в пункте 2.6.1настоящего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w:t>
      </w:r>
      <w:r w:rsidR="007D42BB">
        <w:rPr>
          <w:b w:val="0"/>
          <w:sz w:val="26"/>
          <w:szCs w:val="26"/>
        </w:rPr>
        <w:t>ля предоставления муниципальной</w:t>
      </w:r>
      <w:r w:rsidR="00F96C66">
        <w:rPr>
          <w:b w:val="0"/>
          <w:sz w:val="26"/>
          <w:szCs w:val="26"/>
        </w:rPr>
        <w:t xml:space="preserve"> </w:t>
      </w:r>
      <w:r w:rsidRPr="007801FF">
        <w:rPr>
          <w:b w:val="0"/>
          <w:sz w:val="26"/>
          <w:szCs w:val="26"/>
        </w:rPr>
        <w:t>услуги.</w:t>
      </w:r>
      <w:r w:rsidR="007D42BB">
        <w:rPr>
          <w:b w:val="0"/>
          <w:sz w:val="26"/>
          <w:szCs w:val="26"/>
        </w:rPr>
        <w:t xml:space="preserve">                                                                                       </w:t>
      </w:r>
      <w:r w:rsidRPr="007D42BB">
        <w:rPr>
          <w:b w:val="0"/>
          <w:sz w:val="26"/>
          <w:szCs w:val="26"/>
        </w:rPr>
        <w:t>Ответственным за выполнение административной процедуры является должностное лицо уполномоченного органа</w:t>
      </w:r>
      <w:r w:rsidRPr="007D42BB">
        <w:rPr>
          <w:rFonts w:eastAsia="Times New Roman"/>
          <w:b w:val="0"/>
          <w:sz w:val="26"/>
          <w:szCs w:val="26"/>
        </w:rPr>
        <w:t xml:space="preserve">. </w:t>
      </w:r>
    </w:p>
    <w:p w:rsidR="00C81AB2" w:rsidRPr="007801FF" w:rsidRDefault="00C81AB2" w:rsidP="007D42BB">
      <w:pPr>
        <w:spacing w:after="240" w:line="240" w:lineRule="auto"/>
        <w:ind w:left="127" w:right="145" w:hanging="127"/>
        <w:jc w:val="both"/>
        <w:rPr>
          <w:rFonts w:ascii="Times New Roman" w:hAnsi="Times New Roman" w:cs="Times New Roman"/>
          <w:sz w:val="26"/>
          <w:szCs w:val="26"/>
        </w:rPr>
      </w:pPr>
      <w:r w:rsidRPr="007801FF">
        <w:rPr>
          <w:rFonts w:ascii="Times New Roman" w:hAnsi="Times New Roman" w:cs="Times New Roman"/>
          <w:sz w:val="26"/>
          <w:szCs w:val="26"/>
        </w:rPr>
        <w:t>Специалист отдела/уполномоченная комиссия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в течение пятнадцати рабочих дней со дня направления уведомления.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Решение об отказе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должно содержать основания отказа с обязательной ссылкой на нарушения.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Решение о переводе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подписывается должностным лицом уполномоченного органа</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двух экземплярах и передается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представления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2.7настоящегоадминистративного регламента.</w:t>
      </w:r>
    </w:p>
    <w:p w:rsidR="00C81AB2" w:rsidRPr="007801FF" w:rsidRDefault="00C81AB2" w:rsidP="007D42BB">
      <w:pPr>
        <w:spacing w:after="240" w:line="240" w:lineRule="auto"/>
        <w:ind w:right="157"/>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 выполнения административной процедуры фиксируется в системе электронного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документооборота уполномоченного органа, журнале регистрации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документ, удостоверяющий личность заявителя;</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расписка в получении документов (при ее наличии у заявителя).</w:t>
      </w:r>
    </w:p>
    <w:p w:rsidR="00C81AB2" w:rsidRPr="007D42BB" w:rsidRDefault="00C81AB2" w:rsidP="007D42BB">
      <w:pPr>
        <w:spacing w:after="241" w:line="240" w:lineRule="auto"/>
        <w:ind w:left="127" w:right="-15" w:firstLine="530"/>
        <w:jc w:val="both"/>
        <w:rPr>
          <w:rFonts w:ascii="Times New Roman" w:hAnsi="Times New Roman" w:cs="Times New Roman"/>
          <w:sz w:val="26"/>
          <w:szCs w:val="26"/>
        </w:rPr>
      </w:pPr>
      <w:r w:rsidRPr="007D42BB">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документы;</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регистрирует факт выдачи документов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numPr>
          <w:ilvl w:val="0"/>
          <w:numId w:val="15"/>
        </w:numPr>
        <w:spacing w:after="23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отказывает в выдаче результата предоставления муниципальной услуги в случаях:</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за выдачей документов обратилось лицо, не являющееся заявителем (его представителем);</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обратившееся лицо отказалось предъявить документ, удостоверяющий его личность.</w:t>
      </w:r>
    </w:p>
    <w:p w:rsidR="00C81AB2" w:rsidRPr="007D42BB" w:rsidRDefault="00C81AB2" w:rsidP="007D42BB">
      <w:pPr>
        <w:spacing w:after="241" w:line="240" w:lineRule="auto"/>
        <w:ind w:left="127" w:right="156"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C81AB2" w:rsidRPr="007D42BB" w:rsidRDefault="00C81AB2" w:rsidP="007D42BB">
      <w:pPr>
        <w:numPr>
          <w:ilvl w:val="0"/>
          <w:numId w:val="16"/>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если принято решение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Pr="007D42BB">
        <w:rPr>
          <w:rFonts w:ascii="Times New Roman" w:eastAsia="Times New Roman" w:hAnsi="Times New Roman" w:cs="Times New Roman"/>
          <w:sz w:val="26"/>
          <w:szCs w:val="26"/>
        </w:rPr>
        <w:t xml:space="preserve">3 </w:t>
      </w:r>
      <w:r w:rsidRPr="007D42BB">
        <w:rPr>
          <w:rFonts w:ascii="Times New Roman" w:hAnsi="Times New Roman" w:cs="Times New Roman"/>
          <w:sz w:val="26"/>
          <w:szCs w:val="26"/>
        </w:rPr>
        <w:t>рабочих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дня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со дня принятия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заявителю документа, подтверждающего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принятие такого решения</w:t>
      </w:r>
      <w:r w:rsidRPr="007D42BB">
        <w:rPr>
          <w:rFonts w:ascii="Times New Roman" w:eastAsia="Times New Roman" w:hAnsi="Times New Roman" w:cs="Times New Roman"/>
          <w:sz w:val="26"/>
          <w:szCs w:val="26"/>
        </w:rPr>
        <w:t xml:space="preserve">. </w:t>
      </w:r>
    </w:p>
    <w:p w:rsidR="00C81AB2" w:rsidRPr="007D42BB" w:rsidRDefault="00C81AB2" w:rsidP="007D42BB">
      <w:pPr>
        <w:spacing w:after="5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spacing w:after="28" w:line="240" w:lineRule="auto"/>
        <w:ind w:left="142"/>
        <w:rPr>
          <w:rFonts w:ascii="Times New Roman" w:hAnsi="Times New Roman" w:cs="Times New Roman"/>
          <w:sz w:val="26"/>
          <w:szCs w:val="26"/>
        </w:rPr>
      </w:pPr>
    </w:p>
    <w:p w:rsidR="00C81AB2" w:rsidRPr="007D42BB" w:rsidRDefault="006D0B11" w:rsidP="007D42BB">
      <w:pPr>
        <w:spacing w:after="44" w:line="240" w:lineRule="auto"/>
        <w:ind w:right="1595"/>
        <w:rPr>
          <w:rFonts w:ascii="Times New Roman" w:hAnsi="Times New Roman" w:cs="Times New Roman"/>
          <w:sz w:val="26"/>
          <w:szCs w:val="26"/>
        </w:rPr>
      </w:pPr>
      <w:r w:rsidRPr="007D42BB">
        <w:rPr>
          <w:rFonts w:ascii="Times New Roman" w:hAnsi="Times New Roman" w:cs="Times New Roman"/>
          <w:sz w:val="26"/>
          <w:szCs w:val="26"/>
        </w:rPr>
        <w:t>4.</w:t>
      </w:r>
      <w:r w:rsidR="00C81AB2" w:rsidRPr="007D42BB">
        <w:rPr>
          <w:rFonts w:ascii="Times New Roman" w:hAnsi="Times New Roman" w:cs="Times New Roman"/>
          <w:sz w:val="26"/>
          <w:szCs w:val="26"/>
        </w:rPr>
        <w:t>Формы контроля за исполнением</w:t>
      </w:r>
      <w:r w:rsidRPr="007D42BB">
        <w:rPr>
          <w:rFonts w:ascii="Times New Roman" w:hAnsi="Times New Roman" w:cs="Times New Roman"/>
          <w:sz w:val="26"/>
          <w:szCs w:val="26"/>
        </w:rPr>
        <w:t xml:space="preserve"> </w:t>
      </w:r>
      <w:r w:rsidR="00C81AB2" w:rsidRPr="007D42BB">
        <w:rPr>
          <w:rFonts w:ascii="Times New Roman" w:hAnsi="Times New Roman" w:cs="Times New Roman"/>
          <w:sz w:val="26"/>
          <w:szCs w:val="26"/>
        </w:rPr>
        <w:t>административного регламента</w:t>
      </w:r>
    </w:p>
    <w:p w:rsidR="00C81AB2" w:rsidRPr="007D42BB" w:rsidRDefault="00C81AB2" w:rsidP="007D42BB">
      <w:pPr>
        <w:spacing w:after="21" w:line="240" w:lineRule="auto"/>
        <w:ind w:left="142"/>
        <w:rPr>
          <w:rFonts w:ascii="Times New Roman" w:hAnsi="Times New Roman" w:cs="Times New Roman"/>
          <w:sz w:val="26"/>
          <w:szCs w:val="26"/>
        </w:rPr>
      </w:pPr>
    </w:p>
    <w:p w:rsidR="00C81AB2" w:rsidRPr="007D42BB" w:rsidRDefault="00C81AB2" w:rsidP="007D42BB">
      <w:pPr>
        <w:numPr>
          <w:ilvl w:val="1"/>
          <w:numId w:val="17"/>
        </w:numPr>
        <w:spacing w:after="240" w:line="240" w:lineRule="auto"/>
        <w:ind w:left="567" w:right="147" w:hanging="425"/>
        <w:jc w:val="both"/>
        <w:rPr>
          <w:rFonts w:ascii="Times New Roman" w:hAnsi="Times New Roman" w:cs="Times New Roman"/>
          <w:sz w:val="26"/>
          <w:szCs w:val="26"/>
        </w:rPr>
      </w:pPr>
      <w:r w:rsidRPr="007D42BB">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Текущий контроль за соблюдением и исполнением</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текущий контроль деятельности) осуществляет должностное лицо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1AB2" w:rsidRPr="007D42BB" w:rsidRDefault="00C81AB2" w:rsidP="007D42BB">
      <w:pPr>
        <w:numPr>
          <w:ilvl w:val="1"/>
          <w:numId w:val="17"/>
        </w:numPr>
        <w:spacing w:after="240" w:line="240" w:lineRule="auto"/>
        <w:ind w:left="1134" w:right="147" w:hanging="567"/>
        <w:jc w:val="both"/>
        <w:rPr>
          <w:rFonts w:ascii="Times New Roman" w:hAnsi="Times New Roman" w:cs="Times New Roman"/>
          <w:sz w:val="26"/>
          <w:szCs w:val="26"/>
        </w:rPr>
      </w:pPr>
      <w:r w:rsidRPr="007D42BB">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1AB2" w:rsidRPr="007D42BB" w:rsidRDefault="00C81AB2" w:rsidP="007D42BB">
      <w:pPr>
        <w:spacing w:after="241" w:line="240" w:lineRule="auto"/>
        <w:ind w:right="164"/>
        <w:rPr>
          <w:rFonts w:ascii="Times New Roman" w:hAnsi="Times New Roman" w:cs="Times New Roman"/>
          <w:sz w:val="26"/>
          <w:szCs w:val="26"/>
        </w:rPr>
      </w:pPr>
      <w:r w:rsidRPr="007D42BB">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81AB2" w:rsidRPr="007D42BB" w:rsidRDefault="00C81AB2" w:rsidP="007D42BB">
      <w:pPr>
        <w:spacing w:after="241"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 xml:space="preserve">Периодичность осуществления плановых проверок </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не реже одного раза в квартал.</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выдачи(направления) документов.</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81AB2" w:rsidRPr="007D42BB" w:rsidRDefault="00C81AB2" w:rsidP="007D42BB">
      <w:pPr>
        <w:spacing w:after="6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Граждане, их объединения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организации вправе направлять замечания и предложения по улучшению качества и доступности предоставления муниципальной услуги.</w:t>
      </w:r>
    </w:p>
    <w:p w:rsidR="00C81AB2" w:rsidRPr="007D42BB" w:rsidRDefault="00C81AB2" w:rsidP="007D42BB">
      <w:pPr>
        <w:spacing w:after="19" w:line="240" w:lineRule="auto"/>
        <w:ind w:left="142"/>
        <w:rPr>
          <w:rFonts w:ascii="Times New Roman" w:hAnsi="Times New Roman" w:cs="Times New Roman"/>
          <w:sz w:val="26"/>
          <w:szCs w:val="26"/>
        </w:rPr>
      </w:pPr>
    </w:p>
    <w:p w:rsidR="00C81AB2" w:rsidRPr="007D42BB" w:rsidRDefault="00C81AB2" w:rsidP="004E0A96">
      <w:pPr>
        <w:numPr>
          <w:ilvl w:val="0"/>
          <w:numId w:val="18"/>
        </w:numPr>
        <w:spacing w:after="44" w:line="240" w:lineRule="auto"/>
        <w:ind w:right="1241" w:hanging="54"/>
        <w:rPr>
          <w:rFonts w:ascii="Times New Roman" w:hAnsi="Times New Roman" w:cs="Times New Roman"/>
          <w:sz w:val="26"/>
          <w:szCs w:val="26"/>
        </w:rPr>
      </w:pPr>
      <w:r w:rsidRPr="007D42BB">
        <w:rPr>
          <w:rFonts w:ascii="Times New Roman" w:hAnsi="Times New Roman" w:cs="Times New Roman"/>
          <w:sz w:val="26"/>
          <w:szCs w:val="26"/>
        </w:rPr>
        <w:t>Досудебный (внесудебный) порядок обжалования решений</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действий (бездействия) органов, предоставляющих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муниципальные услуги, а также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их должностных лиц</w:t>
      </w:r>
    </w:p>
    <w:p w:rsidR="00C81AB2" w:rsidRPr="007D42BB" w:rsidRDefault="00C81AB2" w:rsidP="007D42BB">
      <w:pPr>
        <w:spacing w:after="11" w:line="240" w:lineRule="auto"/>
        <w:ind w:left="142"/>
        <w:rPr>
          <w:rFonts w:ascii="Times New Roman" w:hAnsi="Times New Roman" w:cs="Times New Roman"/>
          <w:sz w:val="26"/>
          <w:szCs w:val="26"/>
        </w:rPr>
      </w:pP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жалоба).</w:t>
      </w: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Заявитель может обратиться с жалобой, в том числе в следующих случаях:</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регистрации запроса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 предоставлении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требование у заявителя документов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
    <w:p w:rsidR="00C81AB2" w:rsidRPr="007D42BB" w:rsidRDefault="00C81AB2" w:rsidP="007D42BB">
      <w:pPr>
        <w:spacing w:after="240" w:line="240" w:lineRule="auto"/>
        <w:ind w:left="127"/>
        <w:jc w:val="both"/>
        <w:rPr>
          <w:rFonts w:ascii="Times New Roman" w:hAnsi="Times New Roman" w:cs="Times New Roman"/>
          <w:sz w:val="26"/>
          <w:szCs w:val="26"/>
        </w:rPr>
      </w:pPr>
      <w:r w:rsidRPr="007D42BB">
        <w:rPr>
          <w:rFonts w:ascii="Times New Roman" w:hAnsi="Times New Roman" w:cs="Times New Roman"/>
          <w:sz w:val="26"/>
          <w:szCs w:val="26"/>
        </w:rPr>
        <w:t>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отказ органа, предоставляющего муниципальную услугу, должностного лица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Жалоба должна содержать:</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фамилию,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при наличии), сведения о месте жительства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1AB2" w:rsidRPr="007D42BB" w:rsidRDefault="00C81AB2" w:rsidP="007D42BB">
      <w:pPr>
        <w:spacing w:after="240"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Жалобы</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на решения, действия(бездействия) должностных лиц</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рассматриваются 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порядке и сроки, установленные Федеральный закон от 02.05.2006 № 59</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ФЗ «О порядке рассмотрения обращений граждан Российской Федерации».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ЕПГУ, РПГУ.</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81AB2" w:rsidRPr="007D42BB" w:rsidRDefault="00C81AB2" w:rsidP="007D42BB">
      <w:pPr>
        <w:spacing w:after="51"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D42BB">
        <w:rPr>
          <w:rFonts w:ascii="Times New Roman" w:eastAsia="Times New Roman" w:hAnsi="Times New Roman" w:cs="Times New Roman"/>
          <w:sz w:val="26"/>
          <w:szCs w:val="26"/>
        </w:rPr>
        <w:t xml:space="preserve"> 210-</w:t>
      </w:r>
      <w:r w:rsidRPr="007D42BB">
        <w:rPr>
          <w:rFonts w:ascii="Times New Roman" w:hAnsi="Times New Roman" w:cs="Times New Roman"/>
          <w:sz w:val="26"/>
          <w:szCs w:val="26"/>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r w:rsidR="004E0A96">
        <w:rPr>
          <w:rFonts w:ascii="Times New Roman" w:hAnsi="Times New Roman" w:cs="Times New Roman"/>
          <w:sz w:val="26"/>
          <w:szCs w:val="26"/>
        </w:rPr>
        <w:t xml:space="preserve"> </w:t>
      </w:r>
      <w:r w:rsidRPr="007D42BB">
        <w:rPr>
          <w:rFonts w:ascii="Times New Roman" w:hAnsi="Times New Roman" w:cs="Times New Roman"/>
          <w:sz w:val="26"/>
          <w:szCs w:val="26"/>
        </w:rP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7D42BB">
        <w:rPr>
          <w:rFonts w:ascii="Times New Roman" w:eastAsia="Times New Roman" w:hAnsi="Times New Roman" w:cs="Times New Roman"/>
          <w:sz w:val="26"/>
          <w:szCs w:val="26"/>
        </w:rPr>
        <w:t xml:space="preserve">. </w:t>
      </w:r>
    </w:p>
    <w:p w:rsidR="00C81AB2" w:rsidRPr="007D42BB" w:rsidRDefault="00C81AB2" w:rsidP="007D42BB">
      <w:pPr>
        <w:spacing w:after="54" w:line="240" w:lineRule="auto"/>
        <w:ind w:left="142"/>
        <w:rPr>
          <w:rFonts w:ascii="Times New Roman" w:hAnsi="Times New Roman" w:cs="Times New Roman"/>
          <w:sz w:val="26"/>
          <w:szCs w:val="26"/>
        </w:rPr>
      </w:pPr>
    </w:p>
    <w:p w:rsidR="00C81AB2" w:rsidRPr="007D42BB" w:rsidRDefault="00C81AB2" w:rsidP="007D42BB">
      <w:pPr>
        <w:pStyle w:val="ac"/>
        <w:numPr>
          <w:ilvl w:val="0"/>
          <w:numId w:val="22"/>
        </w:numPr>
        <w:spacing w:after="44" w:line="240" w:lineRule="auto"/>
        <w:ind w:right="780"/>
        <w:jc w:val="center"/>
        <w:rPr>
          <w:rFonts w:ascii="Times New Roman" w:hAnsi="Times New Roman" w:cs="Times New Roman"/>
          <w:sz w:val="26"/>
          <w:szCs w:val="26"/>
        </w:rPr>
      </w:pPr>
      <w:r w:rsidRPr="007D42BB">
        <w:rPr>
          <w:rFonts w:ascii="Times New Roman" w:hAnsi="Times New Roman" w:cs="Times New Roman"/>
          <w:sz w:val="26"/>
          <w:szCs w:val="26"/>
        </w:rPr>
        <w:t>Особенности выполнения административных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процедур (действий) в МФЦ</w:t>
      </w:r>
    </w:p>
    <w:p w:rsidR="00C81AB2" w:rsidRPr="007D42BB" w:rsidRDefault="00C81AB2" w:rsidP="007D42BB">
      <w:pPr>
        <w:spacing w:after="47" w:line="240" w:lineRule="auto"/>
        <w:ind w:left="142"/>
        <w:rPr>
          <w:rFonts w:ascii="Times New Roman" w:hAnsi="Times New Roman" w:cs="Times New Roman"/>
          <w:sz w:val="26"/>
          <w:szCs w:val="26"/>
        </w:rPr>
      </w:pP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C81AB2" w:rsidRPr="007D42BB" w:rsidRDefault="00C81AB2" w:rsidP="007D42BB">
      <w:pPr>
        <w:spacing w:line="240" w:lineRule="auto"/>
        <w:ind w:right="229"/>
        <w:jc w:val="right"/>
        <w:rPr>
          <w:rFonts w:ascii="Times New Roman" w:hAnsi="Times New Roman" w:cs="Times New Roman"/>
          <w:sz w:val="26"/>
          <w:szCs w:val="26"/>
        </w:rPr>
      </w:pPr>
      <w:r w:rsidRPr="007D42BB">
        <w:rPr>
          <w:rFonts w:ascii="Times New Roman" w:hAnsi="Times New Roman" w:cs="Times New Roman"/>
          <w:sz w:val="26"/>
          <w:szCs w:val="26"/>
        </w:rPr>
        <w:t>При личном обращении заявителя в МФЦ сотрудник, ответственный за прием документов:</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на основании документов, удостоверяющих его личность и полномочия (в случае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обращения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его представителя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представленное заявление и документы на предмет:</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текст в заявлении поддается прочтению;</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заявлении указаны фамилия,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при наличии) физического лица либо наименование юридического лица;</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заявление подписано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уполномоченным лицом;</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приложены документы, необходимые для предоставления муниципальной услуги;</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соответствие данных документа, удостоверяющего личность, данным, указанным в заявлении и необходимых документах;</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заполняет сведения о заявителе и представленных документах в автоматизированной информационной системе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расписку в получении документов на предоставление услуги, сформированную в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информирует заявителя о сроке предоставления муниципальной услуги, способах получения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информации о ходе исполнения муниципальной услуги;</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хранится в МФЦ. В заявлении производится отметка с указанием реквизитов реестра, по которому переданы заявление и документы.</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1AB2" w:rsidRPr="007D42BB" w:rsidRDefault="00C81AB2" w:rsidP="007D42BB">
      <w:pPr>
        <w:spacing w:after="240" w:line="240" w:lineRule="auto"/>
        <w:ind w:left="127" w:right="163" w:firstLine="530"/>
        <w:jc w:val="both"/>
        <w:rPr>
          <w:rFonts w:ascii="Times New Roman" w:hAnsi="Times New Roman" w:cs="Times New Roman"/>
          <w:sz w:val="26"/>
          <w:szCs w:val="26"/>
        </w:rPr>
      </w:pPr>
      <w:r w:rsidRPr="007D42BB">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7D42BB">
        <w:rPr>
          <w:rFonts w:ascii="Times New Roman" w:eastAsia="Times New Roman" w:hAnsi="Times New Roman" w:cs="Times New Roman"/>
          <w:sz w:val="26"/>
          <w:szCs w:val="26"/>
        </w:rPr>
        <w:t xml:space="preserve">. </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81AB2" w:rsidRPr="007D42BB" w:rsidRDefault="00C81AB2" w:rsidP="007D42BB">
      <w:pPr>
        <w:spacing w:after="239"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8"/>
        </w:numPr>
        <w:spacing w:after="239"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81AB2" w:rsidRPr="007D42BB" w:rsidRDefault="00C81AB2" w:rsidP="007D42BB">
      <w:pPr>
        <w:numPr>
          <w:ilvl w:val="1"/>
          <w:numId w:val="28"/>
        </w:numPr>
        <w:spacing w:after="16"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5.1настоящего административного регламента.</w:t>
      </w: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EA69D2" w:rsidRDefault="00EA69D2" w:rsidP="007D42BB">
      <w:pPr>
        <w:spacing w:line="240" w:lineRule="auto"/>
        <w:ind w:right="149"/>
        <w:jc w:val="right"/>
        <w:rPr>
          <w:rFonts w:ascii="Times New Roman" w:hAnsi="Times New Roman" w:cs="Times New Roman"/>
          <w:sz w:val="26"/>
          <w:szCs w:val="26"/>
        </w:rPr>
      </w:pPr>
    </w:p>
    <w:p w:rsidR="00EA69D2" w:rsidRDefault="00EA69D2" w:rsidP="007D42BB">
      <w:pPr>
        <w:spacing w:line="240" w:lineRule="auto"/>
        <w:ind w:right="149"/>
        <w:jc w:val="right"/>
        <w:rPr>
          <w:rFonts w:ascii="Times New Roman" w:hAnsi="Times New Roman" w:cs="Times New Roman"/>
          <w:sz w:val="26"/>
          <w:szCs w:val="26"/>
        </w:rPr>
      </w:pPr>
    </w:p>
    <w:p w:rsidR="00EA69D2" w:rsidRDefault="00EA69D2" w:rsidP="007D42BB">
      <w:pPr>
        <w:spacing w:line="240" w:lineRule="auto"/>
        <w:ind w:right="149"/>
        <w:jc w:val="right"/>
        <w:rPr>
          <w:rFonts w:ascii="Times New Roman" w:hAnsi="Times New Roman" w:cs="Times New Roman"/>
          <w:sz w:val="26"/>
          <w:szCs w:val="26"/>
        </w:rPr>
      </w:pPr>
    </w:p>
    <w:p w:rsidR="00C81AB2" w:rsidRPr="007801FF" w:rsidRDefault="00C81AB2" w:rsidP="007D42BB">
      <w:pPr>
        <w:spacing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rPr>
        <w:t>Приложение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1</w:t>
      </w:r>
    </w:p>
    <w:p w:rsidR="00C81AB2" w:rsidRPr="00394EFB" w:rsidRDefault="00C81AB2" w:rsidP="007D42BB">
      <w:pPr>
        <w:spacing w:after="16" w:line="240" w:lineRule="auto"/>
        <w:ind w:left="6078" w:right="148"/>
        <w:jc w:val="both"/>
        <w:rPr>
          <w:rFonts w:ascii="Times New Roman" w:hAnsi="Times New Roman" w:cs="Times New Roman"/>
          <w:sz w:val="20"/>
          <w:szCs w:val="20"/>
        </w:rPr>
      </w:pPr>
      <w:r w:rsidRPr="00394EFB">
        <w:rPr>
          <w:rFonts w:ascii="Times New Roman" w:hAnsi="Times New Roman" w:cs="Times New Roman"/>
          <w:sz w:val="20"/>
          <w:szCs w:val="20"/>
        </w:rPr>
        <w:t xml:space="preserve">к </w:t>
      </w:r>
      <w:r w:rsidR="006D0B11" w:rsidRPr="00394EFB">
        <w:rPr>
          <w:rFonts w:ascii="Times New Roman" w:hAnsi="Times New Roman" w:cs="Times New Roman"/>
          <w:sz w:val="20"/>
          <w:szCs w:val="20"/>
        </w:rPr>
        <w:t>а</w:t>
      </w:r>
      <w:r w:rsidRPr="00394EFB">
        <w:rPr>
          <w:rFonts w:ascii="Times New Roman" w:hAnsi="Times New Roman" w:cs="Times New Roman"/>
          <w:sz w:val="20"/>
          <w:szCs w:val="20"/>
        </w:rPr>
        <w:t>дминистративному регламенту</w:t>
      </w:r>
      <w:r w:rsidR="006D0B11" w:rsidRPr="00394EFB">
        <w:rPr>
          <w:rFonts w:ascii="Times New Roman" w:hAnsi="Times New Roman" w:cs="Times New Roman"/>
          <w:sz w:val="20"/>
          <w:szCs w:val="20"/>
        </w:rPr>
        <w:t xml:space="preserve"> </w:t>
      </w:r>
    </w:p>
    <w:p w:rsidR="00C81AB2" w:rsidRPr="00394EFB" w:rsidRDefault="00C81AB2" w:rsidP="007D42BB">
      <w:pPr>
        <w:spacing w:after="10" w:line="240" w:lineRule="auto"/>
        <w:jc w:val="center"/>
        <w:rPr>
          <w:rFonts w:ascii="Times New Roman" w:hAnsi="Times New Roman" w:cs="Times New Roman"/>
          <w:sz w:val="20"/>
          <w:szCs w:val="20"/>
        </w:rPr>
      </w:pPr>
    </w:p>
    <w:p w:rsidR="00C81AB2" w:rsidRPr="007801FF" w:rsidRDefault="00C81AB2" w:rsidP="007D42BB">
      <w:pPr>
        <w:spacing w:line="240" w:lineRule="auto"/>
        <w:jc w:val="center"/>
        <w:rPr>
          <w:rFonts w:ascii="Times New Roman" w:hAnsi="Times New Roman" w:cs="Times New Roman"/>
          <w:sz w:val="26"/>
          <w:szCs w:val="26"/>
        </w:rPr>
      </w:pP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b/>
          <w:sz w:val="26"/>
          <w:szCs w:val="26"/>
        </w:rPr>
        <w:t>-</w:t>
      </w:r>
      <w:r w:rsidRPr="007801FF">
        <w:rPr>
          <w:rFonts w:ascii="Times New Roman" w:hAnsi="Times New Roman" w:cs="Times New Roman"/>
          <w:sz w:val="26"/>
          <w:szCs w:val="26"/>
        </w:rPr>
        <w:t>СХЕМА</w:t>
      </w:r>
    </w:p>
    <w:p w:rsidR="00C81AB2" w:rsidRPr="007801FF" w:rsidRDefault="00C81AB2" w:rsidP="007D42BB">
      <w:pPr>
        <w:spacing w:after="1" w:line="240" w:lineRule="auto"/>
        <w:ind w:left="180"/>
        <w:rPr>
          <w:rFonts w:ascii="Times New Roman" w:hAnsi="Times New Roman" w:cs="Times New Roman"/>
          <w:sz w:val="26"/>
          <w:szCs w:val="26"/>
        </w:rPr>
      </w:pPr>
      <w:r w:rsidRPr="007801FF">
        <w:rPr>
          <w:rFonts w:ascii="Times New Roman" w:hAnsi="Times New Roman" w:cs="Times New Roman"/>
          <w:sz w:val="26"/>
          <w:szCs w:val="26"/>
        </w:rPr>
        <w:t xml:space="preserve">ПРЕДОСТАВЛЕНИЯ МУНИЦИПАЛЬНОЙ УСЛУГИ «ПЕРЕВОД 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ПОМЕЩЕНИЯ В НЕЖИЛОЕ ПОМЕЩЕНИЕ И НЕЖИЛОГО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ПОМЕЩЕНИЯ В ЖИЛОЕ ПОМЕЩЕНИЕ»</w:t>
      </w:r>
    </w:p>
    <w:p w:rsidR="00C81AB2" w:rsidRPr="007801FF" w:rsidRDefault="00C81AB2" w:rsidP="007D42BB">
      <w:pPr>
        <w:spacing w:after="2" w:line="240" w:lineRule="auto"/>
        <w:jc w:val="center"/>
        <w:rPr>
          <w:rFonts w:ascii="Times New Roman" w:hAnsi="Times New Roman" w:cs="Times New Roman"/>
          <w:sz w:val="26"/>
          <w:szCs w:val="26"/>
        </w:rPr>
      </w:pP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3586" w:right="483" w:hanging="3036"/>
        <w:rPr>
          <w:rFonts w:ascii="Times New Roman" w:hAnsi="Times New Roman" w:cs="Times New Roman"/>
          <w:sz w:val="26"/>
          <w:szCs w:val="26"/>
        </w:rPr>
      </w:pPr>
      <w:r w:rsidRPr="007801FF">
        <w:rPr>
          <w:rFonts w:ascii="Times New Roman" w:hAnsi="Times New Roman" w:cs="Times New Roman"/>
          <w:sz w:val="26"/>
          <w:szCs w:val="26"/>
        </w:rPr>
        <w:t xml:space="preserve">Прием и регистрация заявления и документов на предоставление муниципальной  услуги 1 рабочий день </w:t>
      </w:r>
    </w:p>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 </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2054" w:right="998" w:hanging="1761"/>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45 </w:t>
      </w:r>
      <w:r w:rsidRPr="007801FF">
        <w:rPr>
          <w:rFonts w:ascii="Times New Roman" w:hAnsi="Times New Roman" w:cs="Times New Roman"/>
          <w:sz w:val="26"/>
          <w:szCs w:val="26"/>
        </w:rPr>
        <w:t xml:space="preserve">дней </w:t>
      </w:r>
    </w:p>
    <w:p w:rsidR="00C81AB2" w:rsidRPr="007801FF" w:rsidRDefault="00C81AB2" w:rsidP="00394EF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Выдача (направление) документов по результатам предоставления муниципальной услуги </w:t>
      </w:r>
      <w:r w:rsidRPr="007801FF">
        <w:rPr>
          <w:rFonts w:ascii="Times New Roman" w:eastAsia="Times New Roman" w:hAnsi="Times New Roman" w:cs="Times New Roman"/>
          <w:sz w:val="26"/>
          <w:szCs w:val="26"/>
        </w:rPr>
        <w:t xml:space="preserve">3 </w:t>
      </w:r>
      <w:r w:rsidRPr="007801FF">
        <w:rPr>
          <w:rFonts w:ascii="Times New Roman" w:hAnsi="Times New Roman" w:cs="Times New Roman"/>
          <w:sz w:val="26"/>
          <w:szCs w:val="26"/>
        </w:rPr>
        <w:t>рабочих дня</w:t>
      </w: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96" w:line="240" w:lineRule="auto"/>
        <w:ind w:left="142"/>
        <w:rPr>
          <w:rFonts w:ascii="Times New Roman" w:hAnsi="Times New Roman" w:cs="Times New Roman"/>
          <w:sz w:val="26"/>
          <w:szCs w:val="26"/>
        </w:rPr>
      </w:pPr>
    </w:p>
    <w:p w:rsidR="00C81AB2" w:rsidRPr="007801FF" w:rsidRDefault="00C81AB2" w:rsidP="007D42BB">
      <w:pPr>
        <w:spacing w:after="145" w:line="240" w:lineRule="auto"/>
        <w:ind w:left="142"/>
        <w:rPr>
          <w:rFonts w:ascii="Times New Roman" w:hAnsi="Times New Roman" w:cs="Times New Roman"/>
          <w:sz w:val="26"/>
          <w:szCs w:val="26"/>
        </w:rPr>
      </w:pPr>
    </w:p>
    <w:p w:rsidR="00C81AB2" w:rsidRPr="007801FF" w:rsidRDefault="006A790A" w:rsidP="007D42BB">
      <w:pPr>
        <w:spacing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4703" o:spid="_x0000_s1161"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">
            <v:shape id="Shape 66497" o:spid="_x0000_s1162"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q58cA&#10;AADeAAAADwAAAGRycy9kb3ducmV2LnhtbESPzWrDMBCE74W8g9hAb42cpDipayWEQKjbW36g9LZY&#10;G9vYWjmW6thvXxUKPQ4z8w2TbgfTiJ46V1lWMJ9FIIhzqysuFFzOh6c1COeRNTaWScFIDrabyUOK&#10;ibZ3PlJ/8oUIEHYJKii9bxMpXV6SQTezLXHwrrYz6IPsCqk7vAe4aeQiimJpsOKwUGJL+5Ly+vRt&#10;FPQf8jPLli6/fPmmxve30d3Wo1KP02H3CsLT4P/Df+1MK4jj55cV/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1KufHAAAA3gAAAA8AAAAAAAAAAAAAAAAAmAIAAGRy&#10;cy9kb3ducmV2LnhtbFBLBQYAAAAABAAEAPUAAACMAwAAAAA=&#10;" adj="0,,0" path="m,l6386169,r,9144l,9144,,e" fillcolor="black" stroked="f" strokeweight="0">
              <v:stroke miterlimit="83231f" joinstyle="miter"/>
              <v:formulas/>
              <v:path arrowok="t" o:connecttype="segments" textboxrect="0,0,6386169,9144"/>
            </v:shape>
            <w10:anchorlock/>
          </v:group>
        </w:pict>
      </w:r>
    </w:p>
    <w:p w:rsidR="00C81AB2" w:rsidRDefault="00C81AB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Default="00E86DC2" w:rsidP="007D42BB">
      <w:pPr>
        <w:spacing w:after="97" w:line="240" w:lineRule="auto"/>
        <w:ind w:left="142"/>
        <w:rPr>
          <w:rFonts w:ascii="Times New Roman" w:hAnsi="Times New Roman" w:cs="Times New Roman"/>
          <w:sz w:val="26"/>
          <w:szCs w:val="26"/>
        </w:rPr>
      </w:pPr>
    </w:p>
    <w:p w:rsidR="00E86DC2" w:rsidRPr="007801FF" w:rsidRDefault="00E86DC2" w:rsidP="007D42BB">
      <w:pPr>
        <w:spacing w:after="97" w:line="240" w:lineRule="auto"/>
        <w:ind w:left="142"/>
        <w:rPr>
          <w:rFonts w:ascii="Times New Roman" w:hAnsi="Times New Roman" w:cs="Times New Roman"/>
          <w:sz w:val="26"/>
          <w:szCs w:val="26"/>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F96C66" w:rsidRDefault="00F96C66" w:rsidP="007D42BB">
      <w:pPr>
        <w:spacing w:after="3" w:line="240" w:lineRule="auto"/>
        <w:ind w:right="149"/>
        <w:jc w:val="right"/>
        <w:rPr>
          <w:rFonts w:ascii="Times New Roman" w:hAnsi="Times New Roman" w:cs="Times New Roman"/>
          <w:sz w:val="26"/>
          <w:szCs w:val="26"/>
          <w:u w:val="single" w:color="000000"/>
        </w:rPr>
      </w:pPr>
    </w:p>
    <w:p w:rsidR="00EA69D2" w:rsidRDefault="00EA69D2" w:rsidP="007D42BB">
      <w:pPr>
        <w:spacing w:after="3" w:line="240" w:lineRule="auto"/>
        <w:ind w:right="149"/>
        <w:jc w:val="right"/>
        <w:rPr>
          <w:rFonts w:ascii="Times New Roman" w:hAnsi="Times New Roman" w:cs="Times New Roman"/>
          <w:sz w:val="26"/>
          <w:szCs w:val="26"/>
          <w:u w:val="single" w:color="000000"/>
        </w:rPr>
      </w:pPr>
    </w:p>
    <w:p w:rsidR="00EA69D2" w:rsidRDefault="00EA69D2" w:rsidP="007D42BB">
      <w:pPr>
        <w:spacing w:after="3" w:line="240" w:lineRule="auto"/>
        <w:ind w:right="149"/>
        <w:jc w:val="right"/>
        <w:rPr>
          <w:rFonts w:ascii="Times New Roman" w:hAnsi="Times New Roman" w:cs="Times New Roman"/>
          <w:sz w:val="26"/>
          <w:szCs w:val="26"/>
          <w:u w:val="single" w:color="000000"/>
        </w:rPr>
      </w:pPr>
    </w:p>
    <w:p w:rsidR="00EA69D2" w:rsidRDefault="00EA69D2" w:rsidP="007D42BB">
      <w:pPr>
        <w:spacing w:after="3" w:line="240" w:lineRule="auto"/>
        <w:ind w:right="149"/>
        <w:jc w:val="right"/>
        <w:rPr>
          <w:rFonts w:ascii="Times New Roman" w:hAnsi="Times New Roman" w:cs="Times New Roman"/>
          <w:sz w:val="26"/>
          <w:szCs w:val="26"/>
          <w:u w:val="single" w:color="000000"/>
        </w:rPr>
      </w:pPr>
    </w:p>
    <w:p w:rsidR="00EA69D2" w:rsidRDefault="00EA69D2" w:rsidP="007D42BB">
      <w:pPr>
        <w:spacing w:after="3" w:line="240" w:lineRule="auto"/>
        <w:ind w:right="149"/>
        <w:jc w:val="right"/>
        <w:rPr>
          <w:rFonts w:ascii="Times New Roman" w:hAnsi="Times New Roman" w:cs="Times New Roman"/>
          <w:sz w:val="26"/>
          <w:szCs w:val="26"/>
          <w:u w:val="single" w:color="000000"/>
        </w:rPr>
      </w:pPr>
    </w:p>
    <w:p w:rsidR="00EA69D2" w:rsidRDefault="00EA69D2" w:rsidP="007D42BB">
      <w:pPr>
        <w:spacing w:after="3" w:line="240" w:lineRule="auto"/>
        <w:ind w:right="149"/>
        <w:jc w:val="right"/>
        <w:rPr>
          <w:rFonts w:ascii="Times New Roman" w:hAnsi="Times New Roman" w:cs="Times New Roman"/>
          <w:sz w:val="26"/>
          <w:szCs w:val="26"/>
          <w:u w:val="single" w:color="000000"/>
        </w:rPr>
      </w:pPr>
    </w:p>
    <w:p w:rsidR="00C81AB2" w:rsidRPr="007801FF" w:rsidRDefault="00C81AB2" w:rsidP="007D42BB">
      <w:pPr>
        <w:spacing w:after="3"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u w:val="single" w:color="000000"/>
        </w:rPr>
        <w:t>Приложение№ 2</w:t>
      </w:r>
    </w:p>
    <w:p w:rsidR="00C81AB2" w:rsidRPr="00394EFB" w:rsidRDefault="00394EFB" w:rsidP="007D42BB">
      <w:pPr>
        <w:spacing w:after="48" w:line="240" w:lineRule="auto"/>
        <w:ind w:left="6078" w:right="151"/>
        <w:jc w:val="both"/>
        <w:rPr>
          <w:rFonts w:ascii="Times New Roman" w:hAnsi="Times New Roman" w:cs="Times New Roman"/>
          <w:sz w:val="20"/>
          <w:szCs w:val="20"/>
        </w:rPr>
      </w:pPr>
      <w:r w:rsidRPr="00394EFB">
        <w:rPr>
          <w:rFonts w:ascii="Times New Roman" w:hAnsi="Times New Roman" w:cs="Times New Roman"/>
          <w:sz w:val="20"/>
          <w:szCs w:val="20"/>
          <w:u w:val="single" w:color="000000"/>
        </w:rPr>
        <w:t>К</w:t>
      </w:r>
      <w:r w:rsidR="00C81AB2" w:rsidRPr="00394EFB">
        <w:rPr>
          <w:rFonts w:ascii="Times New Roman" w:hAnsi="Times New Roman" w:cs="Times New Roman"/>
          <w:sz w:val="20"/>
          <w:szCs w:val="20"/>
          <w:u w:val="single" w:color="000000"/>
        </w:rPr>
        <w:t xml:space="preserve"> </w:t>
      </w:r>
      <w:r w:rsidR="006D0B11" w:rsidRPr="00394EFB">
        <w:rPr>
          <w:rFonts w:ascii="Times New Roman" w:hAnsi="Times New Roman" w:cs="Times New Roman"/>
          <w:sz w:val="20"/>
          <w:szCs w:val="20"/>
          <w:u w:val="single" w:color="000000"/>
        </w:rPr>
        <w:t>а</w:t>
      </w:r>
      <w:r w:rsidR="00C81AB2" w:rsidRPr="00394EFB">
        <w:rPr>
          <w:rFonts w:ascii="Times New Roman" w:hAnsi="Times New Roman" w:cs="Times New Roman"/>
          <w:sz w:val="20"/>
          <w:szCs w:val="20"/>
          <w:u w:val="single" w:color="000000"/>
        </w:rPr>
        <w:t>дминистративному регламенту</w:t>
      </w:r>
      <w:r w:rsidR="006D0B11" w:rsidRPr="00394EFB">
        <w:rPr>
          <w:rFonts w:ascii="Times New Roman" w:hAnsi="Times New Roman" w:cs="Times New Roman"/>
          <w:sz w:val="20"/>
          <w:szCs w:val="20"/>
          <w:u w:val="single" w:color="000000"/>
        </w:rPr>
        <w:t xml:space="preserve"> </w:t>
      </w:r>
    </w:p>
    <w:p w:rsidR="00C81AB2" w:rsidRPr="00394EFB" w:rsidRDefault="00C81AB2" w:rsidP="007D42BB">
      <w:pPr>
        <w:spacing w:after="276" w:line="240" w:lineRule="auto"/>
        <w:ind w:left="142"/>
        <w:rPr>
          <w:rFonts w:ascii="Times New Roman" w:hAnsi="Times New Roman" w:cs="Times New Roman"/>
          <w:sz w:val="20"/>
          <w:szCs w:val="20"/>
        </w:rPr>
      </w:pPr>
    </w:p>
    <w:p w:rsidR="00C81AB2" w:rsidRPr="007801FF" w:rsidRDefault="00C81AB2" w:rsidP="00394EFB">
      <w:pPr>
        <w:spacing w:line="240" w:lineRule="auto"/>
        <w:jc w:val="both"/>
        <w:rPr>
          <w:rFonts w:ascii="Times New Roman" w:hAnsi="Times New Roman" w:cs="Times New Roman"/>
          <w:sz w:val="26"/>
          <w:szCs w:val="26"/>
        </w:rPr>
      </w:pPr>
      <w:r w:rsidRPr="007801FF">
        <w:rPr>
          <w:rFonts w:ascii="Times New Roman" w:hAnsi="Times New Roman" w:cs="Times New Roman"/>
          <w:sz w:val="26"/>
          <w:szCs w:val="26"/>
        </w:rPr>
        <w:t>Правовые основания предоставления муниципальной услуги</w:t>
      </w:r>
      <w:r w:rsidR="00394EFB">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w:t>
      </w:r>
      <w:r w:rsidR="00394EFB">
        <w:rPr>
          <w:rFonts w:ascii="Times New Roman" w:hAnsi="Times New Roman" w:cs="Times New Roman"/>
          <w:sz w:val="26"/>
          <w:szCs w:val="26"/>
        </w:rPr>
        <w:t xml:space="preserve"> в нежилое помещение и нежилого п</w:t>
      </w:r>
      <w:r w:rsidRPr="007801FF">
        <w:rPr>
          <w:rFonts w:ascii="Times New Roman" w:hAnsi="Times New Roman" w:cs="Times New Roman"/>
          <w:sz w:val="26"/>
          <w:szCs w:val="26"/>
        </w:rPr>
        <w:t>омещения в жилое помещение»</w:t>
      </w:r>
      <w:r w:rsidR="00394EFB">
        <w:rPr>
          <w:rFonts w:ascii="Times New Roman" w:hAnsi="Times New Roman" w:cs="Times New Roman"/>
          <w:sz w:val="26"/>
          <w:szCs w:val="26"/>
        </w:rPr>
        <w:t xml:space="preserve"> </w:t>
      </w:r>
      <w:r w:rsidRPr="007801FF">
        <w:rPr>
          <w:rFonts w:ascii="Times New Roman" w:hAnsi="Times New Roman" w:cs="Times New Roman"/>
          <w:sz w:val="26"/>
          <w:szCs w:val="26"/>
        </w:rPr>
        <w:t>(далее –муниципальная услуга)</w:t>
      </w:r>
    </w:p>
    <w:p w:rsidR="00C81AB2" w:rsidRPr="007801FF" w:rsidRDefault="00C81AB2" w:rsidP="007D42BB">
      <w:pPr>
        <w:spacing w:after="181"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услуги осуществляется в соответствии с:</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Жилищным Кодексом Российской Федерации;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федеральным законом от 27.07.2010 № 210</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ФЗ "Об организации предоставления государственных и муниципальных услуг";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распоряжением Правительства Российской Федерации от 17 декабря 2009 г. № 1993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р "Об утверждении сводного перечня первоочередных государственных и муниципальных услуг, предоставляемых в электронном виде";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иными нормативными актами органов местного самоуправления, на территории которых предоставляется муниципальная услуга</w:t>
      </w: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834ADB" w:rsidRDefault="00834ADB" w:rsidP="007D42BB">
      <w:pPr>
        <w:spacing w:line="240" w:lineRule="auto"/>
        <w:ind w:right="204"/>
        <w:jc w:val="right"/>
        <w:rPr>
          <w:rFonts w:ascii="Times New Roman" w:eastAsia="Times New Roman" w:hAnsi="Times New Roman" w:cs="Times New Roman"/>
          <w:sz w:val="26"/>
          <w:szCs w:val="26"/>
        </w:rPr>
      </w:pPr>
    </w:p>
    <w:p w:rsidR="00834ADB" w:rsidRDefault="00834ADB" w:rsidP="007D42BB">
      <w:pPr>
        <w:spacing w:line="240" w:lineRule="auto"/>
        <w:ind w:right="204"/>
        <w:jc w:val="right"/>
        <w:rPr>
          <w:rFonts w:ascii="Times New Roman" w:eastAsia="Times New Roman" w:hAnsi="Times New Roman" w:cs="Times New Roman"/>
          <w:sz w:val="26"/>
          <w:szCs w:val="26"/>
        </w:rPr>
      </w:pPr>
    </w:p>
    <w:p w:rsidR="00C81AB2" w:rsidRPr="007801FF" w:rsidRDefault="00C81AB2" w:rsidP="007D42BB">
      <w:pPr>
        <w:spacing w:line="240" w:lineRule="auto"/>
        <w:ind w:right="204"/>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F96C66" w:rsidRDefault="00F96C66"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EA69D2" w:rsidRDefault="00EA69D2" w:rsidP="007D42BB">
      <w:pPr>
        <w:spacing w:line="240" w:lineRule="auto"/>
        <w:ind w:left="10" w:right="136" w:hanging="10"/>
        <w:jc w:val="right"/>
        <w:rPr>
          <w:rFonts w:ascii="Times New Roman" w:hAnsi="Times New Roman" w:cs="Times New Roman"/>
          <w:sz w:val="26"/>
          <w:szCs w:val="26"/>
        </w:rPr>
      </w:pPr>
    </w:p>
    <w:p w:rsidR="00C81AB2" w:rsidRDefault="00C81AB2" w:rsidP="007D42BB">
      <w:pPr>
        <w:spacing w:line="240" w:lineRule="auto"/>
        <w:ind w:left="10" w:right="136"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Приложение№ </w:t>
      </w:r>
      <w:r w:rsidR="00394EFB">
        <w:rPr>
          <w:rFonts w:ascii="Times New Roman" w:hAnsi="Times New Roman" w:cs="Times New Roman"/>
          <w:sz w:val="26"/>
          <w:szCs w:val="26"/>
        </w:rPr>
        <w:t>3</w:t>
      </w:r>
    </w:p>
    <w:p w:rsidR="00C81AB2" w:rsidRPr="00394EFB" w:rsidRDefault="00C81AB2" w:rsidP="007D42BB">
      <w:pPr>
        <w:spacing w:line="240" w:lineRule="auto"/>
        <w:ind w:left="10" w:right="136" w:hanging="10"/>
        <w:jc w:val="right"/>
        <w:rPr>
          <w:rFonts w:ascii="Times New Roman" w:hAnsi="Times New Roman" w:cs="Times New Roman"/>
          <w:sz w:val="20"/>
          <w:szCs w:val="20"/>
        </w:rPr>
      </w:pPr>
      <w:r w:rsidRPr="00394EFB">
        <w:rPr>
          <w:rFonts w:ascii="Times New Roman" w:hAnsi="Times New Roman" w:cs="Times New Roman"/>
          <w:sz w:val="20"/>
          <w:szCs w:val="20"/>
        </w:rPr>
        <w:t xml:space="preserve">к административному </w:t>
      </w:r>
      <w:r w:rsidR="006D0B11" w:rsidRPr="00394EFB">
        <w:rPr>
          <w:rFonts w:ascii="Times New Roman" w:hAnsi="Times New Roman" w:cs="Times New Roman"/>
          <w:sz w:val="20"/>
          <w:szCs w:val="20"/>
        </w:rPr>
        <w:t xml:space="preserve"> </w:t>
      </w:r>
      <w:r w:rsidRPr="00394EFB">
        <w:rPr>
          <w:rFonts w:ascii="Times New Roman" w:hAnsi="Times New Roman" w:cs="Times New Roman"/>
          <w:sz w:val="20"/>
          <w:szCs w:val="20"/>
        </w:rPr>
        <w:t>регламенту</w:t>
      </w:r>
    </w:p>
    <w:p w:rsidR="00C81AB2" w:rsidRPr="007801FF" w:rsidRDefault="00C81AB2" w:rsidP="007D42BB">
      <w:pPr>
        <w:spacing w:after="28" w:line="240" w:lineRule="auto"/>
        <w:ind w:right="118"/>
        <w:jc w:val="right"/>
        <w:rPr>
          <w:rFonts w:ascii="Times New Roman" w:hAnsi="Times New Roman" w:cs="Times New Roman"/>
          <w:sz w:val="26"/>
          <w:szCs w:val="26"/>
        </w:rPr>
      </w:pPr>
    </w:p>
    <w:p w:rsidR="00C81AB2" w:rsidRPr="00834ADB" w:rsidRDefault="00C81AB2" w:rsidP="00834ADB">
      <w:pPr>
        <w:spacing w:after="65" w:line="240" w:lineRule="auto"/>
        <w:ind w:right="164"/>
        <w:jc w:val="right"/>
        <w:rPr>
          <w:rFonts w:ascii="Times New Roman" w:hAnsi="Times New Roman" w:cs="Times New Roman"/>
          <w:sz w:val="20"/>
          <w:szCs w:val="20"/>
        </w:rPr>
      </w:pPr>
      <w:r w:rsidRPr="00834ADB">
        <w:rPr>
          <w:rFonts w:ascii="Times New Roman" w:hAnsi="Times New Roman" w:cs="Times New Roman"/>
          <w:sz w:val="20"/>
          <w:szCs w:val="20"/>
        </w:rPr>
        <w:t xml:space="preserve">кому: ___________________________________  </w:t>
      </w:r>
    </w:p>
    <w:p w:rsidR="00F96C66" w:rsidRDefault="007D42BB"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 xml:space="preserve"> </w:t>
      </w:r>
      <w:r w:rsidR="00096FD4" w:rsidRPr="00834ADB">
        <w:rPr>
          <w:rFonts w:ascii="Times New Roman" w:eastAsia="Times New Roman" w:hAnsi="Times New Roman" w:cs="Times New Roman"/>
          <w:sz w:val="20"/>
          <w:szCs w:val="20"/>
        </w:rPr>
        <w:t xml:space="preserve"> </w:t>
      </w:r>
      <w:r w:rsidR="006D0B11" w:rsidRPr="00834ADB">
        <w:rPr>
          <w:rFonts w:ascii="Times New Roman" w:eastAsia="Times New Roman" w:hAnsi="Times New Roman" w:cs="Times New Roman"/>
          <w:sz w:val="20"/>
          <w:szCs w:val="20"/>
        </w:rPr>
        <w:t xml:space="preserve">                  </w:t>
      </w:r>
      <w:r w:rsidR="00C81AB2" w:rsidRPr="00834ADB">
        <w:rPr>
          <w:rFonts w:ascii="Times New Roman" w:eastAsia="Times New Roman" w:hAnsi="Times New Roman" w:cs="Times New Roman"/>
          <w:sz w:val="20"/>
          <w:szCs w:val="20"/>
        </w:rPr>
        <w:t>(</w:t>
      </w:r>
      <w:r w:rsidR="00C81AB2" w:rsidRPr="00834ADB">
        <w:rPr>
          <w:rFonts w:ascii="Times New Roman" w:hAnsi="Times New Roman" w:cs="Times New Roman"/>
          <w:sz w:val="20"/>
          <w:szCs w:val="20"/>
        </w:rPr>
        <w:t xml:space="preserve">наименование </w:t>
      </w:r>
      <w:r w:rsidR="00834ADB" w:rsidRPr="00834ADB">
        <w:rPr>
          <w:rFonts w:ascii="Times New Roman" w:hAnsi="Times New Roman" w:cs="Times New Roman"/>
          <w:sz w:val="20"/>
          <w:szCs w:val="20"/>
        </w:rPr>
        <w:t xml:space="preserve"> </w:t>
      </w:r>
      <w:r w:rsidR="00C81AB2" w:rsidRPr="00834ADB">
        <w:rPr>
          <w:rFonts w:ascii="Times New Roman" w:hAnsi="Times New Roman" w:cs="Times New Roman"/>
          <w:sz w:val="20"/>
          <w:szCs w:val="20"/>
        </w:rPr>
        <w:t>уполномоченного</w:t>
      </w:r>
      <w:r w:rsidR="00F96C66">
        <w:rPr>
          <w:rFonts w:ascii="Times New Roman" w:hAnsi="Times New Roman" w:cs="Times New Roman"/>
          <w:sz w:val="20"/>
          <w:szCs w:val="20"/>
        </w:rPr>
        <w:t xml:space="preserve"> </w:t>
      </w:r>
      <w:r w:rsidR="00834ADB">
        <w:rPr>
          <w:rFonts w:ascii="Times New Roman" w:hAnsi="Times New Roman" w:cs="Times New Roman"/>
          <w:sz w:val="20"/>
          <w:szCs w:val="20"/>
        </w:rPr>
        <w:t xml:space="preserve">                                                                                            </w:t>
      </w:r>
      <w:r w:rsidR="00C81AB2" w:rsidRPr="00834ADB">
        <w:rPr>
          <w:rFonts w:ascii="Times New Roman" w:hAnsi="Times New Roman" w:cs="Times New Roman"/>
          <w:sz w:val="20"/>
          <w:szCs w:val="20"/>
        </w:rPr>
        <w:t>органа исполнительной  власти субъекта</w:t>
      </w:r>
    </w:p>
    <w:p w:rsidR="00F96C66" w:rsidRDefault="00C81AB2" w:rsidP="00F96C66">
      <w:pPr>
        <w:spacing w:after="12" w:line="240" w:lineRule="auto"/>
        <w:ind w:left="4956" w:right="149"/>
        <w:jc w:val="right"/>
        <w:rPr>
          <w:rFonts w:ascii="Times New Roman" w:hAnsi="Times New Roman" w:cs="Times New Roman"/>
          <w:sz w:val="20"/>
          <w:szCs w:val="20"/>
        </w:rPr>
      </w:pPr>
      <w:r w:rsidRPr="00834ADB">
        <w:rPr>
          <w:rFonts w:ascii="Times New Roman" w:hAnsi="Times New Roman" w:cs="Times New Roman"/>
          <w:sz w:val="20"/>
          <w:szCs w:val="20"/>
        </w:rPr>
        <w:t>Российской Федерации</w:t>
      </w:r>
      <w:r w:rsidR="006D0B11" w:rsidRPr="00834ADB">
        <w:rPr>
          <w:rFonts w:ascii="Times New Roman" w:hAnsi="Times New Roman" w:cs="Times New Roman"/>
          <w:sz w:val="20"/>
          <w:szCs w:val="20"/>
        </w:rPr>
        <w:t xml:space="preserve"> </w:t>
      </w:r>
      <w:r w:rsidRPr="00834ADB">
        <w:rPr>
          <w:rFonts w:ascii="Times New Roman" w:hAnsi="Times New Roman" w:cs="Times New Roman"/>
          <w:sz w:val="20"/>
          <w:szCs w:val="20"/>
        </w:rPr>
        <w:t>или</w:t>
      </w:r>
      <w:r w:rsidR="00F96C66">
        <w:rPr>
          <w:rFonts w:ascii="Times New Roman" w:hAnsi="Times New Roman" w:cs="Times New Roman"/>
          <w:sz w:val="20"/>
          <w:szCs w:val="20"/>
        </w:rPr>
        <w:t xml:space="preserve"> о</w:t>
      </w:r>
      <w:r w:rsidRPr="00834ADB">
        <w:rPr>
          <w:rFonts w:ascii="Times New Roman" w:hAnsi="Times New Roman" w:cs="Times New Roman"/>
          <w:sz w:val="20"/>
          <w:szCs w:val="20"/>
        </w:rPr>
        <w:t xml:space="preserve">ргана местного самоуправления) </w:t>
      </w:r>
    </w:p>
    <w:p w:rsidR="00C81AB2" w:rsidRPr="00834ADB" w:rsidRDefault="00C81AB2" w:rsidP="00F96C66">
      <w:pPr>
        <w:spacing w:after="12" w:line="240" w:lineRule="auto"/>
        <w:ind w:left="4956" w:right="149"/>
        <w:rPr>
          <w:rFonts w:ascii="Times New Roman" w:hAnsi="Times New Roman" w:cs="Times New Roman"/>
          <w:sz w:val="20"/>
          <w:szCs w:val="20"/>
        </w:rPr>
      </w:pPr>
      <w:r w:rsidRPr="00834ADB">
        <w:rPr>
          <w:rFonts w:ascii="Times New Roman" w:hAnsi="Times New Roman" w:cs="Times New Roman"/>
          <w:sz w:val="20"/>
          <w:szCs w:val="20"/>
        </w:rPr>
        <w:t xml:space="preserve">от кого: </w:t>
      </w:r>
      <w:r w:rsidR="00F96C66">
        <w:rPr>
          <w:rFonts w:ascii="Times New Roman" w:hAnsi="Times New Roman" w:cs="Times New Roman"/>
          <w:sz w:val="20"/>
          <w:szCs w:val="20"/>
        </w:rPr>
        <w:t>_________________</w:t>
      </w:r>
      <w:r w:rsidRPr="00834ADB">
        <w:rPr>
          <w:rFonts w:ascii="Times New Roman" w:hAnsi="Times New Roman" w:cs="Times New Roman"/>
          <w:sz w:val="20"/>
          <w:szCs w:val="20"/>
        </w:rPr>
        <w:t>______________________</w:t>
      </w:r>
      <w:r w:rsidR="00F96C66">
        <w:rPr>
          <w:rFonts w:ascii="Times New Roman" w:hAnsi="Times New Roman" w:cs="Times New Roman"/>
          <w:sz w:val="20"/>
          <w:szCs w:val="20"/>
        </w:rPr>
        <w:t>_________________________________________</w:t>
      </w:r>
      <w:r w:rsidRPr="00834ADB">
        <w:rPr>
          <w:rFonts w:ascii="Times New Roman" w:hAnsi="Times New Roman" w:cs="Times New Roman"/>
          <w:sz w:val="20"/>
          <w:szCs w:val="20"/>
        </w:rPr>
        <w:t xml:space="preserve">  </w:t>
      </w:r>
    </w:p>
    <w:p w:rsidR="00C81AB2" w:rsidRPr="00834ADB" w:rsidRDefault="00F96C66" w:rsidP="00834ADB">
      <w:pPr>
        <w:spacing w:after="12" w:line="240" w:lineRule="auto"/>
        <w:ind w:left="10" w:right="149" w:hanging="10"/>
        <w:jc w:val="right"/>
        <w:rPr>
          <w:rFonts w:ascii="Times New Roman" w:hAnsi="Times New Roman" w:cs="Times New Roman"/>
          <w:sz w:val="20"/>
          <w:szCs w:val="20"/>
        </w:rPr>
      </w:pPr>
      <w:r>
        <w:rPr>
          <w:rFonts w:ascii="Times New Roman" w:eastAsia="Times New Roman" w:hAnsi="Times New Roman" w:cs="Times New Roman"/>
          <w:sz w:val="20"/>
          <w:szCs w:val="20"/>
        </w:rPr>
        <w:t>_____</w:t>
      </w:r>
      <w:r w:rsidR="00C81AB2" w:rsidRPr="00834ADB">
        <w:rPr>
          <w:rFonts w:ascii="Times New Roman" w:eastAsia="Times New Roman" w:hAnsi="Times New Roman" w:cs="Times New Roman"/>
          <w:sz w:val="20"/>
          <w:szCs w:val="20"/>
        </w:rPr>
        <w:t xml:space="preserve">___________________________________ </w:t>
      </w:r>
    </w:p>
    <w:p w:rsidR="00C81AB2" w:rsidRPr="00834ADB" w:rsidRDefault="00C81AB2" w:rsidP="00834ADB">
      <w:pPr>
        <w:spacing w:after="68" w:line="240" w:lineRule="auto"/>
        <w:ind w:left="10" w:right="152" w:hanging="10"/>
        <w:jc w:val="right"/>
        <w:rPr>
          <w:rFonts w:ascii="Times New Roman" w:hAnsi="Times New Roman" w:cs="Times New Roman"/>
          <w:sz w:val="20"/>
          <w:szCs w:val="20"/>
        </w:rPr>
      </w:pPr>
      <w:r w:rsidRPr="00834ADB">
        <w:rPr>
          <w:rFonts w:ascii="Times New Roman" w:hAnsi="Times New Roman" w:cs="Times New Roman"/>
          <w:sz w:val="20"/>
          <w:szCs w:val="20"/>
        </w:rPr>
        <w:t>(полное наименование, ИНН, ОГРН юридического лица)</w:t>
      </w:r>
    </w:p>
    <w:p w:rsidR="00F96C66" w:rsidRDefault="00F96C66" w:rsidP="00834ADB">
      <w:pPr>
        <w:spacing w:after="12" w:line="240" w:lineRule="auto"/>
        <w:ind w:left="10" w:right="149" w:hanging="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C81AB2" w:rsidRPr="00834ADB" w:rsidRDefault="00C81AB2"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_</w:t>
      </w:r>
      <w:r w:rsidR="00F96C66">
        <w:rPr>
          <w:rFonts w:ascii="Times New Roman" w:eastAsia="Times New Roman" w:hAnsi="Times New Roman" w:cs="Times New Roman"/>
          <w:sz w:val="20"/>
          <w:szCs w:val="20"/>
        </w:rPr>
        <w:t>_______</w:t>
      </w:r>
      <w:r w:rsidRPr="00834ADB">
        <w:rPr>
          <w:rFonts w:ascii="Times New Roman" w:eastAsia="Times New Roman" w:hAnsi="Times New Roman" w:cs="Times New Roman"/>
          <w:sz w:val="20"/>
          <w:szCs w:val="20"/>
        </w:rPr>
        <w:t xml:space="preserve">________________________________ </w:t>
      </w:r>
    </w:p>
    <w:p w:rsidR="00C81AB2" w:rsidRPr="00834ADB" w:rsidRDefault="00C81AB2" w:rsidP="00834ADB">
      <w:pPr>
        <w:spacing w:after="68" w:line="240" w:lineRule="auto"/>
        <w:ind w:left="10" w:right="152" w:hanging="10"/>
        <w:jc w:val="right"/>
        <w:rPr>
          <w:rFonts w:ascii="Times New Roman" w:hAnsi="Times New Roman" w:cs="Times New Roman"/>
          <w:sz w:val="20"/>
          <w:szCs w:val="20"/>
        </w:rPr>
      </w:pPr>
      <w:r w:rsidRPr="00834ADB">
        <w:rPr>
          <w:rFonts w:ascii="Times New Roman" w:hAnsi="Times New Roman" w:cs="Times New Roman"/>
          <w:sz w:val="20"/>
          <w:szCs w:val="20"/>
        </w:rPr>
        <w:t>(контактный телефон, электронная почта, почтовый адрес)</w:t>
      </w:r>
    </w:p>
    <w:p w:rsidR="00C81AB2" w:rsidRDefault="00F96C66" w:rsidP="00834ADB">
      <w:pPr>
        <w:spacing w:after="12" w:line="240" w:lineRule="auto"/>
        <w:ind w:left="10" w:right="149" w:hanging="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w:t>
      </w:r>
      <w:r w:rsidR="00C81AB2" w:rsidRPr="00834ADB">
        <w:rPr>
          <w:rFonts w:ascii="Times New Roman" w:eastAsia="Times New Roman" w:hAnsi="Times New Roman" w:cs="Times New Roman"/>
          <w:sz w:val="20"/>
          <w:szCs w:val="20"/>
        </w:rPr>
        <w:t xml:space="preserve">___________________________________ </w:t>
      </w:r>
    </w:p>
    <w:p w:rsidR="00F96C66" w:rsidRPr="00834ADB" w:rsidRDefault="00F96C66" w:rsidP="00834ADB">
      <w:pPr>
        <w:spacing w:after="12" w:line="240" w:lineRule="auto"/>
        <w:ind w:left="10" w:right="149" w:hanging="10"/>
        <w:jc w:val="right"/>
        <w:rPr>
          <w:rFonts w:ascii="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C81AB2" w:rsidRPr="00834ADB" w:rsidRDefault="00C81AB2" w:rsidP="00834ADB">
      <w:pPr>
        <w:spacing w:line="240" w:lineRule="auto"/>
        <w:ind w:left="5475" w:right="-15" w:hanging="315"/>
        <w:jc w:val="right"/>
        <w:rPr>
          <w:rFonts w:ascii="Times New Roman" w:hAnsi="Times New Roman" w:cs="Times New Roman"/>
          <w:sz w:val="20"/>
          <w:szCs w:val="20"/>
        </w:rPr>
      </w:pPr>
      <w:r w:rsidRPr="00834ADB">
        <w:rPr>
          <w:rFonts w:ascii="Times New Roman" w:hAnsi="Times New Roman" w:cs="Times New Roman"/>
          <w:sz w:val="20"/>
          <w:szCs w:val="20"/>
        </w:rPr>
        <w:t>(фамилия,</w:t>
      </w:r>
      <w:r w:rsidR="00834ADB" w:rsidRPr="00834ADB">
        <w:rPr>
          <w:rFonts w:ascii="Times New Roman" w:hAnsi="Times New Roman" w:cs="Times New Roman"/>
          <w:sz w:val="20"/>
          <w:szCs w:val="20"/>
        </w:rPr>
        <w:t xml:space="preserve"> </w:t>
      </w:r>
      <w:r w:rsidRPr="00834ADB">
        <w:rPr>
          <w:rFonts w:ascii="Times New Roman" w:hAnsi="Times New Roman" w:cs="Times New Roman"/>
          <w:sz w:val="20"/>
          <w:szCs w:val="20"/>
        </w:rPr>
        <w:t xml:space="preserve"> имя, отчество (последнее </w:t>
      </w:r>
      <w:r w:rsidRPr="00834ADB">
        <w:rPr>
          <w:rFonts w:ascii="Times New Roman" w:eastAsia="Times New Roman" w:hAnsi="Times New Roman" w:cs="Times New Roman"/>
          <w:i/>
          <w:sz w:val="20"/>
          <w:szCs w:val="20"/>
        </w:rPr>
        <w:t>-</w:t>
      </w:r>
      <w:r w:rsidRPr="00834ADB">
        <w:rPr>
          <w:rFonts w:ascii="Times New Roman" w:hAnsi="Times New Roman" w:cs="Times New Roman"/>
          <w:sz w:val="20"/>
          <w:szCs w:val="20"/>
        </w:rPr>
        <w:t>при наличии),  данные документа, удостоверяющего личность, контактный телефон, адрес электронной почты уполномоченного лица)</w:t>
      </w:r>
    </w:p>
    <w:p w:rsidR="00C81AB2" w:rsidRPr="00834ADB" w:rsidRDefault="00C81AB2" w:rsidP="00834ADB">
      <w:pPr>
        <w:spacing w:after="12" w:line="240" w:lineRule="auto"/>
        <w:ind w:left="10" w:right="149" w:hanging="10"/>
        <w:jc w:val="right"/>
        <w:rPr>
          <w:rFonts w:ascii="Times New Roman" w:hAnsi="Times New Roman" w:cs="Times New Roman"/>
          <w:sz w:val="20"/>
          <w:szCs w:val="20"/>
        </w:rPr>
      </w:pPr>
      <w:r w:rsidRPr="00834ADB">
        <w:rPr>
          <w:rFonts w:ascii="Times New Roman" w:eastAsia="Times New Roman" w:hAnsi="Times New Roman" w:cs="Times New Roman"/>
          <w:sz w:val="20"/>
          <w:szCs w:val="20"/>
        </w:rPr>
        <w:t>_____________________________</w:t>
      </w:r>
      <w:r w:rsidR="00F76C46">
        <w:rPr>
          <w:rFonts w:ascii="Times New Roman" w:eastAsia="Times New Roman" w:hAnsi="Times New Roman" w:cs="Times New Roman"/>
          <w:sz w:val="20"/>
          <w:szCs w:val="20"/>
        </w:rPr>
        <w:t>_</w:t>
      </w:r>
      <w:r w:rsidRPr="00834ADB">
        <w:rPr>
          <w:rFonts w:ascii="Times New Roman" w:eastAsia="Times New Roman" w:hAnsi="Times New Roman" w:cs="Times New Roman"/>
          <w:sz w:val="20"/>
          <w:szCs w:val="20"/>
        </w:rPr>
        <w:t xml:space="preserve">__________ </w:t>
      </w:r>
    </w:p>
    <w:p w:rsidR="00C81AB2" w:rsidRPr="007801FF" w:rsidRDefault="00C81AB2" w:rsidP="00834ADB">
      <w:pPr>
        <w:spacing w:after="62" w:line="240" w:lineRule="auto"/>
        <w:ind w:right="163"/>
        <w:jc w:val="right"/>
        <w:rPr>
          <w:rFonts w:ascii="Times New Roman" w:hAnsi="Times New Roman" w:cs="Times New Roman"/>
          <w:sz w:val="26"/>
          <w:szCs w:val="26"/>
        </w:rPr>
      </w:pPr>
      <w:r w:rsidRPr="00834ADB">
        <w:rPr>
          <w:rFonts w:ascii="Times New Roman" w:hAnsi="Times New Roman" w:cs="Times New Roman"/>
          <w:sz w:val="20"/>
          <w:szCs w:val="20"/>
        </w:rPr>
        <w:t>(данные представителя заявителя)</w:t>
      </w:r>
    </w:p>
    <w:p w:rsidR="00C81AB2" w:rsidRPr="00BB1EEA" w:rsidRDefault="00C81AB2" w:rsidP="007D42BB">
      <w:pPr>
        <w:spacing w:after="15" w:line="240" w:lineRule="auto"/>
        <w:jc w:val="center"/>
        <w:rPr>
          <w:rFonts w:ascii="Times New Roman" w:hAnsi="Times New Roman" w:cs="Times New Roman"/>
          <w:b/>
          <w:sz w:val="26"/>
          <w:szCs w:val="26"/>
        </w:rPr>
      </w:pPr>
      <w:r w:rsidRPr="00BB1EEA">
        <w:rPr>
          <w:rFonts w:ascii="Times New Roman" w:hAnsi="Times New Roman" w:cs="Times New Roman"/>
          <w:b/>
          <w:sz w:val="26"/>
          <w:szCs w:val="26"/>
        </w:rPr>
        <w:t>ЗАЯВЛЕНИЕ</w:t>
      </w:r>
    </w:p>
    <w:p w:rsidR="00F76C46" w:rsidRDefault="00C81AB2" w:rsidP="00BB1EEA">
      <w:pPr>
        <w:spacing w:after="48" w:line="240" w:lineRule="auto"/>
        <w:ind w:left="250"/>
        <w:jc w:val="center"/>
        <w:rPr>
          <w:rFonts w:ascii="Times New Roman" w:hAnsi="Times New Roman" w:cs="Times New Roman"/>
          <w:sz w:val="26"/>
          <w:szCs w:val="26"/>
        </w:rPr>
      </w:pPr>
      <w:r w:rsidRPr="007801FF">
        <w:rPr>
          <w:rFonts w:ascii="Times New Roman" w:hAnsi="Times New Roman" w:cs="Times New Roman"/>
          <w:sz w:val="26"/>
          <w:szCs w:val="26"/>
        </w:rPr>
        <w:t xml:space="preserve">о переводе жилого помещения в нежилое помещение и </w:t>
      </w:r>
    </w:p>
    <w:p w:rsidR="00C81AB2" w:rsidRPr="007801FF" w:rsidRDefault="00C81AB2" w:rsidP="00BB1EEA">
      <w:pPr>
        <w:spacing w:after="48" w:line="240" w:lineRule="auto"/>
        <w:ind w:left="250"/>
        <w:jc w:val="center"/>
        <w:rPr>
          <w:rFonts w:ascii="Times New Roman" w:hAnsi="Times New Roman" w:cs="Times New Roman"/>
          <w:sz w:val="26"/>
          <w:szCs w:val="26"/>
        </w:rPr>
      </w:pPr>
      <w:r w:rsidRPr="007801FF">
        <w:rPr>
          <w:rFonts w:ascii="Times New Roman" w:hAnsi="Times New Roman" w:cs="Times New Roman"/>
          <w:sz w:val="26"/>
          <w:szCs w:val="26"/>
        </w:rPr>
        <w:t>нежилого помещения в жилое помещение</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Прошу</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предоставить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муниципальную услугу  </w:t>
      </w:r>
    </w:p>
    <w:p w:rsidR="00C81AB2" w:rsidRPr="007801FF" w:rsidRDefault="00C81AB2" w:rsidP="007D42BB">
      <w:pPr>
        <w:spacing w:after="69" w:line="240" w:lineRule="auto"/>
        <w:ind w:left="259" w:right="507" w:hanging="7"/>
        <w:rPr>
          <w:rFonts w:ascii="Times New Roman" w:hAnsi="Times New Roman" w:cs="Times New Roman"/>
          <w:sz w:val="26"/>
          <w:szCs w:val="26"/>
        </w:rPr>
      </w:pPr>
      <w:r w:rsidRPr="007801FF">
        <w:rPr>
          <w:rFonts w:ascii="Times New Roman" w:hAnsi="Times New Roman" w:cs="Times New Roman"/>
          <w:sz w:val="26"/>
          <w:szCs w:val="26"/>
        </w:rPr>
        <w:t xml:space="preserve">_____________________________________________________в отношении помещения,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находящегося в собственности____________________________________________________</w:t>
      </w:r>
      <w:r w:rsidR="00096FD4">
        <w:rPr>
          <w:rFonts w:ascii="Times New Roman" w:hAnsi="Times New Roman" w:cs="Times New Roman"/>
          <w:sz w:val="26"/>
          <w:szCs w:val="26"/>
        </w:rPr>
        <w:t xml:space="preserve"> </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(для физических лиц/индивидуальных предпринимателей: ФИО,  документ, удостоверяющий личность: </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вид документа   </w:t>
      </w:r>
      <w:r w:rsidRPr="007801FF">
        <w:rPr>
          <w:rFonts w:ascii="Times New Roman" w:hAnsi="Times New Roman" w:cs="Times New Roman"/>
          <w:sz w:val="26"/>
          <w:szCs w:val="26"/>
          <w:u w:val="single" w:color="000000"/>
        </w:rPr>
        <w:t xml:space="preserve">паспорт, </w:t>
      </w:r>
      <w:r w:rsidRPr="007801FF">
        <w:rPr>
          <w:rFonts w:ascii="Times New Roman" w:hAnsi="Times New Roman" w:cs="Times New Roman"/>
          <w:sz w:val="26"/>
          <w:szCs w:val="2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81AB2" w:rsidRPr="007801FF" w:rsidRDefault="00C81AB2" w:rsidP="007D42BB">
      <w:pPr>
        <w:spacing w:after="26" w:line="240" w:lineRule="auto"/>
        <w:ind w:left="142"/>
        <w:rPr>
          <w:rFonts w:ascii="Times New Roman" w:hAnsi="Times New Roman" w:cs="Times New Roman"/>
          <w:sz w:val="26"/>
          <w:szCs w:val="26"/>
        </w:rPr>
      </w:pPr>
      <w:r w:rsidRPr="007801FF">
        <w:rPr>
          <w:rFonts w:ascii="Times New Roman" w:eastAsia="Times New Roman" w:hAnsi="Times New Roman" w:cs="Times New Roman"/>
          <w:sz w:val="26"/>
          <w:szCs w:val="26"/>
        </w:rPr>
        <w:tab/>
        <w:t xml:space="preserve">   </w:t>
      </w:r>
      <w:r w:rsidRPr="007801FF">
        <w:rPr>
          <w:rFonts w:ascii="Times New Roman" w:eastAsia="Times New Roman" w:hAnsi="Times New Roman" w:cs="Times New Roman"/>
          <w:sz w:val="26"/>
          <w:szCs w:val="26"/>
        </w:rPr>
        <w:tab/>
        <w:t xml:space="preserve"> </w:t>
      </w:r>
    </w:p>
    <w:p w:rsidR="00C81AB2" w:rsidRPr="007801FF" w:rsidRDefault="006A790A" w:rsidP="007D42BB">
      <w:pPr>
        <w:spacing w:after="7"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306" o:spid="_x0000_s1101"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">
            <v:shape id="Shape 66500" o:spid="_x0000_s1102" style="position:absolute;width:33752;height:91;visibility:visible;mso-wrap-style:square;v-text-anchor:top" coordsize="33752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t9sAA&#10;AADeAAAADwAAAGRycy9kb3ducmV2LnhtbESPywrCMBBF94L/EEZwp6mCRapRRBC6ceED3A7N2Fab&#10;SUmirX9vFoLLy31x1tveNOJNzteWFcymCQjiwuqaSwXXy2GyBOEDssbGMin4kIftZjhYY6Ztxyd6&#10;n0Mp4gj7DBVUIbSZlL6oyKCf2pY4enfrDIYoXSm1wy6Om0bOkySVBmuODxW2tK+oeJ5fRsFu7mbd&#10;o+fbKXePusyb49UstFLjUb9bgQjUh3/41861gjRdJBEg4kQU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Rt9sAAAADeAAAADwAAAAAAAAAAAAAAAACYAgAAZHJzL2Rvd25y&#10;ZXYueG1sUEsFBgAAAAAEAAQA9QAAAIUDAAAAAA==&#10;" adj="0,,0" path="m,l3375279,r,9144l,9144,,e" fillcolor="black" stroked="f" strokeweight="0">
              <v:stroke miterlimit="83231f" joinstyle="miter"/>
              <v:formulas/>
              <v:path arrowok="t" o:connecttype="segments" textboxrect="0,0,3375279,9144"/>
            </v:shape>
            <v:shape id="Shape 66501" o:spid="_x0000_s1103" style="position:absolute;left:35170;width:24335;height:91;visibility:visible;mso-wrap-style:square;v-text-anchor:top" coordsize="2433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g8QA&#10;AADeAAAADwAAAGRycy9kb3ducmV2LnhtbESPQWsCMRSE74X+h/AKvdVEsVtZjVKkVnvs6sXbY/Pc&#10;LG5eliTq9t83BaHHYWa+YRarwXXiSiG2njWMRwoEce1Ny42Gw37zMgMRE7LBzjNp+KEIq+XjwwJL&#10;42/8TdcqNSJDOJaowabUl1LG2pLDOPI9cfZOPjhMWYZGmoC3DHednChVSIct5wWLPa0t1efq4jRs&#10;D+16YkN1fMPw8fU5nW6tUqz189PwPgeRaEj/4Xt7ZzQUxasaw9+df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jIPEAAAA3gAAAA8AAAAAAAAAAAAAAAAAmAIAAGRycy9k&#10;b3ducmV2LnhtbFBLBQYAAAAABAAEAPUAAACJAwAAAAA=&#10;" adj="0,,0" path="m,l2433536,r,9144l,9144,,e" fillcolor="black" stroked="f" strokeweight="0">
              <v:stroke miterlimit="83231f" joinstyle="miter"/>
              <v:formulas/>
              <v:path arrowok="t" o:connecttype="segments"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96" o:spid="_x0000_s1104" type="#_x0000_t75" style="position:absolute;left:22217;top:380;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pgzFAAAA3gAAAA8AAABkcnMvZG93bnJldi54bWxET01rwkAQvQv+h2WE3upGW7SNbkQE214E&#10;jaV6HLJjEpKdDdmtpv56Vyh4m8f7nPmiM7U4U+tKywpGwwgEcWZ1ybmC7/36+Q2E88gaa8uk4I8c&#10;LJJ+b46xthfe0Tn1uQgh7GJUUHjfxFK6rCCDbmgb4sCdbGvQB9jmUrd4CeGmluMomkiDJYeGAhta&#10;FZRV6a9RYA77sa+y7rj5+Lnal225yj+XqVJPg245A+Gp8w/xv/tLh/nT1/cJ3N8JN8jk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naYMxQAAAN4AAAAPAAAAAAAAAAAAAAAA&#10;AJ8CAABkcnMvZG93bnJldi54bWxQSwUGAAAAAAQABAD3AAAAkQMAAAAA&#10;">
              <v:imagedata r:id="rId10" o:title=""/>
            </v:shape>
            <v:rect id="Rectangle 17497" o:spid="_x0000_s1105" style="position:absolute;left:22223;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YXMUA&#10;AADeAAAADwAAAGRycy9kb3ducmV2LnhtbERPTWvCQBC9C/6HZQq96aZFNImuIlbRY9WC9TZkxySY&#10;nQ3ZrUn7612h4G0e73Nmi85U4kaNKy0reBtGIIgzq0vOFXwdN4MYhPPIGivLpOCXHCzm/d4MU21b&#10;3tPt4HMRQtilqKDwvk6ldFlBBt3Q1sSBu9jGoA+wyaVusA3hppLvUTSWBksODQXWtCooux5+jIJt&#10;XC+/d/avzav1eXv6PCUfx8Qr9frSLacgPHX+Kf5373SYPxk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hhcxQAAAN4AAAAPAAAAAAAAAAAAAAAAAJgCAABkcnMv&#10;ZG93bnJldi54bWxQSwUGAAAAAAQABAD1AAAAigMAAAAA&#10;" filled="f" stroked="f">
              <v:textbox inset="0,0,0,0">
                <w:txbxContent>
                  <w:p w:rsidR="0037403E" w:rsidRDefault="0037403E" w:rsidP="00C81AB2">
                    <w:r>
                      <w:rPr>
                        <w:rFonts w:ascii="Times New Roman" w:eastAsia="Times New Roman" w:hAnsi="Times New Roman" w:cs="Times New Roman"/>
                      </w:rPr>
                      <w:t>(</w:t>
                    </w:r>
                  </w:p>
                </w:txbxContent>
              </v:textbox>
            </v:rect>
            <v:rect id="Rectangle 17498" o:spid="_x0000_s1106" style="position:absolute;left:22696;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MLsgA&#10;AADeAAAADwAAAGRycy9kb3ducmV2LnhtbESPQWvCQBCF74X+h2UKvdVNpVQTXUVqix6tCuptyI5J&#10;MDsbsluT9tc7B6G3Gd6b976ZzntXqyu1ofJs4HWQgCLOva24MLDffb2MQYWIbLH2TAZ+KcB89vgw&#10;xcz6jr/puo2FkhAOGRooY2wyrUNeksMw8A2xaGffOoyytoW2LXYS7mo9TJJ37bBiaSixoY+S8sv2&#10;xxlYjZvFce3/uqL+PK0Om0O63KXRmOenfjEBFamP/+b79doK/ug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1YwuyAAAAN4AAAAPAAAAAAAAAAAAAAAAAJgCAABk&#10;cnMvZG93bnJldi54bWxQSwUGAAAAAAQABAD1AAAAjQMAAAAA&#10;" filled="f" stroked="f">
              <v:textbox inset="0,0,0,0">
                <w:txbxContent>
                  <w:p w:rsidR="0037403E" w:rsidRDefault="0037403E" w:rsidP="00C81AB2"/>
                </w:txbxContent>
              </v:textbox>
            </v:rect>
            <v:shape id="Picture 17499" o:spid="_x0000_s1107" type="#_x0000_t75" style="position:absolute;left:22674;top:380;width:23696;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J1TCAAAA3gAAAA8AAABkcnMvZG93bnJldi54bWxET0trAjEQvhf8D2EEbzVrFa2rUaSgeBBf&#10;bT0Pm3F3MZksm6jrvzdCobf5+J4znTfWiBvVvnSsoNdNQBBnTpecK/j5Xr5/gvABWaNxTAoe5GE+&#10;a71NMdXuzge6HUMuYgj7FBUUIVSplD4ryKLvuoo4cmdXWwwR1rnUNd5juDXyI0mG0mLJsaHAir4K&#10;yi7Hq1Wwf+x6vPldMRkeXlCW25PpX5XqtJvFBESgJvyL/9xrHeePBuMxvN6JN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ydUwgAAAN4AAAAPAAAAAAAAAAAAAAAAAJ8C&#10;AABkcnMvZG93bnJldi54bWxQSwUGAAAAAAQABAD3AAAAjgMAAAAA&#10;">
              <v:imagedata r:id="rId11" o:title=""/>
            </v:shape>
            <v:rect id="Rectangle 17500" o:spid="_x0000_s1108" style="position:absolute;left:22680;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aMsgA&#10;AADeAAAADwAAAGRycy9kb3ducmV2LnhtbESPT2vCQBDF70K/wzKCN91YqNXoKtJW9OifgvU2ZKdJ&#10;aHY2ZFeT9tM7h4K3GebNe++3WHWuUjdqQunZwHiUgCLOvC05N/B52gynoEJEtlh5JgO/FGC1fOot&#10;MLW+5QPdjjFXYsIhRQNFjHWqdcgKchhGviaW27dvHEZZm1zbBlsxd5V+TpKJdliyJBRY01tB2c/x&#10;6gxsp/X6a+f/2rz6uGzP+/Ps/TSLxgz63XoOKlIXH+L/752V+q8v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SBoyyAAAAN4AAAAPAAAAAAAAAAAAAAAAAJgCAABk&#10;cnMvZG93bnJldi54bWxQSwUGAAAAAAQABAD1AAAAjQMAAAAA&#10;" filled="f" stroked="f">
              <v:textbox inset="0,0,0,0">
                <w:txbxContent>
                  <w:p w:rsidR="0037403E" w:rsidRDefault="0037403E" w:rsidP="00C81AB2">
                    <w:r>
                      <w:t>№</w:t>
                    </w:r>
                  </w:p>
                </w:txbxContent>
              </v:textbox>
            </v:rect>
            <v:rect id="Rectangle 17501" o:spid="_x0000_s1109" style="position:absolute;left:24018;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qcUA&#10;AADeAAAADwAAAGRycy9kb3ducmV2LnhtbERPTWvCQBC9F/wPywje6kbBNqauImoxxzYRtLchO01C&#10;s7MhuzWpv94tFHqbx/uc1WYwjbhS52rLCmbTCARxYXXNpYJT/voYg3AeWWNjmRT8kIPNevSwwkTb&#10;nt/pmvlShBB2CSqovG8TKV1RkUE3tS1x4D5tZ9AH2JVSd9iHcNPIeRQ9SYM1h4YKW9pVVHxl30bB&#10;MW63l9Te+rI5fBzPb+flPl96pSbjYfsCwtPg/8V/7lSH+c+L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L+pxQAAAN4AAAAPAAAAAAAAAAAAAAAAAJgCAABkcnMv&#10;ZG93bnJldi54bWxQSwUGAAAAAAQABAD1AAAAigMAAAAA&#10;" filled="f" stroked="f">
              <v:textbox inset="0,0,0,0">
                <w:txbxContent>
                  <w:p w:rsidR="0037403E" w:rsidRDefault="0037403E" w:rsidP="00C81AB2"/>
                </w:txbxContent>
              </v:textbox>
            </v:rect>
            <v:rect id="Rectangle 17502" o:spid="_x0000_s1110" style="position:absolute;left:24368;top:402;width:3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h3sUA&#10;AADeAAAADwAAAGRycy9kb3ducmV2LnhtbERPTWvCQBC9C/6HZYTedKPQqqmriFqSo40F29uQnSah&#10;2dmQ3SZpf31XEHqbx/uczW4wteiodZVlBfNZBII4t7riQsHb5WW6AuE8ssbaMin4IQe77Xi0wVjb&#10;nl+py3whQgi7GBWU3jexlC4vyaCb2YY4cJ+2NegDbAupW+xDuKnlIoqepMGKQ0OJDR1Kyr+yb6Mg&#10;WTX799T+9kV9+kiu5+v6eFl7pR4mw/4ZhKfB/4vv7lSH+cvH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iHexQAAAN4AAAAPAAAAAAAAAAAAAAAAAJgCAABkcnMv&#10;ZG93bnJldi54bWxQSwUGAAAAAAQABAD1AAAAigMAAAAA&#10;" filled="f" stroked="f">
              <v:textbox inset="0,0,0,0">
                <w:txbxContent>
                  <w:p w:rsidR="0037403E" w:rsidRDefault="0037403E" w:rsidP="00C81AB2">
                    <w:r>
                      <w:t>дома</w:t>
                    </w:r>
                  </w:p>
                </w:txbxContent>
              </v:textbox>
            </v:rect>
            <v:rect id="Rectangle 17503" o:spid="_x0000_s1111" style="position:absolute;left:27276;top:40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ERcQA&#10;AADeAAAADwAAAGRycy9kb3ducmV2LnhtbERPS4vCMBC+C/6HMII3TVV2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hEXEAAAA3gAAAA8AAAAAAAAAAAAAAAAAmAIAAGRycy9k&#10;b3ducmV2LnhtbFBLBQYAAAAABAAEAPUAAACJAwAAAAA=&#10;" filled="f" stroked="f">
              <v:textbox inset="0,0,0,0">
                <w:txbxContent>
                  <w:p w:rsidR="0037403E" w:rsidRDefault="0037403E" w:rsidP="00C81AB2">
                    <w:r>
                      <w:t xml:space="preserve">, </w:t>
                    </w:r>
                  </w:p>
                </w:txbxContent>
              </v:textbox>
            </v:rect>
            <v:rect id="Rectangle 17504" o:spid="_x0000_s1112" style="position:absolute;left:27977;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cMcQA&#10;AADeAAAADwAAAGRycy9kb3ducmV2LnhtbERPS4vCMBC+C/6HMII3TRV3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HDHEAAAA3gAAAA8AAAAAAAAAAAAAAAAAmAIAAGRycy9k&#10;b3ducmV2LnhtbFBLBQYAAAAABAAEAPUAAACJAwAAAAA=&#10;" filled="f" stroked="f">
              <v:textbox inset="0,0,0,0">
                <w:txbxContent>
                  <w:p w:rsidR="0037403E" w:rsidRDefault="0037403E" w:rsidP="00C81AB2">
                    <w:r>
                      <w:t>№</w:t>
                    </w:r>
                  </w:p>
                </w:txbxContent>
              </v:textbox>
            </v:rect>
            <v:rect id="Rectangle 17505" o:spid="_x0000_s1113" style="position:absolute;left:29314;top:40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sQA&#10;AADeAAAADwAAAGRycy9kb3ducmV2LnhtbERPS4vCMBC+C/sfwix403QFX12jyKro0Rfo3oZmti3b&#10;TEoTbfXXG0HwNh/fcyazxhTiSpXLLSv46kYgiBOrc04VHA+rzgiE88gaC8uk4EYOZtOP1gRjbWve&#10;0XXvUxFC2MWoIPO+jKV0SUYGXdeWxIH7s5VBH2CVSl1hHcJNIXtRNJAGcw4NGZb0k1Hyv78YBetR&#10;OT9v7L1Oi+Xv+rQ9jReHsVeq/dnMv0F4avxb/HJvdJg/7Ed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arEAAAA3gAAAA8AAAAAAAAAAAAAAAAAmAIAAGRycy9k&#10;b3ducmV2LnhtbFBLBQYAAAAABAAEAPUAAACJAwAAAAA=&#10;" filled="f" stroked="f">
              <v:textbox inset="0,0,0,0">
                <w:txbxContent>
                  <w:p w:rsidR="0037403E" w:rsidRDefault="0037403E" w:rsidP="00C81AB2"/>
                </w:txbxContent>
              </v:textbox>
            </v:rect>
            <v:rect id="Rectangle 17506" o:spid="_x0000_s1114" style="position:absolute;left:29654;top:402;width:9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3cQA&#10;AADeAAAADwAAAGRycy9kb3ducmV2LnhtbERPS4vCMBC+L/gfwgje1lRBV6tRRF306AvU29CMbbGZ&#10;lCba7v76jbDgbT6+50znjSnEkyqXW1bQ60YgiBOrc04VnI7fnyMQziNrLCyTgh9yMJ+1PqYYa1vz&#10;np4Hn4oQwi5GBZn3ZSylSzIy6Lq2JA7czVYGfYBVKnWFdQg3hexH0VAazDk0ZFjSMqPkfngYBZtR&#10;ubhs7W+dFuvr5rw7j1fHsVeq024WExCeGv8W/7u3Osz/Gk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93EAAAA3gAAAA8AAAAAAAAAAAAAAAAAmAIAAGRycy9k&#10;b3ducmV2LnhtbFBLBQYAAAAABAAEAPUAAACJAwAAAAA=&#10;" filled="f" stroked="f">
              <v:textbox inset="0,0,0,0">
                <w:txbxContent>
                  <w:p w:rsidR="0037403E" w:rsidRDefault="0037403E" w:rsidP="00C81AB2">
                    <w:r>
                      <w:t>к</w:t>
                    </w:r>
                  </w:p>
                </w:txbxContent>
              </v:textbox>
            </v:rect>
            <v:rect id="Rectangle 17507" o:spid="_x0000_s1115" style="position:absolute;left:30342;top:402;width:3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RsUA&#10;AADeAAAADwAAAGRycy9kb3ducmV2LnhtbERPTWvCQBC9F/wPywi91Y1CG01dRbQlObZR0N6G7JgE&#10;s7MhuzXRX98tFHqbx/uc5XowjbhS52rLCqaTCARxYXXNpYLD/v1pDsJ5ZI2NZVJwIwfr1ehhiYm2&#10;PX/SNfelCCHsElRQed8mUrqiIoNuYlviwJ1tZ9AH2JVSd9iHcNPIWRS9SIM1h4YKW9pWVFzyb6Mg&#10;nbebU2bvfdm8faXHj+Nit194pR7Hw+YVhKfB/4v/3JkO8+P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YJGxQAAAN4AAAAPAAAAAAAAAAAAAAAAAJgCAABkcnMv&#10;ZG93bnJldi54bWxQSwUGAAAAAAQABAD1AAAAigMAAAAA&#10;" filled="f" stroked="f">
              <v:textbox inset="0,0,0,0">
                <w:txbxContent>
                  <w:p w:rsidR="0037403E" w:rsidRDefault="0037403E" w:rsidP="00C81AB2">
                    <w:r>
                      <w:t>орпу</w:t>
                    </w:r>
                  </w:p>
                </w:txbxContent>
              </v:textbox>
            </v:rect>
            <v:rect id="Rectangle 17508" o:spid="_x0000_s1116" style="position:absolute;left:33177;top:402;width:16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WNMgA&#10;AADeAAAADwAAAGRycy9kb3ducmV2LnhtbESPT2vCQBDF70K/wzKCN91YqNXoKtJW9OifgvU2ZKdJ&#10;aHY2ZFeT9tM7h4K3Gd6b936zWHWuUjdqQunZwHiUgCLOvC05N/B52gynoEJEtlh5JgO/FGC1fOot&#10;MLW+5QPdjjFXEsIhRQNFjHWqdcgKchhGviYW7ds3DqOsTa5tg62Eu0o/J8lEOyxZGgqs6a2g7Od4&#10;dQa203r9tfN/bV59XLbn/Xn2fppFYwb9bj0HFamLD/P/9c4K/utL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hY0yAAAAN4AAAAPAAAAAAAAAAAAAAAAAJgCAABk&#10;cnMvZG93bnJldi54bWxQSwUGAAAAAAQABAD1AAAAjQMAAAAA&#10;" filled="f" stroked="f">
              <v:textbox inset="0,0,0,0">
                <w:txbxContent>
                  <w:p w:rsidR="0037403E" w:rsidRDefault="0037403E" w:rsidP="00C81AB2">
                    <w:r>
                      <w:t>са</w:t>
                    </w:r>
                  </w:p>
                </w:txbxContent>
              </v:textbox>
            </v:rect>
            <v:rect id="Rectangle 17509" o:spid="_x0000_s1117" style="position:absolute;left:34424;top:402;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zr8QA&#10;AADeAAAADwAAAGRycy9kb3ducmV2LnhtbERPS2vCQBC+F/oflil4qxsLVhNdRaqix/oA9TZkxySY&#10;nQ3Z1aT+ercgeJuP7znjaWtKcaPaFZYV9LoRCOLU6oIzBfvd8nMIwnlkjaVlUvBHDqaT97cxJto2&#10;vKHb1mcihLBLUEHufZVI6dKcDLqurYgDd7a1QR9gnUldYxPCTSm/ouhbGiw4NORY0U9O6WV7NQpW&#10;w2p2XNt7k5WL0+rwe4jnu9gr1floZyMQnlr/Ej/dax3mD/p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s6/EAAAA3gAAAA8AAAAAAAAAAAAAAAAAmAIAAGRycy9k&#10;b3ducmV2LnhtbFBLBQYAAAAABAAEAPUAAACJAwAAAAA=&#10;" filled="f" stroked="f">
              <v:textbox inset="0,0,0,0">
                <w:txbxContent>
                  <w:p w:rsidR="0037403E" w:rsidRDefault="0037403E" w:rsidP="00C81AB2">
                    <w:r>
                      <w:t xml:space="preserve">, </w:t>
                    </w:r>
                  </w:p>
                </w:txbxContent>
              </v:textbox>
            </v:rect>
            <v:rect id="Rectangle 17510" o:spid="_x0000_s1118" style="position:absolute;left:35125;top:402;width:350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M78gA&#10;AADeAAAADwAAAGRycy9kb3ducmV2LnhtbESPS2/CQAyE75X6H1auxK1sqFQeKQtCbREceUm0Nyvr&#10;JlGz3ii7kMCvxwckbrY8nplvOu9cpc7UhNKzgUE/AUWceVtybuCwX76OQYWIbLHyTAYuFGA+e36a&#10;Ymp9y1s672KuxIRDigaKGOtU65AV5DD0fU0stz/fOIyyNrm2DbZi7ir9liRD7bBkSSiwps+Csv/d&#10;yRlYjevFz9pf27z6/l0dN8fJ134Sjem9dIsPUJG6+BDfv9dW6o/eB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YzvyAAAAN4AAAAPAAAAAAAAAAAAAAAAAJgCAABk&#10;cnMvZG93bnJldi54bWxQSwUGAAAAAAQABAD1AAAAjQMAAAAA&#10;" filled="f" stroked="f">
              <v:textbox inset="0,0,0,0">
                <w:txbxContent>
                  <w:p w:rsidR="0037403E" w:rsidRDefault="0037403E" w:rsidP="00C81AB2">
                    <w:r>
                      <w:t>стро</w:t>
                    </w:r>
                  </w:p>
                </w:txbxContent>
              </v:textbox>
            </v:rect>
            <v:rect id="Rectangle 17511" o:spid="_x0000_s1119" style="position:absolute;left:37747;top:402;width:36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pdMYA&#10;AADeAAAADwAAAGRycy9kb3ducmV2LnhtbERPS2vCQBC+F/oflin01mxSqI3RVaQqevRRSL0N2WkS&#10;mp0N2dXE/vquUPA2H99zpvPBNOJCnastK0iiGARxYXXNpYLP4/olBeE8ssbGMim4koP57PFhipm2&#10;Pe/pcvClCCHsMlRQed9mUrqiIoMusi1x4L5tZ9AH2JVSd9iHcNPI1zgeSYM1h4YKW/qoqPg5nI2C&#10;Tdouvrb2ty+b1WmT7/Lx8jj2Sj0/DYsJCE+Dv4v/3Vsd5r+/JQ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pdMYAAADeAAAADwAAAAAAAAAAAAAAAACYAgAAZHJz&#10;L2Rvd25yZXYueG1sUEsFBgAAAAAEAAQA9QAAAIsDAAAAAA==&#10;" filled="f" stroked="f">
              <v:textbox inset="0,0,0,0">
                <w:txbxContent>
                  <w:p w:rsidR="0037403E" w:rsidRDefault="0037403E" w:rsidP="00C81AB2">
                    <w:r>
                      <w:t>ения</w:t>
                    </w:r>
                  </w:p>
                </w:txbxContent>
              </v:textbox>
            </v:rect>
            <v:rect id="Rectangle 17512" o:spid="_x0000_s1120" style="position:absolute;left:40507;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A8QA&#10;AADeAAAADwAAAGRycy9kb3ducmV2LnhtbERPS4vCMBC+C/sfwix401TBVzWKrIoefSy4exuasS3b&#10;TEoTbfXXG0HY23x8z5ktGlOIG1Uut6yg141AECdW55wq+D5tOmMQziNrLCyTgjs5WMw/WjOMta35&#10;QLejT0UIYRejgsz7MpbSJRkZdF1bEgfuYiuDPsAqlbrCOoSbQvajaCgN5hwaMizpK6Pk73g1Crbj&#10;cvmzs486Lda/2/P+PFmdJl6p9meznILw1Ph/8du902H+aNDr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twPEAAAA3gAAAA8AAAAAAAAAAAAAAAAAmAIAAGRycy9k&#10;b3ducmV2LnhtbFBLBQYAAAAABAAEAPUAAACJAwAAAAA=&#10;" filled="f" stroked="f">
              <v:textbox inset="0,0,0,0">
                <w:txbxContent>
                  <w:p w:rsidR="0037403E" w:rsidRDefault="0037403E" w:rsidP="00C81AB2"/>
                </w:txbxContent>
              </v:textbox>
            </v:rect>
            <v:shape id="Picture 17513" o:spid="_x0000_s1121" type="#_x0000_t75" style="position:absolute;left:40503;top:380;width:610;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CVPGAAAA3gAAAA8AAABkcnMvZG93bnJldi54bWxET01rwkAQvRf8D8sIvTUbI9USXUUCtr0U&#10;alJaj0N2TILZ2ZDdavTXdwuCt3m8z1muB9OKE/WusaxgEsUgiEurG64UfBXbpxcQziNrbC2Tggs5&#10;WK9GD0tMtT3zjk65r0QIYZeigtr7LpXSlTUZdJHtiAN3sL1BH2BfSd3jOYSbViZxPJMGGw4NNXaU&#10;1VQe81+jwPwUiT+Ww/7j9ftqp59NVr1tcqUex8NmAcLT4O/im/tdh/nz58kU/t8JN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JU8YAAADeAAAADwAAAAAAAAAAAAAA&#10;AACfAgAAZHJzL2Rvd25yZXYueG1sUEsFBgAAAAAEAAQA9wAAAJIDAAAAAA==&#10;">
              <v:imagedata r:id="rId10" o:title=""/>
            </v:shape>
            <v:rect id="Rectangle 17514" o:spid="_x0000_s1122" style="position:absolute;left:40512;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K7MYA&#10;AADeAAAADwAAAGRycy9kb3ducmV2LnhtbERPTWvCQBC9F/oflin0VjdKrRpdRdpKctQoqLchOybB&#10;7GzIbk3aX98tFLzN433OYtWbWtyodZVlBcNBBII4t7riQsFhv3mZgnAeWWNtmRR8k4PV8vFhgbG2&#10;He/olvlChBB2MSoovW9iKV1ekkE3sA1x4C62NegDbAupW+xCuKnlKIrepMGKQ0OJDb2XlF+zL6Mg&#10;mTbrU2p/uqL+PCfH7XH2sZ95pZ6f+vUchKfe38X/7lSH+ZP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K7MYAAADeAAAADwAAAAAAAAAAAAAAAACYAgAAZHJz&#10;L2Rvd25yZXYueG1sUEsFBgAAAAAEAAQA9QAAAIsDAAAAAA==&#10;" filled="f" stroked="f">
              <v:textbox inset="0,0,0,0">
                <w:txbxContent>
                  <w:p w:rsidR="0037403E" w:rsidRDefault="0037403E" w:rsidP="00C81AB2">
                    <w:r>
                      <w:rPr>
                        <w:rFonts w:ascii="Times New Roman" w:eastAsia="Times New Roman" w:hAnsi="Times New Roman" w:cs="Times New Roman"/>
                      </w:rPr>
                      <w:t>)</w:t>
                    </w:r>
                  </w:p>
                </w:txbxContent>
              </v:textbox>
            </v:rect>
            <v:rect id="Rectangle 17515" o:spid="_x0000_s1123" style="position:absolute;left:40984;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vd8QA&#10;AADeAAAADwAAAGRycy9kb3ducmV2LnhtbERPS4vCMBC+C/sfwix401TBVzWKrIoefSy4exuasS3b&#10;TEoTbfXXG0HY23x8z5ktGlOIG1Uut6yg141AECdW55wq+D5tOmMQziNrLCyTgjs5WMw/WjOMta35&#10;QLejT0UIYRejgsz7MpbSJRkZdF1bEgfuYiuDPsAqlbrCOoSbQvajaCgN5hwaMizpK6Pk73g1Crbj&#10;cvmzs486Lda/2/P+PFmdJl6p9meznILw1Ph/8du902H+aNAb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L3fEAAAA3gAAAA8AAAAAAAAAAAAAAAAAmAIAAGRycy9k&#10;b3ducmV2LnhtbFBLBQYAAAAABAAEAPUAAACJAwAAAAA=&#10;" filled="f" stroked="f">
              <v:textbox inset="0,0,0,0">
                <w:txbxContent>
                  <w:p w:rsidR="0037403E" w:rsidRDefault="0037403E" w:rsidP="00C81AB2"/>
                </w:txbxContent>
              </v:textbox>
            </v:rect>
            <v:shape id="Picture 17516" o:spid="_x0000_s1124" type="#_x0000_t75" style="position:absolute;left:40975;top:380;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UZrFAAAA3gAAAA8AAABkcnMvZG93bnJldi54bWxET01rwkAQvRf8D8sIXkLdREhqo6vYSkFo&#10;L2qh1zE7JsHsbMhuk/Tfd4VCb/N4n7PejqYRPXWutqwgmccgiAuray4VfJ7fHpcgnEfW2FgmBT/k&#10;YLuZPKwx13bgI/UnX4oQwi5HBZX3bS6lKyoy6Oa2JQ7c1XYGfYBdKXWHQwg3jVzEcSYN1hwaKmzp&#10;taLidvo2CqKv52T/Ubzvj0l7Kd1LJtPIXJWaTcfdCoSn0f+L/9wHHeY/pUkG93fCD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GaxQAAAN4AAAAPAAAAAAAAAAAAAAAA&#10;AJ8CAABkcnMvZG93bnJldi54bWxQSwUGAAAAAAQABAD3AAAAkQMAAAAA&#10;">
              <v:imagedata r:id="rId12" o:title=""/>
            </v:shape>
            <v:rect id="Rectangle 17517" o:spid="_x0000_s1125" style="position:absolute;left:40984;top:750;width:46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Um8QA&#10;AADeAAAADwAAAGRycy9kb3ducmV2LnhtbERPS4vCMBC+C/sfwgjeNFVYH9Uosq7o0ceCehuasS02&#10;k9JEW/31mwVhb/PxPWe2aEwhHlS53LKCfi8CQZxYnXOq4Oe47o5BOI+ssbBMCp7kYDH/aM0w1rbm&#10;PT0OPhUhhF2MCjLvy1hKl2Rk0PVsSRy4q60M+gCrVOoK6xBuCjmIoqE0mHNoyLCkr4yS2+FuFGzG&#10;5fK8ta86Lb4vm9PuNFkdJ16pTrtZTkF4avy/+O3e6jB/9Nkf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FJvEAAAA3gAAAA8AAAAAAAAAAAAAAAAAmAIAAGRycy9k&#10;b3ducmV2LnhtbFBLBQYAAAAABAAEAPUAAACJAwAAAAA=&#10;" filled="f" stroked="f">
              <v:textbox inset="0,0,0,0">
                <w:txbxContent>
                  <w:p w:rsidR="0037403E" w:rsidRDefault="0037403E" w:rsidP="00C81AB2"/>
                </w:txbxContent>
              </v:textbox>
            </v:rect>
            <v:rect id="Rectangle 17518" o:spid="_x0000_s1126" style="position:absolute;left:41335;top:64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6cgA&#10;AADeAAAADwAAAGRycy9kb3ducmV2LnhtbESPS2/CQAyE75X6H1auxK1sqFQeKQtCbREceUm0Nyvr&#10;JlGz3ii7kMCvxwckbrZmPPN5Ou9cpc7UhNKzgUE/AUWceVtybuCwX76OQYWIbLHyTAYuFGA+e36a&#10;Ymp9y1s672KuJIRDigaKGOtU65AV5DD0fU0s2p9vHEZZm1zbBlsJd5V+S5KhdliyNBRY02dB2f/u&#10;5AysxvXiZ+2vbV59/66Om+Pkaz+JxvReusUHqEhdfJjv12sr+KP3gf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54DpyAAAAN4AAAAPAAAAAAAAAAAAAAAAAJgCAABk&#10;cnMvZG93bnJldi54bWxQSwUGAAAAAAQABAD1AAAAjQMAAAAA&#10;" filled="f" stroked="f">
              <v:textbox inset="0,0,0,0">
                <w:txbxContent>
                  <w:p w:rsidR="0037403E" w:rsidRDefault="0037403E" w:rsidP="00C81AB2"/>
                </w:txbxContent>
              </v:textbox>
            </v:rect>
            <v:shape id="Picture 17519" o:spid="_x0000_s1127" type="#_x0000_t75" style="position:absolute;left:7100;top:1996;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xVU/HAAAA3gAAAA8AAABkcnMvZG93bnJldi54bWxEj0FrwkAQhe9C/8MyBW+6icWq0VWkYBvo&#10;xSbV85CdJqHZ2ZhdNf57t1DwNsN78743q01vGnGhztWWFcTjCARxYXXNpYLvfDeag3AeWWNjmRTc&#10;yMFm/TRYYaLtlb/okvlShBB2CSqovG8TKV1RkUE3ti1x0H5sZ9CHtSul7vAawk0jJ1H0Kg3WHAgV&#10;tvRWUfGbnU2AHF4+dvtpKvMsns8+348nzNOTUsPnfrsE4an3D/P/dapD/dk0XsDfO2EGub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xVU/HAAAA3gAAAA8AAAAAAAAAAAAA&#10;AAAAnwIAAGRycy9kb3ducmV2LnhtbFBLBQYAAAAABAAEAPcAAACTAwAAAAA=&#10;">
              <v:imagedata r:id="rId13" o:title=""/>
            </v:shape>
            <v:rect id="Rectangle 17520" o:spid="_x0000_s1128" style="position:absolute;left:7103;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GUscA&#10;AADeAAAADwAAAGRycy9kb3ducmV2LnhtbESPQWvCQBCF70L/wzKF3nRToVajq4hW9Gi1oN6G7JiE&#10;ZmdDdmvS/nrnUPA2w7x5732zRecqdaMmlJ4NvA4SUMSZtyXnBr6Om/4YVIjIFivPZOCXAizmT70Z&#10;pta3/Em3Q8yVmHBI0UARY51qHbKCHIaBr4nldvWNwyhrk2vbYCvmrtLDJBlphyVLQoE1rQrKvg8/&#10;zsB2XC/PO//X5tXHZXvanybr4yQa8/LcLaegInXxIf7/3lmp//42FA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9RlLHAAAA3gAAAA8AAAAAAAAAAAAAAAAAmAIAAGRy&#10;cy9kb3ducmV2LnhtbFBLBQYAAAAABAAEAPUAAACMAwAAAAA=&#10;" filled="f" stroked="f">
              <v:textbox inset="0,0,0,0">
                <w:txbxContent>
                  <w:p w:rsidR="0037403E" w:rsidRDefault="0037403E" w:rsidP="00C81AB2"/>
                </w:txbxContent>
              </v:textbox>
            </v:rect>
            <v:rect id="Rectangle 17521" o:spid="_x0000_s1129" style="position:absolute;left:7454;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jycQA&#10;AADeAAAADwAAAGRycy9kb3ducmV2LnhtbERPS4vCMBC+C/sfwix401TBVzWKrIoefSy4exuasS3b&#10;TEoTbfXXG0HY23x8z5ktGlOIG1Uut6yg141AECdW55wq+D5tOmMQziNrLCyTgjs5WMw/WjOMta35&#10;QLejT0UIYRejgsz7MpbSJRkZdF1bEgfuYiuDPsAqlbrCOoSbQvajaCgN5hwaMizpK6Pk73g1Crbj&#10;cvmzs486Lda/2/P+PFmdJl6p9meznILw1Ph/8du902H+aNDv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48nEAAAA3gAAAA8AAAAAAAAAAAAAAAAAmAIAAGRycy9k&#10;b3ducmV2LnhtbFBLBQYAAAAABAAEAPUAAACJAwAAAAA=&#10;" filled="f" stroked="f">
              <v:textbox inset="0,0,0,0">
                <w:txbxContent>
                  <w:p w:rsidR="0037403E" w:rsidRDefault="0037403E" w:rsidP="00C81AB2"/>
                </w:txbxContent>
              </v:textbox>
            </v:rect>
            <v:shape id="Picture 17522" o:spid="_x0000_s1130" type="#_x0000_t75" style="position:absolute;left:14796;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5DYPHAAAA3gAAAA8AAABkcnMvZG93bnJldi54bWxEj09rwkAQxe8Fv8MyQm91Y4p/iK4igjXg&#10;pSat5yE7TUKzszG71fjt3YLgbYb35v3eLNe9acSFOldbVjAeRSCIC6trLhV85bu3OQjnkTU2lknB&#10;jRysV4OXJSbaXvlIl8yXIoSwS1BB5X2bSOmKigy6kW2Jg/ZjO4M+rF0pdYfXEG4aGUfRVBqsORAq&#10;bGlbUfGb/ZkA+X7f7z4nqcyz8Xx2+DidMU/PSr0O+80ChKfeP82P61SH+rNJHMP/O2EG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5DYPHAAAA3gAAAA8AAAAAAAAAAAAA&#10;AAAAnwIAAGRycy9kb3ducmV2LnhtbFBLBQYAAAAABAAEAPcAAACTAwAAAAA=&#10;">
              <v:imagedata r:id="rId13" o:title=""/>
            </v:shape>
            <v:rect id="Rectangle 17523" o:spid="_x0000_s1131" style="position:absolute;left:14783;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JcYA&#10;AADeAAAADwAAAGRycy9kb3ducmV2LnhtbERPTWvCQBC9F/oflin0Vje1aD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YJcYAAADeAAAADwAAAAAAAAAAAAAAAACYAgAAZHJz&#10;L2Rvd25yZXYueG1sUEsFBgAAAAAEAAQA9QAAAIsDAAAAAA==&#10;" filled="f" stroked="f">
              <v:textbox inset="0,0,0,0">
                <w:txbxContent>
                  <w:p w:rsidR="0037403E" w:rsidRDefault="0037403E" w:rsidP="00C81AB2">
                    <w:r>
                      <w:rPr>
                        <w:rFonts w:ascii="Times New Roman" w:eastAsia="Times New Roman" w:hAnsi="Times New Roman" w:cs="Times New Roman"/>
                      </w:rPr>
                      <w:t>,</w:t>
                    </w:r>
                  </w:p>
                </w:txbxContent>
              </v:textbox>
            </v:rect>
            <v:rect id="Rectangle 17524" o:spid="_x0000_s1132" style="position:absolute;left:15134;top:221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AUcYA&#10;AADeAAAADwAAAGRycy9kb3ducmV2LnhtbERPTWvCQBC9F/oflin0VjeVaj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ZAUcYAAADeAAAADwAAAAAAAAAAAAAAAACYAgAAZHJz&#10;L2Rvd25yZXYueG1sUEsFBgAAAAAEAAQA9QAAAIsDAAAAAA==&#10;" filled="f" stroked="f">
              <v:textbox inset="0,0,0,0">
                <w:txbxContent>
                  <w:p w:rsidR="0037403E" w:rsidRDefault="0037403E" w:rsidP="00C81AB2"/>
                </w:txbxContent>
              </v:textbox>
            </v:rect>
            <v:shape id="Picture 17525" o:spid="_x0000_s1133" type="#_x0000_t75" style="position:absolute;left:15131;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yBVDGAAAA3gAAAA8AAABkcnMvZG93bnJldi54bWxET0trwkAQvhf6H5YpeJG6SSDapq7iA6FQ&#10;L4mC12l2TEKzsyG7xvTfdwuF3ubje85yPZpWDNS7xrKCeBaBIC6tbrhScD4dnl9AOI+ssbVMCr7J&#10;wXr1+LDETNs75zQUvhIhhF2GCmrvu0xKV9Zk0M1sRxy4q+0N+gD7Suoe7yHctDKJork02HBoqLGj&#10;XU3lV3EzCqaX13h/LD/2edx9Vm47l+nUXJWaPI2bNxCeRv8v/nO/6zB/kSYp/L4Tbp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IFUMYAAADeAAAADwAAAAAAAAAAAAAA&#10;AACfAgAAZHJzL2Rvd25yZXYueG1sUEsFBgAAAAAEAAQA9wAAAJIDAAAAAA==&#10;">
              <v:imagedata r:id="rId12" o:title=""/>
            </v:shape>
            <v:rect id="Rectangle 17526" o:spid="_x0000_s1134" style="position:absolute;left:15134;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7vcQA&#10;AADeAAAADwAAAGRycy9kb3ducmV2LnhtbERPS4vCMBC+C/6HMII3TVdYH9Uooit69LHg7m1oxrZs&#10;MylNtNVfbwRhb/PxPWe2aEwhblS53LKCj34EgjixOudUwfdp0xuDcB5ZY2GZFNzJwWLebs0w1rbm&#10;A92OPhUhhF2MCjLvy1hKl2Rk0PVtSRy4i60M+gCrVOoK6xBuCjmIoqE0mHNoyLCkVUbJ3/FqFGzH&#10;5fJnZx91Wnz9bs/782R9mnilup1mOQXhqfH/4rd7p8P80ed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e73EAAAA3gAAAA8AAAAAAAAAAAAAAAAAmAIAAGRycy9k&#10;b3ducmV2LnhtbFBLBQYAAAAABAAEAPUAAACJAwAAAAA=&#10;" filled="f" stroked="f">
              <v:textbox inset="0,0,0,0">
                <w:txbxContent>
                  <w:p w:rsidR="0037403E" w:rsidRDefault="0037403E" w:rsidP="00C81AB2"/>
                </w:txbxContent>
              </v:textbox>
            </v:rect>
            <v:rect id="Rectangle 17527" o:spid="_x0000_s1135" style="position:absolute;left:15488;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eJsUA&#10;AADeAAAADwAAAGRycy9kb3ducmV2LnhtbERPTWvCQBC9F/wPywi91U2FVo2uItqSHGsUbG9DdkxC&#10;s7Mhu03S/npXKHibx/uc1WYwteiodZVlBc+TCARxbnXFhYLT8f1pDsJ5ZI21ZVLwSw4269HDCmNt&#10;ez5Ql/lChBB2MSoovW9iKV1ekkE3sQ1x4C62NegDbAupW+xDuKnlNIpepcGKQ0OJDe1Kyr+zH6Mg&#10;mTfbz9T+9UX99pWcP86L/XHhlXocD9slCE+Dv4v/3akO82cv0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N4mxQAAAN4AAAAPAAAAAAAAAAAAAAAAAJgCAABkcnMv&#10;ZG93bnJldi54bWxQSwUGAAAAAAQABAD1AAAAigMAAAAA&#10;" filled="f" stroked="f">
              <v:textbox inset="0,0,0,0">
                <w:txbxContent>
                  <w:p w:rsidR="0037403E" w:rsidRDefault="0037403E" w:rsidP="00C81AB2"/>
                </w:txbxContent>
              </v:textbox>
            </v:rect>
            <v:shape id="Picture 17528" o:spid="_x0000_s1136" type="#_x0000_t75" style="position:absolute;left:28678;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s7IAAAA3gAAAA8AAABkcnMvZG93bnJldi54bWxEj81rwkAQxe9C/4dlCl5ENxH8aHSVtiIU&#10;6sUP6HXMjklodjZkV43/fedQ8DbDe/Peb5brztXqRm2oPBtIRwko4tzbigsDp+N2OAcVIrLF2jMZ&#10;eFCA9eqlt8TM+jvv6XaIhZIQDhkaKGNsMq1DXpLDMPINsWgX3zqMsraFti3eJdzVepwkU+2wYmko&#10;saHPkvLfw9UZGPy8pZtd/r3Zp825CB9TPRm4izH91+59ASpSF5/m/+svK/izyVh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s6rOyAAAAN4AAAAPAAAAAAAAAAAA&#10;AAAAAJ8CAABkcnMvZG93bnJldi54bWxQSwUGAAAAAAQABAD3AAAAlAMAAAAA&#10;">
              <v:imagedata r:id="rId12" o:title=""/>
            </v:shape>
            <v:rect id="Rectangle 17529" o:spid="_x0000_s1137" style="position:absolute;left:28685;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z8UA&#10;AADeAAAADwAAAGRycy9kb3ducmV2LnhtbERPTWvCQBC9C/6HZQredFPBamJWEVvRY9VC6m3ITpPQ&#10;7GzIribtr+8WBG/zeJ+TrntTixu1rrKs4HkSgSDOra64UPBx3o0XIJxH1lhbJgU/5GC9Gg5STLTt&#10;+Ei3ky9ECGGXoILS+yaR0uUlGXQT2xAH7su2Bn2AbSF1i10IN7WcRtGLNFhxaCixoW1J+ffpahTs&#10;F83m82B/u6J+u+yz9yx+PcdeqdFTv1mC8NT7h/juPugwfz6bx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PxQAAAN4AAAAPAAAAAAAAAAAAAAAAAJgCAABkcnMv&#10;ZG93bnJldi54bWxQSwUGAAAAAAQABAD1AAAAigMAAAAA&#10;" filled="f" stroked="f">
              <v:textbox inset="0,0,0,0">
                <w:txbxContent>
                  <w:p w:rsidR="0037403E" w:rsidRDefault="0037403E" w:rsidP="00C81AB2"/>
                </w:txbxContent>
              </v:textbox>
            </v:rect>
            <v:rect id="Rectangle 17530" o:spid="_x0000_s1138" style="position:absolute;left:29035;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j8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f/2MhI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NCPyAAAAN4AAAAPAAAAAAAAAAAAAAAAAJgCAABk&#10;cnMvZG93bnJldi54bWxQSwUGAAAAAAQABAD1AAAAjQMAAAAA&#10;" filled="f" stroked="f">
              <v:textbox inset="0,0,0,0">
                <w:txbxContent>
                  <w:p w:rsidR="0037403E" w:rsidRDefault="0037403E" w:rsidP="00C81AB2"/>
                </w:txbxContent>
              </v:textbox>
            </v:rect>
            <v:shape id="Picture 17531" o:spid="_x0000_s1139" type="#_x0000_t75" style="position:absolute;left:4242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lY7GAAAA3gAAAA8AAABkcnMvZG93bnJldi54bWxET01rwkAQvRf6H5YRvEjdxJJUo6u0SqFg&#10;L0kLXsfsmIRmZ0N21fTfuwWht3m8z1ltBtOKC/WusawgnkYgiEurG64UfH+9P81BOI+ssbVMCn7J&#10;wWb9+LDCTNsr53QpfCVCCLsMFdTed5mUrqzJoJvajjhwJ9sb9AH2ldQ9XkO4aeUsilJpsOHQUGNH&#10;25rKn+JsFEwOi3j3We53edwdK/eWymRiTkqNR8PrEoSnwf+L7+4PHea/JM8x/L0Tbp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CVjsYAAADeAAAADwAAAAAAAAAAAAAA&#10;AACfAgAAZHJzL2Rvd25yZXYueG1sUEsFBgAAAAAEAAQA9wAAAJIDAAAAAA==&#10;">
              <v:imagedata r:id="rId12" o:title=""/>
            </v:shape>
            <v:rect id="Rectangle 17532" o:spid="_x0000_s1140" style="position:absolute;left:42432;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rY8YA&#10;AADeAAAADwAAAGRycy9kb3ducmV2LnhtbERPTWvCQBC9F/oflin0Vje1aDV1FdFKctRYUG9DdpqE&#10;ZmdDdmvS/npXELzN433ObNGbWpypdZVlBa+DCARxbnXFhYKv/eZlAsJ5ZI21ZVLwRw4W88eHGcba&#10;dryjc+YLEULYxaig9L6JpXR5SQbdwDbEgfu2rUEfYFtI3WIXwk0th1E0lgYrDg0lNrQqKf/Jfo2C&#10;ZNIsj6n974r685Qctofpej/1Sj0/9csPEJ56fxff3KkO899Hb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rrY8YAAADeAAAADwAAAAAAAAAAAAAAAACYAgAAZHJz&#10;L2Rvd25yZXYueG1sUEsFBgAAAAAEAAQA9QAAAIsDAAAAAA==&#10;" filled="f" stroked="f">
              <v:textbox inset="0,0,0,0">
                <w:txbxContent>
                  <w:p w:rsidR="0037403E" w:rsidRDefault="0037403E" w:rsidP="00C81AB2">
                    <w:r>
                      <w:rPr>
                        <w:rFonts w:ascii="Times New Roman" w:eastAsia="Times New Roman" w:hAnsi="Times New Roman" w:cs="Times New Roman"/>
                      </w:rPr>
                      <w:t>,</w:t>
                    </w:r>
                  </w:p>
                </w:txbxContent>
              </v:textbox>
            </v:rect>
            <v:rect id="Rectangle 17533" o:spid="_x0000_s1141" style="position:absolute;left:42782;top:2215;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O+MUA&#10;AADeAAAADwAAAGRycy9kb3ducmV2LnhtbERPS2vCQBC+C/6HZQRvulGpj+gqoi16tCqotyE7JsHs&#10;bMhuTdpf3y0Ivc3H95zFqjGFeFLlcssKBv0IBHFidc6pgvPpozcF4TyyxsIyKfgmB6tlu7XAWNua&#10;P+l59KkIIexiVJB5X8ZSuiQjg65vS+LA3W1l0AdYpVJXWIdwU8hhFI2lwZxDQ4YlbTJKHscvo2A3&#10;LdfXvf2p0+L9trscLrPtaeaV6naa9RyEp8b/i1/uvQ7zJ2+j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k74xQAAAN4AAAAPAAAAAAAAAAAAAAAAAJgCAABkcnMv&#10;ZG93bnJldi54bWxQSwUGAAAAAAQABAD1AAAAigMAAAAA&#10;" filled="f" stroked="f">
              <v:textbox inset="0,0,0,0">
                <w:txbxContent>
                  <w:p w:rsidR="0037403E" w:rsidRDefault="0037403E" w:rsidP="00C81AB2"/>
                </w:txbxContent>
              </v:textbox>
            </v:rect>
            <v:shape id="Picture 17534" o:spid="_x0000_s1142" type="#_x0000_t75" style="position:absolute;left:42773;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NhbFAAAA3gAAAA8AAABkcnMvZG93bnJldi54bWxET0trwkAQvhf8D8sIXqRuYqvV6Co+EAp6&#10;0Ra8jtkxCWZnQ3bV9N+7gtDbfHzPmc4bU4ob1a6wrCDuRSCIU6sLzhT8/mzeRyCcR9ZYWiYFf+Rg&#10;Pmu9TTHR9s57uh18JkIIuwQV5N5XiZQuzcmg69mKOHBnWxv0AdaZ1DXeQ7gpZT+KhtJgwaEhx4pW&#10;OaWXw9Uo6B7H8XqXbtf7uDplbjmUg645K9VpN4sJCE+N/xe/3N86zP8afHzC851wg5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zYWxQAAAN4AAAAPAAAAAAAAAAAAAAAA&#10;AJ8CAABkcnMvZG93bnJldi54bWxQSwUGAAAAAAQABAD3AAAAkQMAAAAA&#10;">
              <v:imagedata r:id="rId12" o:title=""/>
            </v:shape>
            <v:rect id="Rectangle 17535" o:spid="_x0000_s1143" style="position:absolute;left:42782;top:2365;width:467;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F8UA&#10;AADeAAAADwAAAGRycy9kb3ducmV2LnhtbERPS2vCQBC+C/6HZYTedGPFVtNsRGqLHn0U1NuQnSbB&#10;7GzIbk3013cLBW/z8T0nWXSmEldqXGlZwXgUgSDOrC45V/B1+BzOQDiPrLGyTApu5GCR9nsJxtq2&#10;vKPr3ucihLCLUUHhfR1L6bKCDLqRrYkD920bgz7AJpe6wTaEm0o+R9GLNFhyaCiwpveCssv+xyhY&#10;z+rlaWPvbV59nNfH7XG+Osy9Uk+DbvkGwlPnH+J/90aH+a/Ty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3MXxQAAAN4AAAAPAAAAAAAAAAAAAAAAAJgCAABkcnMv&#10;ZG93bnJldi54bWxQSwUGAAAAAAQABAD1AAAAigMAAAAA&#10;" filled="f" stroked="f">
              <v:textbox inset="0,0,0,0">
                <w:txbxContent>
                  <w:p w:rsidR="0037403E" w:rsidRDefault="0037403E" w:rsidP="00C81AB2"/>
                </w:txbxContent>
              </v:textbox>
            </v:rect>
            <v:rect id="Rectangle 17536" o:spid="_x0000_s1144" style="position:absolute;left:43133;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YMUA&#10;AADeAAAADwAAAGRycy9kb3ducmV2LnhtbERPS2vCQBC+F/wPywje6sZKfURXkaro0aqg3obsmASz&#10;syG7mtRf3xUKvc3H95zpvDGFeFDlcssKet0IBHFidc6pguNh/T4C4TyyxsIyKfghB/NZ622KsbY1&#10;f9Nj71MRQtjFqCDzvoyldElGBl3XlsSBu9rKoA+wSqWusA7hppAfUTSQBnMODRmW9JVRctvfjYLN&#10;qFyct/ZZp8XqsjntTuPlYeyV6rSbxQSEp8b/i//cWx3mDz/7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e1gxQAAAN4AAAAPAAAAAAAAAAAAAAAAAJgCAABkcnMv&#10;ZG93bnJldi54bWxQSwUGAAAAAAQABAD1AAAAigMAAAAA&#10;" filled="f" stroked="f">
              <v:textbox inset="0,0,0,0">
                <w:txbxContent>
                  <w:p w:rsidR="0037403E" w:rsidRDefault="0037403E" w:rsidP="00C81AB2"/>
                </w:txbxContent>
              </v:textbox>
            </v:rect>
            <v:shape id="Picture 17537" o:spid="_x0000_s1145" type="#_x0000_t75" style="position:absolute;left:5170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OMbHAAAA3gAAAA8AAABkcnMvZG93bnJldi54bWxEj0FrwkAQhe8F/8MyQm91o2IjMRsRQRvo&#10;xSat5yE7TUKzszG71fTfd4VCbzO8N+97k25H04krDa61rGA+i0AQV1a3XCt4Lw9PaxDOI2vsLJOC&#10;H3KwzSYPKSba3viNroWvRQhhl6CCxvs+kdJVDRl0M9sTB+3TDgZ9WIda6gFvIdx0chFFz9Jgy4HQ&#10;YE/7hqqv4tsEyMfy5XBa5bIs5uv49Xi+YJlflHqcjrsNCE+j/zf/Xec61I9Xyxju74QZZP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XOMbHAAAA3gAAAA8AAAAAAAAAAAAA&#10;AAAAnwIAAGRycy9kb3ducmV2LnhtbFBLBQYAAAAABAAEAPcAAACTAwAAAAA=&#10;">
              <v:imagedata r:id="rId13" o:title=""/>
            </v:shape>
            <v:rect id="Rectangle 17538" o:spid="_x0000_s1146" style="position:absolute;left:51716;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cic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9jI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UtyJyAAAAN4AAAAPAAAAAAAAAAAAAAAAAJgCAABk&#10;cnMvZG93bnJldi54bWxQSwUGAAAAAAQABAD1AAAAjQMAAAAA&#10;" filled="f" stroked="f">
              <v:textbox inset="0,0,0,0">
                <w:txbxContent>
                  <w:p w:rsidR="0037403E" w:rsidRDefault="0037403E" w:rsidP="00C81AB2"/>
                </w:txbxContent>
              </v:textbox>
            </v:rect>
            <v:rect id="Rectangle 17539" o:spid="_x0000_s1147" style="position:absolute;left:52066;top:2261;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5EsUA&#10;AADeAAAADwAAAGRycy9kb3ducmV2LnhtbERPTWvCQBC9C/0PyxR6042WWhNdRVqLHlsV1NuQHZNg&#10;djZkVxP99a4g9DaP9zmTWWtKcaHaFZYV9HsRCOLU6oIzBdvNT3cEwnlkjaVlUnAlB7PpS2eCibYN&#10;/9Fl7TMRQtglqCD3vkqkdGlOBl3PVsSBO9raoA+wzqSusQnhppSDKBpKgwWHhhwr+sopPa3PRsFy&#10;VM33K3trsnJxWO5+d/H3JvZKvb228zEIT63/Fz/dKx3mf368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kSxQAAAN4AAAAPAAAAAAAAAAAAAAAAAJgCAABkcnMv&#10;ZG93bnJldi54bWxQSwUGAAAAAAQABAD1AAAAigMAAAAA&#10;" filled="f" stroked="f">
              <v:textbox inset="0,0,0,0">
                <w:txbxContent>
                  <w:p w:rsidR="0037403E" w:rsidRDefault="0037403E" w:rsidP="00C81AB2"/>
                </w:txbxContent>
              </v:textbox>
            </v:rect>
            <v:shape id="Shape 66502" o:spid="_x0000_s1148" style="position:absolute;left:91;top:3276;width:14019;height:92;visibility:visible;mso-wrap-style:square;v-text-anchor:top" coordsize="14019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PgsUA&#10;AADeAAAADwAAAGRycy9kb3ducmV2LnhtbESPQWvCQBSE74L/YXlCb7qr0Cipq4gi6KlUxfMz+5qk&#10;zb4N2Y2J/94tFDwOM/MNs1z3thJ3anzpWMN0okAQZ86UnGu4nPfjBQgfkA1WjknDgzysV8PBElPj&#10;Ov6i+ynkIkLYp6ihCKFOpfRZQRb9xNXE0ft2jcUQZZNL02AX4baSM6USabHkuFBgTduCst9TazW0&#10;eLw+fnZqavbnxWdXHbr5rd1o/TbqNx8gAvXhFf5vH4yGJHlXM/i7E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E+CxQAAAN4AAAAPAAAAAAAAAAAAAAAAAJgCAABkcnMv&#10;ZG93bnJldi54bWxQSwUGAAAAAAQABAD1AAAAigMAAAAA&#10;" adj="0,,0" path="m,l1401915,r,9144l,9144,,e" fillcolor="black" stroked="f" strokeweight="0">
              <v:stroke miterlimit="83231f" joinstyle="miter"/>
              <v:formulas/>
              <v:path arrowok="t" o:connecttype="segments" textboxrect="0,0,1401915,9144"/>
            </v:shape>
            <v:shape id="Shape 66503" o:spid="_x0000_s1149" style="position:absolute;left:14110;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hGMcA&#10;AADeAAAADwAAAGRycy9kb3ducmV2LnhtbESPQWsCMRSE70L/Q3gFbzVpxcVujSKlYnsSXS+9PTbP&#10;3W03L0uS6nZ/fSMUPA4z8w2zWPW2FWfyoXGs4XGiQBCXzjRcaTgWm4c5iBCRDbaOScMvBVgt70YL&#10;zI278J7Oh1iJBOGQo4Y6xi6XMpQ1WQwT1xEn7+S8xZikr6TxeElw28onpTJpseG0UGNHrzWV34cf&#10;q6GwfaE+ht3n9G22HbYn/7Wm50Hr8X2/fgERqY+38H/73WjIspmawvVOu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FIRj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04" o:spid="_x0000_s1150" style="position:absolute;left:14171;top:3276;width:1463;height:92;visibility:visible;mso-wrap-style:square;v-text-anchor:top" coordsize="1463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XWcUA&#10;AADeAAAADwAAAGRycy9kb3ducmV2LnhtbESPUWvCMBSF3wf7D+EO9jaTyVpGNcpUOoYMQSc+X5pr&#10;W2xuSpJp9++NMPDxcM75Dmc6H2wnzuRD61jD60iBIK6cabnWsP8pX95BhIhssHNMGv4owHz2+DDF&#10;wrgLb+m8i7VIEA4Famhi7AspQ9WQxTByPXHyjs5bjEn6WhqPlwS3nRwrlUuLLaeFBntaNlSddr9W&#10;w+eeqNy4clUu1pn335t1pg651s9Pw8cERKQh3sP/7S+jIc8z9Qa3O+kK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RdZxQAAAN4AAAAPAAAAAAAAAAAAAAAAAJgCAABkcnMv&#10;ZG93bnJldi54bWxQSwUGAAAAAAQABAD1AAAAigMAAAAA&#10;" adj="0,,0" path="m,l146304,r,9144l,9144,,e" fillcolor="black" stroked="f" strokeweight="0">
              <v:stroke miterlimit="83231f" joinstyle="miter"/>
              <v:formulas/>
              <v:path arrowok="t" o:connecttype="segments" textboxrect="0,0,146304,9144"/>
            </v:shape>
            <v:shape id="Shape 66505" o:spid="_x0000_s1151" style="position:absolute;left:15634;top:327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krcUA&#10;AADeAAAADwAAAGRycy9kb3ducmV2LnhtbESPQWsCMRSE74X+h/CE3mqi1K2sRqmCIEKhVQ8en5vn&#10;7uLmZU2irv++KRR6HGbmG2Y672wjbuRD7VjDoK9AEBfO1Fxq2O9Wr2MQISIbbByThgcFmM+en6aY&#10;G3fnb7ptYykShEOOGqoY21zKUFRkMfRdS5y8k/MWY5K+lMbjPcFtI4dKZdJizWmhwpaWFRXn7dVq&#10;aC+lP1yCWfDx+rV5Z7Wm7vNN65de9zEBEamL/+G/9tpoyLKRGsHvnXQF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uSt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66506" o:spid="_x0000_s1152" style="position:absolute;left:15695;top:3276;width:26057;height:92;visibility:visible;mso-wrap-style:square;v-text-anchor:top" coordsize="26057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rh8kA&#10;AADeAAAADwAAAGRycy9kb3ducmV2LnhtbESPQWvCQBSE7wX/w/IEL0U3WhokukoRRSlKqZait0f2&#10;mcRm34bsqtFf7xYKPQ4z8w0znjamFBeqXWFZQb8XgSBOrS44U/C1W3SHIJxH1lhaJgU3cjCdtJ7G&#10;mGh75U+6bH0mAoRdggpy76tESpfmZND1bEUcvKOtDfog60zqGq8Bbko5iKJYGiw4LORY0Syn9Gd7&#10;Ngpmg8P6o9nPN++n5dDev93pxT/fleq0m7cRCE+N/w//tVdaQRy/RjH83glXQE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6rh8kAAADeAAAADwAAAAAAAAAAAAAAAACYAgAA&#10;ZHJzL2Rvd25yZXYueG1sUEsFBgAAAAAEAAQA9QAAAI4DAAAAAA==&#10;" adj="0,,0" path="m,l2605735,r,9144l,9144,,e" fillcolor="black" stroked="f" strokeweight="0">
              <v:stroke miterlimit="83231f" joinstyle="miter"/>
              <v:formulas/>
              <v:path arrowok="t" o:connecttype="segments" textboxrect="0,0,2605735,9144"/>
            </v:shape>
            <v:shape id="Shape 66507" o:spid="_x0000_s1153" style="position:absolute;left:41752;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nG8gA&#10;AADeAAAADwAAAGRycy9kb3ducmV2LnhtbESPQU8CMRSE7yb+h+aZcINWDauuFEKMBjgRWS/eXraP&#10;3dXt66YtsO6vpyQkHicz801mtuhtK47kQ+NYw/1EgSAunWm40vBVfIyfQYSIbLB1TBr+KMBifnsz&#10;w9y4E3/ScRcrkSAcctRQx9jlUoayJoth4jri5O2dtxiT9JU0Hk8Jblv5oFQmLTacFmrs6K2m8nd3&#10;sBoK2xdqM2y/H9+nq2G19z9Lehm0Ht31y1cQkfr4H76210ZDlk3VE1zupCs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icb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66508" o:spid="_x0000_s1154" style="position:absolute;left:41813;top:3276;width:1448;height:92;visibility:visible;mso-wrap-style:square;v-text-anchor:top" coordsize="144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Q+sUA&#10;AADeAAAADwAAAGRycy9kb3ducmV2LnhtbERPz0/CMBS+k/A/NI/EG3SSWHRSCCEahQtxePH2sj67&#10;6fq6rHVM/np6IOH45fu9XA+uET11ofas4X6WgSAuvanZavg8vk4fQYSIbLDxTBr+KcB6NR4tMTf+&#10;xB/UF9GKFMIhRw1VjG0uZSgrchhmviVO3LfvHMYEOytNh6cU7ho5zzIlHdacGipsaVtR+Vv8OQ0b&#10;3qn+5avpF/Zgf94W+6Mqns5a302GzTOISEO8ia/ud6NBqYcs7U130hW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tD6xQAAAN4AAAAPAAAAAAAAAAAAAAAAAJgCAABkcnMv&#10;ZG93bnJldi54bWxQSwUGAAAAAAQABAD1AAAAigMAAAAA&#10;" adj="0,,0" path="m,l144755,r,9144l,9144,,e" fillcolor="black" stroked="f" strokeweight="0">
              <v:stroke miterlimit="83231f" joinstyle="miter"/>
              <v:formulas/>
              <v:path arrowok="t" o:connecttype="segments" textboxrect="0,0,144755,9144"/>
            </v:shape>
            <v:shape id="Shape 66509" o:spid="_x0000_s1155" style="position:absolute;left:43261;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W8scA&#10;AADeAAAADwAAAGRycy9kb3ducmV2LnhtbESPQWsCMRSE74X+h/AKvdWkLS51NYqUivZUdHvx9tg8&#10;d1c3L0sSdd1f3xQKPQ4z8w0zW/S2FRfyoXGs4XmkQBCXzjRcafguVk9vIEJENtg6Jg03CrCY39/N&#10;MDfuylu67GIlEoRDjhrqGLtcylDWZDGMXEecvIPzFmOSvpLG4zXBbStflMqkxYbTQo0dvddUnnZn&#10;q6GwfaE+h6/968d4PawP/rikyaD140O/nIKI1Mf/8F97YzRk2VhN4PdOu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tFvL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10" o:spid="_x0000_s1156" style="position:absolute;left:43322;top:3276;width:20084;height:92;visibility:visible;mso-wrap-style:square;v-text-anchor:top" coordsize="20084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3DscA&#10;AADeAAAADwAAAGRycy9kb3ducmV2LnhtbESPwWrCQBCG70LfYZlCL1I3EYySukoRBPFSTD30OGbH&#10;JDQ7G7KrSd++cxA8Dv/838y33o6uVXfqQ+PZQDpLQBGX3jZcGTh/799XoEJEtth6JgN/FGC7eZms&#10;Mbd+4BPdi1gpgXDI0UAdY5drHcqaHIaZ74glu/reYZSxr7TtcRC4a/U8STLtsGG5UGNHu5rK3+Lm&#10;5I1lepxejsWVdz+Hdn5erobLV2nM2+v4+QEq0hify4/2wRrIskUqAqIjDN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ttw7HAAAA3gAAAA8AAAAAAAAAAAAAAAAAmAIAAGRy&#10;cy9kb3ducmV2LnhtbFBLBQYAAAAABAAEAPUAAACMAwAAAAA=&#10;" adj="0,,0" path="m,l2008441,r,9144l,9144,,e" fillcolor="black" stroked="f" strokeweight="0">
              <v:stroke miterlimit="83231f" joinstyle="miter"/>
              <v:formulas/>
              <v:path arrowok="t" o:connecttype="segments" textboxrect="0,0,2008441,9144"/>
            </v:shape>
            <w10:anchorlock/>
          </v:group>
        </w:pict>
      </w: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 квартиры,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 xml:space="preserve">(текущее назначение помещения  (общая площадь, жилая помещения) </w:t>
      </w:r>
    </w:p>
    <w:p w:rsidR="00C81AB2" w:rsidRPr="007801FF" w:rsidRDefault="00C81AB2" w:rsidP="00834AD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 xml:space="preserve">(жилое/нежилое) площадь) из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w:t>
      </w:r>
      <w:r w:rsidRPr="007801FF">
        <w:rPr>
          <w:rFonts w:ascii="Times New Roman" w:hAnsi="Times New Roman" w:cs="Times New Roman"/>
          <w:sz w:val="26"/>
          <w:szCs w:val="26"/>
          <w:u w:val="single" w:color="000000"/>
        </w:rPr>
        <w:t>жилого</w:t>
      </w:r>
      <w:r w:rsidRPr="007801FF">
        <w:rPr>
          <w:rFonts w:ascii="Times New Roman" w:hAnsi="Times New Roman" w:cs="Times New Roman"/>
          <w:sz w:val="26"/>
          <w:szCs w:val="26"/>
        </w:rPr>
        <w:t xml:space="preserve">/нежилого)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 xml:space="preserve">помещения </w:t>
      </w:r>
      <w:r w:rsidR="00834ADB">
        <w:rPr>
          <w:rFonts w:ascii="Times New Roman" w:hAnsi="Times New Roman" w:cs="Times New Roman"/>
          <w:sz w:val="26"/>
          <w:szCs w:val="26"/>
        </w:rPr>
        <w:t xml:space="preserve">    </w:t>
      </w:r>
      <w:r w:rsidRPr="007801FF">
        <w:rPr>
          <w:rFonts w:ascii="Times New Roman" w:hAnsi="Times New Roman" w:cs="Times New Roman"/>
          <w:sz w:val="26"/>
          <w:szCs w:val="26"/>
        </w:rPr>
        <w:t>в (</w:t>
      </w:r>
      <w:r w:rsidRPr="007801FF">
        <w:rPr>
          <w:rFonts w:ascii="Times New Roman" w:hAnsi="Times New Roman" w:cs="Times New Roman"/>
          <w:sz w:val="26"/>
          <w:szCs w:val="26"/>
          <w:u w:val="single" w:color="000000"/>
        </w:rPr>
        <w:t>нежилое</w:t>
      </w:r>
      <w:r w:rsidRPr="007801FF">
        <w:rPr>
          <w:rFonts w:ascii="Times New Roman" w:hAnsi="Times New Roman" w:cs="Times New Roman"/>
          <w:sz w:val="26"/>
          <w:szCs w:val="26"/>
        </w:rPr>
        <w:t xml:space="preserve">/жилое)  (нужное подчеркнуть)  </w:t>
      </w:r>
      <w:r w:rsidRPr="007801FF">
        <w:rPr>
          <w:rFonts w:ascii="Times New Roman" w:eastAsia="Times New Roman" w:hAnsi="Times New Roman" w:cs="Times New Roman"/>
          <w:sz w:val="26"/>
          <w:szCs w:val="26"/>
        </w:rPr>
        <w:tab/>
      </w: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F76C46" w:rsidRDefault="00F76C46" w:rsidP="00096FD4">
      <w:pPr>
        <w:tabs>
          <w:tab w:val="left" w:pos="5835"/>
        </w:tabs>
        <w:spacing w:after="16" w:line="240" w:lineRule="auto"/>
        <w:ind w:left="680" w:right="-15" w:hanging="10"/>
        <w:rPr>
          <w:rFonts w:ascii="Times New Roman" w:hAnsi="Times New Roman" w:cs="Times New Roman"/>
          <w:sz w:val="26"/>
          <w:szCs w:val="26"/>
        </w:rPr>
      </w:pPr>
    </w:p>
    <w:p w:rsidR="00C81AB2" w:rsidRPr="007801FF" w:rsidRDefault="00C81AB2" w:rsidP="00096FD4">
      <w:pPr>
        <w:tabs>
          <w:tab w:val="left" w:pos="5835"/>
        </w:tabs>
        <w:spacing w:after="16" w:line="240" w:lineRule="auto"/>
        <w:ind w:left="680" w:right="-15" w:hanging="10"/>
        <w:rPr>
          <w:rFonts w:ascii="Times New Roman" w:hAnsi="Times New Roman" w:cs="Times New Roman"/>
          <w:sz w:val="26"/>
          <w:szCs w:val="26"/>
        </w:rPr>
      </w:pPr>
      <w:r w:rsidRPr="007801FF">
        <w:rPr>
          <w:rFonts w:ascii="Times New Roman" w:hAnsi="Times New Roman" w:cs="Times New Roman"/>
          <w:sz w:val="26"/>
          <w:szCs w:val="26"/>
        </w:rPr>
        <w:t xml:space="preserve">Подпись  </w:t>
      </w:r>
      <w:r w:rsidR="00F76C46">
        <w:rPr>
          <w:rFonts w:ascii="Times New Roman" w:hAnsi="Times New Roman" w:cs="Times New Roman"/>
          <w:sz w:val="26"/>
          <w:szCs w:val="26"/>
        </w:rPr>
        <w:t>______________</w:t>
      </w:r>
      <w:r w:rsidR="00096FD4">
        <w:rPr>
          <w:rFonts w:ascii="Times New Roman" w:hAnsi="Times New Roman" w:cs="Times New Roman"/>
          <w:sz w:val="26"/>
          <w:szCs w:val="26"/>
        </w:rPr>
        <w:tab/>
      </w:r>
      <w:r w:rsidR="00F76C46">
        <w:rPr>
          <w:rFonts w:ascii="Times New Roman" w:hAnsi="Times New Roman" w:cs="Times New Roman"/>
          <w:sz w:val="26"/>
          <w:szCs w:val="26"/>
        </w:rPr>
        <w:t xml:space="preserve">         </w:t>
      </w:r>
      <w:r w:rsidR="00096FD4">
        <w:rPr>
          <w:rFonts w:ascii="Times New Roman" w:hAnsi="Times New Roman" w:cs="Times New Roman"/>
          <w:sz w:val="26"/>
          <w:szCs w:val="26"/>
        </w:rPr>
        <w:t>Дата</w:t>
      </w:r>
      <w:r w:rsidR="00F76C46">
        <w:rPr>
          <w:rFonts w:ascii="Times New Roman" w:hAnsi="Times New Roman" w:cs="Times New Roman"/>
          <w:sz w:val="26"/>
          <w:szCs w:val="26"/>
        </w:rPr>
        <w:t xml:space="preserve"> ________________</w:t>
      </w:r>
    </w:p>
    <w:p w:rsidR="00EA69D2" w:rsidRDefault="00C81AB2" w:rsidP="00834ADB">
      <w:pPr>
        <w:spacing w:after="16" w:line="240" w:lineRule="auto"/>
        <w:ind w:left="152"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r>
      <w:r w:rsidR="00096FD4">
        <w:rPr>
          <w:rFonts w:ascii="Times New Roman" w:hAnsi="Times New Roman" w:cs="Times New Roman"/>
          <w:sz w:val="26"/>
          <w:szCs w:val="26"/>
        </w:rPr>
        <w:t xml:space="preserve"> </w:t>
      </w:r>
      <w:r w:rsidR="00834ADB">
        <w:rPr>
          <w:rFonts w:ascii="Times New Roman" w:hAnsi="Times New Roman" w:cs="Times New Roman"/>
          <w:sz w:val="26"/>
          <w:szCs w:val="26"/>
        </w:rPr>
        <w:t xml:space="preserve">                                                                                                 </w:t>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r w:rsidR="00F76C46">
        <w:rPr>
          <w:rFonts w:ascii="Times New Roman" w:hAnsi="Times New Roman" w:cs="Times New Roman"/>
          <w:sz w:val="26"/>
          <w:szCs w:val="26"/>
        </w:rPr>
        <w:tab/>
      </w:r>
    </w:p>
    <w:p w:rsidR="00EA69D2" w:rsidRDefault="00EA69D2" w:rsidP="00834ADB">
      <w:pPr>
        <w:spacing w:after="16" w:line="240" w:lineRule="auto"/>
        <w:ind w:left="152" w:right="-15" w:hanging="10"/>
        <w:rPr>
          <w:rFonts w:ascii="Times New Roman" w:hAnsi="Times New Roman" w:cs="Times New Roman"/>
          <w:sz w:val="26"/>
          <w:szCs w:val="26"/>
        </w:rPr>
      </w:pPr>
    </w:p>
    <w:p w:rsidR="00EA69D2" w:rsidRDefault="00EA69D2" w:rsidP="00834ADB">
      <w:pPr>
        <w:spacing w:after="16" w:line="240" w:lineRule="auto"/>
        <w:ind w:left="152" w:right="-15" w:hanging="10"/>
        <w:rPr>
          <w:rFonts w:ascii="Times New Roman" w:hAnsi="Times New Roman" w:cs="Times New Roman"/>
          <w:sz w:val="26"/>
          <w:szCs w:val="26"/>
        </w:rPr>
      </w:pPr>
    </w:p>
    <w:p w:rsidR="00EA69D2" w:rsidRDefault="00EA69D2" w:rsidP="00834ADB">
      <w:pPr>
        <w:spacing w:after="16" w:line="240" w:lineRule="auto"/>
        <w:ind w:left="152" w:right="-15" w:hanging="10"/>
        <w:rPr>
          <w:rFonts w:ascii="Times New Roman" w:hAnsi="Times New Roman" w:cs="Times New Roman"/>
          <w:sz w:val="26"/>
          <w:szCs w:val="26"/>
        </w:rPr>
      </w:pPr>
    </w:p>
    <w:p w:rsidR="00EA69D2" w:rsidRDefault="00EA69D2" w:rsidP="00834ADB">
      <w:pPr>
        <w:spacing w:after="16" w:line="240" w:lineRule="auto"/>
        <w:ind w:left="152" w:right="-15" w:hanging="10"/>
        <w:rPr>
          <w:rFonts w:ascii="Times New Roman" w:hAnsi="Times New Roman" w:cs="Times New Roman"/>
          <w:sz w:val="26"/>
          <w:szCs w:val="26"/>
        </w:rPr>
      </w:pPr>
    </w:p>
    <w:p w:rsidR="00096FD4" w:rsidRDefault="00EA69D2" w:rsidP="00834ADB">
      <w:pPr>
        <w:spacing w:after="16" w:line="240" w:lineRule="auto"/>
        <w:ind w:left="152" w:right="-15" w:hanging="10"/>
        <w:rPr>
          <w:rFonts w:ascii="Times New Roman" w:hAnsi="Times New Roman" w:cs="Times New Roman"/>
          <w:sz w:val="26"/>
          <w:szCs w:val="26"/>
        </w:rPr>
      </w:pPr>
      <w:r>
        <w:rPr>
          <w:rFonts w:ascii="Times New Roman" w:hAnsi="Times New Roman" w:cs="Times New Roman"/>
          <w:sz w:val="26"/>
          <w:szCs w:val="26"/>
        </w:rPr>
        <w:t xml:space="preserve">                                                                                             </w:t>
      </w:r>
      <w:r w:rsidR="00C81AB2" w:rsidRPr="007801FF">
        <w:rPr>
          <w:rFonts w:ascii="Times New Roman" w:hAnsi="Times New Roman" w:cs="Times New Roman"/>
          <w:sz w:val="26"/>
          <w:szCs w:val="26"/>
        </w:rPr>
        <w:t>Приложение</w:t>
      </w:r>
      <w:r w:rsidR="00096FD4">
        <w:rPr>
          <w:rFonts w:ascii="Times New Roman" w:hAnsi="Times New Roman" w:cs="Times New Roman"/>
          <w:sz w:val="26"/>
          <w:szCs w:val="26"/>
        </w:rPr>
        <w:t xml:space="preserve"> </w:t>
      </w:r>
      <w:r w:rsidR="00C81AB2" w:rsidRPr="007801FF">
        <w:rPr>
          <w:rFonts w:ascii="Times New Roman" w:hAnsi="Times New Roman" w:cs="Times New Roman"/>
          <w:sz w:val="26"/>
          <w:szCs w:val="26"/>
        </w:rPr>
        <w:t xml:space="preserve">№ </w:t>
      </w:r>
      <w:r w:rsidR="00834ADB">
        <w:rPr>
          <w:rFonts w:ascii="Times New Roman" w:hAnsi="Times New Roman" w:cs="Times New Roman"/>
          <w:sz w:val="26"/>
          <w:szCs w:val="26"/>
        </w:rPr>
        <w:t>4</w:t>
      </w:r>
    </w:p>
    <w:p w:rsidR="00C81AB2" w:rsidRPr="00880252" w:rsidRDefault="00C81AB2" w:rsidP="007D42BB">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к административному регламенту</w:t>
      </w:r>
      <w:r w:rsidR="00096FD4" w:rsidRPr="00880252">
        <w:rPr>
          <w:rFonts w:ascii="Times New Roman" w:hAnsi="Times New Roman" w:cs="Times New Roman"/>
          <w:sz w:val="20"/>
          <w:szCs w:val="20"/>
        </w:rPr>
        <w:t xml:space="preserve"> </w:t>
      </w:r>
    </w:p>
    <w:p w:rsidR="00834ADB" w:rsidRDefault="00834ADB" w:rsidP="00096FD4">
      <w:pPr>
        <w:spacing w:line="240" w:lineRule="auto"/>
        <w:ind w:left="5387" w:right="781" w:hanging="10"/>
        <w:jc w:val="right"/>
        <w:rPr>
          <w:rFonts w:ascii="Times New Roman" w:hAnsi="Times New Roman" w:cs="Times New Roman"/>
          <w:sz w:val="26"/>
          <w:szCs w:val="26"/>
        </w:rPr>
      </w:pPr>
    </w:p>
    <w:p w:rsidR="00104082" w:rsidRPr="00104082" w:rsidRDefault="00104082" w:rsidP="00104082">
      <w:pPr>
        <w:spacing w:line="240" w:lineRule="auto"/>
        <w:jc w:val="right"/>
        <w:rPr>
          <w:rFonts w:ascii="Times New Roman" w:eastAsia="Times New Roman" w:hAnsi="Times New Roman" w:cs="Times New Roman"/>
          <w:color w:val="auto"/>
          <w:sz w:val="16"/>
          <w:szCs w:val="16"/>
        </w:rPr>
      </w:pPr>
      <w:r w:rsidRPr="00104082">
        <w:rPr>
          <w:rFonts w:ascii="Times New Roman" w:eastAsia="Times New Roman" w:hAnsi="Times New Roman" w:cs="Times New Roman"/>
          <w:color w:val="auto"/>
          <w:sz w:val="16"/>
          <w:szCs w:val="16"/>
        </w:rPr>
        <w:t>Утв. постановлением Правительства РФ</w:t>
      </w:r>
    </w:p>
    <w:p w:rsidR="00104082" w:rsidRPr="00104082" w:rsidRDefault="00104082" w:rsidP="00104082">
      <w:pPr>
        <w:spacing w:line="240" w:lineRule="auto"/>
        <w:jc w:val="right"/>
        <w:rPr>
          <w:rFonts w:ascii="Times New Roman" w:eastAsia="Times New Roman" w:hAnsi="Times New Roman" w:cs="Times New Roman"/>
          <w:color w:val="auto"/>
          <w:sz w:val="16"/>
          <w:szCs w:val="16"/>
        </w:rPr>
      </w:pPr>
      <w:r w:rsidRPr="00104082">
        <w:rPr>
          <w:rFonts w:ascii="Times New Roman" w:eastAsia="Times New Roman" w:hAnsi="Times New Roman" w:cs="Times New Roman"/>
          <w:color w:val="auto"/>
          <w:sz w:val="16"/>
          <w:szCs w:val="16"/>
        </w:rPr>
        <w:t>от 10 августа 2005 г. № 502</w:t>
      </w:r>
    </w:p>
    <w:p w:rsidR="00104082" w:rsidRPr="00104082" w:rsidRDefault="00104082" w:rsidP="00104082">
      <w:pPr>
        <w:spacing w:line="240" w:lineRule="auto"/>
        <w:rPr>
          <w:rFonts w:ascii="Times New Roman" w:eastAsia="Times New Roman" w:hAnsi="Times New Roman" w:cs="Times New Roman"/>
          <w:color w:val="auto"/>
          <w:sz w:val="16"/>
          <w:szCs w:val="16"/>
        </w:rPr>
      </w:pPr>
    </w:p>
    <w:tbl>
      <w:tblPr>
        <w:tblStyle w:val="1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0"/>
        <w:gridCol w:w="4086"/>
      </w:tblGrid>
      <w:tr w:rsidR="00104082" w:rsidRPr="00104082" w:rsidTr="00F6782F">
        <w:tc>
          <w:tcPr>
            <w:tcW w:w="607"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Кому</w:t>
            </w:r>
          </w:p>
        </w:tc>
        <w:tc>
          <w:tcPr>
            <w:tcW w:w="452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607"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52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(фамилия, имя, отчество — для граждан;</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полное наименование организации —</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для юридических лиц)</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r w:rsidR="00104082" w:rsidRPr="00104082" w:rsidTr="00F6782F">
        <w:tc>
          <w:tcPr>
            <w:tcW w:w="607"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Куда</w:t>
            </w:r>
          </w:p>
        </w:tc>
        <w:tc>
          <w:tcPr>
            <w:tcW w:w="452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607"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52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(почтовый индекс</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и адрес заявителя</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согласно заявлению о переводе)</w:t>
            </w:r>
          </w:p>
        </w:tc>
      </w:tr>
      <w:tr w:rsidR="00104082" w:rsidRPr="00104082" w:rsidTr="00F6782F">
        <w:tc>
          <w:tcPr>
            <w:tcW w:w="5135"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5135" w:type="dxa"/>
            <w:gridSpan w:val="2"/>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jc w:val="center"/>
        <w:rPr>
          <w:rFonts w:ascii="Times New Roman" w:eastAsia="Times New Roman" w:hAnsi="Times New Roman" w:cs="Times New Roman"/>
          <w:b/>
          <w:bCs/>
          <w:color w:val="auto"/>
          <w:sz w:val="28"/>
          <w:szCs w:val="28"/>
        </w:rPr>
      </w:pPr>
      <w:r w:rsidRPr="00104082">
        <w:rPr>
          <w:rFonts w:ascii="Times New Roman" w:eastAsia="Times New Roman" w:hAnsi="Times New Roman" w:cs="Times New Roman"/>
          <w:b/>
          <w:bCs/>
          <w:caps/>
          <w:color w:val="auto"/>
          <w:spacing w:val="60"/>
          <w:sz w:val="28"/>
          <w:szCs w:val="28"/>
        </w:rPr>
        <w:t>Уведомление</w:t>
      </w:r>
      <w:r w:rsidRPr="00104082">
        <w:rPr>
          <w:rFonts w:ascii="Times New Roman" w:eastAsia="Times New Roman" w:hAnsi="Times New Roman" w:cs="Times New Roman"/>
          <w:b/>
          <w:bCs/>
          <w:caps/>
          <w:color w:val="auto"/>
          <w:spacing w:val="60"/>
          <w:sz w:val="28"/>
          <w:szCs w:val="28"/>
        </w:rPr>
        <w:br/>
      </w:r>
      <w:r w:rsidRPr="00104082">
        <w:rPr>
          <w:rFonts w:ascii="Times New Roman" w:eastAsia="Times New Roman" w:hAnsi="Times New Roman" w:cs="Times New Roman"/>
          <w:b/>
          <w:bCs/>
          <w:color w:val="auto"/>
          <w:sz w:val="28"/>
          <w:szCs w:val="28"/>
        </w:rPr>
        <w:t>о переводе (отказе в переводе)</w:t>
      </w:r>
      <w:r w:rsidRPr="00104082">
        <w:rPr>
          <w:rFonts w:ascii="Times New Roman" w:eastAsia="Times New Roman" w:hAnsi="Times New Roman" w:cs="Times New Roman"/>
          <w:b/>
          <w:bCs/>
          <w:color w:val="auto"/>
          <w:sz w:val="28"/>
          <w:szCs w:val="28"/>
        </w:rPr>
        <w:br/>
        <w:t>жилого (нежилого) помещения в нежилое (жилое) помещение</w:t>
      </w:r>
    </w:p>
    <w:p w:rsidR="00104082" w:rsidRPr="00104082" w:rsidRDefault="00104082" w:rsidP="00104082">
      <w:pPr>
        <w:spacing w:line="240" w:lineRule="auto"/>
        <w:rPr>
          <w:rFonts w:ascii="Times New Roman" w:eastAsia="Times New Roman" w:hAnsi="Times New Roman" w:cs="Times New Roman"/>
          <w:color w:val="auto"/>
          <w:sz w:val="28"/>
          <w:szCs w:val="28"/>
        </w:rPr>
      </w:pPr>
    </w:p>
    <w:p w:rsidR="00104082" w:rsidRPr="00104082" w:rsidRDefault="00104082" w:rsidP="00104082">
      <w:pPr>
        <w:spacing w:line="240" w:lineRule="auto"/>
        <w:rPr>
          <w:rFonts w:ascii="Times New Roman" w:eastAsia="Times New Roman" w:hAnsi="Times New Roman" w:cs="Times New Roman"/>
          <w:color w:val="auto"/>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F6782F">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(полное наименование органа местного самоуправления,</w:t>
            </w:r>
          </w:p>
        </w:tc>
      </w:tr>
      <w:tr w:rsidR="00104082" w:rsidRPr="00104082" w:rsidTr="00F6782F">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F6782F">
        <w:tc>
          <w:tcPr>
            <w:tcW w:w="9533"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осуществляющего перевод помещения)</w:t>
            </w:r>
          </w:p>
        </w:tc>
        <w:tc>
          <w:tcPr>
            <w:tcW w:w="105"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jc w:val="both"/>
        <w:rPr>
          <w:rFonts w:ascii="Times New Roman" w:eastAsia="Times New Roman" w:hAnsi="Times New Roman" w:cs="Times New Roman"/>
          <w:color w:val="auto"/>
        </w:rPr>
      </w:pPr>
      <w:r w:rsidRPr="00104082">
        <w:rPr>
          <w:rFonts w:ascii="Times New Roman" w:eastAsia="Times New Roman"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79"/>
      </w:tblGrid>
      <w:tr w:rsidR="00104082" w:rsidRPr="00104082" w:rsidTr="00F6782F">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городского или сельского поселения)</w:t>
            </w:r>
          </w:p>
        </w:tc>
      </w:tr>
      <w:tr w:rsidR="00104082" w:rsidRPr="00104082" w:rsidTr="00F6782F">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улицы, площади, проспекта, бульвара, проезда и т. п.)</w:t>
            </w:r>
          </w:p>
        </w:tc>
      </w:tr>
    </w:tbl>
    <w:p w:rsidR="00104082" w:rsidRPr="00104082" w:rsidRDefault="00104082" w:rsidP="00104082">
      <w:pPr>
        <w:spacing w:line="240" w:lineRule="auto"/>
        <w:rPr>
          <w:rFonts w:ascii="Times New Roman" w:eastAsia="Times New Roman" w:hAnsi="Times New Roman" w:cs="Times New Roman"/>
          <w:color w:val="auto"/>
          <w:sz w:val="2"/>
          <w:szCs w:val="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
        <w:gridCol w:w="1347"/>
        <w:gridCol w:w="135"/>
        <w:gridCol w:w="2639"/>
        <w:gridCol w:w="2745"/>
        <w:gridCol w:w="423"/>
        <w:gridCol w:w="1347"/>
        <w:gridCol w:w="102"/>
      </w:tblGrid>
      <w:tr w:rsidR="00104082" w:rsidRPr="00104082" w:rsidTr="00F6782F">
        <w:tc>
          <w:tcPr>
            <w:tcW w:w="448"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дом</w:t>
            </w:r>
          </w:p>
        </w:tc>
        <w:tc>
          <w:tcPr>
            <w:tcW w:w="142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140"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c>
          <w:tcPr>
            <w:tcW w:w="2744" w:type="dxa"/>
            <w:tcBorders>
              <w:top w:val="nil"/>
              <w:left w:val="nil"/>
              <w:bottom w:val="single" w:sz="4" w:space="0" w:color="auto"/>
              <w:right w:val="nil"/>
            </w:tcBorders>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корпус (владение, строение)</w:t>
            </w:r>
          </w:p>
        </w:tc>
        <w:tc>
          <w:tcPr>
            <w:tcW w:w="2911"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434"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 кв.</w:t>
            </w:r>
          </w:p>
        </w:tc>
        <w:tc>
          <w:tcPr>
            <w:tcW w:w="142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F6782F">
        <w:tc>
          <w:tcPr>
            <w:tcW w:w="448"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28"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0"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2744"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(ненужное зачеркнуть)</w:t>
            </w:r>
          </w:p>
        </w:tc>
        <w:tc>
          <w:tcPr>
            <w:tcW w:w="2911"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434"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428" w:type="dxa"/>
            <w:tcBorders>
              <w:top w:val="single" w:sz="4" w:space="0" w:color="auto"/>
              <w:left w:val="nil"/>
              <w:bottom w:val="nil"/>
              <w:right w:val="nil"/>
            </w:tcBorders>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105"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spacing w:val="4"/>
        </w:rPr>
      </w:pPr>
      <w:r w:rsidRPr="00104082">
        <w:rPr>
          <w:rFonts w:ascii="Times New Roman" w:eastAsia="Times New Roman" w:hAnsi="Times New Roman" w:cs="Times New Roman"/>
          <w:color w:val="auto"/>
          <w:spacing w:val="4"/>
          <w:u w:val="single"/>
        </w:rPr>
        <w:t>из жилого (нежилого) в нежилое (жилое)</w:t>
      </w:r>
      <w:r w:rsidRPr="00104082">
        <w:rPr>
          <w:rFonts w:ascii="Times New Roman" w:eastAsia="Times New Roman" w:hAnsi="Times New Roman" w:cs="Times New Roman"/>
          <w:color w:val="auto"/>
          <w:spacing w:val="4"/>
        </w:rPr>
        <w:t xml:space="preserve"> в целях использования помещения в качестве</w:t>
      </w:r>
    </w:p>
    <w:p w:rsidR="00104082" w:rsidRPr="00104082" w:rsidRDefault="00104082" w:rsidP="00104082">
      <w:pPr>
        <w:tabs>
          <w:tab w:val="center" w:pos="1995"/>
        </w:tabs>
        <w:spacing w:line="240" w:lineRule="auto"/>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ab/>
        <w:t>(ненужное зачеркнуть)</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F6782F">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(вид использования помещения в соответствии с заявлением о переводе)</w:t>
            </w:r>
          </w:p>
        </w:tc>
      </w:tr>
      <w:tr w:rsidR="00104082" w:rsidRPr="00104082" w:rsidTr="00F6782F">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bl>
    <w:p w:rsidR="00104082" w:rsidRPr="00104082" w:rsidRDefault="00104082" w:rsidP="00104082">
      <w:pPr>
        <w:spacing w:line="240" w:lineRule="auto"/>
        <w:rPr>
          <w:rFonts w:ascii="Times New Roman" w:eastAsia="Times New Roman" w:hAnsi="Times New Roman" w:cs="Times New Roman"/>
          <w:color w:val="auto"/>
          <w:sz w:val="14"/>
          <w:szCs w:val="1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8"/>
        <w:gridCol w:w="8003"/>
        <w:gridCol w:w="198"/>
      </w:tblGrid>
      <w:tr w:rsidR="00104082" w:rsidRPr="00104082" w:rsidTr="00F6782F">
        <w:tc>
          <w:tcPr>
            <w:tcW w:w="994" w:type="dxa"/>
            <w:vAlign w:val="bottom"/>
            <w:hideMark/>
          </w:tcPr>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РЕШИЛ (</w:t>
            </w:r>
          </w:p>
        </w:tc>
        <w:tc>
          <w:tcPr>
            <w:tcW w:w="8441"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203"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r w:rsidR="00104082" w:rsidRPr="00104082" w:rsidTr="00F6782F">
        <w:tc>
          <w:tcPr>
            <w:tcW w:w="994"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c>
          <w:tcPr>
            <w:tcW w:w="8441"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(наименование акта, дата его принятия и номер)</w:t>
            </w:r>
          </w:p>
        </w:tc>
        <w:tc>
          <w:tcPr>
            <w:tcW w:w="203" w:type="dxa"/>
          </w:tcPr>
          <w:p w:rsidR="00104082" w:rsidRPr="00104082" w:rsidRDefault="00104082" w:rsidP="00104082">
            <w:pPr>
              <w:spacing w:line="240" w:lineRule="auto"/>
              <w:rPr>
                <w:rFonts w:ascii="Times New Roman" w:eastAsia="Times New Roman" w:hAnsi="Times New Roman" w:cs="Times New Roman"/>
                <w:color w:val="auto"/>
                <w:sz w:val="14"/>
                <w:szCs w:val="14"/>
              </w:rPr>
            </w:pP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ind w:firstLine="567"/>
        <w:rPr>
          <w:rFonts w:ascii="Times New Roman" w:eastAsia="Times New Roman" w:hAnsi="Times New Roman" w:cs="Times New Roman"/>
          <w:color w:val="auto"/>
        </w:rPr>
      </w:pPr>
      <w:r w:rsidRPr="00104082">
        <w:rPr>
          <w:rFonts w:ascii="Times New Roman" w:eastAsia="Times New Roman" w:hAnsi="Times New Roman" w:cs="Times New Roman"/>
          <w:color w:val="auto"/>
        </w:rPr>
        <w:t>1. Помещение на основании приложенных к заявлению документов:</w:t>
      </w:r>
    </w:p>
    <w:p w:rsidR="00104082" w:rsidRPr="00104082" w:rsidRDefault="00104082" w:rsidP="00104082">
      <w:pPr>
        <w:spacing w:line="240" w:lineRule="auto"/>
        <w:ind w:firstLine="567"/>
        <w:rPr>
          <w:rFonts w:ascii="Times New Roman" w:eastAsia="Times New Roman" w:hAnsi="Times New Roman" w:cs="Times New Roman"/>
          <w:color w:val="auto"/>
        </w:rPr>
      </w:pPr>
      <w:r w:rsidRPr="00104082">
        <w:rPr>
          <w:rFonts w:ascii="Times New Roman" w:eastAsia="Times New Roman" w:hAnsi="Times New Roman" w:cs="Times New Roman"/>
          <w:color w:val="auto"/>
        </w:rPr>
        <w:t xml:space="preserve">а) перевести из </w:t>
      </w:r>
      <w:r w:rsidRPr="00104082">
        <w:rPr>
          <w:rFonts w:ascii="Times New Roman" w:eastAsia="Times New Roman" w:hAnsi="Times New Roman" w:cs="Times New Roman"/>
          <w:color w:val="auto"/>
          <w:u w:val="single"/>
        </w:rPr>
        <w:t>жилого (нежилого) в нежилое (жилое)</w:t>
      </w:r>
      <w:r w:rsidRPr="00104082">
        <w:rPr>
          <w:rFonts w:ascii="Times New Roman" w:eastAsia="Times New Roman" w:hAnsi="Times New Roman" w:cs="Times New Roman"/>
          <w:color w:val="auto"/>
        </w:rPr>
        <w:t xml:space="preserve"> без предварительных условий;</w:t>
      </w:r>
    </w:p>
    <w:p w:rsidR="00104082" w:rsidRPr="00104082" w:rsidRDefault="00104082" w:rsidP="00104082">
      <w:pPr>
        <w:tabs>
          <w:tab w:val="center" w:pos="3819"/>
        </w:tabs>
        <w:spacing w:line="240" w:lineRule="auto"/>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ab/>
        <w:t>(ненужное зачеркнуть)</w:t>
      </w:r>
    </w:p>
    <w:p w:rsidR="00104082" w:rsidRPr="00104082" w:rsidRDefault="00104082" w:rsidP="00104082">
      <w:pPr>
        <w:spacing w:line="240" w:lineRule="auto"/>
        <w:ind w:firstLine="567"/>
        <w:jc w:val="both"/>
        <w:rPr>
          <w:rFonts w:ascii="Times New Roman" w:eastAsia="Times New Roman" w:hAnsi="Times New Roman" w:cs="Times New Roman"/>
          <w:color w:val="auto"/>
        </w:rPr>
      </w:pPr>
      <w:r w:rsidRPr="00104082">
        <w:rPr>
          <w:rFonts w:ascii="Times New Roman" w:eastAsia="Times New Roman"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7"/>
        <w:gridCol w:w="102"/>
      </w:tblGrid>
      <w:tr w:rsidR="00104082" w:rsidRPr="00104082" w:rsidTr="00F6782F">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(перечень работ по переустройству (перепланировке)</w:t>
            </w:r>
          </w:p>
        </w:tc>
      </w:tr>
      <w:tr w:rsidR="00104082" w:rsidRPr="00104082" w:rsidTr="00F6782F">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помещения или иных необходимых работ</w:t>
            </w:r>
          </w:p>
        </w:tc>
      </w:tr>
      <w:tr w:rsidR="00104082" w:rsidRPr="00104082" w:rsidTr="00F6782F">
        <w:tc>
          <w:tcPr>
            <w:tcW w:w="9638" w:type="dxa"/>
            <w:gridSpan w:val="2"/>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gridSpan w:val="2"/>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 ремонту, реконструкции, реставрации помещения)</w:t>
            </w:r>
          </w:p>
        </w:tc>
      </w:tr>
      <w:tr w:rsidR="00104082" w:rsidRPr="00104082" w:rsidTr="00F6782F">
        <w:tc>
          <w:tcPr>
            <w:tcW w:w="9533"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c>
          <w:tcPr>
            <w:tcW w:w="105" w:type="dxa"/>
            <w:vAlign w:val="bottom"/>
            <w:hideMark/>
          </w:tcPr>
          <w:p w:rsidR="00104082" w:rsidRPr="00104082" w:rsidRDefault="00104082" w:rsidP="00104082">
            <w:pPr>
              <w:spacing w:line="240" w:lineRule="auto"/>
              <w:jc w:val="right"/>
              <w:rPr>
                <w:rFonts w:ascii="Times New Roman" w:eastAsia="Times New Roman" w:hAnsi="Times New Roman" w:cs="Times New Roman"/>
                <w:color w:val="auto"/>
              </w:rPr>
            </w:pPr>
            <w:r w:rsidRPr="00104082">
              <w:rPr>
                <w:rFonts w:ascii="Times New Roman" w:eastAsia="Times New Roman" w:hAnsi="Times New Roman" w:cs="Times New Roman"/>
                <w:color w:val="auto"/>
              </w:rPr>
              <w:t>.</w:t>
            </w:r>
          </w:p>
        </w:tc>
      </w:tr>
    </w:tbl>
    <w:p w:rsidR="00104082" w:rsidRPr="00104082" w:rsidRDefault="00104082" w:rsidP="00104082">
      <w:pPr>
        <w:spacing w:line="240" w:lineRule="auto"/>
        <w:ind w:firstLine="567"/>
        <w:rPr>
          <w:rFonts w:ascii="Times New Roman" w:eastAsia="Times New Roman" w:hAnsi="Times New Roman" w:cs="Times New Roman"/>
          <w:color w:val="auto"/>
          <w:spacing w:val="-4"/>
        </w:rPr>
      </w:pPr>
    </w:p>
    <w:p w:rsidR="00104082" w:rsidRPr="00104082" w:rsidRDefault="00104082" w:rsidP="00104082">
      <w:pPr>
        <w:spacing w:line="240" w:lineRule="auto"/>
        <w:ind w:firstLine="567"/>
        <w:rPr>
          <w:rFonts w:ascii="Times New Roman" w:eastAsia="Times New Roman" w:hAnsi="Times New Roman" w:cs="Times New Roman"/>
          <w:color w:val="auto"/>
          <w:spacing w:val="-4"/>
        </w:rPr>
      </w:pPr>
      <w:r w:rsidRPr="00104082">
        <w:rPr>
          <w:rFonts w:ascii="Times New Roman" w:eastAsia="Times New Roman" w:hAnsi="Times New Roman" w:cs="Times New Roman"/>
          <w:color w:val="auto"/>
          <w:spacing w:val="-4"/>
        </w:rPr>
        <w:br w:type="page"/>
        <w:t>2. Отказать в переводе указанного помещения из жилого (нежилого) в нежилое (жилое) в связи с</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79"/>
      </w:tblGrid>
      <w:tr w:rsidR="00104082" w:rsidRPr="00104082" w:rsidTr="00F6782F">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(основание(я), установленное частью 1 статьи 24 Жилищного кодекса Российской Федерации)</w:t>
            </w:r>
          </w:p>
        </w:tc>
      </w:tr>
      <w:tr w:rsidR="00104082" w:rsidRPr="00104082" w:rsidTr="00F6782F">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r w:rsidR="00104082" w:rsidRPr="00104082" w:rsidTr="00F6782F">
        <w:tc>
          <w:tcPr>
            <w:tcW w:w="9638" w:type="dxa"/>
            <w:tcBorders>
              <w:top w:val="nil"/>
              <w:left w:val="nil"/>
              <w:bottom w:val="single" w:sz="4" w:space="0" w:color="auto"/>
              <w:right w:val="nil"/>
            </w:tcBorders>
            <w:vAlign w:val="bottom"/>
          </w:tcPr>
          <w:p w:rsidR="00104082" w:rsidRPr="00104082" w:rsidRDefault="00104082" w:rsidP="00104082">
            <w:pPr>
              <w:spacing w:line="240" w:lineRule="auto"/>
              <w:rPr>
                <w:rFonts w:ascii="Times New Roman" w:eastAsia="Times New Roman" w:hAnsi="Times New Roman" w:cs="Times New Roman"/>
                <w:color w:val="auto"/>
              </w:rPr>
            </w:pP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81"/>
        <w:gridCol w:w="276"/>
        <w:gridCol w:w="2256"/>
        <w:gridCol w:w="273"/>
        <w:gridCol w:w="3393"/>
      </w:tblGrid>
      <w:tr w:rsidR="00104082" w:rsidRPr="00104082" w:rsidTr="00F6782F">
        <w:tc>
          <w:tcPr>
            <w:tcW w:w="3122"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94" w:type="dxa"/>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368"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291" w:type="dxa"/>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c>
          <w:tcPr>
            <w:tcW w:w="3563" w:type="dxa"/>
            <w:tcBorders>
              <w:top w:val="nil"/>
              <w:left w:val="nil"/>
              <w:bottom w:val="single" w:sz="4" w:space="0" w:color="auto"/>
              <w:right w:val="nil"/>
            </w:tcBorders>
            <w:vAlign w:val="bottom"/>
          </w:tcPr>
          <w:p w:rsidR="00104082" w:rsidRPr="00104082" w:rsidRDefault="00104082" w:rsidP="00104082">
            <w:pPr>
              <w:spacing w:line="240" w:lineRule="auto"/>
              <w:jc w:val="center"/>
              <w:rPr>
                <w:rFonts w:ascii="Times New Roman" w:eastAsia="Times New Roman" w:hAnsi="Times New Roman" w:cs="Times New Roman"/>
                <w:color w:val="auto"/>
              </w:rPr>
            </w:pPr>
          </w:p>
        </w:tc>
      </w:tr>
      <w:tr w:rsidR="00104082" w:rsidRPr="00104082" w:rsidTr="00F6782F">
        <w:tc>
          <w:tcPr>
            <w:tcW w:w="3122"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(должность лица, подписавшего уведомление)</w:t>
            </w:r>
          </w:p>
        </w:tc>
        <w:tc>
          <w:tcPr>
            <w:tcW w:w="294"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2368"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(подпись)</w:t>
            </w:r>
          </w:p>
        </w:tc>
        <w:tc>
          <w:tcPr>
            <w:tcW w:w="291" w:type="dxa"/>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p>
        </w:tc>
        <w:tc>
          <w:tcPr>
            <w:tcW w:w="3563" w:type="dxa"/>
            <w:tcBorders>
              <w:top w:val="single" w:sz="4" w:space="0" w:color="auto"/>
              <w:left w:val="nil"/>
              <w:bottom w:val="nil"/>
              <w:right w:val="nil"/>
            </w:tcBorders>
            <w:hideMark/>
          </w:tcPr>
          <w:p w:rsidR="00104082" w:rsidRPr="00104082" w:rsidRDefault="00104082" w:rsidP="00104082">
            <w:pPr>
              <w:spacing w:line="240" w:lineRule="auto"/>
              <w:jc w:val="center"/>
              <w:rPr>
                <w:rFonts w:ascii="Times New Roman" w:eastAsia="Times New Roman" w:hAnsi="Times New Roman" w:cs="Times New Roman"/>
                <w:color w:val="auto"/>
                <w:sz w:val="14"/>
                <w:szCs w:val="14"/>
              </w:rPr>
            </w:pPr>
            <w:r w:rsidRPr="00104082">
              <w:rPr>
                <w:rFonts w:ascii="Times New Roman" w:eastAsia="Times New Roman" w:hAnsi="Times New Roman" w:cs="Times New Roman"/>
                <w:color w:val="auto"/>
                <w:sz w:val="14"/>
                <w:szCs w:val="14"/>
              </w:rPr>
              <w:t>(расшифровка подписи)</w:t>
            </w:r>
          </w:p>
        </w:tc>
      </w:tr>
    </w:tbl>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«___» ____________ 200__ г.</w:t>
      </w:r>
    </w:p>
    <w:p w:rsidR="00104082" w:rsidRPr="00104082" w:rsidRDefault="00104082" w:rsidP="00104082">
      <w:pPr>
        <w:spacing w:line="240" w:lineRule="auto"/>
        <w:rPr>
          <w:rFonts w:ascii="Times New Roman" w:eastAsia="Times New Roman" w:hAnsi="Times New Roman" w:cs="Times New Roman"/>
          <w:color w:val="auto"/>
        </w:rPr>
      </w:pPr>
    </w:p>
    <w:p w:rsidR="00104082" w:rsidRPr="00104082" w:rsidRDefault="00104082" w:rsidP="00104082">
      <w:pPr>
        <w:spacing w:line="240" w:lineRule="auto"/>
        <w:rPr>
          <w:rFonts w:ascii="Times New Roman" w:eastAsia="Times New Roman" w:hAnsi="Times New Roman" w:cs="Times New Roman"/>
          <w:color w:val="auto"/>
        </w:rPr>
      </w:pPr>
      <w:r w:rsidRPr="00104082">
        <w:rPr>
          <w:rFonts w:ascii="Times New Roman" w:eastAsia="Times New Roman" w:hAnsi="Times New Roman" w:cs="Times New Roman"/>
          <w:color w:val="auto"/>
        </w:rPr>
        <w:t>М. П.</w:t>
      </w:r>
    </w:p>
    <w:p w:rsidR="00104082" w:rsidRPr="00104082" w:rsidRDefault="00104082" w:rsidP="00104082">
      <w:pPr>
        <w:spacing w:line="240" w:lineRule="auto"/>
        <w:rPr>
          <w:rFonts w:ascii="Times New Roman" w:eastAsia="Times New Roman" w:hAnsi="Times New Roman" w:cs="Times New Roman"/>
          <w:color w:val="auto"/>
          <w:sz w:val="24"/>
          <w:szCs w:val="24"/>
        </w:rPr>
      </w:pPr>
    </w:p>
    <w:p w:rsidR="00C81AB2" w:rsidRPr="007801FF" w:rsidRDefault="00C81AB2" w:rsidP="00C81AB2">
      <w:pPr>
        <w:rPr>
          <w:rFonts w:ascii="Times New Roman" w:hAnsi="Times New Roman" w:cs="Times New Roman"/>
          <w:sz w:val="26"/>
          <w:szCs w:val="26"/>
        </w:rPr>
      </w:pPr>
    </w:p>
    <w:p w:rsidR="00104082" w:rsidRDefault="000C13DC" w:rsidP="000C13DC">
      <w:pPr>
        <w:spacing w:after="16" w:line="240" w:lineRule="auto"/>
        <w:ind w:left="152" w:right="-15" w:hanging="10"/>
        <w:rPr>
          <w:rFonts w:ascii="Times New Roman" w:hAnsi="Times New Roman" w:cs="Times New Roman"/>
          <w:sz w:val="26"/>
          <w:szCs w:val="26"/>
        </w:rPr>
      </w:pPr>
      <w:bookmarkStart w:id="1" w:name="bookmark1"/>
      <w:r>
        <w:rPr>
          <w:rFonts w:ascii="Times New Roman" w:hAnsi="Times New Roman" w:cs="Times New Roman"/>
          <w:sz w:val="26"/>
          <w:szCs w:val="26"/>
        </w:rPr>
        <w:t xml:space="preserve">                                                                                             </w:t>
      </w: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104082" w:rsidRDefault="00104082" w:rsidP="000C13DC">
      <w:pPr>
        <w:spacing w:after="16" w:line="240" w:lineRule="auto"/>
        <w:ind w:left="152" w:right="-15" w:hanging="10"/>
        <w:rPr>
          <w:rFonts w:ascii="Times New Roman" w:hAnsi="Times New Roman" w:cs="Times New Roman"/>
          <w:sz w:val="26"/>
          <w:szCs w:val="26"/>
        </w:rPr>
      </w:pPr>
    </w:p>
    <w:p w:rsidR="000C13DC" w:rsidRDefault="000C13DC" w:rsidP="00104082">
      <w:pPr>
        <w:spacing w:after="16" w:line="240" w:lineRule="auto"/>
        <w:ind w:left="6378" w:right="-15" w:firstLine="702"/>
        <w:rPr>
          <w:rFonts w:ascii="Times New Roman" w:hAnsi="Times New Roman" w:cs="Times New Roman"/>
          <w:sz w:val="26"/>
          <w:szCs w:val="26"/>
        </w:rPr>
      </w:pPr>
      <w:r>
        <w:rPr>
          <w:rFonts w:ascii="Times New Roman" w:hAnsi="Times New Roman" w:cs="Times New Roman"/>
          <w:sz w:val="26"/>
          <w:szCs w:val="26"/>
        </w:rPr>
        <w:t xml:space="preserve"> </w:t>
      </w:r>
      <w:r w:rsidRPr="007801FF">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7801FF">
        <w:rPr>
          <w:rFonts w:ascii="Times New Roman" w:hAnsi="Times New Roman" w:cs="Times New Roman"/>
          <w:sz w:val="26"/>
          <w:szCs w:val="26"/>
        </w:rPr>
        <w:t xml:space="preserve">№ </w:t>
      </w:r>
      <w:r>
        <w:rPr>
          <w:rFonts w:ascii="Times New Roman" w:hAnsi="Times New Roman" w:cs="Times New Roman"/>
          <w:sz w:val="26"/>
          <w:szCs w:val="26"/>
        </w:rPr>
        <w:t>5</w:t>
      </w:r>
    </w:p>
    <w:p w:rsidR="000C13DC" w:rsidRDefault="000C13DC" w:rsidP="000C13DC">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 xml:space="preserve">к административному регламенту </w:t>
      </w:r>
    </w:p>
    <w:p w:rsidR="00104082" w:rsidRPr="00880252" w:rsidRDefault="00104082" w:rsidP="000C13DC">
      <w:pPr>
        <w:spacing w:line="240" w:lineRule="auto"/>
        <w:ind w:left="5363" w:right="74" w:firstLine="155"/>
        <w:jc w:val="right"/>
        <w:rPr>
          <w:rFonts w:ascii="Times New Roman" w:hAnsi="Times New Roman" w:cs="Times New Roman"/>
          <w:sz w:val="20"/>
          <w:szCs w:val="20"/>
        </w:rPr>
      </w:pPr>
    </w:p>
    <w:p w:rsidR="00880252" w:rsidRPr="00DD6257" w:rsidRDefault="00880252" w:rsidP="00880252">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bookmarkEnd w:id="1"/>
    </w:p>
    <w:p w:rsidR="00880252" w:rsidRDefault="00880252" w:rsidP="00880252">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880252" w:rsidRDefault="00880252" w:rsidP="00880252">
      <w:pPr>
        <w:spacing w:line="240" w:lineRule="auto"/>
        <w:jc w:val="center"/>
        <w:rPr>
          <w:rFonts w:ascii="Times New Roman" w:eastAsia="Times New Roman" w:hAnsi="Times New Roman" w:cs="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1197"/>
        <w:gridCol w:w="384"/>
        <w:gridCol w:w="280"/>
        <w:gridCol w:w="2268"/>
        <w:gridCol w:w="567"/>
        <w:gridCol w:w="640"/>
      </w:tblGrid>
      <w:tr w:rsidR="00880252" w:rsidRPr="00DD6257" w:rsidTr="000C13DC">
        <w:tc>
          <w:tcPr>
            <w:tcW w:w="1223" w:type="dxa"/>
            <w:gridSpan w:val="3"/>
          </w:tcPr>
          <w:p w:rsidR="00880252" w:rsidRPr="00DD6257" w:rsidRDefault="00880252" w:rsidP="008B2174">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8172" w:type="dxa"/>
            <w:gridSpan w:val="9"/>
            <w:tcBorders>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r>
      <w:tr w:rsidR="00880252" w:rsidRPr="00DD6257" w:rsidTr="000C13DC">
        <w:tc>
          <w:tcPr>
            <w:tcW w:w="1223" w:type="dxa"/>
            <w:gridSpan w:val="3"/>
          </w:tcPr>
          <w:p w:rsidR="00880252" w:rsidRPr="00DD6257" w:rsidRDefault="00880252" w:rsidP="008B2174">
            <w:pPr>
              <w:jc w:val="center"/>
              <w:rPr>
                <w:rFonts w:ascii="Times New Roman" w:eastAsia="Times New Roman" w:hAnsi="Times New Roman" w:cs="Times New Roman"/>
                <w:sz w:val="16"/>
                <w:szCs w:val="16"/>
                <w:lang w:eastAsia="ru-RU"/>
              </w:rPr>
            </w:pPr>
          </w:p>
        </w:tc>
        <w:tc>
          <w:tcPr>
            <w:tcW w:w="8172" w:type="dxa"/>
            <w:gridSpan w:val="9"/>
            <w:tcBorders>
              <w:top w:val="single" w:sz="4" w:space="0" w:color="auto"/>
            </w:tcBorders>
          </w:tcPr>
          <w:p w:rsidR="00880252" w:rsidRPr="00DD6257" w:rsidRDefault="00880252" w:rsidP="008B2174">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880252" w:rsidRPr="00DD6257" w:rsidTr="000C13DC">
        <w:tc>
          <w:tcPr>
            <w:tcW w:w="5256" w:type="dxa"/>
            <w:gridSpan w:val="7"/>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проживающий </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по адресу (по месту регистрации)</w:t>
            </w:r>
          </w:p>
        </w:tc>
        <w:tc>
          <w:tcPr>
            <w:tcW w:w="4139" w:type="dxa"/>
            <w:gridSpan w:val="5"/>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1100" w:type="dxa"/>
            <w:gridSpan w:val="2"/>
            <w:tcBorders>
              <w:top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200" w:type="dxa"/>
            <w:gridSpan w:val="2"/>
            <w:tcBorders>
              <w:top w:val="single" w:sz="4" w:space="0" w:color="auto"/>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465" w:type="dxa"/>
            <w:tcBorders>
              <w:top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294" w:type="dxa"/>
            <w:tcBorders>
              <w:top w:val="single" w:sz="4" w:space="0" w:color="auto"/>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1581" w:type="dxa"/>
            <w:gridSpan w:val="2"/>
            <w:tcBorders>
              <w:top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280" w:type="dxa"/>
            <w:tcBorders>
              <w:top w:val="single" w:sz="4" w:space="0" w:color="auto"/>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c>
          <w:tcPr>
            <w:tcW w:w="3475" w:type="dxa"/>
            <w:gridSpan w:val="3"/>
            <w:tcBorders>
              <w:top w:val="single" w:sz="4" w:space="0" w:color="auto"/>
            </w:tcBorders>
          </w:tcPr>
          <w:p w:rsidR="00880252" w:rsidRPr="00DD6257" w:rsidRDefault="00880252" w:rsidP="000C13DC">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r w:rsidR="000C13DC">
              <w:rPr>
                <w:rFonts w:ascii="Times New Roman" w:eastAsia="Times New Roman" w:hAnsi="Times New Roman" w:cs="Times New Roman"/>
                <w:sz w:val="26"/>
                <w:szCs w:val="26"/>
                <w:lang w:eastAsia="ru-RU"/>
              </w:rPr>
              <w:t xml:space="preserve"> в</w:t>
            </w:r>
            <w:r w:rsidRPr="00DD6257">
              <w:rPr>
                <w:rFonts w:ascii="Times New Roman" w:eastAsia="Times New Roman" w:hAnsi="Times New Roman" w:cs="Times New Roman"/>
                <w:sz w:val="26"/>
                <w:szCs w:val="26"/>
                <w:lang w:eastAsia="ru-RU"/>
              </w:rPr>
              <w:t>ыдавшего</w:t>
            </w:r>
          </w:p>
        </w:tc>
      </w:tr>
      <w:tr w:rsidR="00880252" w:rsidRPr="00DD6257" w:rsidTr="000C13DC">
        <w:tc>
          <w:tcPr>
            <w:tcW w:w="959" w:type="dxa"/>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7229" w:type="dxa"/>
            <w:gridSpan w:val="9"/>
            <w:tcBorders>
              <w:bottom w:val="single" w:sz="4" w:space="0" w:color="auto"/>
            </w:tcBorders>
          </w:tcPr>
          <w:p w:rsidR="00880252" w:rsidRPr="00DD6257" w:rsidRDefault="00880252" w:rsidP="008B2174">
            <w:pPr>
              <w:rPr>
                <w:rFonts w:ascii="Times New Roman" w:eastAsia="Times New Roman" w:hAnsi="Times New Roman" w:cs="Times New Roman"/>
                <w:sz w:val="26"/>
                <w:szCs w:val="26"/>
                <w:lang w:eastAsia="ru-RU"/>
              </w:rPr>
            </w:pPr>
          </w:p>
        </w:tc>
        <w:tc>
          <w:tcPr>
            <w:tcW w:w="1207" w:type="dxa"/>
            <w:gridSpan w:val="2"/>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880252" w:rsidRPr="00DD6257" w:rsidTr="000C13DC">
        <w:tc>
          <w:tcPr>
            <w:tcW w:w="9395" w:type="dxa"/>
            <w:gridSpan w:val="12"/>
          </w:tcPr>
          <w:p w:rsidR="00880252" w:rsidRPr="00DD6257" w:rsidRDefault="00880252" w:rsidP="008B2174">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880252" w:rsidRPr="00DD6257" w:rsidTr="000C13DC">
        <w:tc>
          <w:tcPr>
            <w:tcW w:w="8755" w:type="dxa"/>
            <w:gridSpan w:val="11"/>
          </w:tcPr>
          <w:p w:rsidR="00880252" w:rsidRPr="00DD6257" w:rsidRDefault="00880252" w:rsidP="008B2174">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w:t>
            </w:r>
            <w:r w:rsidR="000C13DC">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 xml:space="preserve"> даю свое согласие</w:t>
            </w:r>
          </w:p>
        </w:tc>
        <w:tc>
          <w:tcPr>
            <w:tcW w:w="640" w:type="dxa"/>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bottom w:val="single" w:sz="4" w:space="0" w:color="auto"/>
            </w:tcBorders>
          </w:tcPr>
          <w:p w:rsidR="00880252" w:rsidRPr="00DD6257" w:rsidRDefault="00880252" w:rsidP="008B2174">
            <w:pPr>
              <w:jc w:val="center"/>
              <w:rPr>
                <w:rFonts w:ascii="Times New Roman" w:eastAsia="Times New Roman" w:hAnsi="Times New Roman" w:cs="Times New Roman"/>
                <w:sz w:val="26"/>
                <w:szCs w:val="26"/>
                <w:lang w:eastAsia="ru-RU"/>
              </w:rPr>
            </w:pPr>
          </w:p>
        </w:tc>
      </w:tr>
      <w:tr w:rsidR="00880252" w:rsidRPr="00DD6257" w:rsidTr="000C13DC">
        <w:tc>
          <w:tcPr>
            <w:tcW w:w="9395" w:type="dxa"/>
            <w:gridSpan w:val="12"/>
            <w:tcBorders>
              <w:top w:val="single" w:sz="4" w:space="0" w:color="auto"/>
            </w:tcBorders>
          </w:tcPr>
          <w:p w:rsidR="00880252" w:rsidRPr="00EA1A1E" w:rsidRDefault="00880252" w:rsidP="008B2174">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880252" w:rsidRPr="00DD6257" w:rsidRDefault="00880252" w:rsidP="00880252">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80252" w:rsidRPr="00DD6257" w:rsidRDefault="00880252" w:rsidP="00880252">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880252" w:rsidRDefault="00880252" w:rsidP="00880252">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880252" w:rsidRDefault="00880252" w:rsidP="00880252">
      <w:pPr>
        <w:spacing w:line="240" w:lineRule="auto"/>
        <w:ind w:firstLine="708"/>
        <w:jc w:val="both"/>
        <w:rPr>
          <w:rFonts w:ascii="Times New Roman" w:eastAsia="Times New Roman" w:hAnsi="Times New Roman" w:cs="Times New Roman"/>
          <w:sz w:val="26"/>
          <w:szCs w:val="26"/>
        </w:rPr>
      </w:pPr>
    </w:p>
    <w:p w:rsidR="00880252" w:rsidRDefault="00880252" w:rsidP="00880252">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880252" w:rsidRPr="00847435" w:rsidTr="000C13DC">
        <w:tc>
          <w:tcPr>
            <w:tcW w:w="5211" w:type="dxa"/>
            <w:tcBorders>
              <w:top w:val="nil"/>
              <w:left w:val="nil"/>
              <w:bottom w:val="nil"/>
              <w:right w:val="nil"/>
            </w:tcBorders>
          </w:tcPr>
          <w:p w:rsidR="00880252" w:rsidRPr="00847435" w:rsidRDefault="000C13DC" w:rsidP="008B2174">
            <w:pPr>
              <w:pStyle w:val="Default"/>
              <w:jc w:val="both"/>
              <w:rPr>
                <w:b/>
                <w:sz w:val="26"/>
                <w:szCs w:val="26"/>
              </w:rPr>
            </w:pPr>
            <w:r>
              <w:rPr>
                <w:b/>
                <w:sz w:val="26"/>
                <w:szCs w:val="26"/>
              </w:rPr>
              <w:t>П</w:t>
            </w:r>
            <w:r w:rsidR="00880252" w:rsidRPr="00847435">
              <w:rPr>
                <w:b/>
                <w:sz w:val="26"/>
                <w:szCs w:val="26"/>
              </w:rPr>
              <w:t>одпись субъекта персональных данных</w:t>
            </w:r>
          </w:p>
        </w:tc>
        <w:tc>
          <w:tcPr>
            <w:tcW w:w="2127" w:type="dxa"/>
            <w:tcBorders>
              <w:top w:val="nil"/>
              <w:left w:val="nil"/>
              <w:bottom w:val="single" w:sz="4" w:space="0" w:color="auto"/>
              <w:right w:val="nil"/>
            </w:tcBorders>
          </w:tcPr>
          <w:p w:rsidR="00880252" w:rsidRPr="00847435" w:rsidRDefault="00880252" w:rsidP="008B2174">
            <w:pPr>
              <w:pStyle w:val="Default"/>
              <w:jc w:val="both"/>
              <w:rPr>
                <w:b/>
                <w:sz w:val="26"/>
                <w:szCs w:val="26"/>
              </w:rPr>
            </w:pPr>
          </w:p>
        </w:tc>
        <w:tc>
          <w:tcPr>
            <w:tcW w:w="283" w:type="dxa"/>
            <w:tcBorders>
              <w:top w:val="nil"/>
              <w:left w:val="nil"/>
              <w:bottom w:val="nil"/>
              <w:right w:val="nil"/>
            </w:tcBorders>
          </w:tcPr>
          <w:p w:rsidR="00880252" w:rsidRPr="00847435" w:rsidRDefault="00880252" w:rsidP="008B2174">
            <w:pPr>
              <w:pStyle w:val="Default"/>
              <w:jc w:val="both"/>
              <w:rPr>
                <w:b/>
                <w:sz w:val="26"/>
                <w:szCs w:val="26"/>
              </w:rPr>
            </w:pPr>
          </w:p>
        </w:tc>
        <w:tc>
          <w:tcPr>
            <w:tcW w:w="2447" w:type="dxa"/>
            <w:tcBorders>
              <w:top w:val="nil"/>
              <w:left w:val="nil"/>
              <w:bottom w:val="nil"/>
              <w:right w:val="nil"/>
            </w:tcBorders>
          </w:tcPr>
          <w:p w:rsidR="00880252" w:rsidRPr="00847435" w:rsidRDefault="00880252" w:rsidP="008B2174">
            <w:pPr>
              <w:pStyle w:val="Default"/>
              <w:jc w:val="both"/>
              <w:rPr>
                <w:b/>
                <w:sz w:val="26"/>
                <w:szCs w:val="26"/>
              </w:rPr>
            </w:pPr>
          </w:p>
        </w:tc>
      </w:tr>
      <w:tr w:rsidR="00880252" w:rsidRPr="00847435" w:rsidTr="000C13DC">
        <w:tc>
          <w:tcPr>
            <w:tcW w:w="5211" w:type="dxa"/>
            <w:tcBorders>
              <w:top w:val="nil"/>
              <w:left w:val="nil"/>
              <w:bottom w:val="nil"/>
              <w:right w:val="nil"/>
            </w:tcBorders>
          </w:tcPr>
          <w:p w:rsidR="00880252" w:rsidRPr="00847435" w:rsidRDefault="00880252" w:rsidP="008B2174">
            <w:pPr>
              <w:pStyle w:val="Default"/>
              <w:jc w:val="both"/>
              <w:rPr>
                <w:b/>
                <w:i/>
                <w:sz w:val="26"/>
                <w:szCs w:val="26"/>
              </w:rPr>
            </w:pPr>
          </w:p>
        </w:tc>
        <w:tc>
          <w:tcPr>
            <w:tcW w:w="2127" w:type="dxa"/>
            <w:tcBorders>
              <w:top w:val="single" w:sz="4" w:space="0" w:color="auto"/>
              <w:left w:val="nil"/>
              <w:bottom w:val="nil"/>
              <w:right w:val="nil"/>
            </w:tcBorders>
          </w:tcPr>
          <w:p w:rsidR="00880252" w:rsidRPr="00EA1A1E" w:rsidRDefault="00880252" w:rsidP="008B2174">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880252" w:rsidRPr="00EA1A1E" w:rsidRDefault="00880252" w:rsidP="008B2174">
            <w:pPr>
              <w:pStyle w:val="Default"/>
              <w:jc w:val="center"/>
              <w:rPr>
                <w:i/>
                <w:sz w:val="16"/>
                <w:szCs w:val="16"/>
              </w:rPr>
            </w:pPr>
          </w:p>
        </w:tc>
        <w:tc>
          <w:tcPr>
            <w:tcW w:w="2447" w:type="dxa"/>
            <w:tcBorders>
              <w:top w:val="single" w:sz="4" w:space="0" w:color="auto"/>
              <w:left w:val="nil"/>
              <w:bottom w:val="nil"/>
              <w:right w:val="nil"/>
            </w:tcBorders>
          </w:tcPr>
          <w:p w:rsidR="00880252" w:rsidRPr="00EA1A1E" w:rsidRDefault="00880252" w:rsidP="008B2174">
            <w:pPr>
              <w:pStyle w:val="Default"/>
              <w:jc w:val="center"/>
              <w:rPr>
                <w:i/>
                <w:sz w:val="16"/>
                <w:szCs w:val="16"/>
              </w:rPr>
            </w:pPr>
            <w:r w:rsidRPr="00EA1A1E">
              <w:rPr>
                <w:i/>
                <w:sz w:val="16"/>
                <w:szCs w:val="16"/>
              </w:rPr>
              <w:t>Ф.И.О</w:t>
            </w:r>
          </w:p>
        </w:tc>
      </w:tr>
      <w:tr w:rsidR="00880252" w:rsidRPr="00847435" w:rsidTr="000C13DC">
        <w:trPr>
          <w:trHeight w:val="330"/>
        </w:trPr>
        <w:tc>
          <w:tcPr>
            <w:tcW w:w="5211" w:type="dxa"/>
            <w:tcBorders>
              <w:top w:val="nil"/>
              <w:left w:val="nil"/>
              <w:bottom w:val="nil"/>
              <w:right w:val="nil"/>
            </w:tcBorders>
          </w:tcPr>
          <w:p w:rsidR="00880252" w:rsidRPr="00847435" w:rsidRDefault="00880252" w:rsidP="008B2174">
            <w:pPr>
              <w:pStyle w:val="Default"/>
              <w:jc w:val="both"/>
              <w:rPr>
                <w:b/>
                <w:sz w:val="26"/>
                <w:szCs w:val="26"/>
              </w:rPr>
            </w:pPr>
          </w:p>
        </w:tc>
        <w:tc>
          <w:tcPr>
            <w:tcW w:w="2127" w:type="dxa"/>
            <w:tcBorders>
              <w:top w:val="nil"/>
              <w:left w:val="nil"/>
              <w:bottom w:val="nil"/>
              <w:right w:val="nil"/>
            </w:tcBorders>
          </w:tcPr>
          <w:p w:rsidR="00880252" w:rsidRPr="00847435" w:rsidRDefault="00880252" w:rsidP="008B2174">
            <w:pPr>
              <w:pStyle w:val="Default"/>
              <w:jc w:val="both"/>
              <w:rPr>
                <w:b/>
                <w:sz w:val="26"/>
                <w:szCs w:val="26"/>
              </w:rPr>
            </w:pPr>
          </w:p>
        </w:tc>
        <w:tc>
          <w:tcPr>
            <w:tcW w:w="2730" w:type="dxa"/>
            <w:gridSpan w:val="2"/>
            <w:tcBorders>
              <w:top w:val="nil"/>
              <w:left w:val="nil"/>
              <w:bottom w:val="nil"/>
              <w:right w:val="nil"/>
            </w:tcBorders>
          </w:tcPr>
          <w:p w:rsidR="00880252" w:rsidRPr="00847435" w:rsidRDefault="00880252" w:rsidP="008B2174">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880252" w:rsidRPr="00DD6257" w:rsidRDefault="00880252" w:rsidP="00104082">
      <w:pPr>
        <w:spacing w:line="240" w:lineRule="auto"/>
        <w:jc w:val="both"/>
        <w:rPr>
          <w:rFonts w:ascii="Times New Roman" w:eastAsia="Times New Roman" w:hAnsi="Times New Roman" w:cs="Times New Roman"/>
          <w:sz w:val="26"/>
          <w:szCs w:val="26"/>
        </w:rPr>
      </w:pPr>
    </w:p>
    <w:sectPr w:rsidR="00880252" w:rsidRPr="00DD6257" w:rsidSect="00BE22CB">
      <w:headerReference w:type="default" r:id="rId14"/>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3E" w:rsidRDefault="0037403E">
      <w:pPr>
        <w:spacing w:line="240" w:lineRule="auto"/>
      </w:pPr>
      <w:r>
        <w:separator/>
      </w:r>
    </w:p>
  </w:endnote>
  <w:endnote w:type="continuationSeparator" w:id="0">
    <w:p w:rsidR="0037403E" w:rsidRDefault="00374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3E" w:rsidRDefault="0037403E">
      <w:pPr>
        <w:spacing w:line="245" w:lineRule="auto"/>
      </w:pPr>
      <w:r>
        <w:separator/>
      </w:r>
    </w:p>
  </w:footnote>
  <w:footnote w:type="continuationSeparator" w:id="0">
    <w:p w:rsidR="0037403E" w:rsidRDefault="0037403E">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E" w:rsidRDefault="0037403E">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7E8"/>
    <w:multiLevelType w:val="hybridMultilevel"/>
    <w:tmpl w:val="20443B66"/>
    <w:lvl w:ilvl="0" w:tplc="08DC1E96">
      <w:start w:val="1"/>
      <w:numFmt w:val="bullet"/>
      <w:lvlText w:val="-"/>
      <w:lvlJc w:val="left"/>
      <w:pPr>
        <w:ind w:left="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74FCD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700A44">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860436">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7ED2D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84E8E0">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21E22">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E22284">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B6B29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0B270468"/>
    <w:multiLevelType w:val="hybridMultilevel"/>
    <w:tmpl w:val="79E2461C"/>
    <w:lvl w:ilvl="0" w:tplc="FE84984A">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102CD8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AF099E6">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4CADC8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BAEEB70">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C2642E">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1618DA">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B563C7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F287D6">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1D003D5E"/>
    <w:multiLevelType w:val="hybridMultilevel"/>
    <w:tmpl w:val="020601B4"/>
    <w:lvl w:ilvl="0" w:tplc="97BC82AA">
      <w:start w:val="1"/>
      <w:numFmt w:val="bullet"/>
      <w:lvlText w:val="-"/>
      <w:lvlJc w:val="left"/>
      <w:pPr>
        <w:ind w:left="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7EE032">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2A86B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74E414">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62613A">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CAB31C">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B2956C">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D23AF8">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D43834">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E630419"/>
    <w:multiLevelType w:val="multilevel"/>
    <w:tmpl w:val="BF4A188C"/>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203D0F30"/>
    <w:multiLevelType w:val="hybridMultilevel"/>
    <w:tmpl w:val="90E41D20"/>
    <w:lvl w:ilvl="0" w:tplc="AEE885E6">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960408">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BA1B0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062270">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9CB4F0">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884BC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2A0B8A">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7EF44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6C098">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4017298"/>
    <w:multiLevelType w:val="hybridMultilevel"/>
    <w:tmpl w:val="2472750A"/>
    <w:lvl w:ilvl="0" w:tplc="67129952">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26DD48">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41C273C">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C2D0F4">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3728B1A">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51427F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C9270F6">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D7A418E">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CC2DD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414505C"/>
    <w:multiLevelType w:val="multilevel"/>
    <w:tmpl w:val="4192DFD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547022"/>
    <w:multiLevelType w:val="multilevel"/>
    <w:tmpl w:val="3C0E785E"/>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2E7736F2"/>
    <w:multiLevelType w:val="multilevel"/>
    <w:tmpl w:val="3572DD4A"/>
    <w:lvl w:ilvl="0">
      <w:start w:val="6"/>
      <w:numFmt w:val="decimal"/>
      <w:lvlText w:val="%1."/>
      <w:lvlJc w:val="left"/>
      <w:pPr>
        <w:ind w:left="7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5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1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352D44DE"/>
    <w:multiLevelType w:val="hybridMultilevel"/>
    <w:tmpl w:val="73F63058"/>
    <w:lvl w:ilvl="0" w:tplc="1398EB16">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BC7F4C">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347DF6">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E1DD8">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5C0A72">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78781C">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2E81C8">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3A29A6">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88AA98">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5D44FA2"/>
    <w:multiLevelType w:val="hybridMultilevel"/>
    <w:tmpl w:val="77A8CFB6"/>
    <w:lvl w:ilvl="0" w:tplc="1EC61982">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F88B1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6AA2C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22AE2">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609BA0">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B6CDA2">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52BF34">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502A2E">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5C6F02">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C7E007D"/>
    <w:multiLevelType w:val="hybridMultilevel"/>
    <w:tmpl w:val="DDC0A160"/>
    <w:lvl w:ilvl="0" w:tplc="7A86012A">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82AA1A2">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32C6DA">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BBAE9E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5C66962">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3D8D9DC">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5DADB9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F083956">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59A3280">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43FF4BD9"/>
    <w:multiLevelType w:val="hybridMultilevel"/>
    <w:tmpl w:val="0EC8900C"/>
    <w:lvl w:ilvl="0" w:tplc="B9D83C48">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0EA4830">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0E4554">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028D37E">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EE613A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2E4586">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A82B5A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81205D0">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4B00B88">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E304A4B"/>
    <w:multiLevelType w:val="hybridMultilevel"/>
    <w:tmpl w:val="D710040C"/>
    <w:lvl w:ilvl="0" w:tplc="A13E55C4">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5F4D1E6">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4F8ED06">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EDE307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82407FE">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310BAEE">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C0B1B8">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A76671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37A45E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53216F10"/>
    <w:multiLevelType w:val="hybridMultilevel"/>
    <w:tmpl w:val="36B29298"/>
    <w:lvl w:ilvl="0" w:tplc="670A6C8C">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110375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2F7BE">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C0C55EC">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808A12">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588168">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6CEF0D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E1A689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C70CC7E">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53581D27"/>
    <w:multiLevelType w:val="multilevel"/>
    <w:tmpl w:val="48427BC2"/>
    <w:lvl w:ilvl="0">
      <w:start w:val="4"/>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53D97A7A"/>
    <w:multiLevelType w:val="multilevel"/>
    <w:tmpl w:val="CC22DBAA"/>
    <w:lvl w:ilvl="0">
      <w:start w:val="4"/>
      <w:numFmt w:val="decimal"/>
      <w:lvlText w:val="%1."/>
      <w:lvlJc w:val="left"/>
      <w:pPr>
        <w:ind w:left="1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3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1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5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2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9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7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566F2AF0"/>
    <w:multiLevelType w:val="hybridMultilevel"/>
    <w:tmpl w:val="EA543AFA"/>
    <w:lvl w:ilvl="0" w:tplc="DC82F4F8">
      <w:start w:val="5"/>
      <w:numFmt w:val="decimal"/>
      <w:lvlText w:val="%1."/>
      <w:lvlJc w:val="left"/>
      <w:pPr>
        <w:ind w:left="12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AE047B4">
      <w:start w:val="1"/>
      <w:numFmt w:val="lowerLetter"/>
      <w:lvlText w:val="%2"/>
      <w:lvlJc w:val="left"/>
      <w:pPr>
        <w:ind w:left="23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458C7870">
      <w:start w:val="1"/>
      <w:numFmt w:val="lowerRoman"/>
      <w:lvlText w:val="%3"/>
      <w:lvlJc w:val="left"/>
      <w:pPr>
        <w:ind w:left="30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9F04E00">
      <w:start w:val="1"/>
      <w:numFmt w:val="decimal"/>
      <w:lvlText w:val="%4"/>
      <w:lvlJc w:val="left"/>
      <w:pPr>
        <w:ind w:left="37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DAE36B6">
      <w:start w:val="1"/>
      <w:numFmt w:val="lowerLetter"/>
      <w:lvlText w:val="%5"/>
      <w:lvlJc w:val="left"/>
      <w:pPr>
        <w:ind w:left="448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FCA749C">
      <w:start w:val="1"/>
      <w:numFmt w:val="lowerRoman"/>
      <w:lvlText w:val="%6"/>
      <w:lvlJc w:val="left"/>
      <w:pPr>
        <w:ind w:left="520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B9A7AF8">
      <w:start w:val="1"/>
      <w:numFmt w:val="decimal"/>
      <w:lvlText w:val="%7"/>
      <w:lvlJc w:val="left"/>
      <w:pPr>
        <w:ind w:left="59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92AD49A">
      <w:start w:val="1"/>
      <w:numFmt w:val="lowerLetter"/>
      <w:lvlText w:val="%8"/>
      <w:lvlJc w:val="left"/>
      <w:pPr>
        <w:ind w:left="66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B52C0EB0">
      <w:start w:val="1"/>
      <w:numFmt w:val="lowerRoman"/>
      <w:lvlText w:val="%9"/>
      <w:lvlJc w:val="left"/>
      <w:pPr>
        <w:ind w:left="73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1">
    <w:nsid w:val="5A040820"/>
    <w:multiLevelType w:val="hybridMultilevel"/>
    <w:tmpl w:val="CFBE6580"/>
    <w:lvl w:ilvl="0" w:tplc="615EE502">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E4689A0">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B46264">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1BAF17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02E02F4">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F367CF0">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9B8E34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7EAC76">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12A6F30">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601E2D6D"/>
    <w:multiLevelType w:val="multilevel"/>
    <w:tmpl w:val="DE18FC22"/>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65943A1E"/>
    <w:multiLevelType w:val="hybridMultilevel"/>
    <w:tmpl w:val="A3A6812E"/>
    <w:lvl w:ilvl="0" w:tplc="CB2E6130">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7A28F4">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78273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6E5D5E">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2E5C6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81B4">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70E1C6">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FC1AC2">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E87D7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5C222FF"/>
    <w:multiLevelType w:val="hybridMultilevel"/>
    <w:tmpl w:val="7734A776"/>
    <w:lvl w:ilvl="0" w:tplc="2D54417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B9C74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C1A659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E8E6D4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78AA74D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B8C643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C46913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F1CFD2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1090E94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5">
    <w:nsid w:val="69052910"/>
    <w:multiLevelType w:val="hybridMultilevel"/>
    <w:tmpl w:val="1D6E6582"/>
    <w:lvl w:ilvl="0" w:tplc="D25A3C50">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794BDCC">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30EA8DE">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7A241F6">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D6EC1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F62781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16484C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D2D42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82A1BBC">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35C7377"/>
    <w:multiLevelType w:val="multilevel"/>
    <w:tmpl w:val="F7307E4A"/>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4A10B8A"/>
    <w:multiLevelType w:val="hybridMultilevel"/>
    <w:tmpl w:val="CB9C9C48"/>
    <w:lvl w:ilvl="0" w:tplc="5EF66ECA">
      <w:start w:val="1"/>
      <w:numFmt w:val="decimal"/>
      <w:lvlText w:val="%1."/>
      <w:lvlJc w:val="left"/>
      <w:pPr>
        <w:ind w:left="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E4E9D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D2C24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EC308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3EFD8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2C512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C0299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3AAD1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BEB09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79E301E"/>
    <w:multiLevelType w:val="hybridMultilevel"/>
    <w:tmpl w:val="409E77F0"/>
    <w:lvl w:ilvl="0" w:tplc="237EDE0C">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9424AE">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B2EBA4">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503116">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1E64BC">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2EE6E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452">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58076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907CBC">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DAD3AAC"/>
    <w:multiLevelType w:val="multilevel"/>
    <w:tmpl w:val="3D0A2DE0"/>
    <w:lvl w:ilvl="0">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7E7779B6"/>
    <w:multiLevelType w:val="hybridMultilevel"/>
    <w:tmpl w:val="0494EACE"/>
    <w:lvl w:ilvl="0" w:tplc="8814FC1E">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F468AC">
      <w:start w:val="1"/>
      <w:numFmt w:val="lowerLetter"/>
      <w:lvlText w:val="%2"/>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6A997E">
      <w:start w:val="1"/>
      <w:numFmt w:val="lowerRoman"/>
      <w:lvlText w:val="%3"/>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F41962">
      <w:start w:val="1"/>
      <w:numFmt w:val="decimal"/>
      <w:lvlText w:val="%4"/>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184376">
      <w:start w:val="1"/>
      <w:numFmt w:val="lowerLetter"/>
      <w:lvlText w:val="%5"/>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DCAE10">
      <w:start w:val="1"/>
      <w:numFmt w:val="lowerRoman"/>
      <w:lvlText w:val="%6"/>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E8CCC">
      <w:start w:val="1"/>
      <w:numFmt w:val="decimal"/>
      <w:lvlText w:val="%7"/>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5612E0">
      <w:start w:val="1"/>
      <w:numFmt w:val="lowerLetter"/>
      <w:lvlText w:val="%8"/>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C48D3E">
      <w:start w:val="1"/>
      <w:numFmt w:val="lowerRoman"/>
      <w:lvlText w:val="%9"/>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10"/>
  </w:num>
  <w:num w:numId="3">
    <w:abstractNumId w:val="1"/>
  </w:num>
  <w:num w:numId="4">
    <w:abstractNumId w:val="3"/>
  </w:num>
  <w:num w:numId="5">
    <w:abstractNumId w:val="26"/>
  </w:num>
  <w:num w:numId="6">
    <w:abstractNumId w:val="6"/>
  </w:num>
  <w:num w:numId="7">
    <w:abstractNumId w:val="30"/>
  </w:num>
  <w:num w:numId="8">
    <w:abstractNumId w:val="12"/>
  </w:num>
  <w:num w:numId="9">
    <w:abstractNumId w:val="29"/>
  </w:num>
  <w:num w:numId="10">
    <w:abstractNumId w:val="13"/>
  </w:num>
  <w:num w:numId="11">
    <w:abstractNumId w:val="4"/>
  </w:num>
  <w:num w:numId="12">
    <w:abstractNumId w:val="17"/>
  </w:num>
  <w:num w:numId="13">
    <w:abstractNumId w:val="16"/>
  </w:num>
  <w:num w:numId="14">
    <w:abstractNumId w:val="25"/>
  </w:num>
  <w:num w:numId="15">
    <w:abstractNumId w:val="7"/>
  </w:num>
  <w:num w:numId="16">
    <w:abstractNumId w:val="14"/>
  </w:num>
  <w:num w:numId="17">
    <w:abstractNumId w:val="19"/>
  </w:num>
  <w:num w:numId="18">
    <w:abstractNumId w:val="20"/>
  </w:num>
  <w:num w:numId="19">
    <w:abstractNumId w:val="21"/>
  </w:num>
  <w:num w:numId="20">
    <w:abstractNumId w:val="2"/>
  </w:num>
  <w:num w:numId="21">
    <w:abstractNumId w:val="18"/>
  </w:num>
  <w:num w:numId="22">
    <w:abstractNumId w:val="11"/>
  </w:num>
  <w:num w:numId="23">
    <w:abstractNumId w:val="28"/>
  </w:num>
  <w:num w:numId="24">
    <w:abstractNumId w:val="15"/>
  </w:num>
  <w:num w:numId="25">
    <w:abstractNumId w:val="23"/>
  </w:num>
  <w:num w:numId="26">
    <w:abstractNumId w:val="22"/>
  </w:num>
  <w:num w:numId="27">
    <w:abstractNumId w:val="9"/>
  </w:num>
  <w:num w:numId="28">
    <w:abstractNumId w:val="5"/>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02935"/>
    <w:rsid w:val="00011244"/>
    <w:rsid w:val="0001722D"/>
    <w:rsid w:val="00033313"/>
    <w:rsid w:val="00036EE0"/>
    <w:rsid w:val="00096FD4"/>
    <w:rsid w:val="000C13DC"/>
    <w:rsid w:val="00104082"/>
    <w:rsid w:val="00121A5E"/>
    <w:rsid w:val="0017358A"/>
    <w:rsid w:val="001B2A39"/>
    <w:rsid w:val="001D0CB9"/>
    <w:rsid w:val="001D57C3"/>
    <w:rsid w:val="001E40C2"/>
    <w:rsid w:val="00264E3F"/>
    <w:rsid w:val="002B334C"/>
    <w:rsid w:val="003147C9"/>
    <w:rsid w:val="0037403E"/>
    <w:rsid w:val="00394EFB"/>
    <w:rsid w:val="003E1096"/>
    <w:rsid w:val="00460253"/>
    <w:rsid w:val="004B2229"/>
    <w:rsid w:val="004E0A96"/>
    <w:rsid w:val="00525517"/>
    <w:rsid w:val="00545E4D"/>
    <w:rsid w:val="00573BF1"/>
    <w:rsid w:val="00592C1B"/>
    <w:rsid w:val="00595A2F"/>
    <w:rsid w:val="005C2E12"/>
    <w:rsid w:val="005E2645"/>
    <w:rsid w:val="005F506F"/>
    <w:rsid w:val="0060678B"/>
    <w:rsid w:val="00674995"/>
    <w:rsid w:val="00691D59"/>
    <w:rsid w:val="00692A9F"/>
    <w:rsid w:val="00693A6E"/>
    <w:rsid w:val="006A790A"/>
    <w:rsid w:val="006D0B11"/>
    <w:rsid w:val="0070081F"/>
    <w:rsid w:val="00712954"/>
    <w:rsid w:val="00773475"/>
    <w:rsid w:val="007801FF"/>
    <w:rsid w:val="007D42BB"/>
    <w:rsid w:val="00834ADB"/>
    <w:rsid w:val="00844889"/>
    <w:rsid w:val="008448B2"/>
    <w:rsid w:val="00872ABB"/>
    <w:rsid w:val="00880252"/>
    <w:rsid w:val="008A54A1"/>
    <w:rsid w:val="008B2174"/>
    <w:rsid w:val="008D34D2"/>
    <w:rsid w:val="00943593"/>
    <w:rsid w:val="00953C51"/>
    <w:rsid w:val="00975B35"/>
    <w:rsid w:val="009F00D7"/>
    <w:rsid w:val="00A51A7E"/>
    <w:rsid w:val="00A60267"/>
    <w:rsid w:val="00A751D0"/>
    <w:rsid w:val="00A8628A"/>
    <w:rsid w:val="00AB5371"/>
    <w:rsid w:val="00B560A5"/>
    <w:rsid w:val="00BB0557"/>
    <w:rsid w:val="00BB1EEA"/>
    <w:rsid w:val="00BD49ED"/>
    <w:rsid w:val="00BE22CB"/>
    <w:rsid w:val="00BF7ABA"/>
    <w:rsid w:val="00C67584"/>
    <w:rsid w:val="00C80E5D"/>
    <w:rsid w:val="00C81AB2"/>
    <w:rsid w:val="00D41F0C"/>
    <w:rsid w:val="00DA0A8F"/>
    <w:rsid w:val="00E86DC2"/>
    <w:rsid w:val="00EA69D2"/>
    <w:rsid w:val="00EE5C0F"/>
    <w:rsid w:val="00F316DB"/>
    <w:rsid w:val="00F6782F"/>
    <w:rsid w:val="00F76C46"/>
    <w:rsid w:val="00F90F48"/>
    <w:rsid w:val="00F96C66"/>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81AB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paragraph" w:styleId="ac">
    <w:name w:val="List Paragraph"/>
    <w:basedOn w:val="a"/>
    <w:uiPriority w:val="34"/>
    <w:qFormat/>
    <w:rsid w:val="0070081F"/>
    <w:pPr>
      <w:ind w:left="720"/>
      <w:contextualSpacing/>
    </w:pPr>
  </w:style>
  <w:style w:type="character" w:customStyle="1" w:styleId="30">
    <w:name w:val="Заголовок 3 Знак"/>
    <w:basedOn w:val="a0"/>
    <w:link w:val="3"/>
    <w:rsid w:val="00C81AB2"/>
    <w:rPr>
      <w:rFonts w:asciiTheme="majorHAnsi" w:eastAsiaTheme="majorEastAsia" w:hAnsiTheme="majorHAnsi" w:cstheme="majorBidi"/>
      <w:b/>
      <w:bCs/>
      <w:color w:val="5B9BD5" w:themeColor="accent1"/>
    </w:rPr>
  </w:style>
  <w:style w:type="table" w:styleId="ad">
    <w:name w:val="Table Grid"/>
    <w:basedOn w:val="a1"/>
    <w:uiPriority w:val="59"/>
    <w:rsid w:val="008802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02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1">
    <w:name w:val="Сетка таблицы1"/>
    <w:basedOn w:val="a1"/>
    <w:next w:val="ad"/>
    <w:uiPriority w:val="99"/>
    <w:rsid w:val="001040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AECD-A1F9-4DFC-B7DC-81D4DAED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12015</Words>
  <Characters>68491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2023-01-23T10:34:00Z</cp:lastPrinted>
  <dcterms:created xsi:type="dcterms:W3CDTF">2023-01-24T10:39:00Z</dcterms:created>
  <dcterms:modified xsi:type="dcterms:W3CDTF">2023-01-24T10:39:00Z</dcterms:modified>
</cp:coreProperties>
</file>