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64" w:rsidRDefault="00A72C64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      ИНФОРМАЦИЯ ПО ВЕРХНЕМУ ПРЕДЕЛУ МУНИЦИПАЛЬНОГО</w:t>
      </w:r>
    </w:p>
    <w:p w:rsidR="00A72C64" w:rsidRDefault="00A72C64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ДОЛГА ЛЕБЯЖСКОГО ГОРОДСКОГО ПОСЕЛЕНИЯ  </w:t>
      </w:r>
    </w:p>
    <w:p w:rsidR="00A72C64" w:rsidRDefault="00A72C64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      КИРОВСКОЙ ОБЛАСТИ ЛЕБЯЖСКОГО РАЙОНА        </w:t>
      </w:r>
    </w:p>
    <w:p w:rsidR="00A72C64" w:rsidRPr="00B129D2" w:rsidRDefault="00A72C64" w:rsidP="00AD54E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НА 2017г и на плановый период 2018</w:t>
      </w:r>
      <w:r w:rsidRPr="00B129D2">
        <w:rPr>
          <w:b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sz w:val="28"/>
            <w:szCs w:val="28"/>
          </w:rPr>
          <w:t>2019</w:t>
        </w:r>
        <w:r w:rsidRPr="00B129D2">
          <w:rPr>
            <w:b/>
            <w:sz w:val="28"/>
            <w:szCs w:val="28"/>
          </w:rPr>
          <w:t xml:space="preserve"> г</w:t>
        </w:r>
      </w:smartTag>
    </w:p>
    <w:p w:rsidR="00A72C64" w:rsidRPr="00B129D2" w:rsidRDefault="00A72C64" w:rsidP="00015FC9">
      <w:pPr>
        <w:jc w:val="both"/>
        <w:rPr>
          <w:b/>
          <w:sz w:val="28"/>
          <w:szCs w:val="28"/>
        </w:rPr>
      </w:pPr>
    </w:p>
    <w:p w:rsidR="00A72C64" w:rsidRPr="00B129D2" w:rsidRDefault="00A72C64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   Верхний предел муниципального долга Лебяжское городское поселение установлен:</w:t>
      </w:r>
    </w:p>
    <w:p w:rsidR="00A72C64" w:rsidRPr="00B129D2" w:rsidRDefault="00A72C64" w:rsidP="00AD54E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1 января 2018</w:t>
      </w:r>
      <w:r w:rsidRPr="00B129D2">
        <w:rPr>
          <w:b/>
          <w:sz w:val="28"/>
          <w:szCs w:val="28"/>
        </w:rPr>
        <w:t xml:space="preserve">года в сумме 0 рублей </w:t>
      </w:r>
    </w:p>
    <w:p w:rsidR="00A72C64" w:rsidRPr="00B129D2" w:rsidRDefault="00A72C64" w:rsidP="00AD54E7">
      <w:pPr>
        <w:jc w:val="both"/>
        <w:outlineLvl w:val="0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На 1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sz w:val="28"/>
            <w:szCs w:val="28"/>
          </w:rPr>
          <w:t>2019</w:t>
        </w:r>
        <w:r w:rsidRPr="00B129D2">
          <w:rPr>
            <w:b/>
            <w:sz w:val="28"/>
            <w:szCs w:val="28"/>
          </w:rPr>
          <w:t xml:space="preserve"> г</w:t>
        </w:r>
      </w:smartTag>
      <w:r w:rsidRPr="00B129D2">
        <w:rPr>
          <w:b/>
          <w:sz w:val="28"/>
          <w:szCs w:val="28"/>
        </w:rPr>
        <w:t xml:space="preserve"> 0 рублей</w:t>
      </w:r>
    </w:p>
    <w:p w:rsidR="00A72C64" w:rsidRPr="00B129D2" w:rsidRDefault="00A72C64" w:rsidP="00015F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1 января 2020</w:t>
      </w:r>
      <w:r w:rsidRPr="00B129D2">
        <w:rPr>
          <w:b/>
          <w:sz w:val="28"/>
          <w:szCs w:val="28"/>
        </w:rPr>
        <w:t xml:space="preserve"> года  0 рублей</w:t>
      </w:r>
      <w:r>
        <w:rPr>
          <w:b/>
          <w:sz w:val="28"/>
          <w:szCs w:val="28"/>
        </w:rPr>
        <w:t xml:space="preserve">  ,устанавливается и утверждается статьей 13 проекта решения «О бюджете Муниципального образования Лебяжского городского поселения Лебяжского района Кировской области на 2017 год и плановый период 2018 и 2019 годов»</w:t>
      </w:r>
    </w:p>
    <w:sectPr w:rsidR="00A72C64" w:rsidRPr="00B129D2" w:rsidSect="001C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FC9"/>
    <w:rsid w:val="00015FC9"/>
    <w:rsid w:val="001C07B2"/>
    <w:rsid w:val="002829E2"/>
    <w:rsid w:val="002C31EB"/>
    <w:rsid w:val="003F278B"/>
    <w:rsid w:val="005E6EEA"/>
    <w:rsid w:val="006168C2"/>
    <w:rsid w:val="007645DF"/>
    <w:rsid w:val="007C6A02"/>
    <w:rsid w:val="00A72C64"/>
    <w:rsid w:val="00AA5B53"/>
    <w:rsid w:val="00AD54E7"/>
    <w:rsid w:val="00B129D2"/>
    <w:rsid w:val="00BA4C4D"/>
    <w:rsid w:val="00C339E0"/>
    <w:rsid w:val="00C92A2C"/>
    <w:rsid w:val="00EA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7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2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A02"/>
    <w:rPr>
      <w:rFonts w:ascii="Times New Roman" w:hAnsi="Times New Roman" w:cs="Times New Roman"/>
      <w:sz w:val="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AD54E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100</Words>
  <Characters>576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Great</cp:lastModifiedBy>
  <cp:revision>6</cp:revision>
  <cp:lastPrinted>2014-11-17T06:21:00Z</cp:lastPrinted>
  <dcterms:created xsi:type="dcterms:W3CDTF">2014-11-16T10:26:00Z</dcterms:created>
  <dcterms:modified xsi:type="dcterms:W3CDTF">2016-12-07T07:43:00Z</dcterms:modified>
</cp:coreProperties>
</file>