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09" w:rsidRPr="00EC588E" w:rsidRDefault="00F97F09" w:rsidP="00F97F0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EC588E">
        <w:rPr>
          <w:sz w:val="24"/>
          <w:szCs w:val="24"/>
          <w:lang w:eastAsia="ru-RU"/>
        </w:rPr>
        <w:t>Приложение N 4</w:t>
      </w:r>
    </w:p>
    <w:p w:rsidR="00F97F09" w:rsidRPr="00EC588E" w:rsidRDefault="00F97F09" w:rsidP="00F97F09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EC588E">
        <w:rPr>
          <w:sz w:val="24"/>
          <w:szCs w:val="24"/>
          <w:lang w:eastAsia="ru-RU"/>
        </w:rPr>
        <w:t>к Муниципальной программе</w:t>
      </w:r>
    </w:p>
    <w:p w:rsidR="00F97F09" w:rsidRPr="00EC588E" w:rsidRDefault="00F97F09" w:rsidP="00F97F09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EC588E">
        <w:rPr>
          <w:sz w:val="24"/>
          <w:szCs w:val="24"/>
        </w:rPr>
        <w:t>Прогнозная (справочная) оценка ресурсного обеспечения</w:t>
      </w:r>
    </w:p>
    <w:p w:rsidR="00F97F09" w:rsidRPr="00EC588E" w:rsidRDefault="00F97F09" w:rsidP="00F97F0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F97F09" w:rsidRPr="00EC588E" w:rsidRDefault="00F97F09" w:rsidP="00F97F0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/>
          <w:sz w:val="24"/>
          <w:szCs w:val="24"/>
        </w:rPr>
        <w:t>за счет всех источников финансирования</w:t>
      </w:r>
    </w:p>
    <w:p w:rsidR="00F97F09" w:rsidRPr="00EC588E" w:rsidRDefault="00F97F09" w:rsidP="00F97F09">
      <w:pPr>
        <w:pStyle w:val="ConsPlusNonformat"/>
        <w:rPr>
          <w:rFonts w:ascii="Times New Roman" w:hAnsi="Times New Roman"/>
          <w:sz w:val="24"/>
          <w:szCs w:val="24"/>
        </w:rPr>
      </w:pPr>
    </w:p>
    <w:tbl>
      <w:tblPr>
        <w:tblW w:w="13669" w:type="dxa"/>
        <w:tblInd w:w="10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61"/>
        <w:gridCol w:w="1908"/>
        <w:gridCol w:w="3262"/>
        <w:gridCol w:w="1701"/>
        <w:gridCol w:w="1276"/>
        <w:gridCol w:w="1276"/>
        <w:gridCol w:w="1276"/>
        <w:gridCol w:w="1134"/>
        <w:gridCol w:w="1275"/>
      </w:tblGrid>
      <w:tr w:rsidR="00F97F09" w:rsidRPr="00EC588E" w:rsidTr="00856E11">
        <w:trPr>
          <w:trHeight w:val="60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N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EC5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588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EC5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</w:r>
            <w:hyperlink r:id="rId5" w:anchor="Par1477" w:history="1"/>
            <w:r w:rsidRPr="00EC58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2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>муниципальной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программы,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подпрограммы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отдельного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Источники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97F09" w:rsidRPr="00EC588E" w:rsidRDefault="00856E11" w:rsidP="00856E11">
            <w:pPr>
              <w:jc w:val="center"/>
              <w:rPr>
                <w:rFonts w:cs="Calibri"/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Расходы (рублей)</w:t>
            </w:r>
          </w:p>
        </w:tc>
      </w:tr>
      <w:tr w:rsidR="00856E11" w:rsidRPr="00EC588E" w:rsidTr="00856E11">
        <w:trPr>
          <w:trHeight w:val="1760"/>
        </w:trPr>
        <w:tc>
          <w:tcPr>
            <w:tcW w:w="5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856E11" w:rsidRPr="00EC588E" w:rsidTr="00856E11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программа  </w:t>
            </w:r>
          </w:p>
          <w:p w:rsidR="00856E11" w:rsidRPr="00EC588E" w:rsidRDefault="00856E11" w:rsidP="00C62586">
            <w:pPr>
              <w:pStyle w:val="1"/>
              <w:tabs>
                <w:tab w:val="clear" w:pos="432"/>
                <w:tab w:val="left" w:pos="0"/>
              </w:tabs>
              <w:ind w:firstLine="0"/>
              <w:jc w:val="center"/>
              <w:rPr>
                <w:b w:val="0"/>
                <w:szCs w:val="24"/>
              </w:rPr>
            </w:pPr>
            <w:r w:rsidRPr="00EC588E">
              <w:rPr>
                <w:b w:val="0"/>
                <w:szCs w:val="24"/>
              </w:rPr>
              <w:t xml:space="preserve"> </w:t>
            </w: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262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ind w:right="-5"/>
              <w:rPr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Развитие дорожного хозяйства на территории</w:t>
            </w:r>
          </w:p>
          <w:p w:rsidR="00856E11" w:rsidRPr="00EC588E" w:rsidRDefault="00856E11" w:rsidP="00856E11">
            <w:pPr>
              <w:pStyle w:val="1"/>
              <w:tabs>
                <w:tab w:val="clear" w:pos="432"/>
                <w:tab w:val="left" w:pos="0"/>
              </w:tabs>
              <w:ind w:firstLine="0"/>
              <w:rPr>
                <w:b w:val="0"/>
                <w:szCs w:val="24"/>
              </w:rPr>
            </w:pPr>
            <w:r w:rsidRPr="00EC588E">
              <w:rPr>
                <w:b w:val="0"/>
                <w:szCs w:val="24"/>
              </w:rPr>
              <w:t>Михеевского сельского поселения  на 2014 -2017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989066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225484" w:rsidP="00EC588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729587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602700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B14A47" w:rsidP="00225484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25484">
              <w:rPr>
                <w:rFonts w:ascii="Times New Roman" w:hAnsi="Times New Roman"/>
                <w:sz w:val="24"/>
                <w:szCs w:val="24"/>
              </w:rPr>
              <w:t>304</w:t>
            </w:r>
            <w:r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</w:tr>
      <w:tr w:rsidR="00856E11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856E11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32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989066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EC588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</w:t>
            </w:r>
            <w:r w:rsidR="00B14A47" w:rsidRPr="00EC588E">
              <w:rPr>
                <w:rFonts w:ascii="Times New Roman" w:hAnsi="Times New Roman"/>
                <w:sz w:val="24"/>
                <w:szCs w:val="24"/>
              </w:rPr>
              <w:t>587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602700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225484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25484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4499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B1CA6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Ремонт автодорог общего  пользования местного значения и сооружений на них, вне границ населенных пунктов 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173349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B1CA6">
        <w:trPr>
          <w:trHeight w:val="32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173349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E6DFC">
        <w:trPr>
          <w:trHeight w:val="32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1.1.</w:t>
            </w: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Ремонт улицы Заречной в д</w:t>
            </w:r>
            <w:proofErr w:type="gramStart"/>
            <w:r w:rsidRPr="00EC588E">
              <w:rPr>
                <w:sz w:val="24"/>
                <w:szCs w:val="24"/>
                <w:lang w:eastAsia="ru-RU"/>
              </w:rPr>
              <w:t>.М</w:t>
            </w:r>
            <w:proofErr w:type="gramEnd"/>
            <w:r w:rsidRPr="00EC588E">
              <w:rPr>
                <w:sz w:val="24"/>
                <w:szCs w:val="24"/>
                <w:lang w:eastAsia="ru-RU"/>
              </w:rPr>
              <w:t xml:space="preserve">алый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Рын</w:t>
            </w:r>
            <w:proofErr w:type="spellEnd"/>
            <w:r w:rsidRPr="00EC588E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Дудорово</w:t>
            </w:r>
            <w:proofErr w:type="spellEnd"/>
          </w:p>
          <w:p w:rsidR="00B14A47" w:rsidRPr="00EC588E" w:rsidRDefault="00B14A47" w:rsidP="00C6258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856E11">
        <w:trPr>
          <w:trHeight w:val="32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1.2.</w:t>
            </w:r>
          </w:p>
        </w:tc>
        <w:tc>
          <w:tcPr>
            <w:tcW w:w="190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Ремонт дороги по ул</w:t>
            </w:r>
            <w:proofErr w:type="gramStart"/>
            <w:r w:rsidRPr="00EC588E">
              <w:rPr>
                <w:rFonts w:eastAsia="SimSun"/>
                <w:sz w:val="24"/>
                <w:szCs w:val="24"/>
              </w:rPr>
              <w:t>.Ш</w:t>
            </w:r>
            <w:proofErr w:type="gramEnd"/>
            <w:r w:rsidRPr="00EC588E">
              <w:rPr>
                <w:rFonts w:eastAsia="SimSun"/>
                <w:sz w:val="24"/>
                <w:szCs w:val="24"/>
              </w:rPr>
              <w:t>кольная, дер.Елизарово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A9255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A9255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</w:t>
            </w: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1.3.</w:t>
            </w:r>
          </w:p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Ремонт дороги по ул</w:t>
            </w:r>
            <w:proofErr w:type="gramStart"/>
            <w:r w:rsidRPr="00EC588E">
              <w:rPr>
                <w:sz w:val="24"/>
                <w:szCs w:val="24"/>
                <w:lang w:eastAsia="ru-RU"/>
              </w:rPr>
              <w:t>.Ц</w:t>
            </w:r>
            <w:proofErr w:type="gramEnd"/>
            <w:r w:rsidRPr="00EC588E">
              <w:rPr>
                <w:sz w:val="24"/>
                <w:szCs w:val="24"/>
                <w:lang w:eastAsia="ru-RU"/>
              </w:rPr>
              <w:t xml:space="preserve">ентральная,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Курановская</w:t>
            </w:r>
            <w:proofErr w:type="spellEnd"/>
            <w:r w:rsidRPr="00EC588E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дер.Редькино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A9255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26C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2.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32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Проектно-изыскательские работы, проведение  экспертизы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32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34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21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30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26C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30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3.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 вне границ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915717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502700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B14A4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3111150</w:t>
            </w:r>
          </w:p>
        </w:tc>
      </w:tr>
      <w:tr w:rsidR="00B14A47" w:rsidRPr="00EC588E" w:rsidTr="003826C9">
        <w:trPr>
          <w:trHeight w:val="22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16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126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915717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502700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3846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3111150</w:t>
            </w:r>
          </w:p>
        </w:tc>
      </w:tr>
      <w:tr w:rsidR="00B14A47" w:rsidRPr="00EC588E" w:rsidTr="00F832EC">
        <w:trPr>
          <w:trHeight w:val="126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4.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bCs/>
                <w:sz w:val="24"/>
                <w:szCs w:val="24"/>
                <w:lang w:eastAsia="ru-RU"/>
              </w:rPr>
            </w:pPr>
            <w:r w:rsidRPr="00EC588E">
              <w:rPr>
                <w:bCs/>
                <w:sz w:val="24"/>
                <w:szCs w:val="24"/>
                <w:lang w:eastAsia="ru-RU"/>
              </w:rPr>
              <w:t>Мероприятия, направленные на обеспечение безопасности дорожного движения,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B14A47" w:rsidRPr="00EC588E" w:rsidTr="003826C9">
        <w:trPr>
          <w:trHeight w:val="324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24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27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B14A47" w:rsidRPr="00EC588E" w:rsidTr="00F832EC">
        <w:trPr>
          <w:trHeight w:val="135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EC588E">
              <w:rPr>
                <w:bCs/>
                <w:sz w:val="24"/>
                <w:szCs w:val="24"/>
                <w:lang w:eastAsia="ru-RU"/>
              </w:rPr>
              <w:t>Размещение в средствах массовой информации и на информационных стендах в общественных местах материалов по  пропаганде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jc w:val="center"/>
              <w:rPr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F97F09" w:rsidRPr="00EC588E" w:rsidRDefault="00F97F09" w:rsidP="00F97F09">
      <w:pPr>
        <w:pStyle w:val="a4"/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C58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7F09" w:rsidRPr="00EC588E" w:rsidRDefault="00F97F09" w:rsidP="00F97F0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 w:cs="Times New Roman"/>
          <w:sz w:val="24"/>
          <w:szCs w:val="24"/>
        </w:rPr>
        <w:t xml:space="preserve">                        Х -   реализация мероприятия, не требующего финансирования</w:t>
      </w:r>
    </w:p>
    <w:tbl>
      <w:tblPr>
        <w:tblW w:w="0" w:type="auto"/>
        <w:tblInd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856E11" w:rsidRPr="00EC588E" w:rsidTr="00856E11">
        <w:trPr>
          <w:trHeight w:val="30"/>
        </w:trPr>
        <w:tc>
          <w:tcPr>
            <w:tcW w:w="324" w:type="dxa"/>
          </w:tcPr>
          <w:p w:rsidR="00856E11" w:rsidRPr="00EC588E" w:rsidRDefault="00856E11" w:rsidP="00F97F09">
            <w:pPr>
              <w:pStyle w:val="ConsPlusNonformat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BF470A" w:rsidRPr="00EC588E" w:rsidRDefault="00BF470A">
      <w:pPr>
        <w:rPr>
          <w:sz w:val="24"/>
          <w:szCs w:val="24"/>
        </w:rPr>
      </w:pPr>
    </w:p>
    <w:sectPr w:rsidR="00BF470A" w:rsidRPr="00EC588E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07528A"/>
    <w:rsid w:val="001311CA"/>
    <w:rsid w:val="00225484"/>
    <w:rsid w:val="00306016"/>
    <w:rsid w:val="0036310D"/>
    <w:rsid w:val="003826C9"/>
    <w:rsid w:val="003E6DFC"/>
    <w:rsid w:val="00672899"/>
    <w:rsid w:val="00856E11"/>
    <w:rsid w:val="00A54889"/>
    <w:rsid w:val="00A9255D"/>
    <w:rsid w:val="00AB2E5C"/>
    <w:rsid w:val="00B14A47"/>
    <w:rsid w:val="00BF470A"/>
    <w:rsid w:val="00D44BA7"/>
    <w:rsid w:val="00DC7A82"/>
    <w:rsid w:val="00EC588E"/>
    <w:rsid w:val="00EF6D07"/>
    <w:rsid w:val="00F832EC"/>
    <w:rsid w:val="00F9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97F09"/>
    <w:pPr>
      <w:keepNext/>
      <w:tabs>
        <w:tab w:val="num" w:pos="432"/>
      </w:tabs>
      <w:ind w:firstLine="113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97F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3">
    <w:name w:val="Знак Знак"/>
    <w:rsid w:val="00F97F09"/>
    <w:rPr>
      <w:sz w:val="24"/>
      <w:lang w:val="en-US" w:eastAsia="ar-SA" w:bidi="ar-SA"/>
    </w:rPr>
  </w:style>
  <w:style w:type="paragraph" w:customStyle="1" w:styleId="a4">
    <w:name w:val="Базовый"/>
    <w:rsid w:val="00F97F09"/>
    <w:pPr>
      <w:suppressAutoHyphens/>
    </w:pPr>
    <w:rPr>
      <w:rFonts w:ascii="Calibri" w:eastAsia="SimSun" w:hAnsi="Calibri" w:cs="Calibri"/>
    </w:rPr>
  </w:style>
  <w:style w:type="character" w:customStyle="1" w:styleId="WW8Num23z2">
    <w:name w:val="WW8Num23z2"/>
    <w:rsid w:val="00F97F09"/>
    <w:rPr>
      <w:rFonts w:ascii="Wingdings" w:hAnsi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S:\&#1054;&#1090;&#1076;&#1077;&#1083;&#1099;%20&#1080;%20&#1091;&#1087;&#1088;&#1072;&#1074;&#1083;&#1077;&#1085;&#1080;&#1103;\&#1055;&#1086;&#1089;&#1090;&#1072;&#1085;&#1086;&#1074;&#1083;&#1077;&#1085;&#1080;&#1103;\2013\09\&#8470;%20339%20&#1086;&#1090;%2012.09.2013%20&#1055;&#1086;&#1088;&#1103;&#1076;&#1086;&#1082;%20&#1088;&#1072;&#1079;&#1088;&#1072;&#1073;&#1086;&#1090;&#1082;&#1080;%20&#1084;&#1091;&#1085;&#1080;&#1094;&#1080;&#1087;&#1072;&#1083;&#1100;&#1085;&#1099;&#1093;%20&#1087;&#1088;&#1086;&#1075;&#1088;&#1072;&#1084;&#108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2015-11-27T12:53:00Z</cp:lastPrinted>
  <dcterms:created xsi:type="dcterms:W3CDTF">2014-11-18T12:30:00Z</dcterms:created>
  <dcterms:modified xsi:type="dcterms:W3CDTF">2015-11-27T12:53:00Z</dcterms:modified>
</cp:coreProperties>
</file>