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5CA" w:rsidRDefault="006C71B8" w:rsidP="00450C22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ЛАЖСКАЯ СЕЛЬКА</w:t>
      </w:r>
      <w:r w:rsidR="00806E0A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ДУМА </w:t>
      </w:r>
      <w:r w:rsidR="00450C22">
        <w:rPr>
          <w:rFonts w:ascii="Times New Roman" w:hAnsi="Times New Roman" w:cs="Times New Roman"/>
          <w:b/>
          <w:sz w:val="28"/>
          <w:szCs w:val="28"/>
        </w:rPr>
        <w:t>ПЕРВОГО СОЗЫВА</w:t>
      </w:r>
    </w:p>
    <w:p w:rsidR="00450C22" w:rsidRDefault="00450C22" w:rsidP="00450C22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613523, Кировская область, Лебяжский район, село Лаж, ул.Советская, 17, тел.6-13-19</w:t>
      </w:r>
    </w:p>
    <w:p w:rsidR="00450C22" w:rsidRDefault="00450C22" w:rsidP="00450C22">
      <w:pPr>
        <w:rPr>
          <w:rFonts w:ascii="Times New Roman" w:hAnsi="Times New Roman" w:cs="Times New Roman"/>
          <w:sz w:val="20"/>
          <w:szCs w:val="20"/>
        </w:rPr>
      </w:pPr>
    </w:p>
    <w:p w:rsidR="00450C22" w:rsidRDefault="00450C22" w:rsidP="00450C22">
      <w:pPr>
        <w:tabs>
          <w:tab w:val="left" w:pos="36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50C22" w:rsidRDefault="00450C22" w:rsidP="00450C22">
      <w:pPr>
        <w:rPr>
          <w:rFonts w:ascii="Times New Roman" w:hAnsi="Times New Roman" w:cs="Times New Roman"/>
          <w:sz w:val="28"/>
          <w:szCs w:val="28"/>
        </w:rPr>
      </w:pPr>
    </w:p>
    <w:p w:rsidR="00450C22" w:rsidRDefault="001F36DD" w:rsidP="00450C22">
      <w:pPr>
        <w:tabs>
          <w:tab w:val="left" w:pos="65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6252">
        <w:rPr>
          <w:rFonts w:ascii="Times New Roman" w:hAnsi="Times New Roman" w:cs="Times New Roman"/>
          <w:sz w:val="28"/>
          <w:szCs w:val="28"/>
        </w:rPr>
        <w:t>28</w:t>
      </w:r>
      <w:r w:rsidR="00AE2CB8">
        <w:rPr>
          <w:rFonts w:ascii="Times New Roman" w:hAnsi="Times New Roman" w:cs="Times New Roman"/>
          <w:sz w:val="28"/>
          <w:szCs w:val="28"/>
        </w:rPr>
        <w:t>.04</w:t>
      </w:r>
      <w:r w:rsidR="006827BC">
        <w:rPr>
          <w:rFonts w:ascii="Times New Roman" w:hAnsi="Times New Roman" w:cs="Times New Roman"/>
          <w:sz w:val="28"/>
          <w:szCs w:val="28"/>
        </w:rPr>
        <w:t>.2015</w:t>
      </w:r>
      <w:r w:rsidR="006827BC">
        <w:rPr>
          <w:rFonts w:ascii="Times New Roman" w:hAnsi="Times New Roman" w:cs="Times New Roman"/>
          <w:sz w:val="28"/>
          <w:szCs w:val="28"/>
        </w:rPr>
        <w:tab/>
        <w:t xml:space="preserve">                № </w:t>
      </w:r>
      <w:r w:rsidR="00756252">
        <w:rPr>
          <w:rFonts w:ascii="Times New Roman" w:hAnsi="Times New Roman" w:cs="Times New Roman"/>
          <w:sz w:val="28"/>
          <w:szCs w:val="28"/>
        </w:rPr>
        <w:t>119</w:t>
      </w:r>
    </w:p>
    <w:p w:rsidR="00450C22" w:rsidRDefault="00450C22" w:rsidP="00450C22">
      <w:pPr>
        <w:tabs>
          <w:tab w:val="left" w:pos="38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с.Лаж</w:t>
      </w:r>
    </w:p>
    <w:p w:rsidR="008F10CD" w:rsidRDefault="008F10CD" w:rsidP="007B33E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10CD">
        <w:rPr>
          <w:rFonts w:ascii="Times New Roman" w:hAnsi="Times New Roman" w:cs="Times New Roman"/>
          <w:b/>
          <w:sz w:val="28"/>
          <w:szCs w:val="28"/>
        </w:rPr>
        <w:t>О</w:t>
      </w:r>
      <w:r w:rsidR="001C574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решение Лажской сельской Думы от 20.08.2014 года № 91 «О</w:t>
      </w:r>
      <w:r w:rsidRPr="008F10CD">
        <w:rPr>
          <w:rFonts w:ascii="Times New Roman" w:hAnsi="Times New Roman" w:cs="Times New Roman"/>
          <w:b/>
          <w:sz w:val="28"/>
          <w:szCs w:val="28"/>
        </w:rPr>
        <w:t xml:space="preserve"> реализации отдельных положений Федерального закона «Об участии граждан в охране общественного порядка» на территории</w:t>
      </w:r>
      <w:r w:rsidR="00053CB4">
        <w:rPr>
          <w:rFonts w:ascii="Times New Roman" w:hAnsi="Times New Roman" w:cs="Times New Roman"/>
          <w:b/>
          <w:sz w:val="28"/>
          <w:szCs w:val="28"/>
        </w:rPr>
        <w:t xml:space="preserve"> муниципального  образования Лажское сельское поселение</w:t>
      </w:r>
      <w:r w:rsidR="001C574B">
        <w:rPr>
          <w:rFonts w:ascii="Times New Roman" w:hAnsi="Times New Roman" w:cs="Times New Roman"/>
          <w:b/>
          <w:sz w:val="28"/>
          <w:szCs w:val="28"/>
        </w:rPr>
        <w:t>»</w:t>
      </w:r>
      <w:r w:rsidRPr="008F10C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33EB" w:rsidRDefault="008F10CD" w:rsidP="00450C2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053CB4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450C22" w:rsidRPr="008F10CD" w:rsidRDefault="008F10CD" w:rsidP="00450C22">
      <w:pPr>
        <w:rPr>
          <w:rFonts w:ascii="Times New Roman" w:hAnsi="Times New Roman" w:cs="Times New Roman"/>
          <w:b/>
          <w:sz w:val="28"/>
          <w:szCs w:val="28"/>
        </w:rPr>
      </w:pPr>
      <w:r w:rsidRPr="008F10C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</w:t>
      </w:r>
    </w:p>
    <w:p w:rsidR="0090363F" w:rsidRDefault="00450C22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соответствии с</w:t>
      </w:r>
      <w:r w:rsidR="006827BC">
        <w:rPr>
          <w:rFonts w:ascii="Times New Roman" w:hAnsi="Times New Roman" w:cs="Times New Roman"/>
          <w:sz w:val="28"/>
          <w:szCs w:val="28"/>
        </w:rPr>
        <w:t>о статьей 14</w:t>
      </w:r>
      <w:r w:rsidR="007B33EB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 Федерации»</w:t>
      </w:r>
      <w:r w:rsidR="000973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733A">
        <w:rPr>
          <w:rFonts w:ascii="Times New Roman" w:hAnsi="Times New Roman" w:cs="Times New Roman"/>
          <w:sz w:val="28"/>
          <w:szCs w:val="28"/>
        </w:rPr>
        <w:t>Федеральным законом от 02.04.2014 № 44-ФЗ «Об участии граждан в охране общественного порядка»</w:t>
      </w:r>
      <w:r w:rsidR="006827BC">
        <w:rPr>
          <w:rFonts w:ascii="Times New Roman" w:hAnsi="Times New Roman" w:cs="Times New Roman"/>
          <w:sz w:val="28"/>
          <w:szCs w:val="28"/>
        </w:rPr>
        <w:t xml:space="preserve">, с целью приведения в соответствие с действующим законодательством Лажская </w:t>
      </w:r>
      <w:r w:rsidR="0090363F">
        <w:rPr>
          <w:rFonts w:ascii="Times New Roman" w:hAnsi="Times New Roman" w:cs="Times New Roman"/>
          <w:sz w:val="28"/>
          <w:szCs w:val="28"/>
        </w:rPr>
        <w:t>сельская Дума  РЕШИЛА:</w:t>
      </w:r>
    </w:p>
    <w:p w:rsidR="00450C22" w:rsidRDefault="0090363F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E2C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Внести изменения в ре</w:t>
      </w:r>
      <w:r w:rsidR="00AE2CB8">
        <w:rPr>
          <w:rFonts w:ascii="Times New Roman" w:hAnsi="Times New Roman" w:cs="Times New Roman"/>
          <w:sz w:val="28"/>
          <w:szCs w:val="28"/>
        </w:rPr>
        <w:t xml:space="preserve">шение Лажской сельской Думы </w:t>
      </w:r>
      <w:r>
        <w:rPr>
          <w:rFonts w:ascii="Times New Roman" w:hAnsi="Times New Roman" w:cs="Times New Roman"/>
          <w:sz w:val="28"/>
          <w:szCs w:val="28"/>
        </w:rPr>
        <w:t xml:space="preserve"> от 20.08.2014 года </w:t>
      </w:r>
      <w:r w:rsidR="00AE2CB8">
        <w:rPr>
          <w:rFonts w:ascii="Times New Roman" w:hAnsi="Times New Roman" w:cs="Times New Roman"/>
          <w:sz w:val="28"/>
          <w:szCs w:val="28"/>
        </w:rPr>
        <w:t>№ 91</w:t>
      </w:r>
      <w:r>
        <w:rPr>
          <w:rFonts w:ascii="Times New Roman" w:hAnsi="Times New Roman" w:cs="Times New Roman"/>
          <w:sz w:val="28"/>
          <w:szCs w:val="28"/>
        </w:rPr>
        <w:t>«О реализации отдельных положений Федерального закона «Об участии граждан в охране общественного порядка» на территории муниципального образования Лажское сельское поселение</w:t>
      </w:r>
      <w:r w:rsidR="001C574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.Прилагается.</w:t>
      </w:r>
    </w:p>
    <w:p w:rsidR="0090363F" w:rsidRDefault="0090363F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E2CB8">
        <w:rPr>
          <w:rFonts w:ascii="Times New Roman" w:hAnsi="Times New Roman" w:cs="Times New Roman"/>
          <w:sz w:val="28"/>
          <w:szCs w:val="28"/>
        </w:rPr>
        <w:t xml:space="preserve"> Опубликовать данное решение в информационном бюллетене органов местного самоуправления Лажского сельского поселения Лебяжского района Кировской области.</w:t>
      </w:r>
    </w:p>
    <w:p w:rsidR="0090363F" w:rsidRDefault="00AE2CB8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:rsidR="00AE2CB8" w:rsidRDefault="00AE2CB8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363F" w:rsidRDefault="00AE2CB8" w:rsidP="00AE2CB8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 Лажского</w:t>
      </w:r>
    </w:p>
    <w:p w:rsidR="0090363F" w:rsidRDefault="00AE2CB8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А.А.Криницын</w:t>
      </w:r>
    </w:p>
    <w:p w:rsidR="0090363F" w:rsidRDefault="0090363F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0363F" w:rsidRDefault="00AE2CB8" w:rsidP="00323452">
      <w:pPr>
        <w:tabs>
          <w:tab w:val="left" w:pos="945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  <w:r w:rsidR="00323452">
        <w:rPr>
          <w:rFonts w:ascii="Times New Roman" w:hAnsi="Times New Roman" w:cs="Times New Roman"/>
          <w:sz w:val="28"/>
          <w:szCs w:val="28"/>
        </w:rPr>
        <w:t xml:space="preserve"> решением</w:t>
      </w:r>
    </w:p>
    <w:p w:rsidR="0090363F" w:rsidRDefault="00323452" w:rsidP="00323452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Лажской сельской      </w:t>
      </w:r>
    </w:p>
    <w:p w:rsidR="00AE2CB8" w:rsidRDefault="00756252" w:rsidP="00E9216A">
      <w:pPr>
        <w:tabs>
          <w:tab w:val="left" w:pos="66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Думы от 28</w:t>
      </w:r>
      <w:r w:rsidR="00323452">
        <w:rPr>
          <w:rFonts w:ascii="Times New Roman" w:hAnsi="Times New Roman" w:cs="Times New Roman"/>
          <w:sz w:val="28"/>
          <w:szCs w:val="28"/>
        </w:rPr>
        <w:t>.04.2015г.</w:t>
      </w:r>
    </w:p>
    <w:p w:rsidR="00AE2CB8" w:rsidRDefault="00280DE0" w:rsidP="00280DE0">
      <w:pPr>
        <w:tabs>
          <w:tab w:val="left" w:pos="94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№ </w:t>
      </w:r>
      <w:r w:rsidR="00756252">
        <w:rPr>
          <w:rFonts w:ascii="Times New Roman" w:hAnsi="Times New Roman" w:cs="Times New Roman"/>
          <w:sz w:val="28"/>
          <w:szCs w:val="28"/>
        </w:rPr>
        <w:t>119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464569" w:rsidRDefault="00476FC0" w:rsidP="00464569">
      <w:pPr>
        <w:tabs>
          <w:tab w:val="left" w:pos="9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Изменения</w:t>
      </w:r>
      <w:r w:rsidR="00464569" w:rsidRPr="00464569">
        <w:rPr>
          <w:rFonts w:ascii="Times New Roman" w:hAnsi="Times New Roman" w:cs="Times New Roman"/>
          <w:b/>
          <w:sz w:val="28"/>
          <w:szCs w:val="28"/>
        </w:rPr>
        <w:t xml:space="preserve"> в ре</w:t>
      </w:r>
      <w:r w:rsidR="00E9216A">
        <w:rPr>
          <w:rFonts w:ascii="Times New Roman" w:hAnsi="Times New Roman" w:cs="Times New Roman"/>
          <w:b/>
          <w:sz w:val="28"/>
          <w:szCs w:val="28"/>
        </w:rPr>
        <w:t xml:space="preserve">шение Лажской сельской Думы </w:t>
      </w:r>
      <w:r w:rsidR="00464569" w:rsidRPr="00464569">
        <w:rPr>
          <w:rFonts w:ascii="Times New Roman" w:hAnsi="Times New Roman" w:cs="Times New Roman"/>
          <w:b/>
          <w:sz w:val="28"/>
          <w:szCs w:val="28"/>
        </w:rPr>
        <w:t xml:space="preserve"> от 20.08.2014 года</w:t>
      </w:r>
      <w:r w:rsidR="00E9216A">
        <w:rPr>
          <w:rFonts w:ascii="Times New Roman" w:hAnsi="Times New Roman" w:cs="Times New Roman"/>
          <w:b/>
          <w:sz w:val="28"/>
          <w:szCs w:val="28"/>
        </w:rPr>
        <w:t xml:space="preserve"> № 91</w:t>
      </w:r>
      <w:r w:rsidR="00464569" w:rsidRPr="00464569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1C574B">
        <w:rPr>
          <w:rFonts w:ascii="Times New Roman" w:hAnsi="Times New Roman" w:cs="Times New Roman"/>
          <w:b/>
          <w:sz w:val="28"/>
          <w:szCs w:val="28"/>
        </w:rPr>
        <w:t>О реализации отдельных положений Федерального закона «</w:t>
      </w:r>
      <w:r w:rsidR="00464569" w:rsidRPr="00464569">
        <w:rPr>
          <w:rFonts w:ascii="Times New Roman" w:hAnsi="Times New Roman" w:cs="Times New Roman"/>
          <w:b/>
          <w:sz w:val="28"/>
          <w:szCs w:val="28"/>
        </w:rPr>
        <w:t>Об участии граждан в охране общественного порядка» на территории муниципального образования Лажское сельское поселение</w:t>
      </w:r>
      <w:r w:rsidR="001C574B">
        <w:rPr>
          <w:rFonts w:ascii="Times New Roman" w:hAnsi="Times New Roman" w:cs="Times New Roman"/>
          <w:b/>
          <w:sz w:val="28"/>
          <w:szCs w:val="28"/>
        </w:rPr>
        <w:t>»</w:t>
      </w:r>
      <w:r w:rsidR="00464569" w:rsidRPr="00464569">
        <w:rPr>
          <w:rFonts w:ascii="Times New Roman" w:hAnsi="Times New Roman" w:cs="Times New Roman"/>
          <w:b/>
          <w:sz w:val="28"/>
          <w:szCs w:val="28"/>
        </w:rPr>
        <w:t>.</w:t>
      </w:r>
    </w:p>
    <w:p w:rsidR="00464569" w:rsidRDefault="00464569" w:rsidP="00464569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</w:p>
    <w:p w:rsidR="00464569" w:rsidRDefault="00464569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Пункт 1 изложить в новой редакции: </w:t>
      </w:r>
    </w:p>
    <w:p w:rsidR="001F36DD" w:rsidRDefault="00464569" w:rsidP="001F36DD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«</w:t>
      </w:r>
      <w:r w:rsidR="00F55655">
        <w:rPr>
          <w:rFonts w:ascii="Times New Roman" w:hAnsi="Times New Roman" w:cs="Times New Roman"/>
          <w:sz w:val="28"/>
          <w:szCs w:val="28"/>
        </w:rPr>
        <w:t xml:space="preserve"> </w:t>
      </w:r>
      <w:r w:rsidR="004D7569">
        <w:rPr>
          <w:rFonts w:ascii="Times New Roman" w:hAnsi="Times New Roman" w:cs="Times New Roman"/>
          <w:sz w:val="28"/>
          <w:szCs w:val="28"/>
        </w:rPr>
        <w:t>Установить, что границы территории, на которой может быть создана народная дружина в муниципальном образовании Лажское сельское поселение, определяется в границах территории</w:t>
      </w:r>
      <w:r w:rsidR="00F9031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Лажское сельское поселение, утвержденных Законом Кировской области </w:t>
      </w:r>
      <w:r w:rsidR="006827BC">
        <w:rPr>
          <w:rFonts w:ascii="Times New Roman" w:hAnsi="Times New Roman" w:cs="Times New Roman"/>
          <w:sz w:val="28"/>
          <w:szCs w:val="28"/>
        </w:rPr>
        <w:t xml:space="preserve">от 07.12.2004 года № 284-ЗО «Об установлении границ муниципальных образований Кировской области </w:t>
      </w:r>
      <w:r w:rsidR="00F9031E">
        <w:rPr>
          <w:rFonts w:ascii="Times New Roman" w:hAnsi="Times New Roman" w:cs="Times New Roman"/>
          <w:sz w:val="28"/>
          <w:szCs w:val="28"/>
        </w:rPr>
        <w:t>и наделении их статусом муниципального района, городского округа, городского поселения, сельского поселения».</w:t>
      </w:r>
      <w:r w:rsidR="001F36D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64569" w:rsidRDefault="00F9031E" w:rsidP="00464569">
      <w:pPr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</w:t>
      </w:r>
      <w:r w:rsidR="00F55655">
        <w:rPr>
          <w:rFonts w:ascii="Times New Roman" w:hAnsi="Times New Roman" w:cs="Times New Roman"/>
          <w:sz w:val="28"/>
          <w:szCs w:val="28"/>
        </w:rPr>
        <w:t xml:space="preserve"> </w:t>
      </w:r>
      <w:r w:rsidR="00476FC0">
        <w:rPr>
          <w:rFonts w:ascii="Times New Roman" w:hAnsi="Times New Roman" w:cs="Times New Roman"/>
          <w:sz w:val="28"/>
          <w:szCs w:val="28"/>
        </w:rPr>
        <w:t>Пункт 3 изложить в новой редакции:</w:t>
      </w:r>
    </w:p>
    <w:p w:rsidR="0037196D" w:rsidRDefault="00476FC0" w:rsidP="001F36D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 Кандидатура  командира народной дружины, который осуществляет руководство ее деятельностью, подлежит согласованию с Лажской сельской Думой и главой администрации Лажского сельского поселения».</w:t>
      </w:r>
    </w:p>
    <w:p w:rsidR="0037196D" w:rsidRDefault="0037196D" w:rsidP="001F36DD">
      <w:pPr>
        <w:rPr>
          <w:rFonts w:ascii="Times New Roman" w:hAnsi="Times New Roman" w:cs="Times New Roman"/>
          <w:sz w:val="28"/>
          <w:szCs w:val="28"/>
        </w:rPr>
      </w:pPr>
    </w:p>
    <w:p w:rsidR="0037196D" w:rsidRDefault="0037196D" w:rsidP="001F36DD">
      <w:pPr>
        <w:rPr>
          <w:rFonts w:ascii="Times New Roman" w:hAnsi="Times New Roman" w:cs="Times New Roman"/>
          <w:sz w:val="28"/>
          <w:szCs w:val="28"/>
        </w:rPr>
      </w:pPr>
    </w:p>
    <w:sectPr w:rsidR="0037196D" w:rsidSect="00B2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3D19" w:rsidRDefault="00853D19" w:rsidP="00806E0A">
      <w:pPr>
        <w:spacing w:after="0" w:line="240" w:lineRule="auto"/>
      </w:pPr>
      <w:r>
        <w:separator/>
      </w:r>
    </w:p>
  </w:endnote>
  <w:endnote w:type="continuationSeparator" w:id="1">
    <w:p w:rsidR="00853D19" w:rsidRDefault="00853D19" w:rsidP="0080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3D19" w:rsidRDefault="00853D19" w:rsidP="00806E0A">
      <w:pPr>
        <w:spacing w:after="0" w:line="240" w:lineRule="auto"/>
      </w:pPr>
      <w:r>
        <w:separator/>
      </w:r>
    </w:p>
  </w:footnote>
  <w:footnote w:type="continuationSeparator" w:id="1">
    <w:p w:rsidR="00853D19" w:rsidRDefault="00853D19" w:rsidP="00806E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1B8"/>
    <w:rsid w:val="0005117D"/>
    <w:rsid w:val="00053CB4"/>
    <w:rsid w:val="00083BA5"/>
    <w:rsid w:val="0009733A"/>
    <w:rsid w:val="00141AA8"/>
    <w:rsid w:val="001445FE"/>
    <w:rsid w:val="001C574B"/>
    <w:rsid w:val="001E7F97"/>
    <w:rsid w:val="001F36DD"/>
    <w:rsid w:val="00217B0C"/>
    <w:rsid w:val="00261719"/>
    <w:rsid w:val="00280DE0"/>
    <w:rsid w:val="00323452"/>
    <w:rsid w:val="0037196D"/>
    <w:rsid w:val="003B29B6"/>
    <w:rsid w:val="004211F8"/>
    <w:rsid w:val="00425914"/>
    <w:rsid w:val="00450C22"/>
    <w:rsid w:val="00464569"/>
    <w:rsid w:val="00476FC0"/>
    <w:rsid w:val="004D7569"/>
    <w:rsid w:val="005E461A"/>
    <w:rsid w:val="006827BC"/>
    <w:rsid w:val="006C489D"/>
    <w:rsid w:val="006C71B8"/>
    <w:rsid w:val="007117F8"/>
    <w:rsid w:val="00731011"/>
    <w:rsid w:val="00752EDB"/>
    <w:rsid w:val="00756252"/>
    <w:rsid w:val="00775AF5"/>
    <w:rsid w:val="00795824"/>
    <w:rsid w:val="007B33EB"/>
    <w:rsid w:val="00806E0A"/>
    <w:rsid w:val="00813DA5"/>
    <w:rsid w:val="00853D19"/>
    <w:rsid w:val="008F10CD"/>
    <w:rsid w:val="0090363F"/>
    <w:rsid w:val="009622FC"/>
    <w:rsid w:val="009943E3"/>
    <w:rsid w:val="00995693"/>
    <w:rsid w:val="00A73EE8"/>
    <w:rsid w:val="00AE2CB8"/>
    <w:rsid w:val="00AF0A88"/>
    <w:rsid w:val="00B265CA"/>
    <w:rsid w:val="00C60724"/>
    <w:rsid w:val="00CC257D"/>
    <w:rsid w:val="00E30CE3"/>
    <w:rsid w:val="00E9216A"/>
    <w:rsid w:val="00F061D4"/>
    <w:rsid w:val="00F06920"/>
    <w:rsid w:val="00F15DB2"/>
    <w:rsid w:val="00F55655"/>
    <w:rsid w:val="00F6075C"/>
    <w:rsid w:val="00F9031E"/>
    <w:rsid w:val="00FC0C49"/>
    <w:rsid w:val="00FD0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6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6E0A"/>
  </w:style>
  <w:style w:type="paragraph" w:styleId="a5">
    <w:name w:val="footer"/>
    <w:basedOn w:val="a"/>
    <w:link w:val="a6"/>
    <w:uiPriority w:val="99"/>
    <w:semiHidden/>
    <w:unhideWhenUsed/>
    <w:rsid w:val="00806E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6E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3A225-90F4-4727-A93E-B33274ADD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2015-04-08T05:49:00Z</cp:lastPrinted>
  <dcterms:created xsi:type="dcterms:W3CDTF">2013-02-21T03:54:00Z</dcterms:created>
  <dcterms:modified xsi:type="dcterms:W3CDTF">2015-04-22T09:48:00Z</dcterms:modified>
</cp:coreProperties>
</file>