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DD" w:rsidRPr="00CF04CC" w:rsidRDefault="008B08DD" w:rsidP="00F9285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4CC">
        <w:rPr>
          <w:rFonts w:ascii="Times New Roman" w:hAnsi="Times New Roman" w:cs="Times New Roman"/>
          <w:b/>
          <w:bCs/>
          <w:sz w:val="28"/>
          <w:szCs w:val="28"/>
        </w:rPr>
        <w:t>МИХЕЕВСКАЯ СЕЛЬСКАЯ ДУМА ПЕРВОГО СОЗЫВА</w:t>
      </w:r>
    </w:p>
    <w:p w:rsidR="008B08DD" w:rsidRPr="00997BED" w:rsidRDefault="008B08DD" w:rsidP="00997BED">
      <w:pPr>
        <w:spacing w:after="6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7BED">
        <w:rPr>
          <w:rFonts w:ascii="Times New Roman" w:hAnsi="Times New Roman" w:cs="Times New Roman"/>
          <w:sz w:val="20"/>
          <w:szCs w:val="20"/>
        </w:rPr>
        <w:t xml:space="preserve">613500 </w:t>
      </w:r>
      <w:proofErr w:type="gramStart"/>
      <w:r w:rsidRPr="00997BED">
        <w:rPr>
          <w:rFonts w:ascii="Times New Roman" w:hAnsi="Times New Roman" w:cs="Times New Roman"/>
          <w:sz w:val="20"/>
          <w:szCs w:val="20"/>
        </w:rPr>
        <w:t>Кировская</w:t>
      </w:r>
      <w:proofErr w:type="gramEnd"/>
      <w:r w:rsidRPr="00997BED">
        <w:rPr>
          <w:rFonts w:ascii="Times New Roman" w:hAnsi="Times New Roman" w:cs="Times New Roman"/>
          <w:sz w:val="20"/>
          <w:szCs w:val="20"/>
        </w:rPr>
        <w:t xml:space="preserve"> обл., Лебяжский район, д. </w:t>
      </w:r>
      <w:proofErr w:type="spellStart"/>
      <w:r w:rsidRPr="00997BED">
        <w:rPr>
          <w:rFonts w:ascii="Times New Roman" w:hAnsi="Times New Roman" w:cs="Times New Roman"/>
          <w:sz w:val="20"/>
          <w:szCs w:val="20"/>
        </w:rPr>
        <w:t>Михеевщина</w:t>
      </w:r>
      <w:proofErr w:type="spellEnd"/>
      <w:r w:rsidRPr="00997BED">
        <w:rPr>
          <w:rFonts w:ascii="Times New Roman" w:hAnsi="Times New Roman" w:cs="Times New Roman"/>
          <w:sz w:val="20"/>
          <w:szCs w:val="20"/>
        </w:rPr>
        <w:t>, ул. Производственная, 5 , (883344)2-09-79</w:t>
      </w:r>
    </w:p>
    <w:p w:rsidR="008B08DD" w:rsidRPr="00CF04CC" w:rsidRDefault="008B08DD" w:rsidP="00F92858">
      <w:pPr>
        <w:shd w:val="clear" w:color="auto" w:fill="FFFFFF"/>
        <w:tabs>
          <w:tab w:val="left" w:pos="0"/>
          <w:tab w:val="left" w:pos="3690"/>
        </w:tabs>
        <w:jc w:val="center"/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</w:pPr>
    </w:p>
    <w:p w:rsidR="008B08DD" w:rsidRPr="00CF04CC" w:rsidRDefault="008B08DD" w:rsidP="00F92858">
      <w:pPr>
        <w:shd w:val="clear" w:color="auto" w:fill="FFFFFF"/>
        <w:tabs>
          <w:tab w:val="left" w:pos="0"/>
          <w:tab w:val="left" w:pos="3690"/>
        </w:tabs>
        <w:jc w:val="center"/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  <w:t>Р</w:t>
      </w:r>
      <w:r w:rsidRPr="00CF04CC"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  <w:t>ешени</w:t>
      </w:r>
      <w:r>
        <w:rPr>
          <w:rFonts w:ascii="Times New Roman" w:hAnsi="Times New Roman" w:cs="Times New Roman"/>
          <w:b/>
          <w:bCs/>
          <w:color w:val="000000"/>
          <w:spacing w:val="55"/>
          <w:w w:val="101"/>
          <w:sz w:val="28"/>
          <w:szCs w:val="28"/>
        </w:rPr>
        <w:t>е</w:t>
      </w:r>
    </w:p>
    <w:p w:rsidR="008B08DD" w:rsidRPr="00CF04CC" w:rsidRDefault="008B08DD" w:rsidP="00F92858">
      <w:pPr>
        <w:shd w:val="clear" w:color="auto" w:fill="FFFFFF"/>
        <w:tabs>
          <w:tab w:val="left" w:pos="1430"/>
        </w:tabs>
        <w:jc w:val="center"/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  <w:u w:val="single"/>
        </w:rPr>
      </w:pPr>
      <w:r w:rsidRPr="00CF04CC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  <w:u w:val="single"/>
        </w:rPr>
        <w:t xml:space="preserve">от  </w:t>
      </w:r>
      <w:r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  <w:u w:val="single"/>
        </w:rPr>
        <w:t>24.04.2015</w:t>
      </w:r>
      <w:r w:rsidRPr="00CF04CC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  <w:u w:val="single"/>
        </w:rPr>
        <w:t xml:space="preserve">                          </w:t>
      </w:r>
      <w:r w:rsidRPr="00CF04CC">
        <w:rPr>
          <w:rFonts w:ascii="Times New Roman" w:hAnsi="Times New Roman" w:cs="Times New Roman"/>
          <w:color w:val="000000"/>
          <w:spacing w:val="55"/>
          <w:w w:val="101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color w:val="000000"/>
          <w:spacing w:val="55"/>
          <w:w w:val="101"/>
          <w:sz w:val="28"/>
          <w:szCs w:val="28"/>
          <w:u w:val="single"/>
        </w:rPr>
        <w:t>162</w:t>
      </w:r>
    </w:p>
    <w:p w:rsidR="008B08DD" w:rsidRPr="00CF04CC" w:rsidRDefault="008B08DD" w:rsidP="00F92858">
      <w:pPr>
        <w:shd w:val="clear" w:color="auto" w:fill="FFFFFF"/>
        <w:tabs>
          <w:tab w:val="left" w:pos="1430"/>
        </w:tabs>
        <w:jc w:val="center"/>
        <w:rPr>
          <w:rFonts w:ascii="Times New Roman" w:hAnsi="Times New Roman" w:cs="Times New Roman"/>
          <w:color w:val="000000"/>
          <w:spacing w:val="-13"/>
          <w:w w:val="101"/>
          <w:sz w:val="28"/>
          <w:szCs w:val="28"/>
        </w:rPr>
      </w:pPr>
      <w:r w:rsidRPr="00CF04CC">
        <w:rPr>
          <w:rFonts w:ascii="Times New Roman" w:hAnsi="Times New Roman" w:cs="Times New Roman"/>
          <w:color w:val="000000"/>
          <w:spacing w:val="-13"/>
          <w:w w:val="101"/>
          <w:sz w:val="28"/>
          <w:szCs w:val="28"/>
        </w:rPr>
        <w:t xml:space="preserve">д. </w:t>
      </w:r>
      <w:proofErr w:type="spellStart"/>
      <w:r w:rsidRPr="00CF04CC">
        <w:rPr>
          <w:rFonts w:ascii="Times New Roman" w:hAnsi="Times New Roman" w:cs="Times New Roman"/>
          <w:color w:val="000000"/>
          <w:spacing w:val="-13"/>
          <w:w w:val="101"/>
          <w:sz w:val="28"/>
          <w:szCs w:val="28"/>
        </w:rPr>
        <w:t>Михеевщина</w:t>
      </w:r>
      <w:proofErr w:type="spellEnd"/>
    </w:p>
    <w:p w:rsidR="008B08DD" w:rsidRPr="00F92858" w:rsidRDefault="008B08DD" w:rsidP="00767E6F">
      <w:pPr>
        <w:spacing w:after="16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858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муниципального образования Михеевское сельское поселение Лебяжского района Кировской области за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9285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B08DD" w:rsidRPr="00F92858" w:rsidRDefault="008B08DD" w:rsidP="00CF04CC">
      <w:pPr>
        <w:shd w:val="clear" w:color="auto" w:fill="FFFFFF"/>
        <w:tabs>
          <w:tab w:val="left" w:pos="-1418"/>
        </w:tabs>
        <w:jc w:val="both"/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</w:pPr>
      <w:r w:rsidRPr="00F92858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 xml:space="preserve">В соответствии с Бюджетным Кодексом Российской Федерации, со статьей   </w:t>
      </w:r>
      <w:r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33 Положения о бюджетном процессе в муниципальном образовании</w:t>
      </w:r>
      <w:r w:rsidRPr="00F92858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 xml:space="preserve"> Михеевско</w:t>
      </w:r>
      <w:r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F92858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</w:rPr>
        <w:t xml:space="preserve"> </w:t>
      </w:r>
      <w:r w:rsidRPr="00F92858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сельско</w:t>
      </w:r>
      <w:r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е</w:t>
      </w:r>
      <w:r w:rsidRPr="00F92858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>е</w:t>
      </w:r>
      <w:r w:rsidRPr="00F92858">
        <w:rPr>
          <w:rFonts w:ascii="Times New Roman" w:hAnsi="Times New Roman" w:cs="Times New Roman"/>
          <w:color w:val="000000"/>
          <w:spacing w:val="-6"/>
          <w:w w:val="101"/>
          <w:sz w:val="28"/>
          <w:szCs w:val="28"/>
        </w:rPr>
        <w:t xml:space="preserve"> </w:t>
      </w:r>
      <w:r w:rsidRPr="00F92858">
        <w:rPr>
          <w:rFonts w:ascii="Times New Roman" w:hAnsi="Times New Roman" w:cs="Times New Roman"/>
          <w:sz w:val="28"/>
          <w:szCs w:val="28"/>
        </w:rPr>
        <w:t xml:space="preserve">Лебяжского </w:t>
      </w:r>
      <w:r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 xml:space="preserve">района Кировской области, с учетом заключения КСК Лебяжского района по результатам внешней проверки годового отчета об исполнении бюджета Михеевского сельского поселения за 2014 год, </w:t>
      </w:r>
      <w:r w:rsidRPr="00F92858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</w:rPr>
        <w:t xml:space="preserve">Михеевская сельская Дума </w:t>
      </w:r>
      <w:r w:rsidRPr="00F92858">
        <w:rPr>
          <w:rFonts w:ascii="Times New Roman" w:hAnsi="Times New Roman" w:cs="Times New Roman"/>
          <w:color w:val="000000"/>
          <w:spacing w:val="-3"/>
          <w:w w:val="101"/>
          <w:sz w:val="28"/>
          <w:szCs w:val="28"/>
        </w:rPr>
        <w:t>РЕШИЛА:</w:t>
      </w:r>
    </w:p>
    <w:p w:rsidR="008B08DD" w:rsidRDefault="008B08DD" w:rsidP="00CF04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85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Pr="00F9285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2858">
        <w:rPr>
          <w:rFonts w:ascii="Times New Roman" w:hAnsi="Times New Roman" w:cs="Times New Roman"/>
          <w:sz w:val="28"/>
          <w:szCs w:val="28"/>
        </w:rPr>
        <w:t xml:space="preserve"> Михеевско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92858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92858">
        <w:rPr>
          <w:rFonts w:ascii="Times New Roman" w:hAnsi="Times New Roman" w:cs="Times New Roman"/>
          <w:sz w:val="28"/>
          <w:szCs w:val="28"/>
        </w:rPr>
        <w:t xml:space="preserve"> 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92858">
        <w:rPr>
          <w:rFonts w:ascii="Times New Roman" w:hAnsi="Times New Roman" w:cs="Times New Roman"/>
          <w:sz w:val="28"/>
          <w:szCs w:val="28"/>
        </w:rPr>
        <w:t xml:space="preserve"> Лебяжского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>за 2014</w:t>
      </w:r>
      <w:r w:rsidRPr="00F9285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по доходам в сумме 9579165,96 руб., по расходам в сумме 9433907,34 руб. с </w:t>
      </w:r>
      <w:r w:rsidR="0035012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фицитом 145258,62 руб. с показателями: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A718C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A718C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 w:rsidRPr="00CA718C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</w:t>
      </w:r>
      <w:r>
        <w:rPr>
          <w:rFonts w:ascii="Times New Roman" w:hAnsi="Times New Roman" w:cs="Times New Roman"/>
          <w:sz w:val="28"/>
          <w:szCs w:val="28"/>
        </w:rPr>
        <w:t>а за 2014 год согласно приложению 1. Прилагается</w:t>
      </w:r>
      <w:r w:rsidRPr="00CA718C">
        <w:rPr>
          <w:rFonts w:ascii="Times New Roman" w:hAnsi="Times New Roman" w:cs="Times New Roman"/>
          <w:sz w:val="28"/>
          <w:szCs w:val="28"/>
        </w:rPr>
        <w:t>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A718C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A718C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 w:rsidRPr="00CA718C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rFonts w:ascii="Times New Roman" w:hAnsi="Times New Roman" w:cs="Times New Roman"/>
          <w:sz w:val="28"/>
          <w:szCs w:val="28"/>
        </w:rPr>
        <w:t>, за 2014 год согласно приложению 2.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</w:t>
      </w:r>
      <w:r w:rsidRPr="00390267">
        <w:rPr>
          <w:rFonts w:ascii="Times New Roman" w:hAnsi="Times New Roman" w:cs="Times New Roman"/>
          <w:sz w:val="28"/>
          <w:szCs w:val="28"/>
        </w:rPr>
        <w:t>аспределени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90267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</w:t>
      </w:r>
      <w:r>
        <w:rPr>
          <w:rFonts w:ascii="Times New Roman" w:hAnsi="Times New Roman" w:cs="Times New Roman"/>
          <w:sz w:val="28"/>
          <w:szCs w:val="28"/>
        </w:rPr>
        <w:t>, подразделам, целевым статьям и видам расходов</w:t>
      </w:r>
      <w:r w:rsidRPr="0039026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Михеевское сельское поселение Лебяжского района Кировской области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026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</w:t>
      </w:r>
      <w:r w:rsidRPr="00F32FC5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32FC5">
        <w:rPr>
          <w:rFonts w:ascii="Times New Roman" w:hAnsi="Times New Roman" w:cs="Times New Roman"/>
          <w:sz w:val="28"/>
          <w:szCs w:val="28"/>
        </w:rPr>
        <w:t xml:space="preserve"> бюджета поселения по ведомственной структуре муниципального образования Михеевское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267">
        <w:rPr>
          <w:rFonts w:ascii="Times New Roman" w:hAnsi="Times New Roman" w:cs="Times New Roman"/>
          <w:sz w:val="28"/>
          <w:szCs w:val="28"/>
        </w:rPr>
        <w:t>Лебяжского района Кировской области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026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4.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E6FD7">
        <w:rPr>
          <w:rFonts w:ascii="Times New Roman" w:hAnsi="Times New Roman" w:cs="Times New Roman"/>
          <w:sz w:val="28"/>
          <w:szCs w:val="28"/>
        </w:rPr>
        <w:t>источник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6E6FD7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Pr="0021292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Михеевское сельское поселение Лебяжского района Кировской </w:t>
      </w:r>
      <w:r w:rsidRPr="0021292A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6E6FD7">
        <w:rPr>
          <w:rFonts w:ascii="Times New Roman" w:hAnsi="Times New Roman" w:cs="Times New Roman"/>
          <w:sz w:val="28"/>
          <w:szCs w:val="28"/>
        </w:rPr>
        <w:t xml:space="preserve"> по кодам </w:t>
      </w:r>
      <w:proofErr w:type="gramStart"/>
      <w:r w:rsidRPr="006E6FD7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21292A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292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5.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E6FD7">
        <w:rPr>
          <w:rFonts w:ascii="Times New Roman" w:hAnsi="Times New Roman" w:cs="Times New Roman"/>
          <w:sz w:val="28"/>
          <w:szCs w:val="28"/>
        </w:rPr>
        <w:t>источник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6E6FD7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Pr="0021292A"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 w:rsidRPr="006E6FD7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</w:t>
      </w:r>
      <w:proofErr w:type="gramStart"/>
      <w:r w:rsidRPr="006E6FD7">
        <w:rPr>
          <w:rFonts w:ascii="Times New Roman" w:hAnsi="Times New Roman" w:cs="Times New Roman"/>
          <w:sz w:val="28"/>
          <w:szCs w:val="28"/>
        </w:rPr>
        <w:t>источников финансирования дефицитов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6FD7">
        <w:rPr>
          <w:rFonts w:ascii="Times New Roman" w:hAnsi="Times New Roman" w:cs="Times New Roman"/>
          <w:sz w:val="28"/>
          <w:szCs w:val="28"/>
        </w:rPr>
        <w:t xml:space="preserve"> классификации операций сектора государственного</w:t>
      </w:r>
      <w:proofErr w:type="gramEnd"/>
      <w:r w:rsidRPr="006E6FD7">
        <w:rPr>
          <w:rFonts w:ascii="Times New Roman" w:hAnsi="Times New Roman" w:cs="Times New Roman"/>
          <w:sz w:val="28"/>
          <w:szCs w:val="28"/>
        </w:rPr>
        <w:t xml:space="preserve"> управления, относящихся к источникам финансирования дефицит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6FD7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 з</w:t>
      </w:r>
      <w:r w:rsidRPr="0021292A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292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6.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ведомственных целевых программ, реализуемых за счет средств </w:t>
      </w:r>
      <w:r w:rsidRPr="006E6FD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21292A"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за 2014 год согласно приложению 7. Прилагается.</w:t>
      </w:r>
    </w:p>
    <w:p w:rsidR="008B08DD" w:rsidRPr="00F92858" w:rsidRDefault="008B08DD" w:rsidP="00CF04CC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28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2858">
        <w:rPr>
          <w:rFonts w:ascii="Times New Roman" w:hAnsi="Times New Roman" w:cs="Times New Roman"/>
          <w:sz w:val="28"/>
          <w:szCs w:val="28"/>
        </w:rPr>
        <w:t xml:space="preserve"> Настоящее решение и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Pr="00F9285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285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Михеевское сельское поселение </w:t>
      </w:r>
      <w:r>
        <w:rPr>
          <w:rFonts w:ascii="Times New Roman" w:hAnsi="Times New Roman" w:cs="Times New Roman"/>
          <w:sz w:val="28"/>
          <w:szCs w:val="28"/>
        </w:rPr>
        <w:t>за 2014</w:t>
      </w:r>
      <w:r w:rsidRPr="00F92858">
        <w:rPr>
          <w:rFonts w:ascii="Times New Roman" w:hAnsi="Times New Roman" w:cs="Times New Roman"/>
          <w:sz w:val="28"/>
          <w:szCs w:val="28"/>
        </w:rPr>
        <w:t xml:space="preserve"> год опубликовать в «Информационном бюллетене»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8DD" w:rsidRDefault="008B08DD" w:rsidP="00CF04CC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85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2858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2858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 момента его опубликования.</w:t>
      </w:r>
    </w:p>
    <w:p w:rsidR="008B08DD" w:rsidRDefault="008B08DD" w:rsidP="00CF04CC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4785"/>
        <w:gridCol w:w="4786"/>
      </w:tblGrid>
      <w:tr w:rsidR="008B08DD" w:rsidRPr="00407A42">
        <w:trPr>
          <w:jc w:val="center"/>
        </w:trPr>
        <w:tc>
          <w:tcPr>
            <w:tcW w:w="4785" w:type="dxa"/>
          </w:tcPr>
          <w:p w:rsidR="008B08DD" w:rsidRPr="00407A42" w:rsidRDefault="008B08DD" w:rsidP="00CF04CC">
            <w:pPr>
              <w:spacing w:after="160" w:line="240" w:lineRule="auto"/>
              <w:ind w:right="-47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A42">
              <w:rPr>
                <w:rFonts w:ascii="Times New Roman" w:hAnsi="Times New Roman" w:cs="Times New Roman"/>
                <w:sz w:val="28"/>
                <w:szCs w:val="28"/>
              </w:rPr>
              <w:t xml:space="preserve">Глава Михеевского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сельского поселения                                 </w:t>
            </w:r>
            <w:r w:rsidRPr="00407A42">
              <w:rPr>
                <w:rFonts w:ascii="Times New Roman" w:hAnsi="Times New Roman" w:cs="Times New Roman"/>
                <w:sz w:val="28"/>
                <w:szCs w:val="28"/>
              </w:rPr>
              <w:t>Т.А. Обухова</w:t>
            </w:r>
          </w:p>
        </w:tc>
        <w:tc>
          <w:tcPr>
            <w:tcW w:w="4786" w:type="dxa"/>
          </w:tcPr>
          <w:p w:rsidR="008B08DD" w:rsidRDefault="008B08DD" w:rsidP="00CF04CC">
            <w:pPr>
              <w:spacing w:after="160" w:line="240" w:lineRule="auto"/>
              <w:ind w:left="18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08DD" w:rsidRPr="00407A42" w:rsidRDefault="008B08DD" w:rsidP="00CF04CC">
            <w:pPr>
              <w:spacing w:after="160" w:line="240" w:lineRule="auto"/>
              <w:ind w:left="18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Т.А.Обухова</w:t>
            </w:r>
          </w:p>
        </w:tc>
      </w:tr>
    </w:tbl>
    <w:p w:rsidR="008B08DD" w:rsidRPr="00F92858" w:rsidRDefault="008B08DD" w:rsidP="00CF04CC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08DD" w:rsidRDefault="008B08DD" w:rsidP="00CF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180" w:rightFromText="180" w:horzAnchor="margin" w:tblpXSpec="right" w:tblpY="-936"/>
        <w:tblW w:w="0" w:type="auto"/>
        <w:tblLook w:val="00A0"/>
      </w:tblPr>
      <w:tblGrid>
        <w:gridCol w:w="3226"/>
      </w:tblGrid>
      <w:tr w:rsidR="008B08DD" w:rsidRPr="00407A42">
        <w:tc>
          <w:tcPr>
            <w:tcW w:w="3226" w:type="dxa"/>
          </w:tcPr>
          <w:p w:rsidR="008B08DD" w:rsidRPr="00407A42" w:rsidRDefault="008B08DD" w:rsidP="00CF04CC">
            <w:pPr>
              <w:pStyle w:val="4"/>
              <w:jc w:val="right"/>
              <w:rPr>
                <w:b w:val="0"/>
                <w:bCs w:val="0"/>
                <w:sz w:val="24"/>
                <w:szCs w:val="24"/>
              </w:rPr>
            </w:pPr>
            <w:r w:rsidRPr="00407A42">
              <w:rPr>
                <w:b w:val="0"/>
                <w:bCs w:val="0"/>
                <w:sz w:val="24"/>
                <w:szCs w:val="24"/>
              </w:rPr>
              <w:t>Утвержден</w:t>
            </w:r>
          </w:p>
          <w:p w:rsidR="008B08DD" w:rsidRPr="00407A42" w:rsidRDefault="008B08DD" w:rsidP="00CF04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7A42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Михеевской сельской Думы от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24.04.2015</w:t>
            </w:r>
            <w:r w:rsidRPr="00407A42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  <w:p w:rsidR="008B08DD" w:rsidRPr="00407A42" w:rsidRDefault="008B08DD" w:rsidP="00CF04CC">
            <w:pPr>
              <w:spacing w:after="0" w:line="240" w:lineRule="auto"/>
              <w:jc w:val="right"/>
              <w:rPr>
                <w:lang w:eastAsia="ru-RU"/>
              </w:rPr>
            </w:pPr>
          </w:p>
        </w:tc>
      </w:tr>
    </w:tbl>
    <w:p w:rsidR="008B08DD" w:rsidRDefault="008B08DD" w:rsidP="00CF04CC">
      <w:pPr>
        <w:pStyle w:val="4"/>
        <w:jc w:val="both"/>
        <w:rPr>
          <w:b w:val="0"/>
          <w:bCs w:val="0"/>
        </w:rPr>
      </w:pPr>
    </w:p>
    <w:p w:rsidR="008B08DD" w:rsidRPr="00CF04CC" w:rsidRDefault="008B08DD" w:rsidP="00CF04CC">
      <w:pPr>
        <w:spacing w:after="16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4CC">
        <w:rPr>
          <w:rFonts w:ascii="Times New Roman" w:hAnsi="Times New Roman" w:cs="Times New Roman"/>
          <w:b/>
          <w:bCs/>
          <w:sz w:val="28"/>
          <w:szCs w:val="28"/>
        </w:rPr>
        <w:t>Отчет об исполнении бюджета за 2014 год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2014 год бюджет муниципального образования Михеевское сельское поселение Лебяжского района Кировской области по доходам исполнен в сумме </w:t>
      </w:r>
      <w:r w:rsidRPr="002C0FCC">
        <w:rPr>
          <w:rFonts w:ascii="Times New Roman" w:hAnsi="Times New Roman" w:cs="Times New Roman"/>
          <w:sz w:val="28"/>
          <w:szCs w:val="28"/>
        </w:rPr>
        <w:t>7763860,69</w:t>
      </w:r>
      <w:r>
        <w:rPr>
          <w:rFonts w:ascii="Times New Roman" w:hAnsi="Times New Roman" w:cs="Times New Roman"/>
          <w:sz w:val="28"/>
          <w:szCs w:val="28"/>
        </w:rPr>
        <w:t xml:space="preserve"> рублей, по расходам – </w:t>
      </w:r>
      <w:r w:rsidRPr="0057447A">
        <w:rPr>
          <w:rFonts w:ascii="Times New Roman" w:hAnsi="Times New Roman" w:cs="Times New Roman"/>
          <w:sz w:val="28"/>
          <w:szCs w:val="28"/>
        </w:rPr>
        <w:t>8320929,24</w:t>
      </w:r>
      <w:r>
        <w:rPr>
          <w:rFonts w:ascii="Times New Roman" w:hAnsi="Times New Roman" w:cs="Times New Roman"/>
          <w:sz w:val="28"/>
          <w:szCs w:val="28"/>
        </w:rPr>
        <w:t xml:space="preserve"> рублей, с дефицитом в сумме </w:t>
      </w:r>
      <w:r w:rsidRPr="0057447A">
        <w:rPr>
          <w:rFonts w:ascii="Times New Roman" w:hAnsi="Times New Roman" w:cs="Times New Roman"/>
          <w:sz w:val="28"/>
          <w:szCs w:val="28"/>
        </w:rPr>
        <w:t>557068,55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со следующими показателями: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18C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A718C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 w:rsidRPr="00CA718C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</w:t>
      </w:r>
      <w:r>
        <w:rPr>
          <w:rFonts w:ascii="Times New Roman" w:hAnsi="Times New Roman" w:cs="Times New Roman"/>
          <w:sz w:val="28"/>
          <w:szCs w:val="28"/>
        </w:rPr>
        <w:t>а за 2014 год согласно приложению 1. Прилагается</w:t>
      </w:r>
      <w:r w:rsidRPr="00CA718C">
        <w:rPr>
          <w:rFonts w:ascii="Times New Roman" w:hAnsi="Times New Roman" w:cs="Times New Roman"/>
          <w:sz w:val="28"/>
          <w:szCs w:val="28"/>
        </w:rPr>
        <w:t>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718C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A718C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 w:rsidRPr="00CA718C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rFonts w:ascii="Times New Roman" w:hAnsi="Times New Roman" w:cs="Times New Roman"/>
          <w:sz w:val="28"/>
          <w:szCs w:val="28"/>
        </w:rPr>
        <w:t>, за 2014 год согласно приложению 2.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32FC5">
        <w:rPr>
          <w:rFonts w:ascii="Times New Roman" w:hAnsi="Times New Roman" w:cs="Times New Roman"/>
          <w:sz w:val="28"/>
          <w:szCs w:val="28"/>
        </w:rPr>
        <w:t>асходы бюджета поселения по ведомственной структуре муниципального образования Михеевское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267">
        <w:rPr>
          <w:rFonts w:ascii="Times New Roman" w:hAnsi="Times New Roman" w:cs="Times New Roman"/>
          <w:sz w:val="28"/>
          <w:szCs w:val="28"/>
        </w:rPr>
        <w:t>Лебяжского района Кировской области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026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90267">
        <w:rPr>
          <w:rFonts w:ascii="Times New Roman" w:hAnsi="Times New Roman" w:cs="Times New Roman"/>
          <w:sz w:val="28"/>
          <w:szCs w:val="28"/>
        </w:rPr>
        <w:t>аспределение бюджетных ассигнований по разделам</w:t>
      </w:r>
      <w:r>
        <w:rPr>
          <w:rFonts w:ascii="Times New Roman" w:hAnsi="Times New Roman" w:cs="Times New Roman"/>
          <w:sz w:val="28"/>
          <w:szCs w:val="28"/>
        </w:rPr>
        <w:t xml:space="preserve"> и подразделам</w:t>
      </w:r>
      <w:r w:rsidRPr="0039026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Михеевское сельское поселение Лебяжского района Кировской области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026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4.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FD7">
        <w:rPr>
          <w:rFonts w:ascii="Times New Roman" w:hAnsi="Times New Roman" w:cs="Times New Roman"/>
          <w:sz w:val="28"/>
          <w:szCs w:val="28"/>
        </w:rPr>
        <w:t>источник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E6FD7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Pr="0021292A"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 w:rsidRPr="006E6FD7">
        <w:rPr>
          <w:rFonts w:ascii="Times New Roman" w:hAnsi="Times New Roman" w:cs="Times New Roman"/>
          <w:sz w:val="28"/>
          <w:szCs w:val="28"/>
        </w:rPr>
        <w:t xml:space="preserve"> по кодам </w:t>
      </w:r>
      <w:proofErr w:type="gramStart"/>
      <w:r w:rsidRPr="006E6FD7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21292A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292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5.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6FD7">
        <w:rPr>
          <w:rFonts w:ascii="Times New Roman" w:hAnsi="Times New Roman" w:cs="Times New Roman"/>
          <w:sz w:val="28"/>
          <w:szCs w:val="28"/>
        </w:rPr>
        <w:t>источник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E6FD7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Pr="0021292A"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 w:rsidRPr="006E6FD7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</w:t>
      </w:r>
      <w:proofErr w:type="gramStart"/>
      <w:r w:rsidRPr="006E6FD7">
        <w:rPr>
          <w:rFonts w:ascii="Times New Roman" w:hAnsi="Times New Roman" w:cs="Times New Roman"/>
          <w:sz w:val="28"/>
          <w:szCs w:val="28"/>
        </w:rPr>
        <w:t>источников финансирования дефицитов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6FD7">
        <w:rPr>
          <w:rFonts w:ascii="Times New Roman" w:hAnsi="Times New Roman" w:cs="Times New Roman"/>
          <w:sz w:val="28"/>
          <w:szCs w:val="28"/>
        </w:rPr>
        <w:t xml:space="preserve"> классификации операций сектора государственного</w:t>
      </w:r>
      <w:proofErr w:type="gramEnd"/>
      <w:r w:rsidRPr="006E6FD7">
        <w:rPr>
          <w:rFonts w:ascii="Times New Roman" w:hAnsi="Times New Roman" w:cs="Times New Roman"/>
          <w:sz w:val="28"/>
          <w:szCs w:val="28"/>
        </w:rPr>
        <w:t xml:space="preserve"> управления, относящихся к источникам финансирования дефицит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6FD7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 з</w:t>
      </w:r>
      <w:r w:rsidRPr="0021292A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292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6. Прилагается;</w:t>
      </w:r>
    </w:p>
    <w:p w:rsidR="008B08DD" w:rsidRDefault="008B08DD" w:rsidP="00CF04C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об исполнении бюджета </w:t>
      </w:r>
      <w:r w:rsidRPr="0021292A">
        <w:rPr>
          <w:rFonts w:ascii="Times New Roman" w:hAnsi="Times New Roman" w:cs="Times New Roman"/>
          <w:sz w:val="28"/>
          <w:szCs w:val="28"/>
        </w:rPr>
        <w:t>муниципального образования Михеевское сельское поселение Лебяжского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за 2014 год. Прилагается.</w:t>
      </w:r>
    </w:p>
    <w:sectPr w:rsidR="008B08DD" w:rsidSect="00433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8F3"/>
    <w:rsid w:val="00003E3B"/>
    <w:rsid w:val="00035F62"/>
    <w:rsid w:val="000A601B"/>
    <w:rsid w:val="000E13D2"/>
    <w:rsid w:val="000E4608"/>
    <w:rsid w:val="00194322"/>
    <w:rsid w:val="0021292A"/>
    <w:rsid w:val="002B4E0F"/>
    <w:rsid w:val="002C0FCC"/>
    <w:rsid w:val="00347B09"/>
    <w:rsid w:val="00350123"/>
    <w:rsid w:val="003763CA"/>
    <w:rsid w:val="00390267"/>
    <w:rsid w:val="003A28AF"/>
    <w:rsid w:val="003B589E"/>
    <w:rsid w:val="00407A42"/>
    <w:rsid w:val="00407B3C"/>
    <w:rsid w:val="004253FD"/>
    <w:rsid w:val="004325C3"/>
    <w:rsid w:val="0043353B"/>
    <w:rsid w:val="00562B0C"/>
    <w:rsid w:val="0057447A"/>
    <w:rsid w:val="005943C1"/>
    <w:rsid w:val="006E6FD7"/>
    <w:rsid w:val="0071472F"/>
    <w:rsid w:val="00767E6F"/>
    <w:rsid w:val="00771E66"/>
    <w:rsid w:val="00780426"/>
    <w:rsid w:val="00790A1D"/>
    <w:rsid w:val="007D5B7E"/>
    <w:rsid w:val="00845C2C"/>
    <w:rsid w:val="008506A2"/>
    <w:rsid w:val="008774F5"/>
    <w:rsid w:val="008B08DD"/>
    <w:rsid w:val="0096338B"/>
    <w:rsid w:val="00977F53"/>
    <w:rsid w:val="00997BED"/>
    <w:rsid w:val="009A78F3"/>
    <w:rsid w:val="009C13BB"/>
    <w:rsid w:val="00A00DD5"/>
    <w:rsid w:val="00A047F2"/>
    <w:rsid w:val="00A5110E"/>
    <w:rsid w:val="00B01027"/>
    <w:rsid w:val="00B56EEE"/>
    <w:rsid w:val="00BC271C"/>
    <w:rsid w:val="00CA718C"/>
    <w:rsid w:val="00CC575A"/>
    <w:rsid w:val="00CC5EF8"/>
    <w:rsid w:val="00CE44A3"/>
    <w:rsid w:val="00CF04CC"/>
    <w:rsid w:val="00D1596A"/>
    <w:rsid w:val="00D9263A"/>
    <w:rsid w:val="00DE7F61"/>
    <w:rsid w:val="00E02757"/>
    <w:rsid w:val="00E06585"/>
    <w:rsid w:val="00E355F4"/>
    <w:rsid w:val="00EF22C6"/>
    <w:rsid w:val="00F036B3"/>
    <w:rsid w:val="00F32FC5"/>
    <w:rsid w:val="00F40BD6"/>
    <w:rsid w:val="00F57811"/>
    <w:rsid w:val="00F9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E355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355F4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99"/>
    <w:rsid w:val="00E355F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787</Words>
  <Characters>4486</Characters>
  <Application>Microsoft Office Word</Application>
  <DocSecurity>0</DocSecurity>
  <Lines>37</Lines>
  <Paragraphs>10</Paragraphs>
  <ScaleCrop>false</ScaleCrop>
  <Company>Microsoft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2015-03-12T11:50:00Z</cp:lastPrinted>
  <dcterms:created xsi:type="dcterms:W3CDTF">2014-03-13T05:07:00Z</dcterms:created>
  <dcterms:modified xsi:type="dcterms:W3CDTF">2015-05-13T13:10:00Z</dcterms:modified>
</cp:coreProperties>
</file>